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8ED" w14:textId="0A7B6EAA" w:rsidR="00862AD5" w:rsidRPr="004A5A44" w:rsidRDefault="00862AD5" w:rsidP="00862AD5">
      <w:pPr>
        <w:spacing w:line="360" w:lineRule="auto"/>
        <w:ind w:firstLine="426"/>
        <w:jc w:val="center"/>
        <w:rPr>
          <w:rFonts w:ascii="Corbel" w:hAnsi="Corbel"/>
          <w:sz w:val="24"/>
          <w:szCs w:val="24"/>
          <w:lang w:val="es-ES"/>
        </w:rPr>
      </w:pPr>
      <w:r w:rsidRPr="004A5A44">
        <w:rPr>
          <w:rFonts w:ascii="Corbel" w:hAnsi="Corbel"/>
          <w:sz w:val="24"/>
          <w:szCs w:val="24"/>
          <w:lang w:val="es-ES"/>
        </w:rPr>
        <w:t xml:space="preserve">INFORME: </w:t>
      </w:r>
      <w:r w:rsidR="002D1F08" w:rsidRPr="004A5A44">
        <w:rPr>
          <w:rFonts w:ascii="Corbel" w:hAnsi="Corbel"/>
          <w:sz w:val="24"/>
          <w:szCs w:val="24"/>
          <w:lang w:val="es-ES"/>
        </w:rPr>
        <w:t>PARCIAL 1</w:t>
      </w:r>
    </w:p>
    <w:p w14:paraId="3CCB3DB2" w14:textId="56E7C59C" w:rsidR="00862AD5" w:rsidRPr="004A5A44" w:rsidRDefault="00862AD5" w:rsidP="00862AD5">
      <w:pPr>
        <w:spacing w:line="360" w:lineRule="auto"/>
        <w:ind w:firstLine="426"/>
        <w:rPr>
          <w:rFonts w:ascii="Corbel" w:hAnsi="Corbel"/>
          <w:sz w:val="24"/>
          <w:szCs w:val="24"/>
          <w:lang w:val="es-ES"/>
        </w:rPr>
      </w:pPr>
    </w:p>
    <w:p w14:paraId="5C0AA815" w14:textId="40409878" w:rsidR="00862AD5" w:rsidRPr="004A5A44" w:rsidRDefault="00862AD5" w:rsidP="00862AD5">
      <w:pPr>
        <w:spacing w:line="360" w:lineRule="auto"/>
        <w:ind w:firstLine="426"/>
        <w:rPr>
          <w:rFonts w:ascii="Corbel" w:hAnsi="Corbel"/>
          <w:sz w:val="24"/>
          <w:szCs w:val="24"/>
          <w:lang w:val="es-ES"/>
        </w:rPr>
      </w:pPr>
      <w:r w:rsidRPr="004A5A44">
        <w:rPr>
          <w:rFonts w:ascii="Corbel" w:hAnsi="Corbel"/>
          <w:sz w:val="24"/>
          <w:szCs w:val="24"/>
          <w:lang w:val="es-ES"/>
        </w:rPr>
        <w:t>CONTEXTO:</w:t>
      </w:r>
    </w:p>
    <w:p w14:paraId="1FDF2657" w14:textId="5A6ED7B3" w:rsidR="00862AD5" w:rsidRPr="004A5A44" w:rsidRDefault="00862AD5" w:rsidP="00862AD5">
      <w:pPr>
        <w:spacing w:line="360" w:lineRule="auto"/>
        <w:ind w:firstLine="426"/>
        <w:rPr>
          <w:rFonts w:ascii="Corbel" w:hAnsi="Corbel"/>
          <w:sz w:val="24"/>
          <w:szCs w:val="24"/>
          <w:lang w:val="es-ES"/>
        </w:rPr>
      </w:pPr>
      <w:r w:rsidRPr="004A5A44">
        <w:rPr>
          <w:rFonts w:ascii="Corbel" w:hAnsi="Corbel"/>
          <w:sz w:val="24"/>
          <w:szCs w:val="24"/>
          <w:lang w:val="es-ES"/>
        </w:rPr>
        <w:t xml:space="preserve">En el </w:t>
      </w:r>
      <w:r w:rsidR="002D1F08" w:rsidRPr="004A5A44">
        <w:rPr>
          <w:rFonts w:ascii="Corbel" w:hAnsi="Corbel"/>
          <w:sz w:val="24"/>
          <w:szCs w:val="24"/>
          <w:lang w:val="es-ES"/>
        </w:rPr>
        <w:t>siguiente estudio se busca encontrar qué variables inciden en la probabilidad de aprobar un préstamo en un banco, usando una base de datos de Estados Unidos en el año 1989</w:t>
      </w:r>
    </w:p>
    <w:p w14:paraId="4ECEA2FC" w14:textId="03471FB2" w:rsidR="00862AD5" w:rsidRPr="004A5A44" w:rsidRDefault="00862AD5" w:rsidP="00862AD5">
      <w:pPr>
        <w:spacing w:line="360" w:lineRule="auto"/>
        <w:ind w:firstLine="426"/>
        <w:rPr>
          <w:rFonts w:ascii="Corbel" w:hAnsi="Corbel"/>
          <w:sz w:val="24"/>
          <w:szCs w:val="24"/>
          <w:lang w:val="es-ES"/>
        </w:rPr>
      </w:pPr>
    </w:p>
    <w:p w14:paraId="684F6D0B" w14:textId="5D249E6E" w:rsidR="00862AD5" w:rsidRPr="004A5A44" w:rsidRDefault="00862AD5" w:rsidP="00862AD5">
      <w:pPr>
        <w:spacing w:line="360" w:lineRule="auto"/>
        <w:ind w:firstLine="426"/>
        <w:rPr>
          <w:rFonts w:ascii="Corbel" w:hAnsi="Corbel"/>
          <w:sz w:val="24"/>
          <w:szCs w:val="24"/>
          <w:lang w:val="es-ES"/>
        </w:rPr>
      </w:pPr>
      <w:r w:rsidRPr="004A5A44">
        <w:rPr>
          <w:rFonts w:ascii="Corbel" w:hAnsi="Corbel"/>
          <w:sz w:val="24"/>
          <w:szCs w:val="24"/>
          <w:lang w:val="es-ES"/>
        </w:rPr>
        <w:t>FORMULACIÓN DEL MODELO ECONOMÉTRICO POR LOGIT</w:t>
      </w:r>
      <w:r w:rsidR="002D1F08" w:rsidRPr="004A5A44">
        <w:rPr>
          <w:rFonts w:ascii="Corbel" w:hAnsi="Corbel"/>
          <w:sz w:val="24"/>
          <w:szCs w:val="24"/>
          <w:lang w:val="es-ES"/>
        </w:rPr>
        <w:t xml:space="preserve"> </w:t>
      </w:r>
      <w:r w:rsidR="002D1F08" w:rsidRPr="004A5A44">
        <w:rPr>
          <w:rFonts w:ascii="Corbel" w:hAnsi="Corbel"/>
          <w:sz w:val="24"/>
          <w:szCs w:val="24"/>
          <w:lang w:val="es-ES"/>
        </w:rPr>
        <w:t>(N: 1)</w:t>
      </w:r>
      <w:r w:rsidRPr="004A5A44">
        <w:rPr>
          <w:rFonts w:ascii="Corbel" w:hAnsi="Corbel"/>
          <w:sz w:val="24"/>
          <w:szCs w:val="24"/>
          <w:lang w:val="es-ES"/>
        </w:rPr>
        <w:t>:</w:t>
      </w:r>
      <w:r w:rsidR="002D1F08" w:rsidRPr="004A5A44">
        <w:rPr>
          <w:rFonts w:ascii="Corbel" w:hAnsi="Corbel"/>
          <w:sz w:val="24"/>
          <w:szCs w:val="24"/>
          <w:lang w:val="es-ES"/>
        </w:rPr>
        <w:t xml:space="preserve"> </w:t>
      </w:r>
    </w:p>
    <w:p w14:paraId="77454BB1" w14:textId="2F132704" w:rsidR="00862AD5" w:rsidRPr="004A5A44" w:rsidRDefault="002D1F08" w:rsidP="00862AD5">
      <w:pPr>
        <w:spacing w:line="360" w:lineRule="auto"/>
        <w:ind w:firstLine="426"/>
        <w:rPr>
          <w:rFonts w:ascii="Corbel" w:hAnsi="Corbel"/>
          <w:sz w:val="24"/>
          <w:szCs w:val="24"/>
          <w:lang w:val="es-ES"/>
        </w:rPr>
      </w:pPr>
      <w:r w:rsidRPr="004A5A44">
        <w:rPr>
          <w:rFonts w:ascii="Corbel" w:hAnsi="Corbel"/>
          <w:sz w:val="24"/>
          <w:szCs w:val="24"/>
          <w:lang w:val="es-ES"/>
        </w:rPr>
        <w:t>En un principio se trabajará con las siguientes variables:</w:t>
      </w:r>
    </w:p>
    <w:p w14:paraId="64643E49" w14:textId="729BAE6D" w:rsidR="002D1F08" w:rsidRPr="004A5A44" w:rsidRDefault="002D1F08" w:rsidP="00660722">
      <w:pPr>
        <w:spacing w:after="0" w:line="360" w:lineRule="auto"/>
        <w:ind w:left="851" w:hanging="425"/>
        <w:rPr>
          <w:rFonts w:ascii="Corbel" w:hAnsi="Corbel"/>
          <w:sz w:val="24"/>
          <w:szCs w:val="24"/>
        </w:rPr>
      </w:pPr>
      <w:r w:rsidRPr="004A5A44">
        <w:rPr>
          <w:rFonts w:ascii="Corbel" w:hAnsi="Corbel"/>
          <w:sz w:val="24"/>
          <w:szCs w:val="24"/>
        </w:rPr>
        <w:t>•</w:t>
      </w:r>
      <w:r w:rsidRPr="004A5A44">
        <w:rPr>
          <w:rFonts w:ascii="Corbel" w:hAnsi="Corbel"/>
          <w:sz w:val="24"/>
          <w:szCs w:val="24"/>
        </w:rPr>
        <w:tab/>
      </w:r>
      <w:proofErr w:type="spellStart"/>
      <w:r w:rsidRPr="004A5A44">
        <w:rPr>
          <w:rFonts w:ascii="Corbel" w:hAnsi="Corbel"/>
          <w:i/>
          <w:iCs/>
          <w:sz w:val="24"/>
          <w:szCs w:val="24"/>
        </w:rPr>
        <w:t>approve</w:t>
      </w:r>
      <w:proofErr w:type="spellEnd"/>
      <w:r w:rsidRPr="004A5A44">
        <w:rPr>
          <w:rFonts w:ascii="Corbel" w:hAnsi="Corbel"/>
          <w:sz w:val="24"/>
          <w:szCs w:val="24"/>
        </w:rPr>
        <w:t>: =1</w:t>
      </w:r>
      <w:r w:rsidRPr="004A5A44">
        <w:rPr>
          <w:rFonts w:ascii="Corbel" w:hAnsi="Corbel"/>
          <w:sz w:val="24"/>
          <w:szCs w:val="24"/>
        </w:rPr>
        <w:t xml:space="preserve"> si se aprueba un crédito</w:t>
      </w:r>
    </w:p>
    <w:p w14:paraId="6FD6B4E2" w14:textId="4990ACA5" w:rsidR="00862AD5" w:rsidRPr="004A5A44" w:rsidRDefault="002D1F08" w:rsidP="00660722">
      <w:pPr>
        <w:spacing w:line="360" w:lineRule="auto"/>
        <w:ind w:left="851" w:hanging="425"/>
        <w:rPr>
          <w:rFonts w:ascii="Corbel" w:hAnsi="Corbel"/>
          <w:sz w:val="24"/>
          <w:szCs w:val="24"/>
        </w:rPr>
      </w:pPr>
      <w:r w:rsidRPr="004A5A44">
        <w:rPr>
          <w:rFonts w:ascii="Corbel" w:hAnsi="Corbel"/>
          <w:sz w:val="24"/>
          <w:szCs w:val="24"/>
        </w:rPr>
        <w:t>•</w:t>
      </w:r>
      <w:r w:rsidRPr="004A5A44">
        <w:rPr>
          <w:rFonts w:ascii="Corbel" w:hAnsi="Corbel"/>
          <w:sz w:val="24"/>
          <w:szCs w:val="24"/>
        </w:rPr>
        <w:tab/>
      </w:r>
      <w:proofErr w:type="spellStart"/>
      <w:r w:rsidRPr="004A5A44">
        <w:rPr>
          <w:rFonts w:ascii="Corbel" w:hAnsi="Corbel"/>
          <w:i/>
          <w:iCs/>
          <w:sz w:val="24"/>
          <w:szCs w:val="24"/>
        </w:rPr>
        <w:t>white</w:t>
      </w:r>
      <w:proofErr w:type="spellEnd"/>
      <w:r w:rsidRPr="004A5A44">
        <w:rPr>
          <w:rFonts w:ascii="Corbel" w:hAnsi="Corbel"/>
          <w:sz w:val="24"/>
          <w:szCs w:val="24"/>
        </w:rPr>
        <w:t xml:space="preserve">: =1 </w:t>
      </w:r>
      <w:r w:rsidR="00660722" w:rsidRPr="004A5A44">
        <w:rPr>
          <w:rFonts w:ascii="Corbel" w:hAnsi="Corbel"/>
          <w:sz w:val="24"/>
          <w:szCs w:val="24"/>
        </w:rPr>
        <w:t>si el que solicita el crédito es blanco</w:t>
      </w:r>
    </w:p>
    <w:p w14:paraId="11227755" w14:textId="504AF044" w:rsidR="00862AD5" w:rsidRPr="004A5A44" w:rsidRDefault="00660722" w:rsidP="00862AD5">
      <w:pPr>
        <w:spacing w:line="360" w:lineRule="auto"/>
        <w:ind w:firstLine="426"/>
        <w:rPr>
          <w:rFonts w:ascii="Corbel" w:hAnsi="Corbel"/>
          <w:sz w:val="24"/>
          <w:szCs w:val="24"/>
        </w:rPr>
      </w:pPr>
      <w:r w:rsidRPr="004A5A44">
        <w:rPr>
          <w:rFonts w:ascii="Corbel" w:hAnsi="Corbel"/>
          <w:sz w:val="24"/>
          <w:szCs w:val="24"/>
        </w:rPr>
        <w:t xml:space="preserve">Las dos variables con las que inicialmente se trabajará son dicotómicas, de modo que se hace necesario emplear un modelo probabilístico </w:t>
      </w:r>
      <w:proofErr w:type="spellStart"/>
      <w:r w:rsidRPr="004A5A44">
        <w:rPr>
          <w:rFonts w:ascii="Corbel" w:hAnsi="Corbel"/>
          <w:sz w:val="24"/>
          <w:szCs w:val="24"/>
        </w:rPr>
        <w:t>logit</w:t>
      </w:r>
      <w:proofErr w:type="spellEnd"/>
      <w:r w:rsidRPr="004A5A44">
        <w:rPr>
          <w:rFonts w:ascii="Corbel" w:hAnsi="Corbel"/>
          <w:sz w:val="24"/>
          <w:szCs w:val="24"/>
        </w:rPr>
        <w:t xml:space="preserve">, cuya variable dependiente será la variable </w:t>
      </w:r>
      <w:proofErr w:type="spellStart"/>
      <w:r w:rsidRPr="004A5A44">
        <w:rPr>
          <w:rFonts w:ascii="Corbel" w:hAnsi="Corbel"/>
          <w:i/>
          <w:iCs/>
          <w:sz w:val="24"/>
          <w:szCs w:val="24"/>
        </w:rPr>
        <w:t>approve</w:t>
      </w:r>
      <w:proofErr w:type="spellEnd"/>
      <w:r w:rsidRPr="004A5A44">
        <w:rPr>
          <w:rFonts w:ascii="Corbel" w:hAnsi="Corbel"/>
          <w:sz w:val="24"/>
          <w:szCs w:val="24"/>
        </w:rPr>
        <w:t xml:space="preserve"> y la variable independiente será la variable </w:t>
      </w:r>
      <w:proofErr w:type="spellStart"/>
      <w:r w:rsidRPr="004A5A44">
        <w:rPr>
          <w:rFonts w:ascii="Corbel" w:hAnsi="Corbel"/>
          <w:i/>
          <w:iCs/>
          <w:sz w:val="24"/>
          <w:szCs w:val="24"/>
        </w:rPr>
        <w:t>white</w:t>
      </w:r>
      <w:proofErr w:type="spellEnd"/>
      <w:r w:rsidRPr="004A5A44">
        <w:rPr>
          <w:rFonts w:ascii="Corbel" w:hAnsi="Corbel"/>
          <w:sz w:val="24"/>
          <w:szCs w:val="24"/>
        </w:rPr>
        <w:t xml:space="preserve"> ya que este primer modelo busca establecer en qué grado el tono de piel del aplicante incide en la probabilidad de que le aprueben un préstamo</w:t>
      </w:r>
      <w:r w:rsidR="00413140" w:rsidRPr="004A5A44">
        <w:rPr>
          <w:rFonts w:ascii="Corbel" w:hAnsi="Corbel"/>
          <w:sz w:val="24"/>
          <w:szCs w:val="24"/>
        </w:rPr>
        <w:t xml:space="preserve"> en el año 1989.</w:t>
      </w:r>
    </w:p>
    <w:p w14:paraId="4D3A9E97" w14:textId="19946CEF" w:rsidR="004A5A44" w:rsidRPr="004A5A44" w:rsidRDefault="004A5A44" w:rsidP="00862AD5">
      <w:pPr>
        <w:spacing w:line="360" w:lineRule="auto"/>
        <w:ind w:firstLine="426"/>
        <w:rPr>
          <w:rFonts w:ascii="Corbel" w:hAnsi="Corbel"/>
          <w:sz w:val="24"/>
          <w:szCs w:val="24"/>
        </w:rPr>
      </w:pPr>
      <w:r w:rsidRPr="004A5A44">
        <w:rPr>
          <w:rFonts w:ascii="Corbel" w:hAnsi="Corbel"/>
          <w:noProof/>
          <w:sz w:val="24"/>
          <w:szCs w:val="24"/>
        </w:rPr>
        <mc:AlternateContent>
          <mc:Choice Requires="wpg">
            <w:drawing>
              <wp:anchor distT="0" distB="0" distL="114300" distR="114300" simplePos="0" relativeHeight="251660288" behindDoc="0" locked="0" layoutInCell="1" allowOverlap="1" wp14:anchorId="519C2B0E" wp14:editId="00AFB550">
                <wp:simplePos x="0" y="0"/>
                <wp:positionH relativeFrom="column">
                  <wp:posOffset>-13335</wp:posOffset>
                </wp:positionH>
                <wp:positionV relativeFrom="page">
                  <wp:posOffset>6362700</wp:posOffset>
                </wp:positionV>
                <wp:extent cx="2381250" cy="2788285"/>
                <wp:effectExtent l="0" t="0" r="0" b="0"/>
                <wp:wrapSquare wrapText="bothSides"/>
                <wp:docPr id="3" name="Grupo 3"/>
                <wp:cNvGraphicFramePr/>
                <a:graphic xmlns:a="http://schemas.openxmlformats.org/drawingml/2006/main">
                  <a:graphicData uri="http://schemas.microsoft.com/office/word/2010/wordprocessingGroup">
                    <wpg:wgp>
                      <wpg:cNvGrpSpPr/>
                      <wpg:grpSpPr>
                        <a:xfrm>
                          <a:off x="0" y="0"/>
                          <a:ext cx="2381250" cy="2788285"/>
                          <a:chOff x="0" y="0"/>
                          <a:chExt cx="2764800" cy="3263917"/>
                        </a:xfrm>
                      </wpg:grpSpPr>
                      <pic:pic xmlns:pic="http://schemas.openxmlformats.org/drawingml/2006/picture">
                        <pic:nvPicPr>
                          <pic:cNvPr id="1" name="Imagen 1"/>
                          <pic:cNvPicPr preferRelativeResize="0">
                            <a:picLocks noChangeAspect="1"/>
                          </pic:cNvPicPr>
                        </pic:nvPicPr>
                        <pic:blipFill rotWithShape="1">
                          <a:blip r:embed="rId7">
                            <a:extLst>
                              <a:ext uri="{28A0092B-C50C-407E-A947-70E740481C1C}">
                                <a14:useLocalDpi xmlns:a14="http://schemas.microsoft.com/office/drawing/2010/main" val="0"/>
                              </a:ext>
                            </a:extLst>
                          </a:blip>
                          <a:srcRect t="17386" r="6158" b="4228"/>
                          <a:stretch/>
                        </pic:blipFill>
                        <pic:spPr bwMode="auto">
                          <a:xfrm>
                            <a:off x="0" y="0"/>
                            <a:ext cx="2764800" cy="2705110"/>
                          </a:xfrm>
                          <a:prstGeom prst="rect">
                            <a:avLst/>
                          </a:prstGeom>
                          <a:ln>
                            <a:noFill/>
                          </a:ln>
                          <a:extLst>
                            <a:ext uri="{53640926-AAD7-44D8-BBD7-CCE9431645EC}">
                              <a14:shadowObscured xmlns:a14="http://schemas.microsoft.com/office/drawing/2010/main"/>
                            </a:ext>
                          </a:extLst>
                        </pic:spPr>
                      </pic:pic>
                      <wps:wsp>
                        <wps:cNvPr id="2" name="Cuadro de texto 2"/>
                        <wps:cNvSpPr txBox="1"/>
                        <wps:spPr>
                          <a:xfrm>
                            <a:off x="0" y="2795922"/>
                            <a:ext cx="2764790" cy="467995"/>
                          </a:xfrm>
                          <a:prstGeom prst="rect">
                            <a:avLst/>
                          </a:prstGeom>
                          <a:solidFill>
                            <a:prstClr val="white"/>
                          </a:solidFill>
                          <a:ln>
                            <a:noFill/>
                          </a:ln>
                        </wps:spPr>
                        <wps:txbx>
                          <w:txbxContent>
                            <w:p w14:paraId="39AE978A" w14:textId="536FD61C" w:rsidR="004A5A44" w:rsidRPr="004A5A44" w:rsidRDefault="004A5A44" w:rsidP="004A5A44">
                              <w:pPr>
                                <w:pStyle w:val="Descripcin"/>
                                <w:rPr>
                                  <w:rFonts w:ascii="Corbel" w:hAnsi="Corbel"/>
                                  <w:color w:val="auto"/>
                                  <w:sz w:val="22"/>
                                  <w:szCs w:val="22"/>
                                </w:rPr>
                              </w:pPr>
                              <w:r w:rsidRPr="004A5A44">
                                <w:rPr>
                                  <w:rFonts w:ascii="Corbel" w:hAnsi="Corbel"/>
                                  <w:color w:val="auto"/>
                                  <w:sz w:val="22"/>
                                  <w:szCs w:val="22"/>
                                </w:rPr>
                                <w:t xml:space="preserve">Ilustración </w:t>
                              </w:r>
                              <w:r w:rsidRPr="004A5A44">
                                <w:rPr>
                                  <w:rFonts w:ascii="Corbel" w:hAnsi="Corbel"/>
                                  <w:color w:val="auto"/>
                                  <w:sz w:val="22"/>
                                  <w:szCs w:val="22"/>
                                </w:rPr>
                                <w:fldChar w:fldCharType="begin"/>
                              </w:r>
                              <w:r w:rsidRPr="004A5A44">
                                <w:rPr>
                                  <w:rFonts w:ascii="Corbel" w:hAnsi="Corbel"/>
                                  <w:color w:val="auto"/>
                                  <w:sz w:val="22"/>
                                  <w:szCs w:val="22"/>
                                </w:rPr>
                                <w:instrText xml:space="preserve"> SEQ Ilustración \* ARABIC </w:instrText>
                              </w:r>
                              <w:r w:rsidRPr="004A5A44">
                                <w:rPr>
                                  <w:rFonts w:ascii="Corbel" w:hAnsi="Corbel"/>
                                  <w:color w:val="auto"/>
                                  <w:sz w:val="22"/>
                                  <w:szCs w:val="22"/>
                                </w:rPr>
                                <w:fldChar w:fldCharType="separate"/>
                              </w:r>
                              <w:r w:rsidRPr="004A5A44">
                                <w:rPr>
                                  <w:rFonts w:ascii="Corbel" w:hAnsi="Corbel"/>
                                  <w:noProof/>
                                  <w:color w:val="auto"/>
                                  <w:sz w:val="22"/>
                                  <w:szCs w:val="22"/>
                                </w:rPr>
                                <w:t>1</w:t>
                              </w:r>
                              <w:r w:rsidRPr="004A5A44">
                                <w:rPr>
                                  <w:rFonts w:ascii="Corbel" w:hAnsi="Corbel"/>
                                  <w:color w:val="auto"/>
                                  <w:sz w:val="22"/>
                                  <w:szCs w:val="22"/>
                                </w:rPr>
                                <w:fldChar w:fldCharType="end"/>
                              </w:r>
                              <w:r w:rsidRPr="004A5A44">
                                <w:rPr>
                                  <w:rFonts w:ascii="Corbel" w:hAnsi="Corbel"/>
                                  <w:color w:val="auto"/>
                                  <w:sz w:val="22"/>
                                  <w:szCs w:val="22"/>
                                </w:rPr>
                                <w:t xml:space="preserve">: dispersión entre las variables </w:t>
                              </w:r>
                              <w:proofErr w:type="spellStart"/>
                              <w:r w:rsidRPr="004A5A44">
                                <w:rPr>
                                  <w:rFonts w:ascii="Corbel" w:hAnsi="Corbel"/>
                                  <w:color w:val="auto"/>
                                  <w:sz w:val="22"/>
                                  <w:szCs w:val="22"/>
                                </w:rPr>
                                <w:t>white</w:t>
                              </w:r>
                              <w:proofErr w:type="spellEnd"/>
                              <w:r w:rsidRPr="004A5A44">
                                <w:rPr>
                                  <w:rFonts w:ascii="Corbel" w:hAnsi="Corbel"/>
                                  <w:color w:val="auto"/>
                                  <w:sz w:val="22"/>
                                  <w:szCs w:val="22"/>
                                </w:rPr>
                                <w:t xml:space="preserve"> y </w:t>
                              </w:r>
                              <w:proofErr w:type="spellStart"/>
                              <w:r w:rsidRPr="004A5A44">
                                <w:rPr>
                                  <w:rFonts w:ascii="Corbel" w:hAnsi="Corbel"/>
                                  <w:color w:val="auto"/>
                                  <w:sz w:val="22"/>
                                  <w:szCs w:val="22"/>
                                </w:rPr>
                                <w:t>approve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9C2B0E" id="Grupo 3" o:spid="_x0000_s1026" style="position:absolute;left:0;text-align:left;margin-left:-1.05pt;margin-top:501pt;width:187.5pt;height:219.55pt;z-index:251660288;mso-position-vertical-relative:page;mso-width-relative:margin;mso-height-relative:margin" coordsize="27648,32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27648;height:270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">
                  <v:imagedata r:id="rId8" o:title="" croptop="11394f" cropbottom="2771f" cropright="4036f"/>
                </v:shape>
                <v:shapetype id="_x0000_t202" coordsize="21600,21600" o:spt="202" path="m,l,21600r21600,l21600,xe">
                  <v:stroke joinstyle="miter"/>
                  <v:path gradientshapeok="t" o:connecttype="rect"/>
                </v:shapetype>
                <v:shape id="Cuadro de texto 2" o:spid="_x0000_s1028" type="#_x0000_t202" style="position:absolute;top:27959;width:27647;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9AE978A" w14:textId="536FD61C" w:rsidR="004A5A44" w:rsidRPr="004A5A44" w:rsidRDefault="004A5A44" w:rsidP="004A5A44">
                        <w:pPr>
                          <w:pStyle w:val="Descripcin"/>
                          <w:rPr>
                            <w:rFonts w:ascii="Corbel" w:hAnsi="Corbel"/>
                            <w:color w:val="auto"/>
                            <w:sz w:val="22"/>
                            <w:szCs w:val="22"/>
                          </w:rPr>
                        </w:pPr>
                        <w:r w:rsidRPr="004A5A44">
                          <w:rPr>
                            <w:rFonts w:ascii="Corbel" w:hAnsi="Corbel"/>
                            <w:color w:val="auto"/>
                            <w:sz w:val="22"/>
                            <w:szCs w:val="22"/>
                          </w:rPr>
                          <w:t xml:space="preserve">Ilustración </w:t>
                        </w:r>
                        <w:r w:rsidRPr="004A5A44">
                          <w:rPr>
                            <w:rFonts w:ascii="Corbel" w:hAnsi="Corbel"/>
                            <w:color w:val="auto"/>
                            <w:sz w:val="22"/>
                            <w:szCs w:val="22"/>
                          </w:rPr>
                          <w:fldChar w:fldCharType="begin"/>
                        </w:r>
                        <w:r w:rsidRPr="004A5A44">
                          <w:rPr>
                            <w:rFonts w:ascii="Corbel" w:hAnsi="Corbel"/>
                            <w:color w:val="auto"/>
                            <w:sz w:val="22"/>
                            <w:szCs w:val="22"/>
                          </w:rPr>
                          <w:instrText xml:space="preserve"> SEQ Ilustración \* ARABIC </w:instrText>
                        </w:r>
                        <w:r w:rsidRPr="004A5A44">
                          <w:rPr>
                            <w:rFonts w:ascii="Corbel" w:hAnsi="Corbel"/>
                            <w:color w:val="auto"/>
                            <w:sz w:val="22"/>
                            <w:szCs w:val="22"/>
                          </w:rPr>
                          <w:fldChar w:fldCharType="separate"/>
                        </w:r>
                        <w:r w:rsidRPr="004A5A44">
                          <w:rPr>
                            <w:rFonts w:ascii="Corbel" w:hAnsi="Corbel"/>
                            <w:noProof/>
                            <w:color w:val="auto"/>
                            <w:sz w:val="22"/>
                            <w:szCs w:val="22"/>
                          </w:rPr>
                          <w:t>1</w:t>
                        </w:r>
                        <w:r w:rsidRPr="004A5A44">
                          <w:rPr>
                            <w:rFonts w:ascii="Corbel" w:hAnsi="Corbel"/>
                            <w:color w:val="auto"/>
                            <w:sz w:val="22"/>
                            <w:szCs w:val="22"/>
                          </w:rPr>
                          <w:fldChar w:fldCharType="end"/>
                        </w:r>
                        <w:r w:rsidRPr="004A5A44">
                          <w:rPr>
                            <w:rFonts w:ascii="Corbel" w:hAnsi="Corbel"/>
                            <w:color w:val="auto"/>
                            <w:sz w:val="22"/>
                            <w:szCs w:val="22"/>
                          </w:rPr>
                          <w:t xml:space="preserve">: dispersión entre las variables </w:t>
                        </w:r>
                        <w:proofErr w:type="spellStart"/>
                        <w:r w:rsidRPr="004A5A44">
                          <w:rPr>
                            <w:rFonts w:ascii="Corbel" w:hAnsi="Corbel"/>
                            <w:color w:val="auto"/>
                            <w:sz w:val="22"/>
                            <w:szCs w:val="22"/>
                          </w:rPr>
                          <w:t>white</w:t>
                        </w:r>
                        <w:proofErr w:type="spellEnd"/>
                        <w:r w:rsidRPr="004A5A44">
                          <w:rPr>
                            <w:rFonts w:ascii="Corbel" w:hAnsi="Corbel"/>
                            <w:color w:val="auto"/>
                            <w:sz w:val="22"/>
                            <w:szCs w:val="22"/>
                          </w:rPr>
                          <w:t xml:space="preserve"> y </w:t>
                        </w:r>
                        <w:proofErr w:type="spellStart"/>
                        <w:r w:rsidRPr="004A5A44">
                          <w:rPr>
                            <w:rFonts w:ascii="Corbel" w:hAnsi="Corbel"/>
                            <w:color w:val="auto"/>
                            <w:sz w:val="22"/>
                            <w:szCs w:val="22"/>
                          </w:rPr>
                          <w:t>approve</w:t>
                        </w:r>
                        <w:proofErr w:type="spellEnd"/>
                      </w:p>
                    </w:txbxContent>
                  </v:textbox>
                </v:shape>
                <w10:wrap type="square" anchory="page"/>
              </v:group>
            </w:pict>
          </mc:Fallback>
        </mc:AlternateContent>
      </w:r>
      <w:r>
        <w:rPr>
          <w:rFonts w:ascii="Corbel" w:hAnsi="Corbel"/>
          <w:sz w:val="24"/>
          <w:szCs w:val="24"/>
        </w:rPr>
        <w:t>Al tratar de observar gráficamente la tendencia de los datos (Ilustración 1) se puede entrever que tanto a personas blancas como no blancas se les ha aprobado un crédito. De igual manera, también se puede ver que a personas tanto blancas como no blancas también se les ha negado un crédito. De modo que, esto podría significar que el tono de piel no influye en la aprobación de un crédito</w:t>
      </w:r>
      <w:r w:rsidR="00A87D52">
        <w:rPr>
          <w:rFonts w:ascii="Corbel" w:hAnsi="Corbel"/>
          <w:sz w:val="24"/>
          <w:szCs w:val="24"/>
        </w:rPr>
        <w:t>.</w:t>
      </w:r>
    </w:p>
    <w:p w14:paraId="7E593052" w14:textId="72787C52" w:rsidR="00862AD5" w:rsidRPr="004A5A44" w:rsidRDefault="00A87D52" w:rsidP="00862AD5">
      <w:pPr>
        <w:keepNext/>
        <w:spacing w:line="360" w:lineRule="auto"/>
        <w:ind w:firstLine="426"/>
        <w:rPr>
          <w:rFonts w:ascii="Corbel" w:hAnsi="Corbel"/>
          <w:sz w:val="24"/>
          <w:szCs w:val="24"/>
        </w:rPr>
      </w:pPr>
      <w:r>
        <w:rPr>
          <w:rFonts w:ascii="Corbel" w:hAnsi="Corbel"/>
          <w:sz w:val="24"/>
          <w:szCs w:val="24"/>
        </w:rPr>
        <w:lastRenderedPageBreak/>
        <w:t>No obstante, la ilustración 1 no consigue mostrar en qué magnitud ocurre cada caso</w:t>
      </w:r>
      <w:r w:rsidR="00413140" w:rsidRPr="004A5A44">
        <w:rPr>
          <w:rFonts w:ascii="Corbel" w:hAnsi="Corbel"/>
          <w:sz w:val="24"/>
          <w:szCs w:val="24"/>
        </w:rPr>
        <w:t>,</w:t>
      </w:r>
      <w:r>
        <w:rPr>
          <w:rFonts w:ascii="Corbel" w:hAnsi="Corbel"/>
          <w:sz w:val="24"/>
          <w:szCs w:val="24"/>
        </w:rPr>
        <w:t xml:space="preserve"> cosa que se intentará</w:t>
      </w:r>
      <w:r w:rsidR="00413140" w:rsidRPr="004A5A44">
        <w:rPr>
          <w:rFonts w:ascii="Corbel" w:hAnsi="Corbel"/>
          <w:sz w:val="24"/>
          <w:szCs w:val="24"/>
        </w:rPr>
        <w:t xml:space="preserve"> </w:t>
      </w:r>
      <w:r>
        <w:rPr>
          <w:rFonts w:ascii="Corbel" w:hAnsi="Corbel"/>
          <w:sz w:val="24"/>
          <w:szCs w:val="24"/>
        </w:rPr>
        <w:t xml:space="preserve">hallar con una regresión. En este sentido, </w:t>
      </w:r>
      <w:r w:rsidR="00413140" w:rsidRPr="004A5A44">
        <w:rPr>
          <w:rFonts w:ascii="Corbel" w:hAnsi="Corbel"/>
          <w:sz w:val="24"/>
          <w:szCs w:val="24"/>
        </w:rPr>
        <w:t>primer modelo propuesto es</w:t>
      </w:r>
      <w:r w:rsidR="00862AD5" w:rsidRPr="004A5A44">
        <w:rPr>
          <w:rFonts w:ascii="Corbel" w:hAnsi="Corbel"/>
          <w:sz w:val="24"/>
          <w:szCs w:val="24"/>
        </w:rPr>
        <w:t>:</w:t>
      </w:r>
    </w:p>
    <w:p w14:paraId="3E9FB439" w14:textId="2E99A354" w:rsidR="00862AD5" w:rsidRPr="004A5A44" w:rsidRDefault="00862AD5" w:rsidP="00862AD5">
      <w:pPr>
        <w:keepNext/>
        <w:spacing w:line="360" w:lineRule="auto"/>
        <w:ind w:firstLine="426"/>
        <w:rPr>
          <w:rFonts w:ascii="Corbel" w:eastAsiaTheme="minorEastAsia" w:hAnsi="Corbel"/>
          <w:sz w:val="24"/>
          <w:szCs w:val="24"/>
        </w:rPr>
      </w:pPr>
      <m:oMathPara>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+ε</m:t>
          </m:r>
        </m:oMath>
      </m:oMathPara>
    </w:p>
    <w:p w14:paraId="0FD1C10E" w14:textId="658BF4A9" w:rsidR="00862AD5" w:rsidRPr="004A5A44" w:rsidRDefault="00862AD5" w:rsidP="00862AD5">
      <w:pPr>
        <w:keepNext/>
        <w:spacing w:line="360" w:lineRule="auto"/>
        <w:ind w:firstLine="426"/>
        <w:rPr>
          <w:rFonts w:ascii="Corbel" w:eastAsiaTheme="minorEastAsia" w:hAnsi="Corbel"/>
          <w:sz w:val="24"/>
          <w:szCs w:val="24"/>
        </w:rPr>
      </w:pPr>
      <w:r w:rsidRPr="004A5A44">
        <w:rPr>
          <w:rFonts w:ascii="Corbel" w:eastAsiaTheme="minorEastAsia" w:hAnsi="Corbel"/>
          <w:sz w:val="24"/>
          <w:szCs w:val="24"/>
        </w:rPr>
        <w:t xml:space="preserve">En este modelo Y representará </w:t>
      </w:r>
      <w:r w:rsidR="00A40944" w:rsidRPr="004A5A44">
        <w:rPr>
          <w:rFonts w:ascii="Corbel" w:eastAsiaTheme="minorEastAsia" w:hAnsi="Corbel"/>
          <w:sz w:val="24"/>
          <w:szCs w:val="24"/>
        </w:rPr>
        <w:t xml:space="preserve">la variable dicotómica </w:t>
      </w:r>
      <w:proofErr w:type="spellStart"/>
      <w:r w:rsidR="00A87D52">
        <w:rPr>
          <w:rFonts w:ascii="Corbel" w:eastAsiaTheme="minorEastAsia" w:hAnsi="Corbel"/>
          <w:i/>
          <w:iCs/>
          <w:sz w:val="24"/>
          <w:szCs w:val="24"/>
        </w:rPr>
        <w:t>approve</w:t>
      </w:r>
      <w:proofErr w:type="spellEnd"/>
      <w:r w:rsidRPr="004A5A44">
        <w:rPr>
          <w:rFonts w:ascii="Corbel" w:eastAsiaTheme="minorEastAsia" w:hAnsi="Corbel"/>
          <w:sz w:val="24"/>
          <w:szCs w:val="24"/>
        </w:rPr>
        <w:t xml:space="preserve">, </w:t>
      </w:r>
      <w:r w:rsidR="00A87D52">
        <w:rPr>
          <w:rFonts w:ascii="Corbel" w:eastAsiaTheme="minorEastAsia" w:hAnsi="Corbel"/>
          <w:sz w:val="24"/>
          <w:szCs w:val="24"/>
        </w:rPr>
        <w:t xml:space="preserve">mientras que </w:t>
      </w:r>
      <w:r w:rsidRPr="004A5A44">
        <w:rPr>
          <w:rFonts w:ascii="Corbel" w:eastAsiaTheme="minorEastAsia" w:hAnsi="Corbel"/>
          <w:sz w:val="24"/>
          <w:szCs w:val="24"/>
        </w:rPr>
        <w:t xml:space="preserve">X1 </w:t>
      </w:r>
      <w:r w:rsidR="00A40944" w:rsidRPr="004A5A44">
        <w:rPr>
          <w:rFonts w:ascii="Corbel" w:eastAsiaTheme="minorEastAsia" w:hAnsi="Corbel"/>
          <w:sz w:val="24"/>
          <w:szCs w:val="24"/>
        </w:rPr>
        <w:t xml:space="preserve">indicará </w:t>
      </w:r>
      <w:r w:rsidR="00A87D52">
        <w:rPr>
          <w:rFonts w:ascii="Corbel" w:eastAsiaTheme="minorEastAsia" w:hAnsi="Corbel"/>
          <w:sz w:val="24"/>
          <w:szCs w:val="24"/>
        </w:rPr>
        <w:t>si el aplicante tiene o no un tono de piel blanco</w:t>
      </w:r>
      <w:r w:rsidRPr="004A5A44">
        <w:rPr>
          <w:rFonts w:ascii="Corbel" w:eastAsiaTheme="minorEastAsia" w:hAnsi="Corbel"/>
          <w:sz w:val="24"/>
          <w:szCs w:val="24"/>
        </w:rPr>
        <w:t xml:space="preserve">. </w:t>
      </w:r>
      <w:r w:rsidR="00A87D52">
        <w:rPr>
          <w:rFonts w:ascii="Corbel" w:eastAsiaTheme="minorEastAsia" w:hAnsi="Corbel"/>
          <w:sz w:val="24"/>
          <w:szCs w:val="24"/>
        </w:rPr>
        <w:t xml:space="preserve">El estimador analizado será B2 ya que expresará el grado de influencia de la variable </w:t>
      </w:r>
      <w:r w:rsidR="00A87D52">
        <w:rPr>
          <w:rFonts w:ascii="Corbel" w:eastAsiaTheme="minorEastAsia" w:hAnsi="Corbel"/>
          <w:i/>
          <w:iCs/>
          <w:sz w:val="24"/>
          <w:szCs w:val="24"/>
        </w:rPr>
        <w:t>White</w:t>
      </w:r>
      <w:r w:rsidR="00A87D52">
        <w:rPr>
          <w:rFonts w:ascii="Corbel" w:eastAsiaTheme="minorEastAsia" w:hAnsi="Corbel"/>
          <w:sz w:val="24"/>
          <w:szCs w:val="24"/>
        </w:rPr>
        <w:t xml:space="preserve"> sobre el logaritmo de las probabilidades a favor de que se apruebe un crédito</w:t>
      </w:r>
      <w:r w:rsidR="00A40944" w:rsidRPr="004A5A44">
        <w:rPr>
          <w:rFonts w:ascii="Corbel" w:eastAsiaTheme="minorEastAsia" w:hAnsi="Corbel"/>
          <w:sz w:val="24"/>
          <w:szCs w:val="24"/>
        </w:rPr>
        <w:t>.</w:t>
      </w:r>
    </w:p>
    <w:p w14:paraId="135895BC" w14:textId="77777777" w:rsidR="00862AD5" w:rsidRPr="004A5A44" w:rsidRDefault="00862AD5" w:rsidP="00862AD5">
      <w:pPr>
        <w:keepNext/>
        <w:spacing w:line="360" w:lineRule="auto"/>
        <w:ind w:firstLine="426"/>
        <w:rPr>
          <w:rFonts w:ascii="Corbel" w:hAnsi="Corbel"/>
          <w:sz w:val="24"/>
          <w:szCs w:val="24"/>
        </w:rPr>
      </w:pPr>
    </w:p>
    <w:p w14:paraId="48750891" w14:textId="77777777" w:rsidR="00862AD5" w:rsidRPr="004A5A44" w:rsidRDefault="00862AD5" w:rsidP="00862AD5">
      <w:pPr>
        <w:keepNext/>
        <w:spacing w:line="360" w:lineRule="auto"/>
        <w:ind w:firstLine="426"/>
        <w:rPr>
          <w:rFonts w:ascii="Corbel" w:hAnsi="Corbel"/>
          <w:sz w:val="24"/>
          <w:szCs w:val="24"/>
        </w:rPr>
      </w:pPr>
      <w:r w:rsidRPr="004A5A44">
        <w:rPr>
          <w:rFonts w:ascii="Corbel" w:hAnsi="Corbel"/>
          <w:sz w:val="24"/>
          <w:szCs w:val="24"/>
        </w:rPr>
        <w:t>RESULTADOS:</w:t>
      </w:r>
    </w:p>
    <w:p w14:paraId="4CD67027" w14:textId="6B742747" w:rsidR="00862AD5" w:rsidRPr="004A5A44" w:rsidRDefault="00862AD5" w:rsidP="00A40944">
      <w:pPr>
        <w:keepNext/>
        <w:spacing w:line="360" w:lineRule="auto"/>
        <w:rPr>
          <w:rFonts w:ascii="Corbel" w:eastAsiaTheme="minorEastAsia" w:hAnsi="Corbel"/>
          <w:sz w:val="24"/>
          <w:szCs w:val="24"/>
        </w:rPr>
      </w:pPr>
      <m:oMathPara>
        <m:oMath>
          <m:r>
            <w:rPr>
              <w:rFonts w:ascii="Cambria Math" w:hAnsi="Cambria Math"/>
              <w:sz w:val="24"/>
              <w:szCs w:val="24"/>
            </w:rPr>
            <m:t>Y=</m:t>
          </m:r>
          <m:r>
            <w:rPr>
              <w:rFonts w:ascii="Cambria Math" w:hAnsi="Cambria Math"/>
              <w:sz w:val="24"/>
              <w:szCs w:val="24"/>
            </w:rPr>
            <m:t>0</m:t>
          </m:r>
          <m:r>
            <w:rPr>
              <w:rFonts w:ascii="Cambria Math" w:hAnsi="Cambria Math"/>
              <w:sz w:val="24"/>
              <w:szCs w:val="24"/>
            </w:rPr>
            <m:t>.</m:t>
          </m:r>
          <m:r>
            <w:rPr>
              <w:rFonts w:ascii="Cambria Math" w:hAnsi="Cambria Math"/>
              <w:sz w:val="24"/>
              <w:szCs w:val="24"/>
            </w:rPr>
            <m:t>8847</m:t>
          </m:r>
          <m:r>
            <w:rPr>
              <w:rFonts w:ascii="Cambria Math" w:hAnsi="Cambria Math"/>
              <w:sz w:val="24"/>
              <w:szCs w:val="24"/>
            </w:rPr>
            <m:t>+</m:t>
          </m:r>
          <m:r>
            <w:rPr>
              <w:rFonts w:ascii="Cambria Math" w:hAnsi="Cambria Math"/>
              <w:sz w:val="24"/>
              <w:szCs w:val="24"/>
            </w:rPr>
            <m:t>1</m:t>
          </m:r>
          <m:r>
            <w:rPr>
              <w:rFonts w:ascii="Cambria Math" w:hAnsi="Cambria Math"/>
              <w:sz w:val="24"/>
              <w:szCs w:val="24"/>
            </w:rPr>
            <m:t>.</m:t>
          </m:r>
          <m:r>
            <w:rPr>
              <w:rFonts w:ascii="Cambria Math" w:hAnsi="Cambria Math"/>
              <w:sz w:val="24"/>
              <w:szCs w:val="24"/>
            </w:rPr>
            <m:t>4094</m:t>
          </m:r>
          <m:r>
            <w:rPr>
              <w:rFonts w:ascii="Cambria Math" w:hAnsi="Cambria Math"/>
              <w:sz w:val="24"/>
              <w:szCs w:val="24"/>
            </w:rPr>
            <m:t>*</m:t>
          </m:r>
          <m:r>
            <w:rPr>
              <w:rFonts w:ascii="Cambria Math" w:hAnsi="Cambria Math"/>
              <w:sz w:val="24"/>
              <w:szCs w:val="24"/>
            </w:rPr>
            <m:t>white</m:t>
          </m:r>
          <m:r>
            <w:rPr>
              <w:rFonts w:ascii="Cambria Math" w:hAnsi="Cambria Math"/>
              <w:sz w:val="24"/>
              <w:szCs w:val="24"/>
            </w:rPr>
            <m:t>+0.</m:t>
          </m:r>
          <m:r>
            <w:rPr>
              <w:rFonts w:ascii="Cambria Math" w:hAnsi="Cambria Math"/>
              <w:sz w:val="24"/>
              <w:szCs w:val="24"/>
            </w:rPr>
            <m:t>4384</m:t>
          </m:r>
        </m:oMath>
      </m:oMathPara>
    </w:p>
    <w:p w14:paraId="10253710" w14:textId="385346F4" w:rsidR="001316DD" w:rsidRPr="002C1450" w:rsidRDefault="00862AD5" w:rsidP="002C1450">
      <w:pPr>
        <w:keepNext/>
        <w:spacing w:line="360" w:lineRule="auto"/>
        <w:ind w:firstLine="426"/>
        <w:rPr>
          <w:rFonts w:ascii="Corbel" w:hAnsi="Corbel"/>
          <w:sz w:val="24"/>
          <w:szCs w:val="24"/>
        </w:rPr>
      </w:pPr>
      <w:r w:rsidRPr="004A5A44">
        <w:rPr>
          <w:rFonts w:ascii="Corbel" w:hAnsi="Corbel"/>
          <w:sz w:val="24"/>
          <w:szCs w:val="24"/>
        </w:rPr>
        <w:t>Tanto los betas 1</w:t>
      </w:r>
      <w:r w:rsidR="007A61FC">
        <w:rPr>
          <w:rFonts w:ascii="Corbel" w:hAnsi="Corbel"/>
          <w:sz w:val="24"/>
          <w:szCs w:val="24"/>
        </w:rPr>
        <w:t xml:space="preserve"> y </w:t>
      </w:r>
      <w:r w:rsidRPr="004A5A44">
        <w:rPr>
          <w:rFonts w:ascii="Corbel" w:hAnsi="Corbel"/>
          <w:sz w:val="24"/>
          <w:szCs w:val="24"/>
        </w:rPr>
        <w:t>2</w:t>
      </w:r>
      <w:r w:rsidR="002C1450">
        <w:rPr>
          <w:rFonts w:ascii="Corbel" w:hAnsi="Corbel"/>
          <w:sz w:val="24"/>
          <w:szCs w:val="24"/>
        </w:rPr>
        <w:t xml:space="preserve"> han arrojado un </w:t>
      </w:r>
      <w:r w:rsidRPr="004A5A44">
        <w:rPr>
          <w:rFonts w:ascii="Corbel" w:hAnsi="Corbel"/>
          <w:sz w:val="24"/>
          <w:szCs w:val="24"/>
        </w:rPr>
        <w:t>alto grado de significancia superior al 9</w:t>
      </w:r>
      <w:r w:rsidR="001316DD" w:rsidRPr="004A5A44">
        <w:rPr>
          <w:rFonts w:ascii="Corbel" w:hAnsi="Corbel"/>
          <w:sz w:val="24"/>
          <w:szCs w:val="24"/>
        </w:rPr>
        <w:t>9</w:t>
      </w:r>
      <w:r w:rsidR="002C1450">
        <w:rPr>
          <w:rFonts w:ascii="Corbel" w:hAnsi="Corbel"/>
          <w:sz w:val="24"/>
          <w:szCs w:val="24"/>
        </w:rPr>
        <w:t>,9</w:t>
      </w:r>
      <w:r w:rsidRPr="004A5A44">
        <w:rPr>
          <w:rFonts w:ascii="Corbel" w:hAnsi="Corbel"/>
          <w:sz w:val="24"/>
          <w:szCs w:val="24"/>
        </w:rPr>
        <w:t xml:space="preserve"> por ciento.</w:t>
      </w:r>
      <w:r w:rsidR="001316DD" w:rsidRPr="004A5A44">
        <w:rPr>
          <w:rFonts w:ascii="Corbel" w:hAnsi="Corbel"/>
          <w:sz w:val="24"/>
          <w:szCs w:val="24"/>
        </w:rPr>
        <w:t xml:space="preserve"> El valor de</w:t>
      </w:r>
      <w:r w:rsidR="002C1450">
        <w:rPr>
          <w:rFonts w:ascii="Corbel" w:hAnsi="Corbel"/>
          <w:sz w:val="24"/>
          <w:szCs w:val="24"/>
        </w:rPr>
        <w:t>l</w:t>
      </w:r>
      <w:r w:rsidR="001316DD" w:rsidRPr="004A5A44">
        <w:rPr>
          <w:rFonts w:ascii="Corbel" w:hAnsi="Corbel"/>
          <w:sz w:val="24"/>
          <w:szCs w:val="24"/>
        </w:rPr>
        <w:t xml:space="preserve"> estimador para este modelo indica el impacto que tiene la variación en una unidad de la variable independiente sobre el logaritmo. Para entender de forma más clara cuál es la incidencia sobre la variable dependiente se </w:t>
      </w:r>
      <w:r w:rsidR="002C1450">
        <w:rPr>
          <w:rFonts w:ascii="Corbel" w:hAnsi="Corbel"/>
          <w:sz w:val="24"/>
          <w:szCs w:val="24"/>
        </w:rPr>
        <w:t>calcula un</w:t>
      </w:r>
      <w:r w:rsidR="001316DD" w:rsidRPr="004A5A44">
        <w:rPr>
          <w:rFonts w:ascii="Corbel" w:hAnsi="Corbel"/>
          <w:sz w:val="24"/>
          <w:szCs w:val="24"/>
        </w:rPr>
        <w:t xml:space="preserve"> coeficiente </w:t>
      </w:r>
      <w:proofErr w:type="spellStart"/>
      <w:r w:rsidR="001316DD" w:rsidRPr="004A5A44">
        <w:rPr>
          <w:rFonts w:ascii="Corbel" w:hAnsi="Corbel"/>
          <w:i/>
          <w:iCs/>
          <w:sz w:val="24"/>
          <w:szCs w:val="24"/>
        </w:rPr>
        <w:t>out</w:t>
      </w:r>
      <w:proofErr w:type="spellEnd"/>
      <w:r w:rsidR="001316DD" w:rsidRPr="004A5A44">
        <w:rPr>
          <w:rFonts w:ascii="Corbel" w:hAnsi="Corbel"/>
          <w:i/>
          <w:iCs/>
          <w:sz w:val="24"/>
          <w:szCs w:val="24"/>
        </w:rPr>
        <w:t>-ratio</w:t>
      </w:r>
      <w:r w:rsidR="002C1450">
        <w:rPr>
          <w:rFonts w:ascii="Corbel" w:hAnsi="Corbel"/>
          <w:sz w:val="24"/>
          <w:szCs w:val="24"/>
        </w:rPr>
        <w:t xml:space="preserve"> dando como resultado un valor de 4.0935. Esto significa que si el aplicante a un crédito es de tes blanca tiene una probabilidad cuatro veces más alta de que le aprueben un crédito.</w:t>
      </w:r>
    </w:p>
    <w:p w14:paraId="046C752F" w14:textId="28D51D72" w:rsidR="0091437C" w:rsidRDefault="002C1450" w:rsidP="001316DD">
      <w:pPr>
        <w:spacing w:line="360" w:lineRule="auto"/>
        <w:ind w:firstLine="426"/>
        <w:rPr>
          <w:rFonts w:ascii="Corbel" w:hAnsi="Corbel"/>
          <w:sz w:val="24"/>
          <w:szCs w:val="24"/>
        </w:rPr>
      </w:pPr>
      <w:r>
        <w:rPr>
          <w:rFonts w:ascii="Corbel" w:hAnsi="Corbel"/>
          <w:sz w:val="24"/>
          <w:szCs w:val="24"/>
        </w:rPr>
        <w:t>Para ser más exactos el modelo propuesto predice que la probabilidad de aprobar un crédito si la persona que lo solicita es blanca es de un 84,51 por ciento, mientras que si el aplicante no es de tes blanca tan solo tiene una probabilidad de 15.48 por ciento. Con esta información se podría afirmar que según el modelo 1, el tono de piel sí incide en la probabilidad de aprobar una solicitud de crédito.</w:t>
      </w:r>
    </w:p>
    <w:p w14:paraId="68A9C56A" w14:textId="1985CB2C" w:rsidR="002C1450" w:rsidRDefault="002C1450" w:rsidP="001316DD">
      <w:pPr>
        <w:spacing w:line="360" w:lineRule="auto"/>
        <w:ind w:firstLine="426"/>
        <w:rPr>
          <w:rFonts w:ascii="Corbel" w:hAnsi="Corbel"/>
          <w:sz w:val="24"/>
          <w:szCs w:val="24"/>
        </w:rPr>
      </w:pPr>
    </w:p>
    <w:p w14:paraId="3D387EEB" w14:textId="6038AF29" w:rsidR="002C1450" w:rsidRPr="004A5A44" w:rsidRDefault="002C1450" w:rsidP="002C1450">
      <w:pPr>
        <w:spacing w:line="360" w:lineRule="auto"/>
        <w:ind w:firstLine="426"/>
        <w:rPr>
          <w:rFonts w:ascii="Corbel" w:hAnsi="Corbel"/>
          <w:sz w:val="24"/>
          <w:szCs w:val="24"/>
          <w:lang w:val="es-ES"/>
        </w:rPr>
      </w:pPr>
      <w:r w:rsidRPr="004A5A44">
        <w:rPr>
          <w:rFonts w:ascii="Corbel" w:hAnsi="Corbel"/>
          <w:sz w:val="24"/>
          <w:szCs w:val="24"/>
          <w:lang w:val="es-ES"/>
        </w:rPr>
        <w:t xml:space="preserve">FORMULACIÓN DEL MODELO ECONOMÉTRICO POR LOGIT (N: </w:t>
      </w:r>
      <w:r>
        <w:rPr>
          <w:rFonts w:ascii="Corbel" w:hAnsi="Corbel"/>
          <w:sz w:val="24"/>
          <w:szCs w:val="24"/>
          <w:lang w:val="es-ES"/>
        </w:rPr>
        <w:t>2</w:t>
      </w:r>
      <w:r w:rsidRPr="004A5A44">
        <w:rPr>
          <w:rFonts w:ascii="Corbel" w:hAnsi="Corbel"/>
          <w:sz w:val="24"/>
          <w:szCs w:val="24"/>
          <w:lang w:val="es-ES"/>
        </w:rPr>
        <w:t xml:space="preserve">): </w:t>
      </w:r>
    </w:p>
    <w:p w14:paraId="3B69D44A" w14:textId="005F279F" w:rsidR="002C1450" w:rsidRPr="004A5A44" w:rsidRDefault="002C1450" w:rsidP="002C1450">
      <w:pPr>
        <w:spacing w:line="360" w:lineRule="auto"/>
        <w:ind w:firstLine="426"/>
        <w:rPr>
          <w:rFonts w:ascii="Corbel" w:hAnsi="Corbel"/>
          <w:sz w:val="24"/>
          <w:szCs w:val="24"/>
          <w:lang w:val="es-ES"/>
        </w:rPr>
      </w:pPr>
      <w:r>
        <w:rPr>
          <w:rFonts w:ascii="Corbel" w:hAnsi="Corbel"/>
          <w:sz w:val="24"/>
          <w:szCs w:val="24"/>
          <w:lang w:val="es-ES"/>
        </w:rPr>
        <w:t>Para este segundo modelo</w:t>
      </w:r>
      <w:r w:rsidRPr="004A5A44">
        <w:rPr>
          <w:rFonts w:ascii="Corbel" w:hAnsi="Corbel"/>
          <w:sz w:val="24"/>
          <w:szCs w:val="24"/>
          <w:lang w:val="es-ES"/>
        </w:rPr>
        <w:t xml:space="preserve"> se trabajará con las siguientes variables:</w:t>
      </w:r>
    </w:p>
    <w:p w14:paraId="2453A967" w14:textId="1EA3CE06" w:rsidR="002C1450" w:rsidRPr="004A5A44" w:rsidRDefault="002C1450" w:rsidP="003E512E">
      <w:pPr>
        <w:spacing w:after="0" w:line="360" w:lineRule="auto"/>
        <w:ind w:left="851" w:hanging="425"/>
        <w:rPr>
          <w:rFonts w:ascii="Corbel" w:hAnsi="Corbel"/>
          <w:sz w:val="24"/>
          <w:szCs w:val="24"/>
        </w:rPr>
      </w:pPr>
    </w:p>
    <w:p w14:paraId="3CD01361" w14:textId="77777777" w:rsidR="002C1450" w:rsidRPr="004A5A44" w:rsidRDefault="002C1450" w:rsidP="001316DD">
      <w:pPr>
        <w:spacing w:line="360" w:lineRule="auto"/>
        <w:ind w:firstLine="426"/>
        <w:rPr>
          <w:rFonts w:ascii="Corbel" w:hAnsi="Corbel"/>
          <w:sz w:val="24"/>
          <w:szCs w:val="24"/>
        </w:rPr>
      </w:pPr>
    </w:p>
    <w:sectPr w:rsidR="002C1450" w:rsidRPr="004A5A4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E7307" w14:textId="77777777" w:rsidR="00FA4340" w:rsidRDefault="00FA4340">
      <w:pPr>
        <w:spacing w:after="0" w:line="240" w:lineRule="auto"/>
      </w:pPr>
      <w:r>
        <w:separator/>
      </w:r>
    </w:p>
  </w:endnote>
  <w:endnote w:type="continuationSeparator" w:id="0">
    <w:p w14:paraId="0AC4192C" w14:textId="77777777" w:rsidR="00FA4340" w:rsidRDefault="00FA4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87ED7" w14:textId="77777777" w:rsidR="00FA4340" w:rsidRDefault="00FA4340">
      <w:pPr>
        <w:spacing w:after="0" w:line="240" w:lineRule="auto"/>
      </w:pPr>
      <w:r>
        <w:separator/>
      </w:r>
    </w:p>
  </w:footnote>
  <w:footnote w:type="continuationSeparator" w:id="0">
    <w:p w14:paraId="5C54E3CC" w14:textId="77777777" w:rsidR="00FA4340" w:rsidRDefault="00FA4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6C714" w14:textId="77777777" w:rsidR="005C6902" w:rsidRPr="005C6902" w:rsidRDefault="0091437C">
    <w:pPr>
      <w:pStyle w:val="Encabezado"/>
      <w:rPr>
        <w:lang w:val="es-ES"/>
      </w:rPr>
    </w:pPr>
    <w:r>
      <w:rPr>
        <w:lang w:val="es-ES"/>
      </w:rPr>
      <w:t>Lina Ortiz 10171124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27902"/>
    <w:multiLevelType w:val="hybridMultilevel"/>
    <w:tmpl w:val="45E257C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D5"/>
    <w:rsid w:val="001316DD"/>
    <w:rsid w:val="00154752"/>
    <w:rsid w:val="002C1450"/>
    <w:rsid w:val="002D1F08"/>
    <w:rsid w:val="00340CF5"/>
    <w:rsid w:val="003E512E"/>
    <w:rsid w:val="00413140"/>
    <w:rsid w:val="004A5A44"/>
    <w:rsid w:val="00660722"/>
    <w:rsid w:val="007A61FC"/>
    <w:rsid w:val="00862AD5"/>
    <w:rsid w:val="00885F30"/>
    <w:rsid w:val="008E511F"/>
    <w:rsid w:val="0091437C"/>
    <w:rsid w:val="00A40944"/>
    <w:rsid w:val="00A87D52"/>
    <w:rsid w:val="00B52CA6"/>
    <w:rsid w:val="00CC3175"/>
    <w:rsid w:val="00FA43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D1A7"/>
  <w15:chartTrackingRefBased/>
  <w15:docId w15:val="{221E8C47-DA27-4DFB-A13B-AA074CA6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A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862AD5"/>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862A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2AD5"/>
  </w:style>
  <w:style w:type="paragraph" w:styleId="Prrafodelista">
    <w:name w:val="List Paragraph"/>
    <w:basedOn w:val="Normal"/>
    <w:uiPriority w:val="34"/>
    <w:qFormat/>
    <w:rsid w:val="00862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436</Words>
  <Characters>2404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ESPERANZA ORTIZ MENDOZA</dc:creator>
  <cp:keywords/>
  <dc:description/>
  <cp:lastModifiedBy>LINA ESPERANZA ORTIZ MENDOZA</cp:lastModifiedBy>
  <cp:revision>3</cp:revision>
  <dcterms:created xsi:type="dcterms:W3CDTF">2021-03-11T11:23:00Z</dcterms:created>
  <dcterms:modified xsi:type="dcterms:W3CDTF">2021-03-11T15:17:00Z</dcterms:modified>
</cp:coreProperties>
</file>