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77777777" w:rsidR="00664CC7" w:rsidRPr="001A123B" w:rsidRDefault="00664CC7">
      <w:pPr>
        <w:pStyle w:val="BodyText"/>
        <w:jc w:val="center"/>
        <w:rPr>
          <w:rFonts w:ascii="Arial" w:hAnsi="Arial" w:cs="Arial"/>
          <w:sz w:val="48"/>
        </w:rPr>
      </w:pPr>
      <w:r w:rsidRPr="001A123B">
        <w:rPr>
          <w:rFonts w:ascii="Arial" w:hAnsi="Arial" w:cs="Arial"/>
          <w:sz w:val="48"/>
        </w:rPr>
        <w:t>&lt;</w:t>
      </w:r>
      <w:r w:rsidR="00066425">
        <w:rPr>
          <w:rFonts w:ascii="Arial" w:hAnsi="Arial" w:cs="Arial"/>
          <w:sz w:val="48"/>
        </w:rPr>
        <w:t>Project Name</w:t>
      </w:r>
      <w:r w:rsidRPr="001A123B">
        <w:rPr>
          <w:rFonts w:ascii="Arial" w:hAnsi="Arial" w:cs="Arial"/>
          <w:sz w:val="48"/>
        </w:rPr>
        <w:t>&gt;</w:t>
      </w:r>
    </w:p>
    <w:p w14:paraId="43A821F8" w14:textId="77777777" w:rsidR="009B41FB" w:rsidRPr="001A123B" w:rsidRDefault="00066425" w:rsidP="009B41FB">
      <w:pPr>
        <w:pStyle w:val="BodyText"/>
        <w:jc w:val="center"/>
        <w:rPr>
          <w:rFonts w:ascii="Arial" w:hAnsi="Arial" w:cs="Arial"/>
          <w:sz w:val="48"/>
        </w:rPr>
      </w:pPr>
      <w:r>
        <w:rPr>
          <w:rFonts w:ascii="Arial" w:hAnsi="Arial" w:cs="Arial"/>
          <w:sz w:val="48"/>
        </w:rPr>
        <w:t>Subject: &lt;Name of subject</w:t>
      </w:r>
      <w:r w:rsidR="009B41FB" w:rsidRPr="001A123B">
        <w:rPr>
          <w:rFonts w:ascii="Arial" w:hAnsi="Arial" w:cs="Arial"/>
          <w:sz w:val="48"/>
        </w:rPr>
        <w:t>&gt;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77777777" w:rsidR="00BE7F04" w:rsidRPr="0045169D" w:rsidRDefault="00066425">
      <w:pPr>
        <w:pStyle w:val="BodyText"/>
        <w:jc w:val="center"/>
        <w:rPr>
          <w:rFonts w:ascii="Arial" w:hAnsi="Arial" w:cs="Arial"/>
          <w:sz w:val="32"/>
        </w:rPr>
      </w:pPr>
      <w:r>
        <w:rPr>
          <w:rFonts w:ascii="Arial" w:hAnsi="Arial" w:cs="Arial"/>
          <w:sz w:val="32"/>
        </w:rPr>
        <w:t>&lt;Group Number</w:t>
      </w:r>
      <w:r w:rsidR="00BE7F04" w:rsidRPr="0045169D">
        <w:rPr>
          <w:rFonts w:ascii="Arial" w:hAnsi="Arial" w:cs="Arial"/>
          <w:sz w:val="32"/>
        </w:rPr>
        <w:t>&gt;</w:t>
      </w:r>
    </w:p>
    <w:p w14:paraId="1FF36342" w14:textId="77777777" w:rsidR="00664CC7" w:rsidRPr="002D0D0F" w:rsidRDefault="00664CC7">
      <w:pPr>
        <w:pStyle w:val="BodyText"/>
        <w:jc w:val="center"/>
        <w:rPr>
          <w:rFonts w:ascii="Arial" w:hAnsi="Arial" w:cs="Arial"/>
          <w:sz w:val="32"/>
          <w:szCs w:val="32"/>
        </w:rPr>
      </w:pPr>
      <w:r w:rsidRPr="002D0D0F">
        <w:rPr>
          <w:rFonts w:ascii="Arial" w:hAnsi="Arial" w:cs="Arial"/>
          <w:sz w:val="32"/>
          <w:szCs w:val="32"/>
        </w:rPr>
        <w:t>&lt;</w:t>
      </w:r>
      <w:r w:rsidR="00066425">
        <w:rPr>
          <w:rFonts w:ascii="Arial" w:hAnsi="Arial" w:cs="Arial"/>
          <w:sz w:val="32"/>
          <w:szCs w:val="32"/>
        </w:rPr>
        <w:t>List of participants</w:t>
      </w:r>
      <w:r w:rsidRPr="002D0D0F">
        <w:rPr>
          <w:rFonts w:ascii="Arial" w:hAnsi="Arial" w:cs="Arial"/>
          <w:sz w:val="32"/>
          <w:szCs w:val="32"/>
        </w:rPr>
        <w:t>&gt;</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257DA11"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&lt;month, year&gt;</w:t>
      </w:r>
    </w:p>
    <w:p w14:paraId="2643660A" w14:textId="3FA755E9" w:rsidR="00EB41CA" w:rsidRPr="00111303" w:rsidRDefault="00EB41CA" w:rsidP="00852921">
      <w:pPr>
        <w:spacing w:line="480" w:lineRule="auto"/>
        <w:rPr>
          <w:i/>
        </w:rPr>
      </w:pPr>
      <w:r>
        <w:br w:type="page"/>
      </w:r>
      <w:r w:rsidRPr="00111303">
        <w:rPr>
          <w:i/>
        </w:rPr>
        <w:lastRenderedPageBreak/>
        <w:t>&lt;All notations inside the angle bracket are not part of this document, for its purpose is for extra instruction. When using this document, please erase all these notations and</w:t>
      </w:r>
      <w:r w:rsidR="008340B8" w:rsidRPr="00111303">
        <w:rPr>
          <w:i/>
          <w:lang w:val="vi-VN"/>
        </w:rPr>
        <w:t>/or</w:t>
      </w:r>
      <w:r w:rsidRPr="00111303">
        <w:rPr>
          <w:i/>
        </w:rPr>
        <w:t xml:space="preserve"> replace them with corre</w:t>
      </w:r>
      <w:r w:rsidR="00111303">
        <w:rPr>
          <w:i/>
        </w:rPr>
        <w:t>sponding content as instructed</w:t>
      </w:r>
      <w:r w:rsidRPr="00111303">
        <w:rPr>
          <w:i/>
        </w:rPr>
        <w:t>&gt;</w:t>
      </w:r>
    </w:p>
    <w:p w14:paraId="7588585D" w14:textId="26509267" w:rsidR="00EB41CA" w:rsidRPr="002B7072" w:rsidRDefault="00EB41CA" w:rsidP="00852921">
      <w:pPr>
        <w:rPr>
          <w:i/>
          <w:lang w:val="vi-VN"/>
        </w:rPr>
        <w:sectPr w:rsidR="00EB41CA" w:rsidRPr="002B7072"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11303">
        <w:rPr>
          <w:i/>
        </w:rPr>
        <w:t xml:space="preserve">&lt;This document, written by </w:t>
      </w:r>
      <w:r w:rsidR="00187B4D" w:rsidRPr="00111303">
        <w:rPr>
          <w:i/>
        </w:rPr>
        <w:t>Prof.</w:t>
      </w:r>
      <w:r w:rsidRPr="00111303">
        <w:rPr>
          <w:i/>
        </w:rPr>
        <w:t xml:space="preserve"> </w:t>
      </w:r>
      <w:r w:rsidR="006231A6" w:rsidRPr="00111303">
        <w:rPr>
          <w:i/>
        </w:rPr>
        <w:t>NGUYEN Thi Thu Trang</w:t>
      </w:r>
      <w:r w:rsidRPr="00111303">
        <w:rPr>
          <w:i/>
          <w:lang w:val="vi-VN"/>
        </w:rPr>
        <w:t>, is used</w:t>
      </w:r>
      <w:r w:rsidRPr="00111303">
        <w:rPr>
          <w:i/>
        </w:rPr>
        <w:t xml:space="preserve"> as a case study for student with related courses. </w:t>
      </w:r>
      <w:r w:rsidR="00A312FE" w:rsidRPr="00111303">
        <w:rPr>
          <w:i/>
        </w:rPr>
        <w:t>Any modification</w:t>
      </w:r>
      <w:r w:rsidR="0027083B" w:rsidRPr="00111303">
        <w:rPr>
          <w:i/>
        </w:rPr>
        <w:t>s</w:t>
      </w:r>
      <w:r w:rsidR="00A312FE" w:rsidRPr="00111303">
        <w:rPr>
          <w:i/>
        </w:rPr>
        <w:t xml:space="preserve"> </w:t>
      </w:r>
      <w:r w:rsidR="001C06F5" w:rsidRPr="00111303">
        <w:rPr>
          <w:i/>
        </w:rPr>
        <w:t>and</w:t>
      </w:r>
      <w:r w:rsidR="001C06F5" w:rsidRPr="00111303">
        <w:rPr>
          <w:i/>
          <w:lang w:val="vi-VN"/>
        </w:rPr>
        <w:t>/or</w:t>
      </w:r>
      <w:r w:rsidR="001C06F5" w:rsidRPr="00111303">
        <w:rPr>
          <w:i/>
        </w:rPr>
        <w:t xml:space="preserve"> </w:t>
      </w:r>
      <w:r w:rsidR="00957CFF" w:rsidRPr="00111303">
        <w:rPr>
          <w:i/>
        </w:rPr>
        <w:t xml:space="preserve">utilization </w:t>
      </w:r>
      <w:r w:rsidRPr="00111303">
        <w:rPr>
          <w:i/>
        </w:rPr>
        <w:t>without the consent of the author is stric</w:t>
      </w:r>
      <w:r w:rsidR="00111303">
        <w:rPr>
          <w:i/>
        </w:rPr>
        <w:t>tly forbidden</w:t>
      </w:r>
      <w:r w:rsidR="002B7072">
        <w:rPr>
          <w:i/>
          <w:lang w:val="vi-VN"/>
        </w:rPr>
        <w:t>&gt;</w:t>
      </w:r>
    </w:p>
    <w:p w14:paraId="0C24F187" w14:textId="0AB2CFA4" w:rsidR="00664CC7" w:rsidRDefault="00EB41CA" w:rsidP="007C7AD9">
      <w:pPr>
        <w:pStyle w:val="Heading1-NoNumber"/>
      </w:pPr>
      <w:bookmarkStart w:id="3" w:name="_Toc91452894"/>
      <w:bookmarkEnd w:id="2"/>
      <w:r>
        <w:lastRenderedPageBreak/>
        <w:t>Table of contents</w:t>
      </w:r>
      <w:bookmarkEnd w:id="3"/>
    </w:p>
    <w:p w14:paraId="00527C7F" w14:textId="77777777" w:rsidR="00664CC7" w:rsidRDefault="00664CC7"/>
    <w:p w14:paraId="5F995BE6" w14:textId="3681C57B" w:rsidR="0051297E"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bookmarkStart w:id="4" w:name="_GoBack"/>
      <w:bookmarkEnd w:id="4"/>
      <w:r w:rsidR="0051297E">
        <w:rPr>
          <w:noProof/>
        </w:rPr>
        <w:t>Table of contents</w:t>
      </w:r>
      <w:r w:rsidR="0051297E">
        <w:rPr>
          <w:noProof/>
        </w:rPr>
        <w:tab/>
      </w:r>
      <w:r w:rsidR="0051297E">
        <w:rPr>
          <w:noProof/>
        </w:rPr>
        <w:fldChar w:fldCharType="begin"/>
      </w:r>
      <w:r w:rsidR="0051297E">
        <w:rPr>
          <w:noProof/>
        </w:rPr>
        <w:instrText xml:space="preserve"> PAGEREF _Toc91452894 \h </w:instrText>
      </w:r>
      <w:r w:rsidR="0051297E">
        <w:rPr>
          <w:noProof/>
        </w:rPr>
      </w:r>
      <w:r w:rsidR="0051297E">
        <w:rPr>
          <w:noProof/>
        </w:rPr>
        <w:fldChar w:fldCharType="separate"/>
      </w:r>
      <w:r w:rsidR="0051297E">
        <w:rPr>
          <w:noProof/>
        </w:rPr>
        <w:t>1</w:t>
      </w:r>
      <w:r w:rsidR="0051297E">
        <w:rPr>
          <w:noProof/>
        </w:rPr>
        <w:fldChar w:fldCharType="end"/>
      </w:r>
    </w:p>
    <w:p w14:paraId="1967674A" w14:textId="60D489BA"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_Toc91452895 \h </w:instrText>
      </w:r>
      <w:r>
        <w:rPr>
          <w:noProof/>
        </w:rPr>
      </w:r>
      <w:r>
        <w:rPr>
          <w:noProof/>
        </w:rPr>
        <w:fldChar w:fldCharType="separate"/>
      </w:r>
      <w:r>
        <w:rPr>
          <w:noProof/>
        </w:rPr>
        <w:t>2</w:t>
      </w:r>
      <w:r>
        <w:rPr>
          <w:noProof/>
        </w:rPr>
        <w:fldChar w:fldCharType="end"/>
      </w:r>
    </w:p>
    <w:p w14:paraId="2EF24877" w14:textId="3AF78C7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_Toc91452896 \h </w:instrText>
      </w:r>
      <w:r>
        <w:rPr>
          <w:noProof/>
        </w:rPr>
      </w:r>
      <w:r>
        <w:rPr>
          <w:noProof/>
        </w:rPr>
        <w:fldChar w:fldCharType="separate"/>
      </w:r>
      <w:r>
        <w:rPr>
          <w:noProof/>
        </w:rPr>
        <w:t>2</w:t>
      </w:r>
      <w:r>
        <w:rPr>
          <w:noProof/>
        </w:rPr>
        <w:fldChar w:fldCharType="end"/>
      </w:r>
    </w:p>
    <w:p w14:paraId="1FD2DB1E" w14:textId="5D9B9DC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_Toc91452897 \h </w:instrText>
      </w:r>
      <w:r>
        <w:rPr>
          <w:noProof/>
        </w:rPr>
      </w:r>
      <w:r>
        <w:rPr>
          <w:noProof/>
        </w:rPr>
        <w:fldChar w:fldCharType="separate"/>
      </w:r>
      <w:r>
        <w:rPr>
          <w:noProof/>
        </w:rPr>
        <w:t>2</w:t>
      </w:r>
      <w:r>
        <w:rPr>
          <w:noProof/>
        </w:rPr>
        <w:fldChar w:fldCharType="end"/>
      </w:r>
    </w:p>
    <w:p w14:paraId="772CD839" w14:textId="3860A644"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_Toc91452898 \h </w:instrText>
      </w:r>
      <w:r>
        <w:rPr>
          <w:noProof/>
        </w:rPr>
      </w:r>
      <w:r>
        <w:rPr>
          <w:noProof/>
        </w:rPr>
        <w:fldChar w:fldCharType="separate"/>
      </w:r>
      <w:r>
        <w:rPr>
          <w:noProof/>
        </w:rPr>
        <w:t>2</w:t>
      </w:r>
      <w:r>
        <w:rPr>
          <w:noProof/>
        </w:rPr>
        <w:fldChar w:fldCharType="end"/>
      </w:r>
    </w:p>
    <w:p w14:paraId="0E700A1B" w14:textId="3BF36A28"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_Toc91452899 \h </w:instrText>
      </w:r>
      <w:r>
        <w:rPr>
          <w:noProof/>
        </w:rPr>
      </w:r>
      <w:r>
        <w:rPr>
          <w:noProof/>
        </w:rPr>
        <w:fldChar w:fldCharType="separate"/>
      </w:r>
      <w:r>
        <w:rPr>
          <w:noProof/>
        </w:rPr>
        <w:t>3</w:t>
      </w:r>
      <w:r>
        <w:rPr>
          <w:noProof/>
        </w:rPr>
        <w:fldChar w:fldCharType="end"/>
      </w:r>
    </w:p>
    <w:p w14:paraId="7B4069F9" w14:textId="703C2CA1"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_Toc91452900 \h </w:instrText>
      </w:r>
      <w:r>
        <w:rPr>
          <w:noProof/>
        </w:rPr>
      </w:r>
      <w:r>
        <w:rPr>
          <w:noProof/>
        </w:rPr>
        <w:fldChar w:fldCharType="separate"/>
      </w:r>
      <w:r>
        <w:rPr>
          <w:noProof/>
        </w:rPr>
        <w:t>4</w:t>
      </w:r>
      <w:r>
        <w:rPr>
          <w:noProof/>
        </w:rPr>
        <w:fldChar w:fldCharType="end"/>
      </w:r>
    </w:p>
    <w:p w14:paraId="712E7030" w14:textId="5A07F486"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2.1</w:t>
      </w:r>
      <w:r>
        <w:rPr>
          <w:rFonts w:asciiTheme="minorHAnsi" w:eastAsiaTheme="minorEastAsia" w:hAnsiTheme="minorHAnsi" w:cstheme="minorBidi"/>
          <w:noProof/>
          <w:szCs w:val="24"/>
        </w:rPr>
        <w:tab/>
      </w:r>
      <w:r w:rsidRPr="00996202">
        <w:rPr>
          <w:noProof/>
          <w:lang w:val="vi-VN"/>
        </w:rPr>
        <w:t>Survey</w:t>
      </w:r>
      <w:r>
        <w:rPr>
          <w:noProof/>
        </w:rPr>
        <w:tab/>
      </w:r>
      <w:r>
        <w:rPr>
          <w:noProof/>
        </w:rPr>
        <w:fldChar w:fldCharType="begin"/>
      </w:r>
      <w:r>
        <w:rPr>
          <w:noProof/>
        </w:rPr>
        <w:instrText xml:space="preserve"> PAGEREF _Toc91452901 \h </w:instrText>
      </w:r>
      <w:r>
        <w:rPr>
          <w:noProof/>
        </w:rPr>
      </w:r>
      <w:r>
        <w:rPr>
          <w:noProof/>
        </w:rPr>
        <w:fldChar w:fldCharType="separate"/>
      </w:r>
      <w:r>
        <w:rPr>
          <w:noProof/>
        </w:rPr>
        <w:t>4</w:t>
      </w:r>
      <w:r>
        <w:rPr>
          <w:noProof/>
        </w:rPr>
        <w:fldChar w:fldCharType="end"/>
      </w:r>
    </w:p>
    <w:p w14:paraId="1D92CFA9" w14:textId="1D281E58"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2.2</w:t>
      </w:r>
      <w:r>
        <w:rPr>
          <w:rFonts w:asciiTheme="minorHAnsi" w:eastAsiaTheme="minorEastAsia" w:hAnsiTheme="minorHAnsi" w:cstheme="minorBidi"/>
          <w:noProof/>
          <w:szCs w:val="24"/>
        </w:rPr>
        <w:tab/>
      </w:r>
      <w:r w:rsidRPr="00996202">
        <w:rPr>
          <w:noProof/>
          <w:lang w:val="vi-VN"/>
        </w:rPr>
        <w:t>Overall requirements</w:t>
      </w:r>
      <w:r>
        <w:rPr>
          <w:noProof/>
        </w:rPr>
        <w:tab/>
      </w:r>
      <w:r>
        <w:rPr>
          <w:noProof/>
        </w:rPr>
        <w:fldChar w:fldCharType="begin"/>
      </w:r>
      <w:r>
        <w:rPr>
          <w:noProof/>
        </w:rPr>
        <w:instrText xml:space="preserve"> PAGEREF _Toc91452902 \h </w:instrText>
      </w:r>
      <w:r>
        <w:rPr>
          <w:noProof/>
        </w:rPr>
      </w:r>
      <w:r>
        <w:rPr>
          <w:noProof/>
        </w:rPr>
        <w:fldChar w:fldCharType="separate"/>
      </w:r>
      <w:r>
        <w:rPr>
          <w:noProof/>
        </w:rPr>
        <w:t>4</w:t>
      </w:r>
      <w:r>
        <w:rPr>
          <w:noProof/>
        </w:rPr>
        <w:fldChar w:fldCharType="end"/>
      </w:r>
    </w:p>
    <w:p w14:paraId="2435415D" w14:textId="7E294C6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2.3</w:t>
      </w:r>
      <w:r>
        <w:rPr>
          <w:rFonts w:asciiTheme="minorHAnsi" w:eastAsiaTheme="minorEastAsia" w:hAnsiTheme="minorHAnsi" w:cstheme="minorBidi"/>
          <w:noProof/>
          <w:szCs w:val="24"/>
        </w:rPr>
        <w:tab/>
      </w:r>
      <w:r w:rsidRPr="00996202">
        <w:rPr>
          <w:noProof/>
          <w:lang w:val="vi-VN"/>
        </w:rPr>
        <w:t>Business process</w:t>
      </w:r>
      <w:r>
        <w:rPr>
          <w:noProof/>
        </w:rPr>
        <w:tab/>
      </w:r>
      <w:r>
        <w:rPr>
          <w:noProof/>
        </w:rPr>
        <w:fldChar w:fldCharType="begin"/>
      </w:r>
      <w:r>
        <w:rPr>
          <w:noProof/>
        </w:rPr>
        <w:instrText xml:space="preserve"> PAGEREF _Toc91452903 \h </w:instrText>
      </w:r>
      <w:r>
        <w:rPr>
          <w:noProof/>
        </w:rPr>
      </w:r>
      <w:r>
        <w:rPr>
          <w:noProof/>
        </w:rPr>
        <w:fldChar w:fldCharType="separate"/>
      </w:r>
      <w:r>
        <w:rPr>
          <w:noProof/>
        </w:rPr>
        <w:t>4</w:t>
      </w:r>
      <w:r>
        <w:rPr>
          <w:noProof/>
        </w:rPr>
        <w:fldChar w:fldCharType="end"/>
      </w:r>
    </w:p>
    <w:p w14:paraId="2A1964C1" w14:textId="54D45994"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_Toc91452904 \h </w:instrText>
      </w:r>
      <w:r>
        <w:rPr>
          <w:noProof/>
        </w:rPr>
      </w:r>
      <w:r>
        <w:rPr>
          <w:noProof/>
        </w:rPr>
        <w:fldChar w:fldCharType="separate"/>
      </w:r>
      <w:r>
        <w:rPr>
          <w:noProof/>
        </w:rPr>
        <w:t>5</w:t>
      </w:r>
      <w:r>
        <w:rPr>
          <w:noProof/>
        </w:rPr>
        <w:fldChar w:fldCharType="end"/>
      </w:r>
    </w:p>
    <w:p w14:paraId="2B3AFD08" w14:textId="4FEFFE4D"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3.1</w:t>
      </w:r>
      <w:r>
        <w:rPr>
          <w:rFonts w:asciiTheme="minorHAnsi" w:eastAsiaTheme="minorEastAsia" w:hAnsiTheme="minorHAnsi" w:cstheme="minorBidi"/>
          <w:noProof/>
          <w:szCs w:val="24"/>
        </w:rPr>
        <w:tab/>
      </w:r>
      <w:r w:rsidRPr="00996202">
        <w:rPr>
          <w:noProof/>
          <w:lang w:val="vi-VN"/>
        </w:rPr>
        <w:t>Use case 1</w:t>
      </w:r>
      <w:r>
        <w:rPr>
          <w:noProof/>
        </w:rPr>
        <w:tab/>
      </w:r>
      <w:r>
        <w:rPr>
          <w:noProof/>
        </w:rPr>
        <w:fldChar w:fldCharType="begin"/>
      </w:r>
      <w:r>
        <w:rPr>
          <w:noProof/>
        </w:rPr>
        <w:instrText xml:space="preserve"> PAGEREF _Toc91452905 \h </w:instrText>
      </w:r>
      <w:r>
        <w:rPr>
          <w:noProof/>
        </w:rPr>
      </w:r>
      <w:r>
        <w:rPr>
          <w:noProof/>
        </w:rPr>
        <w:fldChar w:fldCharType="separate"/>
      </w:r>
      <w:r>
        <w:rPr>
          <w:noProof/>
        </w:rPr>
        <w:t>6</w:t>
      </w:r>
      <w:r>
        <w:rPr>
          <w:noProof/>
        </w:rPr>
        <w:fldChar w:fldCharType="end"/>
      </w:r>
    </w:p>
    <w:p w14:paraId="1109E93C" w14:textId="1B4BADA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3.2</w:t>
      </w:r>
      <w:r>
        <w:rPr>
          <w:rFonts w:asciiTheme="minorHAnsi" w:eastAsiaTheme="minorEastAsia" w:hAnsiTheme="minorHAnsi" w:cstheme="minorBidi"/>
          <w:noProof/>
          <w:szCs w:val="24"/>
        </w:rPr>
        <w:tab/>
      </w:r>
      <w:r w:rsidRPr="00996202">
        <w:rPr>
          <w:noProof/>
          <w:lang w:val="vi-VN"/>
        </w:rPr>
        <w:t>Use case 2</w:t>
      </w:r>
      <w:r>
        <w:rPr>
          <w:noProof/>
        </w:rPr>
        <w:tab/>
      </w:r>
      <w:r>
        <w:rPr>
          <w:noProof/>
        </w:rPr>
        <w:fldChar w:fldCharType="begin"/>
      </w:r>
      <w:r>
        <w:rPr>
          <w:noProof/>
        </w:rPr>
        <w:instrText xml:space="preserve"> PAGEREF _Toc91452906 \h </w:instrText>
      </w:r>
      <w:r>
        <w:rPr>
          <w:noProof/>
        </w:rPr>
      </w:r>
      <w:r>
        <w:rPr>
          <w:noProof/>
        </w:rPr>
        <w:fldChar w:fldCharType="separate"/>
      </w:r>
      <w:r>
        <w:rPr>
          <w:noProof/>
        </w:rPr>
        <w:t>7</w:t>
      </w:r>
      <w:r>
        <w:rPr>
          <w:noProof/>
        </w:rPr>
        <w:fldChar w:fldCharType="end"/>
      </w:r>
    </w:p>
    <w:p w14:paraId="444567A8" w14:textId="0B16C6FE"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_Toc91452907 \h </w:instrText>
      </w:r>
      <w:r>
        <w:rPr>
          <w:noProof/>
        </w:rPr>
      </w:r>
      <w:r>
        <w:rPr>
          <w:noProof/>
        </w:rPr>
        <w:fldChar w:fldCharType="separate"/>
      </w:r>
      <w:r>
        <w:rPr>
          <w:noProof/>
        </w:rPr>
        <w:t>8</w:t>
      </w:r>
      <w:r>
        <w:rPr>
          <w:noProof/>
        </w:rPr>
        <w:fldChar w:fldCharType="end"/>
      </w:r>
    </w:p>
    <w:p w14:paraId="35A66F19" w14:textId="5C5A454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_Toc91452908 \h </w:instrText>
      </w:r>
      <w:r>
        <w:rPr>
          <w:noProof/>
        </w:rPr>
      </w:r>
      <w:r>
        <w:rPr>
          <w:noProof/>
        </w:rPr>
        <w:fldChar w:fldCharType="separate"/>
      </w:r>
      <w:r>
        <w:rPr>
          <w:noProof/>
        </w:rPr>
        <w:t>8</w:t>
      </w:r>
      <w:r>
        <w:rPr>
          <w:noProof/>
        </w:rPr>
        <w:fldChar w:fldCharType="end"/>
      </w:r>
    </w:p>
    <w:p w14:paraId="4D00EE78" w14:textId="4792DA5D"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_Toc91452909 \h </w:instrText>
      </w:r>
      <w:r>
        <w:rPr>
          <w:noProof/>
        </w:rPr>
      </w:r>
      <w:r>
        <w:rPr>
          <w:noProof/>
        </w:rPr>
        <w:fldChar w:fldCharType="separate"/>
      </w:r>
      <w:r>
        <w:rPr>
          <w:noProof/>
        </w:rPr>
        <w:t>8</w:t>
      </w:r>
      <w:r>
        <w:rPr>
          <w:noProof/>
        </w:rPr>
        <w:fldChar w:fldCharType="end"/>
      </w:r>
    </w:p>
    <w:p w14:paraId="37C94A03" w14:textId="6848F7A1"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_Toc91452910 \h </w:instrText>
      </w:r>
      <w:r>
        <w:rPr>
          <w:noProof/>
        </w:rPr>
      </w:r>
      <w:r>
        <w:rPr>
          <w:noProof/>
        </w:rPr>
        <w:fldChar w:fldCharType="separate"/>
      </w:r>
      <w:r>
        <w:rPr>
          <w:noProof/>
        </w:rPr>
        <w:t>8</w:t>
      </w:r>
      <w:r>
        <w:rPr>
          <w:noProof/>
        </w:rPr>
        <w:fldChar w:fldCharType="end"/>
      </w:r>
    </w:p>
    <w:p w14:paraId="40291574" w14:textId="6C55AD6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_Toc91452911 \h </w:instrText>
      </w:r>
      <w:r>
        <w:rPr>
          <w:noProof/>
        </w:rPr>
      </w:r>
      <w:r>
        <w:rPr>
          <w:noProof/>
        </w:rPr>
        <w:fldChar w:fldCharType="separate"/>
      </w:r>
      <w:r>
        <w:rPr>
          <w:noProof/>
        </w:rPr>
        <w:t>8</w:t>
      </w:r>
      <w:r>
        <w:rPr>
          <w:noProof/>
        </w:rPr>
        <w:fldChar w:fldCharType="end"/>
      </w:r>
    </w:p>
    <w:p w14:paraId="0328DE1C" w14:textId="19181792"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_Toc91452912 \h </w:instrText>
      </w:r>
      <w:r>
        <w:rPr>
          <w:noProof/>
        </w:rPr>
      </w:r>
      <w:r>
        <w:rPr>
          <w:noProof/>
        </w:rPr>
        <w:fldChar w:fldCharType="separate"/>
      </w:r>
      <w:r>
        <w:rPr>
          <w:noProof/>
        </w:rPr>
        <w:t>8</w:t>
      </w:r>
      <w:r>
        <w:rPr>
          <w:noProof/>
        </w:rPr>
        <w:fldChar w:fldCharType="end"/>
      </w:r>
    </w:p>
    <w:p w14:paraId="51DD78EA" w14:textId="3638FF20"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_Toc91452913 \h </w:instrText>
      </w:r>
      <w:r>
        <w:rPr>
          <w:noProof/>
        </w:rPr>
      </w:r>
      <w:r>
        <w:rPr>
          <w:noProof/>
        </w:rPr>
        <w:fldChar w:fldCharType="separate"/>
      </w:r>
      <w:r>
        <w:rPr>
          <w:noProof/>
        </w:rPr>
        <w:t>8</w:t>
      </w:r>
      <w:r>
        <w:rPr>
          <w:noProof/>
        </w:rPr>
        <w:fldChar w:fldCharType="end"/>
      </w:r>
    </w:p>
    <w:p w14:paraId="56235B9C" w14:textId="38749150" w:rsidR="00664CC7" w:rsidRDefault="00CA502A">
      <w:r>
        <w:fldChar w:fldCharType="end"/>
      </w:r>
      <w:bookmarkStart w:id="5" w:name="_Toc44676291"/>
    </w:p>
    <w:p w14:paraId="257E5B6C" w14:textId="4899DA95" w:rsidR="00664CC7" w:rsidRDefault="0053205C" w:rsidP="00D93BE5">
      <w:pPr>
        <w:pStyle w:val="Heading1"/>
      </w:pPr>
      <w:bookmarkStart w:id="6" w:name="_Toc91452895"/>
      <w:bookmarkEnd w:id="0"/>
      <w:bookmarkEnd w:id="1"/>
      <w:bookmarkEnd w:id="5"/>
      <w:r>
        <w:lastRenderedPageBreak/>
        <w:t>Introduction</w:t>
      </w:r>
      <w:bookmarkEnd w:id="6"/>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145FD6">
      <w:pPr>
        <w:pStyle w:val="Heading2"/>
      </w:pPr>
      <w:bookmarkStart w:id="7" w:name="_Toc91452896"/>
      <w:r>
        <w:t>Objective</w:t>
      </w:r>
      <w:bookmarkEnd w:id="7"/>
    </w:p>
    <w:p w14:paraId="0A4AE3A0" w14:textId="7041DA2B" w:rsidR="00EE6BD2" w:rsidRPr="00756BB9" w:rsidRDefault="00756BB9" w:rsidP="0047666F">
      <w:pPr>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14:paraId="760B18D6" w14:textId="77777777" w:rsidR="00664CC7" w:rsidRDefault="006C5799" w:rsidP="00145FD6">
      <w:pPr>
        <w:pStyle w:val="Heading2"/>
      </w:pPr>
      <w:bookmarkStart w:id="8" w:name="_Toc91452897"/>
      <w:r>
        <w:t>Scope</w:t>
      </w:r>
      <w:bookmarkEnd w:id="8"/>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29097B62" w14:textId="77777777" w:rsidR="00664CC7" w:rsidRDefault="002713C0" w:rsidP="00145FD6">
      <w:pPr>
        <w:pStyle w:val="Heading2"/>
      </w:pPr>
      <w:bookmarkStart w:id="9" w:name="_Toc91452898"/>
      <w:r>
        <w:t>Glossary</w:t>
      </w:r>
      <w:bookmarkEnd w:id="9"/>
    </w:p>
    <w:p w14:paraId="6BCF3777" w14:textId="6C269195" w:rsidR="00664CC7"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 documents.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4"/>
        <w:gridCol w:w="1375"/>
        <w:gridCol w:w="3119"/>
        <w:gridCol w:w="1728"/>
        <w:gridCol w:w="1734"/>
      </w:tblGrid>
      <w:tr w:rsidR="00FA0BCD" w:rsidRPr="000D1F67" w14:paraId="35773946" w14:textId="77777777" w:rsidTr="000D1F67">
        <w:trPr>
          <w:tblHeader/>
        </w:trPr>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0D1F67" w:rsidRDefault="00D569FD" w:rsidP="000D1F67">
            <w:pPr>
              <w:jc w:val="center"/>
              <w:rPr>
                <w:b/>
                <w:bCs/>
                <w:i/>
                <w:iCs/>
              </w:rPr>
            </w:pPr>
            <w:r w:rsidRPr="000D1F67">
              <w:rPr>
                <w:b/>
                <w:bCs/>
                <w:i/>
                <w:iCs/>
              </w:rPr>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Note</w:t>
            </w:r>
          </w:p>
        </w:tc>
      </w:tr>
      <w:tr w:rsidR="00FA0BCD" w:rsidRPr="00F22945"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0D1F67">
            <w:pPr>
              <w:rPr>
                <w:lang w:val="vi-VN"/>
              </w:rPr>
            </w:pPr>
            <w:r w:rsidRPr="00F22945">
              <w:rPr>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F22945" w:rsidRDefault="00F22945" w:rsidP="000D1F67">
            <w:r w:rsidRPr="00F22945">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F22945" w:rsidRDefault="007F0113" w:rsidP="000D1F67">
            <w:r>
              <w:t>A</w:t>
            </w:r>
            <w:r w:rsidR="003E4FE3" w:rsidRPr="003E4FE3">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F22945" w:rsidRDefault="00F22945" w:rsidP="000D1F67">
            <w:r w:rsidRPr="00F22945">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F22945" w:rsidRDefault="00250E74" w:rsidP="000D1F67">
            <w:pPr>
              <w:rPr>
                <w:lang w:val="vi-VN"/>
              </w:rPr>
            </w:pPr>
            <w:r>
              <w:t>C</w:t>
            </w:r>
            <w:r w:rsidR="00FA0BCD" w:rsidRPr="00FA0BCD">
              <w:t>ompact, URL-safe and usable especially in web browser single sign-on (SSO) context.</w:t>
            </w:r>
          </w:p>
        </w:tc>
      </w:tr>
      <w:tr w:rsidR="00FA0BCD" w:rsidRPr="00F22945"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0D1F67">
            <w:pPr>
              <w:rPr>
                <w:lang w:val="vi-VN"/>
              </w:rPr>
            </w:pPr>
            <w:r w:rsidRPr="00F22945">
              <w:rPr>
                <w:lang w:val="vi-VN"/>
              </w:rPr>
              <w:lastRenderedPageBreak/>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F22945" w:rsidRDefault="00F22945" w:rsidP="000D1F67">
            <w:pPr>
              <w:rPr>
                <w:lang w:val="vi-VN"/>
              </w:rPr>
            </w:pPr>
            <w:r w:rsidRPr="00F22945">
              <w:rPr>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F22945" w:rsidRDefault="00F22945" w:rsidP="000D1F67"/>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0D1F67"/>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0D1F67"/>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10" w:name="_Toc91452899"/>
      <w:r>
        <w:t>References</w:t>
      </w:r>
      <w:bookmarkEnd w:id="10"/>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documents,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7FDF05BD" w:rsidR="00664CC7" w:rsidRPr="00001588" w:rsidRDefault="000121EF" w:rsidP="00001588">
      <w:pPr>
        <w:pStyle w:val="Heading1"/>
        <w:ind w:left="431" w:hanging="431"/>
      </w:pPr>
      <w:bookmarkStart w:id="11" w:name="_Toc91452900"/>
      <w:r w:rsidRPr="00001588">
        <w:lastRenderedPageBreak/>
        <w:t>Overall D</w:t>
      </w:r>
      <w:r w:rsidR="009F1357" w:rsidRPr="00001588">
        <w:t>escription</w:t>
      </w:r>
      <w:bookmarkEnd w:id="11"/>
    </w:p>
    <w:p w14:paraId="26702F1D" w14:textId="388AE167" w:rsidR="00CD7058" w:rsidRDefault="005E5E6B" w:rsidP="005E5E6B">
      <w:pPr>
        <w:rPr>
          <w:lang w:val="vi-VN"/>
        </w:rPr>
      </w:pPr>
      <w:r>
        <w:rPr>
          <w:lang w:val="vi-VN"/>
        </w:rPr>
        <w:t>&lt;</w:t>
      </w:r>
      <w:r w:rsidRPr="005E5E6B">
        <w:rPr>
          <w:i/>
        </w:rPr>
        <w:t xml:space="preserve"> </w:t>
      </w:r>
      <w:r>
        <w:rPr>
          <w:i/>
        </w:rPr>
        <w:t>Describe the general factors that affect the product and its requirements.  This section does not sta</w:t>
      </w:r>
      <w:r w:rsidR="005138B5">
        <w:rPr>
          <w:i/>
        </w:rPr>
        <w:t xml:space="preserve">te specific requirements. </w:t>
      </w:r>
      <w:r>
        <w:rPr>
          <w:i/>
        </w:rPr>
        <w:t>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w:t>
      </w:r>
      <w:r w:rsidR="00D841FD">
        <w:rPr>
          <w:i/>
          <w:lang w:val="vi-VN"/>
        </w:rPr>
        <w:t xml:space="preserve"> </w:t>
      </w:r>
      <w:r>
        <w:rPr>
          <w:i/>
        </w:rPr>
        <w:t>3 will contain a specification written for the developers</w:t>
      </w:r>
      <w:r>
        <w:rPr>
          <w:lang w:val="vi-VN"/>
        </w:rPr>
        <w:t>&gt;</w:t>
      </w:r>
    </w:p>
    <w:p w14:paraId="24C70FDD" w14:textId="38068B10" w:rsidR="00CD7058" w:rsidRDefault="00CD7058" w:rsidP="00CD7058">
      <w:pPr>
        <w:pStyle w:val="Heading2"/>
        <w:rPr>
          <w:lang w:val="vi-VN"/>
        </w:rPr>
      </w:pPr>
      <w:bookmarkStart w:id="12" w:name="_Toc91452901"/>
      <w:r>
        <w:rPr>
          <w:lang w:val="vi-VN"/>
        </w:rPr>
        <w:t>Survey</w:t>
      </w:r>
      <w:bookmarkEnd w:id="12"/>
    </w:p>
    <w:p w14:paraId="71990872" w14:textId="1E9E538A" w:rsidR="00CD7058" w:rsidRPr="00436FE2" w:rsidRDefault="00436FE2" w:rsidP="00436FE2">
      <w:pPr>
        <w:rPr>
          <w:i/>
          <w:iCs/>
          <w:lang w:val="vi-VN"/>
        </w:rPr>
      </w:pPr>
      <w:r w:rsidRPr="00436FE2">
        <w:rPr>
          <w:i/>
          <w:iCs/>
          <w:lang w:val="vi-VN"/>
        </w:rPr>
        <w:t>&lt;</w:t>
      </w:r>
      <w:r w:rsidR="00CD7058" w:rsidRPr="00436FE2">
        <w:rPr>
          <w:i/>
          <w:iCs/>
          <w:lang w:val="vi-VN"/>
        </w:rPr>
        <w:t>Software overall description</w:t>
      </w:r>
      <w:r w:rsidRPr="00436FE2">
        <w:rPr>
          <w:i/>
          <w:iCs/>
          <w:lang w:val="vi-VN"/>
        </w:rPr>
        <w:t xml:space="preserve">. </w:t>
      </w:r>
      <w:r w:rsidR="00CD7058" w:rsidRPr="00436FE2">
        <w:rPr>
          <w:i/>
          <w:iCs/>
          <w:lang w:val="vi-VN"/>
        </w:rPr>
        <w:t>List of actors and descriptions</w:t>
      </w:r>
      <w:r w:rsidRPr="00436FE2">
        <w:rPr>
          <w:i/>
          <w:iCs/>
          <w:lang w:val="vi-VN"/>
        </w:rPr>
        <w:t>&gt;</w:t>
      </w:r>
    </w:p>
    <w:p w14:paraId="0B4CD691" w14:textId="2FC67ADB" w:rsidR="00CD7058" w:rsidRDefault="00CD7058" w:rsidP="00CD7058">
      <w:pPr>
        <w:pStyle w:val="Heading2"/>
        <w:rPr>
          <w:lang w:val="vi-VN"/>
        </w:rPr>
      </w:pPr>
      <w:bookmarkStart w:id="13" w:name="_Toc91452902"/>
      <w:r>
        <w:rPr>
          <w:lang w:val="vi-VN"/>
        </w:rPr>
        <w:t>Overall requirements</w:t>
      </w:r>
      <w:bookmarkEnd w:id="13"/>
    </w:p>
    <w:p w14:paraId="6C63F993" w14:textId="39C5D4D4" w:rsidR="00CD7058" w:rsidRPr="00436FE2" w:rsidRDefault="00436FE2" w:rsidP="00436FE2">
      <w:pPr>
        <w:rPr>
          <w:i/>
          <w:iCs/>
          <w:lang w:val="vi-VN"/>
        </w:rPr>
      </w:pPr>
      <w:r w:rsidRPr="00436FE2">
        <w:rPr>
          <w:i/>
          <w:iCs/>
          <w:lang w:val="vi-VN"/>
        </w:rPr>
        <w:t>&lt;</w:t>
      </w:r>
      <w:r w:rsidR="00CD7058" w:rsidRPr="00436FE2">
        <w:rPr>
          <w:i/>
          <w:iCs/>
          <w:lang w:val="vi-VN"/>
        </w:rPr>
        <w:t>Use case diagram(s)</w:t>
      </w:r>
      <w:r w:rsidRPr="00436FE2">
        <w:rPr>
          <w:i/>
          <w:iCs/>
          <w:lang w:val="vi-VN"/>
        </w:rPr>
        <w:t>&gt;</w:t>
      </w:r>
    </w:p>
    <w:p w14:paraId="49CD1C8D" w14:textId="18424920" w:rsidR="00CD7058" w:rsidRDefault="00CD7058" w:rsidP="00CD7058">
      <w:pPr>
        <w:pStyle w:val="Heading2"/>
        <w:rPr>
          <w:lang w:val="vi-VN"/>
        </w:rPr>
      </w:pPr>
      <w:bookmarkStart w:id="14" w:name="_Toc91452903"/>
      <w:r>
        <w:rPr>
          <w:lang w:val="vi-VN"/>
        </w:rPr>
        <w:t>Business process</w:t>
      </w:r>
      <w:bookmarkEnd w:id="14"/>
    </w:p>
    <w:p w14:paraId="41FC1389" w14:textId="5A543025" w:rsidR="00CD7058" w:rsidRPr="00857768" w:rsidRDefault="00857768" w:rsidP="00857768">
      <w:pPr>
        <w:rPr>
          <w:i/>
          <w:iCs/>
          <w:lang w:val="vi-VN"/>
        </w:rPr>
      </w:pPr>
      <w:r w:rsidRPr="00857768">
        <w:rPr>
          <w:i/>
          <w:iCs/>
          <w:lang w:val="vi-VN"/>
        </w:rPr>
        <w:t>&lt;</w:t>
      </w:r>
      <w:r w:rsidR="00932241" w:rsidRPr="00857768">
        <w:rPr>
          <w:i/>
          <w:iCs/>
          <w:lang w:val="vi-VN"/>
        </w:rPr>
        <w:t>Sequence of use cases, e.g. Use case 1 then use case 2, if a condition matched, do the use case 3…</w:t>
      </w:r>
      <w:r w:rsidRPr="00857768">
        <w:rPr>
          <w:i/>
          <w:iCs/>
          <w:lang w:val="vi-VN"/>
        </w:rPr>
        <w:t xml:space="preserve"> </w:t>
      </w:r>
      <w:r w:rsidR="00B67A81" w:rsidRPr="00857768">
        <w:rPr>
          <w:i/>
          <w:iCs/>
          <w:lang w:val="vi-VN"/>
        </w:rPr>
        <w:t>You should</w:t>
      </w:r>
      <w:r w:rsidR="00932241" w:rsidRPr="00857768">
        <w:rPr>
          <w:i/>
          <w:iCs/>
          <w:lang w:val="vi-VN"/>
        </w:rPr>
        <w:t xml:space="preserve"> visualiz</w:t>
      </w:r>
      <w:r w:rsidR="00B67A81" w:rsidRPr="00857768">
        <w:rPr>
          <w:i/>
          <w:iCs/>
          <w:lang w:val="vi-VN"/>
        </w:rPr>
        <w:t>e the process</w:t>
      </w:r>
      <w:r w:rsidR="00932241" w:rsidRPr="00857768">
        <w:rPr>
          <w:i/>
          <w:iCs/>
          <w:lang w:val="vi-VN"/>
        </w:rPr>
        <w:t xml:space="preserve"> with a</w:t>
      </w:r>
      <w:r w:rsidR="00CD7058" w:rsidRPr="00857768">
        <w:rPr>
          <w:i/>
          <w:iCs/>
          <w:lang w:val="vi-VN"/>
        </w:rPr>
        <w:t>ctivity diagram</w:t>
      </w:r>
      <w:r w:rsidR="00932241" w:rsidRPr="00857768">
        <w:rPr>
          <w:i/>
          <w:iCs/>
          <w:lang w:val="vi-VN"/>
        </w:rPr>
        <w:t>s</w:t>
      </w:r>
      <w:r w:rsidRPr="00857768">
        <w:rPr>
          <w:i/>
          <w:iCs/>
          <w:lang w:val="vi-VN"/>
        </w:rPr>
        <w:t>&gt;</w:t>
      </w:r>
    </w:p>
    <w:p w14:paraId="6E6DCC44" w14:textId="5E5C284A" w:rsidR="00664CC7" w:rsidRDefault="00001588" w:rsidP="007B2CB4">
      <w:pPr>
        <w:pStyle w:val="Heading1"/>
      </w:pPr>
      <w:bookmarkStart w:id="15" w:name="_Toc91452904"/>
      <w:r>
        <w:lastRenderedPageBreak/>
        <w:t xml:space="preserve">Detailed </w:t>
      </w:r>
      <w:r w:rsidR="00E65153" w:rsidRPr="00E65153">
        <w:t>Requirements</w:t>
      </w:r>
      <w:bookmarkEnd w:id="15"/>
    </w:p>
    <w:p w14:paraId="37E8B888" w14:textId="5341FA70" w:rsidR="00EB751B" w:rsidRDefault="00EB751B" w:rsidP="00EB751B">
      <w:pPr>
        <w:tabs>
          <w:tab w:val="left" w:pos="1520"/>
        </w:tabs>
        <w:rPr>
          <w:i/>
        </w:rPr>
      </w:pPr>
      <w:r>
        <w:rPr>
          <w:lang w:val="vi-VN"/>
        </w:rPr>
        <w:t>&lt;</w:t>
      </w: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Default="00EB751B" w:rsidP="00EB751B">
      <w:pPr>
        <w:tabs>
          <w:tab w:val="left" w:pos="1520"/>
        </w:tabs>
        <w:rPr>
          <w:i/>
        </w:rPr>
      </w:pPr>
    </w:p>
    <w:p w14:paraId="5EA9D587"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stated with all the characteristics of a good SRS</w:t>
      </w:r>
    </w:p>
    <w:p w14:paraId="347189AA"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correct</w:t>
      </w:r>
    </w:p>
    <w:p w14:paraId="02BB0EA3" w14:textId="77777777" w:rsidR="00EB751B" w:rsidRDefault="00EB751B" w:rsidP="00EB751B">
      <w:pPr>
        <w:numPr>
          <w:ilvl w:val="0"/>
          <w:numId w:val="31"/>
        </w:numPr>
        <w:tabs>
          <w:tab w:val="left" w:pos="720"/>
          <w:tab w:val="left" w:pos="1520"/>
        </w:tabs>
        <w:spacing w:before="0" w:line="240" w:lineRule="auto"/>
        <w:ind w:right="720"/>
        <w:jc w:val="left"/>
        <w:rPr>
          <w:i/>
        </w:rPr>
      </w:pPr>
      <w:r>
        <w:rPr>
          <w:i/>
        </w:rPr>
        <w:t>unambiguous</w:t>
      </w:r>
    </w:p>
    <w:p w14:paraId="5D2D2874"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complete</w:t>
      </w:r>
    </w:p>
    <w:p w14:paraId="2875CE8C"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consistent</w:t>
      </w:r>
    </w:p>
    <w:p w14:paraId="4A81AAA0" w14:textId="77777777" w:rsidR="00EB751B" w:rsidRDefault="00EB751B" w:rsidP="00EB751B">
      <w:pPr>
        <w:numPr>
          <w:ilvl w:val="0"/>
          <w:numId w:val="31"/>
        </w:numPr>
        <w:tabs>
          <w:tab w:val="left" w:pos="720"/>
          <w:tab w:val="left" w:pos="1520"/>
        </w:tabs>
        <w:spacing w:before="0" w:line="240" w:lineRule="auto"/>
        <w:ind w:right="720"/>
        <w:jc w:val="left"/>
        <w:rPr>
          <w:i/>
        </w:rPr>
      </w:pPr>
      <w:r>
        <w:rPr>
          <w:i/>
        </w:rPr>
        <w:t>ranked for importance and/or stability</w:t>
      </w:r>
    </w:p>
    <w:p w14:paraId="6B7B86D4" w14:textId="77777777" w:rsidR="00EB751B" w:rsidRDefault="00EB751B" w:rsidP="00EB751B">
      <w:pPr>
        <w:numPr>
          <w:ilvl w:val="0"/>
          <w:numId w:val="31"/>
        </w:numPr>
        <w:tabs>
          <w:tab w:val="left" w:pos="720"/>
          <w:tab w:val="left" w:pos="1520"/>
        </w:tabs>
        <w:spacing w:before="0" w:line="240" w:lineRule="auto"/>
        <w:ind w:right="720"/>
        <w:jc w:val="left"/>
        <w:rPr>
          <w:i/>
        </w:rPr>
      </w:pPr>
      <w:r>
        <w:rPr>
          <w:i/>
        </w:rPr>
        <w:t>verifiable</w:t>
      </w:r>
    </w:p>
    <w:p w14:paraId="7CF05086" w14:textId="77777777" w:rsidR="00EB751B" w:rsidRDefault="00EB751B" w:rsidP="00EB751B">
      <w:pPr>
        <w:numPr>
          <w:ilvl w:val="0"/>
          <w:numId w:val="31"/>
        </w:numPr>
        <w:tabs>
          <w:tab w:val="left" w:pos="720"/>
          <w:tab w:val="left" w:pos="1520"/>
        </w:tabs>
        <w:spacing w:before="0" w:line="240" w:lineRule="auto"/>
        <w:ind w:right="720"/>
        <w:jc w:val="left"/>
        <w:rPr>
          <w:i/>
        </w:rPr>
      </w:pPr>
      <w:r>
        <w:rPr>
          <w:i/>
        </w:rPr>
        <w:t>modifiable</w:t>
      </w:r>
    </w:p>
    <w:p w14:paraId="2A4E18E5" w14:textId="77777777" w:rsidR="00EB751B" w:rsidRDefault="00EB751B" w:rsidP="00EB751B">
      <w:pPr>
        <w:numPr>
          <w:ilvl w:val="0"/>
          <w:numId w:val="31"/>
        </w:numPr>
        <w:tabs>
          <w:tab w:val="left" w:pos="720"/>
          <w:tab w:val="left" w:pos="1520"/>
        </w:tabs>
        <w:spacing w:before="0" w:line="240" w:lineRule="auto"/>
        <w:ind w:right="720"/>
        <w:jc w:val="left"/>
        <w:rPr>
          <w:i/>
        </w:rPr>
      </w:pPr>
      <w:r>
        <w:rPr>
          <w:i/>
        </w:rPr>
        <w:t>traceable</w:t>
      </w:r>
    </w:p>
    <w:p w14:paraId="111DD88B"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cross-referenced to earlier documents that relate</w:t>
      </w:r>
    </w:p>
    <w:p w14:paraId="41090DAF" w14:textId="77777777" w:rsidR="00EB751B" w:rsidRDefault="00EB751B" w:rsidP="00EB751B">
      <w:pPr>
        <w:numPr>
          <w:ilvl w:val="0"/>
          <w:numId w:val="30"/>
        </w:numPr>
        <w:tabs>
          <w:tab w:val="left" w:pos="720"/>
          <w:tab w:val="left" w:pos="1520"/>
        </w:tabs>
        <w:spacing w:before="0" w:line="240" w:lineRule="auto"/>
        <w:ind w:right="720"/>
        <w:jc w:val="left"/>
        <w:rPr>
          <w:i/>
        </w:rPr>
      </w:pPr>
      <w:r>
        <w:rPr>
          <w:i/>
        </w:rPr>
        <w:t>All requirements should be uniquely identifiable (usually via numbering like 3.1.2.3)</w:t>
      </w:r>
    </w:p>
    <w:p w14:paraId="135ECD77" w14:textId="77777777" w:rsidR="00EB751B" w:rsidRDefault="00EB751B" w:rsidP="00EB751B">
      <w:pPr>
        <w:numPr>
          <w:ilvl w:val="0"/>
          <w:numId w:val="30"/>
        </w:numPr>
        <w:tabs>
          <w:tab w:val="left" w:pos="720"/>
          <w:tab w:val="left" w:pos="1520"/>
        </w:tabs>
        <w:spacing w:before="0" w:line="240" w:lineRule="auto"/>
        <w:ind w:right="720"/>
        <w:jc w:val="left"/>
        <w:rPr>
          <w:i/>
        </w:rPr>
      </w:pPr>
      <w:r>
        <w:rPr>
          <w:i/>
        </w:rPr>
        <w:t>Careful attention should be given to organizing the requirements to maximize readability (Several alternative organizations are given at end of document)</w:t>
      </w:r>
    </w:p>
    <w:p w14:paraId="36FD0E5F" w14:textId="77777777" w:rsidR="00EB751B" w:rsidRDefault="00EB751B" w:rsidP="00EB751B">
      <w:pPr>
        <w:tabs>
          <w:tab w:val="left" w:pos="1520"/>
        </w:tabs>
        <w:rPr>
          <w:i/>
        </w:rPr>
      </w:pPr>
    </w:p>
    <w:p w14:paraId="251D1892" w14:textId="77777777" w:rsidR="00EB751B" w:rsidRDefault="00EB751B" w:rsidP="00EB751B">
      <w:pPr>
        <w:tabs>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Default="00EB751B" w:rsidP="00EB751B">
      <w:pPr>
        <w:tabs>
          <w:tab w:val="left" w:pos="1520"/>
        </w:tabs>
        <w:rPr>
          <w:i/>
        </w:rPr>
      </w:pPr>
    </w:p>
    <w:p w14:paraId="24039E68" w14:textId="77777777" w:rsidR="00EB751B" w:rsidRDefault="00EB751B" w:rsidP="00EB751B">
      <w:pPr>
        <w:tabs>
          <w:tab w:val="left" w:pos="1520"/>
        </w:tabs>
        <w:rPr>
          <w:i/>
        </w:rPr>
      </w:pPr>
      <w:r>
        <w:rPr>
          <w:i/>
        </w:rPr>
        <w:t>Remember this is not design.  Do not require specific software packages, etc unless the customer specifically requires them.  Avoid over-constraining your design.  Use proper terminology:</w:t>
      </w:r>
    </w:p>
    <w:p w14:paraId="39E0B3D4" w14:textId="77777777" w:rsidR="00EB751B" w:rsidRDefault="00EB751B" w:rsidP="00EB751B">
      <w:pPr>
        <w:tabs>
          <w:tab w:val="left" w:pos="1520"/>
        </w:tabs>
        <w:rPr>
          <w:i/>
        </w:rPr>
      </w:pPr>
      <w:r>
        <w:rPr>
          <w:i/>
        </w:rPr>
        <w:t>The system shall…  A required, must have feature</w:t>
      </w:r>
    </w:p>
    <w:p w14:paraId="7C5FA0C2" w14:textId="77777777" w:rsidR="00EB751B" w:rsidRDefault="00EB751B" w:rsidP="00EB751B">
      <w:pPr>
        <w:tabs>
          <w:tab w:val="left" w:pos="1520"/>
        </w:tabs>
        <w:rPr>
          <w:i/>
        </w:rPr>
      </w:pPr>
      <w:r>
        <w:rPr>
          <w:i/>
        </w:rPr>
        <w:t>The system should… A desired feature, but may be deferred til later</w:t>
      </w:r>
    </w:p>
    <w:p w14:paraId="7BA71D05" w14:textId="77777777" w:rsidR="00EB751B" w:rsidRDefault="00EB751B" w:rsidP="00EB751B">
      <w:pPr>
        <w:tabs>
          <w:tab w:val="left" w:pos="1520"/>
        </w:tabs>
        <w:rPr>
          <w:i/>
        </w:rPr>
      </w:pPr>
      <w:r>
        <w:rPr>
          <w:i/>
        </w:rPr>
        <w:lastRenderedPageBreak/>
        <w:t>The system may…   An optional, nice-to-have feature that may never make it to implementation.</w:t>
      </w:r>
    </w:p>
    <w:p w14:paraId="55115468" w14:textId="77777777" w:rsidR="00EB751B" w:rsidRDefault="00EB751B" w:rsidP="00EB751B">
      <w:pPr>
        <w:tabs>
          <w:tab w:val="left" w:pos="1520"/>
        </w:tabs>
        <w:rPr>
          <w:i/>
        </w:rPr>
      </w:pPr>
    </w:p>
    <w:p w14:paraId="14E002E9" w14:textId="77777777" w:rsidR="00EB751B" w:rsidRDefault="00EB751B" w:rsidP="00EB751B">
      <w:pPr>
        <w:tabs>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Default="00EB751B" w:rsidP="00EB751B">
      <w:pPr>
        <w:tabs>
          <w:tab w:val="left" w:pos="1520"/>
        </w:tabs>
        <w:rPr>
          <w:i/>
        </w:rPr>
      </w:pPr>
    </w:p>
    <w:p w14:paraId="067FEF08" w14:textId="62A63560" w:rsidR="00E65153" w:rsidRDefault="00B472AB" w:rsidP="00EB751B">
      <w:pPr>
        <w:rPr>
          <w:lang w:val="vi-VN"/>
        </w:rPr>
      </w:pPr>
      <w:r>
        <w:rPr>
          <w:i/>
        </w:rPr>
        <w:t>Avoid examples,</w:t>
      </w:r>
      <w:r w:rsidR="00EB751B">
        <w:rPr>
          <w:i/>
        </w:rPr>
        <w:t xml:space="preserve"> </w:t>
      </w:r>
      <w:r>
        <w:rPr>
          <w:i/>
        </w:rPr>
        <w:t>t</w:t>
      </w:r>
      <w:r w:rsidR="00EB751B">
        <w:rPr>
          <w:i/>
        </w:rPr>
        <w:t>his is a specification, a designer should be able to read this spec and build the system without bothering the customer again.  Don’t say things like, “The system shall accept configuration infor</w:t>
      </w:r>
      <w:r w:rsidR="00755BD2">
        <w:rPr>
          <w:i/>
        </w:rPr>
        <w:t>mation such as name and address</w:t>
      </w:r>
      <w:r w:rsidR="00EB751B">
        <w:rPr>
          <w:i/>
        </w:rPr>
        <w:t>”</w:t>
      </w:r>
      <w:r w:rsidR="00755BD2">
        <w:rPr>
          <w:i/>
          <w:lang w:val="vi-VN"/>
        </w:rPr>
        <w:t>.</w:t>
      </w:r>
      <w:r w:rsidR="00EB751B">
        <w:rPr>
          <w:i/>
        </w:rPr>
        <w:t xml:space="preserve">  The designer doesn’t know if that is the only two data elements or if there are 200.  List every piece of information that is required so the designers can build the right UI and data tables</w:t>
      </w:r>
      <w:r w:rsidR="00EB751B">
        <w:rPr>
          <w:lang w:val="vi-VN"/>
        </w:rPr>
        <w:t>&gt;</w:t>
      </w:r>
    </w:p>
    <w:p w14:paraId="1D5AA1E8" w14:textId="05F8FA1D" w:rsidR="003D192F" w:rsidRDefault="003D192F" w:rsidP="00EB751B">
      <w:pPr>
        <w:rPr>
          <w:lang w:val="vi-VN"/>
        </w:rPr>
      </w:pPr>
    </w:p>
    <w:p w14:paraId="3B9FE953" w14:textId="5F6D17E0" w:rsidR="003D192F" w:rsidRDefault="006751C4" w:rsidP="006751C4">
      <w:pPr>
        <w:pStyle w:val="Heading2"/>
        <w:rPr>
          <w:lang w:val="vi-VN"/>
        </w:rPr>
      </w:pPr>
      <w:bookmarkStart w:id="16" w:name="_Toc91452905"/>
      <w:r>
        <w:rPr>
          <w:lang w:val="vi-VN"/>
        </w:rPr>
        <w:t>Use case 1</w:t>
      </w:r>
      <w:bookmarkEnd w:id="16"/>
    </w:p>
    <w:p w14:paraId="55892936" w14:textId="75F9C805" w:rsidR="00E51C9C" w:rsidRPr="0057287E" w:rsidRDefault="00E12839" w:rsidP="00D9344E">
      <w:pPr>
        <w:rPr>
          <w:i/>
          <w:iCs/>
          <w:lang w:val="vi-VN"/>
        </w:rPr>
      </w:pPr>
      <w:r w:rsidRPr="0057287E">
        <w:rPr>
          <w:i/>
          <w:iCs/>
          <w:lang w:val="vi-VN"/>
        </w:rPr>
        <w:t>&lt;</w:t>
      </w:r>
      <w:r w:rsidR="00D9344E" w:rsidRPr="0057287E">
        <w:rPr>
          <w:i/>
          <w:iCs/>
          <w:lang w:val="vi-VN"/>
        </w:rPr>
        <w:t>Use case specification</w:t>
      </w:r>
      <w:r w:rsidRPr="0057287E">
        <w:rPr>
          <w:i/>
          <w:iCs/>
          <w:lang w:val="vi-VN"/>
        </w:rPr>
        <w:t xml:space="preserve"> of use case 1</w:t>
      </w:r>
      <w:r w:rsidR="00E51C9C" w:rsidRPr="0057287E">
        <w:rPr>
          <w:i/>
          <w:iCs/>
          <w:lang w:val="vi-VN"/>
        </w:rPr>
        <w:t xml:space="preserve"> following the bellow template. You may need to design activity diagrams</w:t>
      </w:r>
      <w:r w:rsidR="00C00F3E" w:rsidRPr="0057287E">
        <w:rPr>
          <w:i/>
          <w:iCs/>
          <w:lang w:val="vi-VN"/>
        </w:rPr>
        <w:t xml:space="preserve"> if the flow of events is complex</w:t>
      </w:r>
      <w:r w:rsidR="00E51C9C" w:rsidRPr="0057287E">
        <w:rPr>
          <w:i/>
          <w:iCs/>
          <w:lang w:val="vi-VN"/>
        </w:rPr>
        <w:t>&gt;</w:t>
      </w:r>
    </w:p>
    <w:tbl>
      <w:tblPr>
        <w:tblStyle w:val="TableGrid"/>
        <w:tblW w:w="0" w:type="auto"/>
        <w:tblLook w:val="04A0" w:firstRow="1" w:lastRow="0" w:firstColumn="1" w:lastColumn="0" w:noHBand="0" w:noVBand="1"/>
      </w:tblPr>
      <w:tblGrid>
        <w:gridCol w:w="8630"/>
      </w:tblGrid>
      <w:tr w:rsidR="00E51C9C" w14:paraId="2E6CE586" w14:textId="77777777" w:rsidTr="004E4F82">
        <w:tc>
          <w:tcPr>
            <w:tcW w:w="9062" w:type="dxa"/>
          </w:tcPr>
          <w:p w14:paraId="09FEE020" w14:textId="77777777" w:rsidR="00E51C9C" w:rsidRPr="00511FD0" w:rsidRDefault="00E51C9C" w:rsidP="004E4F82">
            <w:pPr>
              <w:jc w:val="center"/>
              <w:rPr>
                <w:b/>
                <w:bCs/>
                <w:sz w:val="32"/>
                <w:szCs w:val="32"/>
              </w:rPr>
            </w:pPr>
            <w:r w:rsidRPr="00511FD0">
              <w:rPr>
                <w:b/>
                <w:bCs/>
                <w:sz w:val="32"/>
                <w:szCs w:val="32"/>
              </w:rPr>
              <w:t>Use Case “Name of use case”</w:t>
            </w:r>
          </w:p>
          <w:p w14:paraId="11E8E77F" w14:textId="77777777" w:rsidR="00E51C9C" w:rsidRDefault="00E51C9C" w:rsidP="00E51C9C">
            <w:pPr>
              <w:pStyle w:val="ListParagraph"/>
              <w:numPr>
                <w:ilvl w:val="0"/>
                <w:numId w:val="38"/>
              </w:numPr>
              <w:spacing w:after="120"/>
              <w:rPr>
                <w:b/>
                <w:bCs/>
                <w:sz w:val="28"/>
                <w:szCs w:val="28"/>
              </w:rPr>
            </w:pPr>
            <w:r w:rsidRPr="00A4065B">
              <w:rPr>
                <w:b/>
                <w:bCs/>
                <w:sz w:val="28"/>
                <w:szCs w:val="28"/>
              </w:rPr>
              <w:t>Use case code</w:t>
            </w:r>
          </w:p>
          <w:p w14:paraId="2F05ABA2" w14:textId="77777777" w:rsidR="00E51C9C" w:rsidRPr="000125A2" w:rsidRDefault="00E51C9C" w:rsidP="004E4F82">
            <w:pPr>
              <w:pStyle w:val="ListParagraph"/>
            </w:pPr>
            <w:r w:rsidRPr="000125A2">
              <w:t>UC00X</w:t>
            </w:r>
          </w:p>
          <w:p w14:paraId="07963E0C" w14:textId="77777777" w:rsidR="00E51C9C" w:rsidRDefault="00E51C9C" w:rsidP="00E51C9C">
            <w:pPr>
              <w:pStyle w:val="ListParagraph"/>
              <w:numPr>
                <w:ilvl w:val="0"/>
                <w:numId w:val="38"/>
              </w:numPr>
              <w:spacing w:after="120"/>
              <w:rPr>
                <w:b/>
                <w:bCs/>
                <w:sz w:val="28"/>
                <w:szCs w:val="28"/>
              </w:rPr>
            </w:pPr>
            <w:r w:rsidRPr="00A4065B">
              <w:rPr>
                <w:b/>
                <w:bCs/>
                <w:sz w:val="28"/>
                <w:szCs w:val="28"/>
              </w:rPr>
              <w:t>Brief Description</w:t>
            </w:r>
          </w:p>
          <w:p w14:paraId="29D6FDD2" w14:textId="77777777" w:rsidR="00E51C9C" w:rsidRPr="000125A2" w:rsidRDefault="00E51C9C" w:rsidP="004E4F82">
            <w:pPr>
              <w:pStyle w:val="ListParagraph"/>
              <w:rPr>
                <w:b/>
                <w:bCs/>
              </w:rPr>
            </w:pPr>
            <w:r w:rsidRPr="000125A2">
              <w:rPr>
                <w:szCs w:val="24"/>
              </w:rPr>
              <w:t>This use case describes the interaction between &lt;actor(s)&gt; and &lt;name_of_the_system&gt; when &lt;actor(s)&gt; wish(es) to ...</w:t>
            </w:r>
          </w:p>
          <w:p w14:paraId="37D42241" w14:textId="77777777" w:rsidR="00E51C9C" w:rsidRPr="00A4065B" w:rsidRDefault="00E51C9C" w:rsidP="00E51C9C">
            <w:pPr>
              <w:pStyle w:val="ListParagraph"/>
              <w:numPr>
                <w:ilvl w:val="0"/>
                <w:numId w:val="38"/>
              </w:numPr>
              <w:spacing w:after="120"/>
              <w:rPr>
                <w:b/>
                <w:bCs/>
                <w:sz w:val="28"/>
                <w:szCs w:val="28"/>
              </w:rPr>
            </w:pPr>
            <w:r w:rsidRPr="00A4065B">
              <w:rPr>
                <w:b/>
                <w:bCs/>
                <w:sz w:val="28"/>
                <w:szCs w:val="28"/>
              </w:rPr>
              <w:t>Actors</w:t>
            </w:r>
          </w:p>
          <w:p w14:paraId="6032DD98" w14:textId="77777777" w:rsidR="00E51C9C" w:rsidRPr="00A4065B" w:rsidRDefault="00E51C9C" w:rsidP="00E51C9C">
            <w:pPr>
              <w:pStyle w:val="ListParagraph"/>
              <w:numPr>
                <w:ilvl w:val="1"/>
                <w:numId w:val="38"/>
              </w:numPr>
              <w:spacing w:after="120"/>
              <w:rPr>
                <w:b/>
                <w:bCs/>
                <w:sz w:val="28"/>
                <w:szCs w:val="28"/>
              </w:rPr>
            </w:pPr>
            <w:r>
              <w:rPr>
                <w:b/>
                <w:bCs/>
                <w:sz w:val="28"/>
                <w:szCs w:val="28"/>
              </w:rPr>
              <w:t xml:space="preserve">Name of </w:t>
            </w:r>
            <w:r w:rsidRPr="00A4065B">
              <w:rPr>
                <w:b/>
                <w:bCs/>
                <w:sz w:val="28"/>
                <w:szCs w:val="28"/>
              </w:rPr>
              <w:t>Actor 1</w:t>
            </w:r>
          </w:p>
          <w:p w14:paraId="1A6C0316" w14:textId="77777777" w:rsidR="00E51C9C" w:rsidRPr="00A4065B" w:rsidRDefault="00E51C9C" w:rsidP="00E51C9C">
            <w:pPr>
              <w:pStyle w:val="ListParagraph"/>
              <w:numPr>
                <w:ilvl w:val="0"/>
                <w:numId w:val="38"/>
              </w:numPr>
              <w:spacing w:after="120"/>
              <w:rPr>
                <w:b/>
                <w:bCs/>
                <w:sz w:val="28"/>
                <w:szCs w:val="28"/>
              </w:rPr>
            </w:pPr>
            <w:r w:rsidRPr="00A4065B">
              <w:rPr>
                <w:b/>
                <w:bCs/>
                <w:sz w:val="28"/>
                <w:szCs w:val="28"/>
              </w:rPr>
              <w:t>Preconditions</w:t>
            </w:r>
          </w:p>
          <w:p w14:paraId="3CBF27ED" w14:textId="77777777" w:rsidR="00E51C9C" w:rsidRPr="00A4065B" w:rsidRDefault="00E51C9C" w:rsidP="00E51C9C">
            <w:pPr>
              <w:pStyle w:val="ListParagraph"/>
              <w:numPr>
                <w:ilvl w:val="0"/>
                <w:numId w:val="38"/>
              </w:numPr>
              <w:spacing w:after="120"/>
              <w:rPr>
                <w:b/>
                <w:bCs/>
                <w:sz w:val="28"/>
                <w:szCs w:val="28"/>
              </w:rPr>
            </w:pPr>
            <w:r>
              <w:rPr>
                <w:b/>
                <w:bCs/>
                <w:sz w:val="28"/>
                <w:szCs w:val="28"/>
              </w:rPr>
              <w:t>Basic Flow of Events</w:t>
            </w:r>
          </w:p>
          <w:p w14:paraId="0C6B8D23" w14:textId="134FF83F" w:rsidR="00E51C9C" w:rsidRDefault="00E51C9C" w:rsidP="00E51C9C">
            <w:pPr>
              <w:pStyle w:val="ListParagraph"/>
              <w:numPr>
                <w:ilvl w:val="0"/>
                <w:numId w:val="39"/>
              </w:numPr>
              <w:spacing w:after="120"/>
              <w:rPr>
                <w:szCs w:val="24"/>
              </w:rPr>
            </w:pPr>
            <w:r w:rsidRPr="000125A2">
              <w:rPr>
                <w:szCs w:val="24"/>
              </w:rPr>
              <w:t>The actor(s) …</w:t>
            </w:r>
          </w:p>
          <w:p w14:paraId="7DF354B6" w14:textId="119719C0" w:rsidR="00784169" w:rsidRDefault="00784169" w:rsidP="00E51C9C">
            <w:pPr>
              <w:pStyle w:val="ListParagraph"/>
              <w:numPr>
                <w:ilvl w:val="0"/>
                <w:numId w:val="39"/>
              </w:numPr>
              <w:spacing w:after="120"/>
              <w:rPr>
                <w:szCs w:val="24"/>
              </w:rPr>
            </w:pPr>
            <w:r>
              <w:rPr>
                <w:szCs w:val="24"/>
              </w:rPr>
              <w:t>The software …</w:t>
            </w:r>
          </w:p>
          <w:p w14:paraId="10821DCD" w14:textId="77777777" w:rsidR="00190E94" w:rsidRDefault="00784169" w:rsidP="00190E94">
            <w:pPr>
              <w:pStyle w:val="ListParagraph"/>
              <w:numPr>
                <w:ilvl w:val="0"/>
                <w:numId w:val="39"/>
              </w:numPr>
              <w:spacing w:after="120"/>
              <w:rPr>
                <w:szCs w:val="24"/>
              </w:rPr>
            </w:pPr>
            <w:r>
              <w:rPr>
                <w:szCs w:val="24"/>
              </w:rPr>
              <w:t>The actor enters … (see Table A)</w:t>
            </w:r>
          </w:p>
          <w:p w14:paraId="1512299F" w14:textId="5D51C7D2" w:rsidR="00E51C9C" w:rsidRPr="00190E94" w:rsidRDefault="00E51C9C" w:rsidP="00190E94">
            <w:pPr>
              <w:pStyle w:val="ListParagraph"/>
              <w:numPr>
                <w:ilvl w:val="0"/>
                <w:numId w:val="39"/>
              </w:numPr>
              <w:spacing w:after="120"/>
              <w:rPr>
                <w:szCs w:val="24"/>
              </w:rPr>
            </w:pPr>
            <w:r w:rsidRPr="00190E94">
              <w:rPr>
                <w:szCs w:val="24"/>
              </w:rPr>
              <w:t xml:space="preserve">The software displays … (see Table </w:t>
            </w:r>
            <w:r w:rsidR="00784169" w:rsidRPr="00190E94">
              <w:rPr>
                <w:szCs w:val="24"/>
              </w:rPr>
              <w:t>B</w:t>
            </w:r>
            <w:r w:rsidRPr="00190E94">
              <w:rPr>
                <w:szCs w:val="24"/>
              </w:rPr>
              <w:t>)</w:t>
            </w:r>
          </w:p>
          <w:p w14:paraId="74D36B30" w14:textId="77777777" w:rsidR="00E51C9C" w:rsidRPr="00A4065B" w:rsidRDefault="00E51C9C" w:rsidP="00E51C9C">
            <w:pPr>
              <w:pStyle w:val="ListParagraph"/>
              <w:numPr>
                <w:ilvl w:val="0"/>
                <w:numId w:val="38"/>
              </w:numPr>
              <w:spacing w:after="120"/>
              <w:rPr>
                <w:b/>
                <w:bCs/>
              </w:rPr>
            </w:pPr>
            <w:r>
              <w:rPr>
                <w:b/>
                <w:bCs/>
              </w:rPr>
              <w:t xml:space="preserve">Alternative </w:t>
            </w:r>
            <w:r w:rsidRPr="00A4065B">
              <w:rPr>
                <w:b/>
                <w:bCs/>
              </w:rPr>
              <w:t>flows</w:t>
            </w:r>
          </w:p>
          <w:p w14:paraId="6DC3F3A4" w14:textId="77777777" w:rsidR="00E51C9C" w:rsidRDefault="00E51C9C" w:rsidP="004E4F82">
            <w:pPr>
              <w:pStyle w:val="Caption"/>
              <w:keepNext/>
            </w:pPr>
            <w:r>
              <w:lastRenderedPageBreak/>
              <w:t>Table N-Alternative flows of events for UC Place order</w:t>
            </w:r>
          </w:p>
          <w:tbl>
            <w:tblPr>
              <w:tblStyle w:val="TableGrid"/>
              <w:tblW w:w="0" w:type="auto"/>
              <w:tblLook w:val="04A0" w:firstRow="1" w:lastRow="0" w:firstColumn="1" w:lastColumn="0" w:noHBand="0" w:noVBand="1"/>
            </w:tblPr>
            <w:tblGrid>
              <w:gridCol w:w="592"/>
              <w:gridCol w:w="1131"/>
              <w:gridCol w:w="1512"/>
              <w:gridCol w:w="2388"/>
              <w:gridCol w:w="2781"/>
            </w:tblGrid>
            <w:tr w:rsidR="00E51C9C" w14:paraId="7CF443DA" w14:textId="77777777" w:rsidTr="004E4F82">
              <w:tc>
                <w:tcPr>
                  <w:tcW w:w="625" w:type="dxa"/>
                  <w:shd w:val="clear" w:color="auto" w:fill="92CDDC" w:themeFill="accent5" w:themeFillTint="99"/>
                </w:tcPr>
                <w:p w14:paraId="1166C74D" w14:textId="77777777" w:rsidR="00E51C9C" w:rsidRPr="00374BCE" w:rsidRDefault="00E51C9C" w:rsidP="004E4F82">
                  <w:pPr>
                    <w:jc w:val="center"/>
                    <w:rPr>
                      <w:b/>
                      <w:bCs/>
                      <w:sz w:val="20"/>
                    </w:rPr>
                  </w:pPr>
                  <w:r w:rsidRPr="00374BCE">
                    <w:rPr>
                      <w:b/>
                      <w:bCs/>
                      <w:sz w:val="20"/>
                    </w:rPr>
                    <w:t>No</w:t>
                  </w:r>
                </w:p>
              </w:tc>
              <w:tc>
                <w:tcPr>
                  <w:tcW w:w="1170" w:type="dxa"/>
                  <w:shd w:val="clear" w:color="auto" w:fill="92CDDC" w:themeFill="accent5" w:themeFillTint="99"/>
                </w:tcPr>
                <w:p w14:paraId="2EF89E07" w14:textId="77777777" w:rsidR="00E51C9C" w:rsidRPr="00374BCE" w:rsidRDefault="00E51C9C" w:rsidP="004E4F82">
                  <w:pPr>
                    <w:jc w:val="center"/>
                    <w:rPr>
                      <w:b/>
                      <w:bCs/>
                      <w:sz w:val="20"/>
                    </w:rPr>
                  </w:pPr>
                  <w:r w:rsidRPr="00374BCE">
                    <w:rPr>
                      <w:b/>
                      <w:bCs/>
                      <w:sz w:val="20"/>
                    </w:rPr>
                    <w:t>Location</w:t>
                  </w:r>
                </w:p>
              </w:tc>
              <w:tc>
                <w:tcPr>
                  <w:tcW w:w="1620" w:type="dxa"/>
                  <w:shd w:val="clear" w:color="auto" w:fill="92CDDC" w:themeFill="accent5" w:themeFillTint="99"/>
                </w:tcPr>
                <w:p w14:paraId="12D35035" w14:textId="77777777" w:rsidR="00E51C9C" w:rsidRPr="00374BCE" w:rsidRDefault="00E51C9C" w:rsidP="004E4F82">
                  <w:pPr>
                    <w:jc w:val="center"/>
                    <w:rPr>
                      <w:b/>
                      <w:bCs/>
                      <w:sz w:val="20"/>
                    </w:rPr>
                  </w:pPr>
                  <w:r w:rsidRPr="00374BCE">
                    <w:rPr>
                      <w:b/>
                      <w:bCs/>
                      <w:sz w:val="20"/>
                    </w:rPr>
                    <w:t>Condition</w:t>
                  </w:r>
                </w:p>
              </w:tc>
              <w:tc>
                <w:tcPr>
                  <w:tcW w:w="2700" w:type="dxa"/>
                  <w:shd w:val="clear" w:color="auto" w:fill="92CDDC" w:themeFill="accent5" w:themeFillTint="99"/>
                </w:tcPr>
                <w:p w14:paraId="4FB8B6AD" w14:textId="77777777" w:rsidR="00E51C9C" w:rsidRPr="00374BCE" w:rsidRDefault="00E51C9C" w:rsidP="004E4F82">
                  <w:pPr>
                    <w:jc w:val="center"/>
                    <w:rPr>
                      <w:b/>
                      <w:bCs/>
                      <w:sz w:val="20"/>
                    </w:rPr>
                  </w:pPr>
                  <w:r w:rsidRPr="00374BCE">
                    <w:rPr>
                      <w:b/>
                      <w:bCs/>
                      <w:sz w:val="20"/>
                    </w:rPr>
                    <w:t>Action</w:t>
                  </w:r>
                </w:p>
              </w:tc>
              <w:tc>
                <w:tcPr>
                  <w:tcW w:w="3235" w:type="dxa"/>
                  <w:shd w:val="clear" w:color="auto" w:fill="92CDDC" w:themeFill="accent5" w:themeFillTint="99"/>
                </w:tcPr>
                <w:p w14:paraId="7C44F83D" w14:textId="77777777" w:rsidR="00E51C9C" w:rsidRPr="00374BCE" w:rsidRDefault="00E51C9C" w:rsidP="004E4F82">
                  <w:pPr>
                    <w:jc w:val="center"/>
                    <w:rPr>
                      <w:b/>
                      <w:bCs/>
                      <w:sz w:val="20"/>
                    </w:rPr>
                  </w:pPr>
                  <w:r w:rsidRPr="00374BCE">
                    <w:rPr>
                      <w:b/>
                      <w:bCs/>
                      <w:sz w:val="20"/>
                    </w:rPr>
                    <w:t>Resume location</w:t>
                  </w:r>
                </w:p>
              </w:tc>
            </w:tr>
            <w:tr w:rsidR="00E51C9C" w14:paraId="2C2E86EC" w14:textId="77777777" w:rsidTr="004E4F82">
              <w:tc>
                <w:tcPr>
                  <w:tcW w:w="625" w:type="dxa"/>
                </w:tcPr>
                <w:p w14:paraId="41DC0099" w14:textId="77777777" w:rsidR="00E51C9C" w:rsidRPr="00374BCE" w:rsidRDefault="00E51C9C" w:rsidP="00E51C9C">
                  <w:pPr>
                    <w:pStyle w:val="ListParagraph"/>
                    <w:numPr>
                      <w:ilvl w:val="0"/>
                      <w:numId w:val="37"/>
                    </w:numPr>
                    <w:spacing w:after="120"/>
                    <w:rPr>
                      <w:sz w:val="20"/>
                    </w:rPr>
                  </w:pPr>
                </w:p>
              </w:tc>
              <w:tc>
                <w:tcPr>
                  <w:tcW w:w="1170" w:type="dxa"/>
                </w:tcPr>
                <w:p w14:paraId="300FD7E8" w14:textId="77777777" w:rsidR="00E51C9C" w:rsidRPr="00374BCE" w:rsidRDefault="00E51C9C" w:rsidP="004E4F82">
                  <w:pPr>
                    <w:rPr>
                      <w:sz w:val="20"/>
                    </w:rPr>
                  </w:pPr>
                  <w:r w:rsidRPr="00374BCE">
                    <w:rPr>
                      <w:sz w:val="20"/>
                    </w:rPr>
                    <w:t>At Step S</w:t>
                  </w:r>
                </w:p>
              </w:tc>
              <w:tc>
                <w:tcPr>
                  <w:tcW w:w="1620" w:type="dxa"/>
                </w:tcPr>
                <w:p w14:paraId="6ADAAF74" w14:textId="77777777" w:rsidR="00E51C9C" w:rsidRPr="00374BCE" w:rsidRDefault="00E51C9C" w:rsidP="004E4F82">
                  <w:pPr>
                    <w:rPr>
                      <w:sz w:val="20"/>
                    </w:rPr>
                  </w:pPr>
                  <w:r w:rsidRPr="00374BCE">
                    <w:rPr>
                      <w:sz w:val="20"/>
                    </w:rPr>
                    <w:t>If …</w:t>
                  </w:r>
                </w:p>
              </w:tc>
              <w:tc>
                <w:tcPr>
                  <w:tcW w:w="2700" w:type="dxa"/>
                </w:tcPr>
                <w:p w14:paraId="6289DC9D" w14:textId="77777777" w:rsidR="00E51C9C" w:rsidRPr="00374BCE" w:rsidRDefault="00E51C9C" w:rsidP="00E51C9C">
                  <w:pPr>
                    <w:pStyle w:val="ListParagraph"/>
                    <w:numPr>
                      <w:ilvl w:val="0"/>
                      <w:numId w:val="34"/>
                    </w:numPr>
                    <w:spacing w:after="120"/>
                    <w:rPr>
                      <w:sz w:val="20"/>
                    </w:rPr>
                  </w:pPr>
                  <w:r w:rsidRPr="00374BCE">
                    <w:rPr>
                      <w:sz w:val="20"/>
                    </w:rPr>
                    <w:t>Action 1</w:t>
                  </w:r>
                </w:p>
              </w:tc>
              <w:tc>
                <w:tcPr>
                  <w:tcW w:w="3235" w:type="dxa"/>
                </w:tcPr>
                <w:p w14:paraId="5DE16D64" w14:textId="77777777" w:rsidR="00E51C9C" w:rsidRPr="00374BCE" w:rsidRDefault="00E51C9C" w:rsidP="004E4F82">
                  <w:pPr>
                    <w:rPr>
                      <w:sz w:val="20"/>
                    </w:rPr>
                  </w:pPr>
                  <w:r w:rsidRPr="00374BCE">
                    <w:rPr>
                      <w:sz w:val="20"/>
                    </w:rPr>
                    <w:t>Resumes at Step Q</w:t>
                  </w:r>
                </w:p>
              </w:tc>
            </w:tr>
            <w:tr w:rsidR="00E51C9C" w14:paraId="24B7C469" w14:textId="77777777" w:rsidTr="004E4F82">
              <w:tc>
                <w:tcPr>
                  <w:tcW w:w="625" w:type="dxa"/>
                </w:tcPr>
                <w:p w14:paraId="0FFACD4D" w14:textId="77777777" w:rsidR="00E51C9C" w:rsidRPr="00374BCE" w:rsidRDefault="00E51C9C" w:rsidP="00E51C9C">
                  <w:pPr>
                    <w:pStyle w:val="ListParagraph"/>
                    <w:numPr>
                      <w:ilvl w:val="0"/>
                      <w:numId w:val="37"/>
                    </w:numPr>
                    <w:spacing w:after="120"/>
                    <w:rPr>
                      <w:sz w:val="20"/>
                    </w:rPr>
                  </w:pPr>
                </w:p>
              </w:tc>
              <w:tc>
                <w:tcPr>
                  <w:tcW w:w="1170" w:type="dxa"/>
                </w:tcPr>
                <w:p w14:paraId="23A2B3FA" w14:textId="77777777" w:rsidR="00E51C9C" w:rsidRPr="00374BCE" w:rsidRDefault="00E51C9C" w:rsidP="004E4F82">
                  <w:pPr>
                    <w:rPr>
                      <w:sz w:val="20"/>
                    </w:rPr>
                  </w:pPr>
                  <w:r>
                    <w:rPr>
                      <w:sz w:val="20"/>
                    </w:rPr>
                    <w:t>At Step O</w:t>
                  </w:r>
                </w:p>
              </w:tc>
              <w:tc>
                <w:tcPr>
                  <w:tcW w:w="1620" w:type="dxa"/>
                </w:tcPr>
                <w:p w14:paraId="33DF4FB8" w14:textId="77777777" w:rsidR="00E51C9C" w:rsidRPr="00374BCE" w:rsidRDefault="00E51C9C" w:rsidP="004E4F82">
                  <w:pPr>
                    <w:rPr>
                      <w:sz w:val="20"/>
                    </w:rPr>
                  </w:pPr>
                  <w:r>
                    <w:rPr>
                      <w:sz w:val="20"/>
                    </w:rPr>
                    <w:t>If …</w:t>
                  </w:r>
                </w:p>
              </w:tc>
              <w:tc>
                <w:tcPr>
                  <w:tcW w:w="2700" w:type="dxa"/>
                </w:tcPr>
                <w:p w14:paraId="19020DC7" w14:textId="77777777" w:rsidR="00E51C9C" w:rsidRPr="00374BCE" w:rsidRDefault="00E51C9C" w:rsidP="00E51C9C">
                  <w:pPr>
                    <w:pStyle w:val="ListParagraph"/>
                    <w:numPr>
                      <w:ilvl w:val="0"/>
                      <w:numId w:val="34"/>
                    </w:numPr>
                    <w:spacing w:after="120"/>
                    <w:rPr>
                      <w:sz w:val="20"/>
                    </w:rPr>
                  </w:pPr>
                  <w:r>
                    <w:rPr>
                      <w:sz w:val="20"/>
                    </w:rPr>
                    <w:t>Action 2</w:t>
                  </w:r>
                </w:p>
              </w:tc>
              <w:tc>
                <w:tcPr>
                  <w:tcW w:w="3235" w:type="dxa"/>
                </w:tcPr>
                <w:p w14:paraId="7ED74D27" w14:textId="77777777" w:rsidR="00E51C9C" w:rsidRPr="00374BCE" w:rsidRDefault="00E51C9C" w:rsidP="004E4F82">
                  <w:pPr>
                    <w:rPr>
                      <w:sz w:val="20"/>
                    </w:rPr>
                  </w:pPr>
                  <w:r>
                    <w:rPr>
                      <w:sz w:val="20"/>
                    </w:rPr>
                    <w:t>Use case ends</w:t>
                  </w:r>
                </w:p>
              </w:tc>
            </w:tr>
          </w:tbl>
          <w:p w14:paraId="38F6B1B5" w14:textId="77777777" w:rsidR="00E51C9C" w:rsidRPr="00A4065B" w:rsidRDefault="00E51C9C" w:rsidP="00E51C9C">
            <w:pPr>
              <w:pStyle w:val="ListParagraph"/>
              <w:numPr>
                <w:ilvl w:val="0"/>
                <w:numId w:val="38"/>
              </w:numPr>
              <w:spacing w:after="120"/>
              <w:rPr>
                <w:b/>
                <w:bCs/>
              </w:rPr>
            </w:pPr>
            <w:r w:rsidRPr="00A4065B">
              <w:rPr>
                <w:b/>
                <w:bCs/>
              </w:rPr>
              <w:t>Input data</w:t>
            </w:r>
          </w:p>
          <w:p w14:paraId="6B0C441E" w14:textId="77777777" w:rsidR="00E51C9C" w:rsidRDefault="00E51C9C" w:rsidP="004E4F82">
            <w:pPr>
              <w:pStyle w:val="Caption"/>
              <w:keepNext/>
            </w:pPr>
            <w:r>
              <w:t>Table A-Input data of …</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E51C9C" w:rsidRPr="00F0444F" w14:paraId="2B1BD852" w14:textId="77777777" w:rsidTr="004E4F82">
              <w:tc>
                <w:tcPr>
                  <w:tcW w:w="535" w:type="dxa"/>
                  <w:shd w:val="clear" w:color="auto" w:fill="FABF8F" w:themeFill="accent6" w:themeFillTint="99"/>
                  <w:vAlign w:val="center"/>
                </w:tcPr>
                <w:p w14:paraId="509E2B28" w14:textId="77777777" w:rsidR="00E51C9C" w:rsidRPr="00374BCE" w:rsidRDefault="00E51C9C" w:rsidP="004E4F82">
                  <w:pPr>
                    <w:rPr>
                      <w:b/>
                      <w:bCs/>
                      <w:sz w:val="20"/>
                    </w:rPr>
                  </w:pPr>
                  <w:r w:rsidRPr="00374BCE">
                    <w:rPr>
                      <w:b/>
                      <w:bCs/>
                      <w:sz w:val="20"/>
                    </w:rPr>
                    <w:t>No</w:t>
                  </w:r>
                </w:p>
              </w:tc>
              <w:tc>
                <w:tcPr>
                  <w:tcW w:w="1350" w:type="dxa"/>
                  <w:shd w:val="clear" w:color="auto" w:fill="FABF8F" w:themeFill="accent6" w:themeFillTint="99"/>
                  <w:vAlign w:val="center"/>
                </w:tcPr>
                <w:p w14:paraId="5EEA8BE6" w14:textId="77777777" w:rsidR="00E51C9C" w:rsidRPr="00374BCE" w:rsidRDefault="00E51C9C" w:rsidP="004E4F82">
                  <w:pPr>
                    <w:rPr>
                      <w:b/>
                      <w:bCs/>
                      <w:sz w:val="20"/>
                    </w:rPr>
                  </w:pPr>
                  <w:r w:rsidRPr="00374BCE">
                    <w:rPr>
                      <w:b/>
                      <w:bCs/>
                      <w:sz w:val="20"/>
                    </w:rPr>
                    <w:t>Data fields</w:t>
                  </w:r>
                </w:p>
              </w:tc>
              <w:tc>
                <w:tcPr>
                  <w:tcW w:w="1440" w:type="dxa"/>
                  <w:shd w:val="clear" w:color="auto" w:fill="FABF8F" w:themeFill="accent6" w:themeFillTint="99"/>
                  <w:vAlign w:val="center"/>
                </w:tcPr>
                <w:p w14:paraId="6705E5BF" w14:textId="77777777" w:rsidR="00E51C9C" w:rsidRPr="00374BCE" w:rsidRDefault="00E51C9C" w:rsidP="004E4F82">
                  <w:pPr>
                    <w:rPr>
                      <w:b/>
                      <w:bCs/>
                      <w:sz w:val="20"/>
                    </w:rPr>
                  </w:pPr>
                  <w:r w:rsidRPr="00374BCE">
                    <w:rPr>
                      <w:b/>
                      <w:bCs/>
                      <w:sz w:val="20"/>
                    </w:rPr>
                    <w:t>Description</w:t>
                  </w:r>
                </w:p>
              </w:tc>
              <w:tc>
                <w:tcPr>
                  <w:tcW w:w="1350" w:type="dxa"/>
                  <w:shd w:val="clear" w:color="auto" w:fill="FABF8F" w:themeFill="accent6" w:themeFillTint="99"/>
                  <w:vAlign w:val="center"/>
                </w:tcPr>
                <w:p w14:paraId="684BBF81" w14:textId="77777777" w:rsidR="00E51C9C" w:rsidRPr="00374BCE" w:rsidRDefault="00E51C9C" w:rsidP="004E4F82">
                  <w:pPr>
                    <w:rPr>
                      <w:b/>
                      <w:bCs/>
                      <w:sz w:val="20"/>
                    </w:rPr>
                  </w:pPr>
                  <w:r w:rsidRPr="00374BCE">
                    <w:rPr>
                      <w:b/>
                      <w:bCs/>
                      <w:sz w:val="20"/>
                    </w:rPr>
                    <w:t>Mandatory</w:t>
                  </w:r>
                </w:p>
              </w:tc>
              <w:tc>
                <w:tcPr>
                  <w:tcW w:w="1980" w:type="dxa"/>
                  <w:shd w:val="clear" w:color="auto" w:fill="FABF8F" w:themeFill="accent6" w:themeFillTint="99"/>
                  <w:vAlign w:val="center"/>
                </w:tcPr>
                <w:p w14:paraId="3CFEA004" w14:textId="77777777" w:rsidR="00E51C9C" w:rsidRPr="00374BCE" w:rsidRDefault="00E51C9C" w:rsidP="004E4F82">
                  <w:pPr>
                    <w:rPr>
                      <w:b/>
                      <w:bCs/>
                      <w:sz w:val="20"/>
                    </w:rPr>
                  </w:pPr>
                  <w:r w:rsidRPr="00374BCE">
                    <w:rPr>
                      <w:b/>
                      <w:bCs/>
                      <w:sz w:val="20"/>
                    </w:rPr>
                    <w:t>Valid condition</w:t>
                  </w:r>
                </w:p>
              </w:tc>
              <w:tc>
                <w:tcPr>
                  <w:tcW w:w="2430" w:type="dxa"/>
                  <w:shd w:val="clear" w:color="auto" w:fill="FABF8F" w:themeFill="accent6" w:themeFillTint="99"/>
                  <w:vAlign w:val="center"/>
                </w:tcPr>
                <w:p w14:paraId="0F4D7F5D" w14:textId="77777777" w:rsidR="00E51C9C" w:rsidRPr="00374BCE" w:rsidRDefault="00E51C9C" w:rsidP="004E4F82">
                  <w:pPr>
                    <w:rPr>
                      <w:b/>
                      <w:bCs/>
                      <w:sz w:val="20"/>
                    </w:rPr>
                  </w:pPr>
                  <w:r w:rsidRPr="00374BCE">
                    <w:rPr>
                      <w:b/>
                      <w:bCs/>
                      <w:sz w:val="20"/>
                    </w:rPr>
                    <w:t>Example</w:t>
                  </w:r>
                </w:p>
              </w:tc>
            </w:tr>
            <w:tr w:rsidR="00E51C9C" w:rsidRPr="00F0444F" w14:paraId="7BAAC83D" w14:textId="77777777" w:rsidTr="004E4F82">
              <w:tc>
                <w:tcPr>
                  <w:tcW w:w="535" w:type="dxa"/>
                  <w:vAlign w:val="center"/>
                </w:tcPr>
                <w:p w14:paraId="66468AD8" w14:textId="77777777" w:rsidR="00E51C9C" w:rsidRPr="00374BCE" w:rsidRDefault="00E51C9C" w:rsidP="00E51C9C">
                  <w:pPr>
                    <w:numPr>
                      <w:ilvl w:val="0"/>
                      <w:numId w:val="36"/>
                    </w:numPr>
                    <w:spacing w:after="120"/>
                    <w:rPr>
                      <w:sz w:val="20"/>
                    </w:rPr>
                  </w:pPr>
                </w:p>
              </w:tc>
              <w:tc>
                <w:tcPr>
                  <w:tcW w:w="1350" w:type="dxa"/>
                  <w:vAlign w:val="center"/>
                </w:tcPr>
                <w:p w14:paraId="3B495E21" w14:textId="77777777" w:rsidR="00E51C9C" w:rsidRPr="00374BCE" w:rsidRDefault="00E51C9C" w:rsidP="004E4F82">
                  <w:pPr>
                    <w:rPr>
                      <w:sz w:val="20"/>
                    </w:rPr>
                  </w:pPr>
                </w:p>
              </w:tc>
              <w:tc>
                <w:tcPr>
                  <w:tcW w:w="1440" w:type="dxa"/>
                  <w:vAlign w:val="center"/>
                </w:tcPr>
                <w:p w14:paraId="08ACF3C7" w14:textId="77777777" w:rsidR="00E51C9C" w:rsidRPr="00374BCE" w:rsidRDefault="00E51C9C" w:rsidP="004E4F82">
                  <w:pPr>
                    <w:rPr>
                      <w:sz w:val="20"/>
                    </w:rPr>
                  </w:pPr>
                </w:p>
              </w:tc>
              <w:tc>
                <w:tcPr>
                  <w:tcW w:w="1350" w:type="dxa"/>
                  <w:vAlign w:val="center"/>
                </w:tcPr>
                <w:p w14:paraId="6E10E053" w14:textId="77777777" w:rsidR="00E51C9C" w:rsidRPr="00374BCE" w:rsidRDefault="00E51C9C" w:rsidP="004E4F82">
                  <w:pPr>
                    <w:rPr>
                      <w:sz w:val="20"/>
                    </w:rPr>
                  </w:pPr>
                </w:p>
              </w:tc>
              <w:tc>
                <w:tcPr>
                  <w:tcW w:w="1980" w:type="dxa"/>
                  <w:vAlign w:val="center"/>
                </w:tcPr>
                <w:p w14:paraId="187AB17D" w14:textId="77777777" w:rsidR="00E51C9C" w:rsidRPr="00374BCE" w:rsidRDefault="00E51C9C" w:rsidP="004E4F82">
                  <w:pPr>
                    <w:rPr>
                      <w:sz w:val="20"/>
                    </w:rPr>
                  </w:pPr>
                </w:p>
              </w:tc>
              <w:tc>
                <w:tcPr>
                  <w:tcW w:w="2430" w:type="dxa"/>
                  <w:vAlign w:val="center"/>
                </w:tcPr>
                <w:p w14:paraId="35F7BA17" w14:textId="77777777" w:rsidR="00E51C9C" w:rsidRPr="00374BCE" w:rsidRDefault="00E51C9C" w:rsidP="004E4F82">
                  <w:pPr>
                    <w:rPr>
                      <w:sz w:val="20"/>
                    </w:rPr>
                  </w:pPr>
                </w:p>
              </w:tc>
            </w:tr>
          </w:tbl>
          <w:p w14:paraId="61D0BBBA" w14:textId="77777777" w:rsidR="00E51C9C" w:rsidRPr="00511FD0" w:rsidRDefault="00E51C9C" w:rsidP="00E51C9C">
            <w:pPr>
              <w:pStyle w:val="ListParagraph"/>
              <w:numPr>
                <w:ilvl w:val="0"/>
                <w:numId w:val="38"/>
              </w:numPr>
              <w:spacing w:after="120"/>
              <w:rPr>
                <w:b/>
                <w:bCs/>
              </w:rPr>
            </w:pPr>
            <w:r w:rsidRPr="00511FD0">
              <w:rPr>
                <w:b/>
                <w:bCs/>
              </w:rPr>
              <w:t>Output data</w:t>
            </w:r>
          </w:p>
          <w:p w14:paraId="1FBEBA3F" w14:textId="77777777" w:rsidR="00E51C9C" w:rsidRDefault="00E51C9C" w:rsidP="004E4F82">
            <w:pPr>
              <w:pStyle w:val="Caption"/>
              <w:keepNext/>
            </w:pPr>
            <w:r>
              <w:t>Table B-Output data of …</w:t>
            </w:r>
          </w:p>
          <w:tbl>
            <w:tblPr>
              <w:tblStyle w:val="TableGrid"/>
              <w:tblW w:w="9085" w:type="dxa"/>
              <w:tblLook w:val="04A0" w:firstRow="1" w:lastRow="0" w:firstColumn="1" w:lastColumn="0" w:noHBand="0" w:noVBand="1"/>
            </w:tblPr>
            <w:tblGrid>
              <w:gridCol w:w="625"/>
              <w:gridCol w:w="1350"/>
              <w:gridCol w:w="2250"/>
              <w:gridCol w:w="2700"/>
              <w:gridCol w:w="2160"/>
            </w:tblGrid>
            <w:tr w:rsidR="00E51C9C" w:rsidRPr="00FA3A30" w14:paraId="496ABF76" w14:textId="77777777" w:rsidTr="004E4F82">
              <w:tc>
                <w:tcPr>
                  <w:tcW w:w="625" w:type="dxa"/>
                  <w:shd w:val="clear" w:color="auto" w:fill="D99594" w:themeFill="accent2" w:themeFillTint="99"/>
                  <w:vAlign w:val="center"/>
                </w:tcPr>
                <w:p w14:paraId="72FBB709" w14:textId="77777777" w:rsidR="00E51C9C" w:rsidRPr="00374BCE" w:rsidRDefault="00E51C9C" w:rsidP="004E4F82">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3DA9BE4B" w14:textId="77777777" w:rsidR="00E51C9C" w:rsidRPr="00374BCE" w:rsidRDefault="00E51C9C" w:rsidP="004E4F82">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33F61DFC" w14:textId="77777777" w:rsidR="00E51C9C" w:rsidRPr="00374BCE" w:rsidRDefault="00E51C9C" w:rsidP="004E4F82">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03E9251E" w14:textId="77777777" w:rsidR="00E51C9C" w:rsidRPr="00374BCE" w:rsidRDefault="00E51C9C" w:rsidP="004E4F82">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224197D6" w14:textId="77777777" w:rsidR="00E51C9C" w:rsidRPr="00374BCE" w:rsidRDefault="00E51C9C" w:rsidP="004E4F82">
                  <w:pPr>
                    <w:widowControl w:val="0"/>
                    <w:ind w:left="4"/>
                    <w:jc w:val="center"/>
                    <w:rPr>
                      <w:b/>
                      <w:bCs/>
                      <w:sz w:val="20"/>
                    </w:rPr>
                  </w:pPr>
                  <w:r w:rsidRPr="00374BCE">
                    <w:rPr>
                      <w:b/>
                      <w:bCs/>
                      <w:sz w:val="20"/>
                    </w:rPr>
                    <w:t>Example</w:t>
                  </w:r>
                </w:p>
              </w:tc>
            </w:tr>
            <w:tr w:rsidR="00E51C9C" w:rsidRPr="00FA3A30" w14:paraId="41959804" w14:textId="77777777" w:rsidTr="004E4F82">
              <w:tc>
                <w:tcPr>
                  <w:tcW w:w="625" w:type="dxa"/>
                  <w:vAlign w:val="center"/>
                </w:tcPr>
                <w:p w14:paraId="1F400017" w14:textId="77777777" w:rsidR="00E51C9C" w:rsidRPr="00374BCE" w:rsidRDefault="00E51C9C" w:rsidP="00E51C9C">
                  <w:pPr>
                    <w:pStyle w:val="ListParagraph"/>
                    <w:numPr>
                      <w:ilvl w:val="0"/>
                      <w:numId w:val="35"/>
                    </w:numPr>
                    <w:autoSpaceDE/>
                    <w:autoSpaceDN/>
                    <w:spacing w:before="60" w:line="240" w:lineRule="auto"/>
                    <w:jc w:val="center"/>
                    <w:rPr>
                      <w:sz w:val="20"/>
                    </w:rPr>
                  </w:pPr>
                </w:p>
              </w:tc>
              <w:tc>
                <w:tcPr>
                  <w:tcW w:w="1350" w:type="dxa"/>
                  <w:vAlign w:val="center"/>
                </w:tcPr>
                <w:p w14:paraId="75502D3F" w14:textId="77777777" w:rsidR="00E51C9C" w:rsidRPr="00374BCE" w:rsidRDefault="00E51C9C" w:rsidP="004E4F82">
                  <w:pPr>
                    <w:rPr>
                      <w:sz w:val="20"/>
                    </w:rPr>
                  </w:pPr>
                </w:p>
              </w:tc>
              <w:tc>
                <w:tcPr>
                  <w:tcW w:w="2250" w:type="dxa"/>
                  <w:vAlign w:val="center"/>
                </w:tcPr>
                <w:p w14:paraId="1FE4C140" w14:textId="77777777" w:rsidR="00E51C9C" w:rsidRPr="00374BCE" w:rsidRDefault="00E51C9C" w:rsidP="004E4F82">
                  <w:pPr>
                    <w:rPr>
                      <w:sz w:val="20"/>
                    </w:rPr>
                  </w:pPr>
                </w:p>
              </w:tc>
              <w:tc>
                <w:tcPr>
                  <w:tcW w:w="2700" w:type="dxa"/>
                  <w:vAlign w:val="center"/>
                </w:tcPr>
                <w:p w14:paraId="25D6755D" w14:textId="77777777" w:rsidR="00E51C9C" w:rsidRPr="00374BCE" w:rsidRDefault="00E51C9C" w:rsidP="004E4F82">
                  <w:pPr>
                    <w:rPr>
                      <w:sz w:val="20"/>
                    </w:rPr>
                  </w:pPr>
                </w:p>
              </w:tc>
              <w:tc>
                <w:tcPr>
                  <w:tcW w:w="2160" w:type="dxa"/>
                  <w:vAlign w:val="center"/>
                </w:tcPr>
                <w:p w14:paraId="2F6144B5" w14:textId="77777777" w:rsidR="00E51C9C" w:rsidRPr="00374BCE" w:rsidRDefault="00E51C9C" w:rsidP="004E4F82">
                  <w:pPr>
                    <w:rPr>
                      <w:sz w:val="20"/>
                    </w:rPr>
                  </w:pPr>
                </w:p>
              </w:tc>
            </w:tr>
          </w:tbl>
          <w:p w14:paraId="22F59723" w14:textId="77777777" w:rsidR="00E51C9C" w:rsidRPr="00111230" w:rsidRDefault="00E51C9C" w:rsidP="004E4F82">
            <w:pPr>
              <w:rPr>
                <w:b/>
                <w:bCs/>
                <w:sz w:val="6"/>
                <w:szCs w:val="8"/>
              </w:rPr>
            </w:pPr>
          </w:p>
          <w:p w14:paraId="42B3F0B5" w14:textId="77777777" w:rsidR="00E51C9C" w:rsidRPr="00CE6E7B" w:rsidRDefault="00E51C9C" w:rsidP="00E51C9C">
            <w:pPr>
              <w:pStyle w:val="ListParagraph"/>
              <w:numPr>
                <w:ilvl w:val="0"/>
                <w:numId w:val="38"/>
              </w:numPr>
              <w:spacing w:after="120"/>
              <w:rPr>
                <w:b/>
                <w:bCs/>
              </w:rPr>
            </w:pPr>
            <w:r>
              <w:rPr>
                <w:b/>
                <w:bCs/>
              </w:rPr>
              <w:t>Postconditions</w:t>
            </w:r>
            <w:bookmarkStart w:id="17" w:name="_MON_1662905405"/>
            <w:bookmarkEnd w:id="17"/>
          </w:p>
          <w:p w14:paraId="0C26252D" w14:textId="77777777" w:rsidR="00E51C9C" w:rsidRDefault="00E51C9C" w:rsidP="004E4F82"/>
        </w:tc>
      </w:tr>
    </w:tbl>
    <w:p w14:paraId="41EC6454" w14:textId="09F9F719" w:rsidR="00E12839" w:rsidRPr="00D9344E" w:rsidRDefault="00E12839" w:rsidP="00D9344E">
      <w:pPr>
        <w:rPr>
          <w:lang w:val="vi-VN"/>
        </w:rPr>
      </w:pPr>
      <w:r>
        <w:rPr>
          <w:lang w:val="vi-VN"/>
        </w:rPr>
        <w:t xml:space="preserve"> </w:t>
      </w:r>
    </w:p>
    <w:p w14:paraId="3324774F" w14:textId="7381D4AD" w:rsidR="006751C4" w:rsidRDefault="006751C4" w:rsidP="006751C4">
      <w:pPr>
        <w:pStyle w:val="Heading2"/>
        <w:rPr>
          <w:lang w:val="vi-VN"/>
        </w:rPr>
      </w:pPr>
      <w:bookmarkStart w:id="18" w:name="_Toc91452906"/>
      <w:r>
        <w:rPr>
          <w:lang w:val="vi-VN"/>
        </w:rPr>
        <w:t>Use case 2</w:t>
      </w:r>
      <w:bookmarkEnd w:id="18"/>
    </w:p>
    <w:p w14:paraId="7419A562" w14:textId="22C6119B" w:rsidR="00D9344E" w:rsidRPr="00D9344E" w:rsidRDefault="00E12839" w:rsidP="00D9344E">
      <w:pPr>
        <w:rPr>
          <w:lang w:val="vi-VN"/>
        </w:rPr>
      </w:pPr>
      <w:r>
        <w:rPr>
          <w:lang w:val="vi-VN"/>
        </w:rPr>
        <w:t>&lt;</w:t>
      </w:r>
      <w:r w:rsidR="00D9344E">
        <w:rPr>
          <w:lang w:val="vi-VN"/>
        </w:rPr>
        <w:t>Use case specification</w:t>
      </w:r>
      <w:r>
        <w:rPr>
          <w:lang w:val="vi-VN"/>
        </w:rPr>
        <w:t xml:space="preserve"> of use case 2&gt;</w:t>
      </w:r>
    </w:p>
    <w:p w14:paraId="56C8E583" w14:textId="77777777" w:rsidR="00D9344E" w:rsidRPr="00D9344E" w:rsidRDefault="00D9344E" w:rsidP="00D9344E">
      <w:pPr>
        <w:rPr>
          <w:lang w:val="vi-VN"/>
        </w:rPr>
      </w:pPr>
    </w:p>
    <w:p w14:paraId="28DCF53C" w14:textId="77777777" w:rsidR="006751C4" w:rsidRPr="006751C4" w:rsidRDefault="006751C4" w:rsidP="006751C4">
      <w:pPr>
        <w:rPr>
          <w:lang w:val="vi-VN"/>
        </w:rPr>
      </w:pPr>
    </w:p>
    <w:p w14:paraId="4A48C29C" w14:textId="0EF3362D" w:rsidR="007C4501" w:rsidRDefault="0059110E" w:rsidP="007C4501">
      <w:pPr>
        <w:pStyle w:val="Heading1"/>
      </w:pPr>
      <w:bookmarkStart w:id="19" w:name="_Toc91452907"/>
      <w:r>
        <w:lastRenderedPageBreak/>
        <w:t>Supplementary specification</w:t>
      </w:r>
      <w:bookmarkEnd w:id="19"/>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20" w:name="_Toc91452908"/>
      <w:r>
        <w:t>Functionality</w:t>
      </w:r>
      <w:bookmarkEnd w:id="20"/>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Heading2"/>
      </w:pPr>
      <w:bookmarkStart w:id="21" w:name="_Toc91452909"/>
      <w:r>
        <w:t>Usability</w:t>
      </w:r>
      <w:bookmarkEnd w:id="21"/>
    </w:p>
    <w:p w14:paraId="3E73544D" w14:textId="1420991F" w:rsidR="00856163" w:rsidRPr="00EC67EF" w:rsidRDefault="00856163" w:rsidP="00856163">
      <w:pPr>
        <w:rPr>
          <w:lang w:val="vi-VN"/>
        </w:rPr>
      </w:pPr>
      <w:r w:rsidRPr="00EC67EF">
        <w:rPr>
          <w:lang w:val="vi-VN"/>
        </w:rPr>
        <w:t>&lt;</w:t>
      </w:r>
      <w:r w:rsidR="005A0677" w:rsidRPr="005627F6">
        <w:rPr>
          <w:i/>
        </w:rPr>
        <w:t>Requirements that relate to, or affect, the usability of the system. Examples include ease-of-use requirements or training requirements that specify how readily the s</w:t>
      </w:r>
      <w:r w:rsidR="005A0677">
        <w:rPr>
          <w:i/>
        </w:rPr>
        <w:t>ystem can be used by its actors</w:t>
      </w:r>
      <w:r w:rsidRPr="00EC67EF">
        <w:rPr>
          <w:lang w:val="vi-VN"/>
        </w:rPr>
        <w:t>&gt;</w:t>
      </w:r>
    </w:p>
    <w:p w14:paraId="40145957" w14:textId="19D98FC9" w:rsidR="005627F6" w:rsidRDefault="005627F6" w:rsidP="00FF127E">
      <w:pPr>
        <w:pStyle w:val="Heading2"/>
      </w:pPr>
      <w:bookmarkStart w:id="22" w:name="_Toc91452910"/>
      <w:r>
        <w:t>Reliability</w:t>
      </w:r>
      <w:bookmarkEnd w:id="22"/>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Heading2"/>
      </w:pPr>
      <w:bookmarkStart w:id="23" w:name="_Toc91452911"/>
      <w:r>
        <w:t>Performance</w:t>
      </w:r>
      <w:bookmarkEnd w:id="23"/>
    </w:p>
    <w:p w14:paraId="1840854E" w14:textId="7248F8F9" w:rsidR="003A6D53" w:rsidRPr="00F6488D" w:rsidRDefault="003A6D53" w:rsidP="003A6D53">
      <w:pPr>
        <w:rPr>
          <w:i/>
          <w:lang w:val="vi-VN"/>
        </w:rPr>
      </w:pPr>
      <w:r w:rsidRPr="00F6488D">
        <w:rPr>
          <w:i/>
          <w:lang w:val="vi-VN"/>
        </w:rPr>
        <w:t>&lt;</w:t>
      </w:r>
      <w:r w:rsidRPr="00F6488D">
        <w:rPr>
          <w:i/>
        </w:rPr>
        <w:t>The performance characteristics of the system.  Include specific response times.  Reference related use cases by name</w:t>
      </w:r>
      <w:r w:rsidRPr="00F6488D">
        <w:rPr>
          <w:i/>
          <w:lang w:val="vi-VN"/>
        </w:rPr>
        <w:t>&gt;</w:t>
      </w:r>
    </w:p>
    <w:p w14:paraId="3B8B6B6A" w14:textId="46E680E4" w:rsidR="00C35F0B" w:rsidRDefault="00C35F0B" w:rsidP="00FF127E">
      <w:pPr>
        <w:pStyle w:val="Heading2"/>
      </w:pPr>
      <w:bookmarkStart w:id="24" w:name="_Toc91452912"/>
      <w:r w:rsidRPr="00C35F0B">
        <w:t>Supportability</w:t>
      </w:r>
      <w:bookmarkEnd w:id="24"/>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Heading2"/>
      </w:pPr>
      <w:bookmarkStart w:id="25" w:name="_Toc91452913"/>
      <w:r>
        <w:t>Other requirements</w:t>
      </w:r>
      <w:bookmarkEnd w:id="25"/>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8"/>
      <w:footerReference w:type="default" r:id="rId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B5865" w14:textId="77777777" w:rsidR="000538BC" w:rsidRDefault="000538BC">
      <w:r>
        <w:separator/>
      </w:r>
    </w:p>
  </w:endnote>
  <w:endnote w:type="continuationSeparator" w:id="0">
    <w:p w14:paraId="65DE06C8" w14:textId="77777777" w:rsidR="000538BC" w:rsidRDefault="00053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DB0E3" w14:textId="77777777" w:rsidR="000538BC" w:rsidRDefault="000538BC">
      <w:r>
        <w:separator/>
      </w:r>
    </w:p>
  </w:footnote>
  <w:footnote w:type="continuationSeparator" w:id="0">
    <w:p w14:paraId="5D2D14A5" w14:textId="77777777" w:rsidR="000538BC" w:rsidRDefault="00053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2"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9"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3"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1"/>
  </w:num>
  <w:num w:numId="3">
    <w:abstractNumId w:val="20"/>
  </w:num>
  <w:num w:numId="4">
    <w:abstractNumId w:val="17"/>
  </w:num>
  <w:num w:numId="5">
    <w:abstractNumId w:val="16"/>
  </w:num>
  <w:num w:numId="6">
    <w:abstractNumId w:val="0"/>
  </w:num>
  <w:num w:numId="7">
    <w:abstractNumId w:val="13"/>
  </w:num>
  <w:num w:numId="8">
    <w:abstractNumId w:val="4"/>
  </w:num>
  <w:num w:numId="9">
    <w:abstractNumId w:val="35"/>
  </w:num>
  <w:num w:numId="10">
    <w:abstractNumId w:val="14"/>
  </w:num>
  <w:num w:numId="11">
    <w:abstractNumId w:val="37"/>
  </w:num>
  <w:num w:numId="12">
    <w:abstractNumId w:val="23"/>
  </w:num>
  <w:num w:numId="13">
    <w:abstractNumId w:val="7"/>
  </w:num>
  <w:num w:numId="14">
    <w:abstractNumId w:val="27"/>
  </w:num>
  <w:num w:numId="15">
    <w:abstractNumId w:val="29"/>
  </w:num>
  <w:num w:numId="16">
    <w:abstractNumId w:val="21"/>
  </w:num>
  <w:num w:numId="17">
    <w:abstractNumId w:val="30"/>
  </w:num>
  <w:num w:numId="18">
    <w:abstractNumId w:val="36"/>
  </w:num>
  <w:num w:numId="19">
    <w:abstractNumId w:val="2"/>
  </w:num>
  <w:num w:numId="20">
    <w:abstractNumId w:val="34"/>
  </w:num>
  <w:num w:numId="21">
    <w:abstractNumId w:val="11"/>
  </w:num>
  <w:num w:numId="22">
    <w:abstractNumId w:val="25"/>
  </w:num>
  <w:num w:numId="23">
    <w:abstractNumId w:val="24"/>
  </w:num>
  <w:num w:numId="24">
    <w:abstractNumId w:val="10"/>
  </w:num>
  <w:num w:numId="25">
    <w:abstractNumId w:val="12"/>
  </w:num>
  <w:num w:numId="26">
    <w:abstractNumId w:val="28"/>
  </w:num>
  <w:num w:numId="27">
    <w:abstractNumId w:val="5"/>
  </w:num>
  <w:num w:numId="28">
    <w:abstractNumId w:val="32"/>
  </w:num>
  <w:num w:numId="29">
    <w:abstractNumId w:val="22"/>
  </w:num>
  <w:num w:numId="30">
    <w:abstractNumId w:val="18"/>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3"/>
  </w:num>
  <w:num w:numId="33">
    <w:abstractNumId w:val="33"/>
  </w:num>
  <w:num w:numId="34">
    <w:abstractNumId w:val="3"/>
  </w:num>
  <w:num w:numId="35">
    <w:abstractNumId w:val="9"/>
  </w:num>
  <w:num w:numId="36">
    <w:abstractNumId w:val="19"/>
  </w:num>
  <w:num w:numId="37">
    <w:abstractNumId w:val="15"/>
  </w:num>
  <w:num w:numId="38">
    <w:abstractNumId w:val="26"/>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8859</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Thi Thu Trang - Vien CNTT</cp:lastModifiedBy>
  <cp:revision>95</cp:revision>
  <cp:lastPrinted>2016-05-07T17:04:00Z</cp:lastPrinted>
  <dcterms:created xsi:type="dcterms:W3CDTF">2018-09-25T08:24:00Z</dcterms:created>
  <dcterms:modified xsi:type="dcterms:W3CDTF">2021-12-26T16:14:00Z</dcterms:modified>
</cp:coreProperties>
</file>