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20E1" w14:textId="77777777" w:rsidR="00EB30FD" w:rsidRPr="00EB30FD" w:rsidRDefault="00EB30FD" w:rsidP="00EB30FD">
      <w:pPr>
        <w:pStyle w:val="PlainText"/>
        <w:rPr>
          <w:rFonts w:ascii="Courier New" w:hAnsi="Courier New" w:cs="Courier New"/>
        </w:rPr>
      </w:pPr>
      <w:r w:rsidRPr="00EB30FD">
        <w:rPr>
          <w:rFonts w:ascii="Courier New" w:hAnsi="Courier New" w:cs="Courier New"/>
        </w:rPr>
        <w:t>Let me state exactly what caused me to "go down this path": idiots speaking with complete confidence on subjects they know nothing about that I have direct and relevant experience in. I've seen so much stupidity: "the Sony hack was an inside job, they're saying it was North Korea to start a war", "the DNC wasn't hacked, they're saying it was to distract from the contents of the leaks", "the Russian government is behind the City of Atlanta breach, they're attacking us because Trump will let them get away with it", etc. Whenever something like that comes up, I weigh in because I understand the evidence being presented, I understand the industry terminology, and I am familiar with the general ecosystem.</w:t>
      </w:r>
    </w:p>
    <w:p w14:paraId="3DE413FB" w14:textId="77777777" w:rsidR="00EB30FD" w:rsidRPr="00EB30FD" w:rsidRDefault="00EB30FD" w:rsidP="00EB30FD">
      <w:pPr>
        <w:pStyle w:val="PlainText"/>
        <w:rPr>
          <w:rFonts w:ascii="Courier New" w:hAnsi="Courier New" w:cs="Courier New"/>
        </w:rPr>
      </w:pPr>
      <w:r w:rsidRPr="00EB30FD">
        <w:rPr>
          <w:rFonts w:ascii="Courier New" w:hAnsi="Courier New" w:cs="Courier New"/>
        </w:rPr>
        <w:t>&amp;gt;they've been nearly as left as FOX is right.\n\nTaking a look at both websites front pages right now, that seems like more than just a little bit of a stretch. Here they are, along with their top ten current headlines.\n\n[NPR:](https://www.npr.org/sections/news/)\n\n&amp;gt;* Officer Who Killed Alton Sterling Is Fired, The One Who Pinned Him Down Is Suspended \n\n&amp;gt;* Philadephia's New DA Wants Prosecutors To Talk Cost Of Incarceration While In Court\n\n&amp;gt;* At Least 16 Palestinians Killed By Israeli Troops In Demonstrations Along Gaza Border\n\n&amp;gt;* Most Of 8 Shots Hit Stephon Clark's Back, Independent Family Autopsy Finds\n\n&amp;gt;* 'I Failed To Protect Her': Congresswoman Apologizes For Alleged Abuse Within Office\n\n&amp;gt;* Wife Of Orlando Nightclub Shooter Cleared Of All Charges\n\n&amp;gt;* Advertisers Ditch Laura Ingraham After She Mocks Parkland Activist\n\n&amp;gt;* Seth Rich's Brother Files Lawsuit Alleging Baseless Claims On DNC Hack\n\n&amp;gt;* As Atlanta Seeks To Restore Services, Ransomware Attacks Are On The Rise\n\n&amp;gt;* 36-Year-Old Accountant Called In As Emergency NHL Goalie — And He Crushed It\n\n\n\n[Fox News:](http://www.foxnews.com/)\n\n&amp;gt;* Student records teacher slamming Trump, saying MAGA slogan could 'bring back segregation'\n\n&amp;gt;* Texas man captured pointing gun at officer before being shot to death\n\n&amp;gt;* Florida school students stage walkout in support of Second Amendment\n\n&amp;gt;* Illegal immigrant nabbed after going on the lam in 1995 for impregnating kid\n\n&amp;gt;* Woman mistakes 37-week pregnancy pains for bad Chinese food\n\n&amp;gt;* Illinois man arrested after more than 420 pounds of weed, worth about $3M, is found in his home, police said\n\n&amp;gt;* Outrage as activists use rats to create anti-Trump hotel room\n\n&amp;gt;* Trump slams Amazon 'scam,' 'Fake Washington Post'\n\n&amp;gt;* New veterans memorial misspells president's name\n\n&amp;gt;* Judge bars US from 'obstructing' illegal minors' access to abortions while ACLU suit plays out</w:t>
      </w:r>
    </w:p>
    <w:p w14:paraId="71DF5F85" w14:textId="77777777" w:rsidR="00EB30FD" w:rsidRPr="00EB30FD" w:rsidRDefault="00EB30FD" w:rsidP="00EB30FD">
      <w:pPr>
        <w:pStyle w:val="PlainText"/>
        <w:rPr>
          <w:rFonts w:ascii="Courier New" w:hAnsi="Courier New" w:cs="Courier New"/>
        </w:rPr>
      </w:pPr>
      <w:r w:rsidRPr="00EB30FD">
        <w:rPr>
          <w:rFonts w:ascii="Courier New" w:hAnsi="Courier New" w:cs="Courier New"/>
        </w:rPr>
        <w:t xml:space="preserve">                                                                                                                                                                                                                                                                                                                                                                                                                                                                                                                                                                                                                                                                                                                                                                                                                                                                                                                                                                                                                                                                                                                                                                                                                                                                                                                                                                                                                                                                                                                                                                                                                                                    They really should have just paid the ransom. This could have been dealt with weeks ago. I know it's bad to feed the trolls, but these people pushing the ransomware attacks make a ton of money off of this because their business plan actually works.\n\nAlso, I imagine City of Atlanta is going to have some IT positions open soon. Sounds pretty cushy since they didn't have shit for DR in place. </w:t>
      </w:r>
    </w:p>
    <w:p w14:paraId="21605B44" w14:textId="77777777" w:rsidR="00EB30FD" w:rsidRPr="00EB30FD" w:rsidRDefault="00EB30FD" w:rsidP="00EB30FD">
      <w:pPr>
        <w:pStyle w:val="PlainText"/>
        <w:rPr>
          <w:rFonts w:ascii="Courier New" w:hAnsi="Courier New" w:cs="Courier New"/>
        </w:rPr>
      </w:pPr>
      <w:r w:rsidRPr="00EB30FD">
        <w:rPr>
          <w:rFonts w:ascii="Courier New" w:hAnsi="Courier New" w:cs="Courier New"/>
        </w:rPr>
        <w:t xml:space="preserve">                                                                                                                                                                                                                                                                                                                                                                                                                                                                                                         I'm only guessing that "Augusta keeps coming up" as an option because you work in the tech/cyber field... Augusta is growing to become the Cyber Nexus of the country, and is expecting HUGE growth (especially once Army Cyber Command moves to Ft. Gordon from Ft. Meade, bringing over 5000 familes + all the vendors/contractors that chase the HQ money).\n\nI grew up in Augusta, traveled the world for 10 years, and returned 4 years ago. </w:t>
      </w:r>
      <w:r w:rsidRPr="00EB30FD">
        <w:rPr>
          <w:rFonts w:ascii="Courier New" w:hAnsi="Courier New" w:cs="Courier New"/>
        </w:rPr>
        <w:lastRenderedPageBreak/>
        <w:t>I'm happy to be back around family again, but we probably wouldn't CHOOSE to retire here. The people that prefer Augusta either (A) gree up here so they like being around family &amp;amp; long-time friends, (B) are mostly "home-bodies" that enjoy getting more value out of the declining dollar [cause it's cheap to live here!], or (C) are outdoorsy -- like to hunt, fish, hike, cycle, run, and or just hangout outside with friends... In other words: nobody chooses Augusta for the culture. Most people who come move to Augusta from large cities are bored to tears because they were used to having "more to do" (i.e., more culture), and they get out of town to Atlanta, Charleston, Savannah, and Charlotte whenever they can.\n\nIf you want to take advantage of the cheap Southern life without being completely deprived of culture, I'd recommend Charlotte, NC. No matter where you live in the Southeast, you will be overwhelmed with the bug density -- They're everywhere down here! That's why so many people prefer to stay indoors, or buy lots of Off spray/candles.</w:t>
      </w:r>
    </w:p>
    <w:p w14:paraId="089A138D" w14:textId="77777777" w:rsidR="00EB30FD" w:rsidRPr="00EB30FD" w:rsidRDefault="00EB30FD" w:rsidP="00EB30FD">
      <w:pPr>
        <w:pStyle w:val="PlainText"/>
        <w:rPr>
          <w:rFonts w:ascii="Courier New" w:hAnsi="Courier New" w:cs="Courier New"/>
        </w:rPr>
      </w:pPr>
      <w:r w:rsidRPr="00EB30FD">
        <w:rPr>
          <w:rFonts w:ascii="Courier New" w:hAnsi="Courier New" w:cs="Courier New"/>
        </w:rPr>
        <w:t xml:space="preserve">                                                                                                                                                                                                                                                                                                                                                                                                                                                                                                                                                                                                                                                                                                                                                                                                                                                                                                                                                                                                                                                                                                                                                                                                                                                                                                                                                                                                                                                                                                                                                                                                                                                                                                                                                                                                                                                                                               During the Cyber attack in Atlanta 911 did not go down, but the routing services that emergency responders use did go out, and that created a shitload of chaos.</w:t>
      </w:r>
    </w:p>
    <w:sectPr w:rsidR="00EB30FD" w:rsidRPr="00EB30FD" w:rsidSect="00AF52B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F6"/>
    <w:rsid w:val="003661F6"/>
    <w:rsid w:val="00EB30FD"/>
    <w:rsid w:val="00FA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22C2"/>
  <w15:chartTrackingRefBased/>
  <w15:docId w15:val="{553561A7-C259-4FDE-A026-4B0F6040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52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52B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2022-03-16T23:20:00Z</dcterms:created>
  <dcterms:modified xsi:type="dcterms:W3CDTF">2022-03-16T23:20:00Z</dcterms:modified>
</cp:coreProperties>
</file>