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7F57" w14:textId="77777777" w:rsidR="00AB3A1F" w:rsidRDefault="00B91701">
      <w:pPr>
        <w:pStyle w:val="1"/>
      </w:pPr>
      <w:r>
        <w:rPr>
          <w:rFonts w:hint="eastAsia"/>
        </w:rPr>
        <w:t>1程序概述</w:t>
      </w:r>
    </w:p>
    <w:p w14:paraId="7551EF4A" w14:textId="77777777" w:rsidR="00035791" w:rsidRDefault="00035791" w:rsidP="00035791">
      <w:r>
        <w:rPr>
          <w:rFonts w:hint="eastAsia"/>
        </w:rPr>
        <w:t>主要在WCSPH基础上进行增改，采用PCISPH</w:t>
      </w:r>
    </w:p>
    <w:p w14:paraId="6355DD0C" w14:textId="77777777" w:rsidR="00035791" w:rsidRPr="003F7E9D" w:rsidRDefault="00035791" w:rsidP="00035791">
      <w:pPr>
        <w:rPr>
          <w:b/>
        </w:rPr>
      </w:pPr>
      <w:r w:rsidRPr="003F7E9D">
        <w:rPr>
          <w:rFonts w:hint="eastAsia"/>
          <w:b/>
        </w:rPr>
        <w:t>仅说明增改部分。</w:t>
      </w:r>
    </w:p>
    <w:p w14:paraId="700DF63D" w14:textId="77777777" w:rsidR="00035791" w:rsidRDefault="00035791" w:rsidP="00035791"/>
    <w:p w14:paraId="62AC7D0A" w14:textId="77777777" w:rsidR="00035791" w:rsidRDefault="00035791" w:rsidP="00035791">
      <w:pPr>
        <w:pStyle w:val="2"/>
        <w:numPr>
          <w:ilvl w:val="1"/>
          <w:numId w:val="3"/>
        </w:numPr>
      </w:pPr>
      <w:r>
        <w:rPr>
          <w:rFonts w:hint="eastAsia"/>
        </w:rPr>
        <w:t>理论说明</w:t>
      </w:r>
    </w:p>
    <w:p w14:paraId="0E45E4A4" w14:textId="37AA1130" w:rsidR="00035791" w:rsidRDefault="00035791" w:rsidP="00035791">
      <w:r>
        <w:t>PCI</w:t>
      </w:r>
      <w:r>
        <w:rPr>
          <w:rFonts w:hint="eastAsia"/>
        </w:rPr>
        <w:t>SPH的全</w:t>
      </w:r>
      <w:r w:rsidR="000425D1">
        <w:rPr>
          <w:rFonts w:hint="eastAsia"/>
        </w:rPr>
        <w:t>称</w:t>
      </w:r>
      <w:r>
        <w:rPr>
          <w:rFonts w:hint="eastAsia"/>
        </w:rPr>
        <w:t>为P</w:t>
      </w:r>
      <w:r>
        <w:t>redictor-Corrector Implicit SPH</w:t>
      </w:r>
      <w:r>
        <w:rPr>
          <w:rFonts w:hint="eastAsia"/>
        </w:rPr>
        <w:t>。</w:t>
      </w:r>
    </w:p>
    <w:p w14:paraId="2A6132A8" w14:textId="77777777" w:rsidR="00035791" w:rsidRDefault="00035791" w:rsidP="00035791">
      <w:r>
        <w:rPr>
          <w:rFonts w:hint="eastAsia"/>
        </w:rPr>
        <w:t>其实质为</w:t>
      </w:r>
      <w:r w:rsidRPr="00AE25ED">
        <w:rPr>
          <w:rFonts w:hint="eastAsia"/>
          <w:b/>
        </w:rPr>
        <w:t>通过修正压力梯度力来最小化密度误差</w:t>
      </w:r>
      <w:r>
        <w:rPr>
          <w:rFonts w:hint="eastAsia"/>
        </w:rPr>
        <w:t>。</w:t>
      </w:r>
    </w:p>
    <w:p w14:paraId="6DE13105" w14:textId="77777777" w:rsidR="00AE25ED" w:rsidRDefault="00AE25ED" w:rsidP="00035791">
      <w:r>
        <w:rPr>
          <w:rFonts w:hint="eastAsia"/>
        </w:rPr>
        <w:t>其与WC</w:t>
      </w:r>
      <w:r>
        <w:t>SPH</w:t>
      </w:r>
      <w:r>
        <w:rPr>
          <w:rFonts w:hint="eastAsia"/>
        </w:rPr>
        <w:t>区别仅在于</w:t>
      </w:r>
      <w:r w:rsidR="00692582">
        <w:rPr>
          <w:rFonts w:hint="eastAsia"/>
        </w:rPr>
        <w:t>计算压力部分（即计算压力梯度力之前，</w:t>
      </w:r>
      <w:proofErr w:type="gramStart"/>
      <w:r w:rsidR="00692582">
        <w:rPr>
          <w:rFonts w:hint="eastAsia"/>
        </w:rPr>
        <w:t>计算非</w:t>
      </w:r>
      <w:proofErr w:type="gramEnd"/>
      <w:r w:rsidR="00692582">
        <w:rPr>
          <w:rFonts w:hint="eastAsia"/>
        </w:rPr>
        <w:t>压力梯度力之后的部分）。</w:t>
      </w:r>
    </w:p>
    <w:p w14:paraId="73226C6C" w14:textId="77777777" w:rsidR="00692582" w:rsidRDefault="00692582" w:rsidP="00035791">
      <w:r>
        <w:rPr>
          <w:rFonts w:hint="eastAsia"/>
        </w:rPr>
        <w:t>其大致流程为：</w:t>
      </w:r>
    </w:p>
    <w:p w14:paraId="0AA662C0" w14:textId="77777777" w:rsidR="00692582" w:rsidRDefault="00692582" w:rsidP="006925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预测速度和位置（</w:t>
      </w:r>
      <w:r w:rsidR="00FC6544">
        <w:rPr>
          <w:rFonts w:hint="eastAsia"/>
        </w:rPr>
        <w:t>即时间积分</w:t>
      </w:r>
      <w:r w:rsidR="00701345">
        <w:rPr>
          <w:rFonts w:hint="eastAsia"/>
        </w:rPr>
        <w:t>，是与预测的压力梯度力有关的</w:t>
      </w:r>
      <w:r>
        <w:rPr>
          <w:rFonts w:hint="eastAsia"/>
        </w:rPr>
        <w:t>）</w:t>
      </w:r>
    </w:p>
    <w:p w14:paraId="2C270870" w14:textId="77777777" w:rsidR="00692582" w:rsidRDefault="00692582" w:rsidP="006925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解析碰撞</w:t>
      </w:r>
    </w:p>
    <w:p w14:paraId="707B7C5D" w14:textId="77777777" w:rsidR="00692582" w:rsidRDefault="00692582" w:rsidP="006925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通过压力</w:t>
      </w:r>
      <w:r w:rsidR="00146ED3">
        <w:rPr>
          <w:rFonts w:hint="eastAsia"/>
        </w:rPr>
        <w:t>梯度</w:t>
      </w:r>
      <w:proofErr w:type="gramStart"/>
      <w:r w:rsidR="00146ED3">
        <w:rPr>
          <w:rFonts w:hint="eastAsia"/>
        </w:rPr>
        <w:t>力</w:t>
      </w:r>
      <w:r>
        <w:rPr>
          <w:rFonts w:hint="eastAsia"/>
        </w:rPr>
        <w:t>计算</w:t>
      </w:r>
      <w:proofErr w:type="gramEnd"/>
      <w:r>
        <w:rPr>
          <w:rFonts w:hint="eastAsia"/>
        </w:rPr>
        <w:t>密度误差</w:t>
      </w:r>
      <w:r w:rsidR="00701345">
        <w:rPr>
          <w:rFonts w:hint="eastAsia"/>
        </w:rPr>
        <w:t>（预测的位置处</w:t>
      </w:r>
      <w:r w:rsidR="00CC5388">
        <w:rPr>
          <w:rFonts w:hint="eastAsia"/>
        </w:rPr>
        <w:t>使用核函数公式</w:t>
      </w:r>
      <w:r w:rsidR="00701345">
        <w:rPr>
          <w:rFonts w:hint="eastAsia"/>
        </w:rPr>
        <w:t>）</w:t>
      </w:r>
    </w:p>
    <w:p w14:paraId="4C5EE728" w14:textId="77777777" w:rsidR="00692582" w:rsidRDefault="00692582" w:rsidP="006925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5E13FC">
        <w:rPr>
          <w:rFonts w:hint="eastAsia"/>
        </w:rPr>
        <w:t>修正后的</w:t>
      </w:r>
      <w:r>
        <w:rPr>
          <w:rFonts w:hint="eastAsia"/>
        </w:rPr>
        <w:t>压力</w:t>
      </w:r>
      <w:r w:rsidR="00146ED3">
        <w:rPr>
          <w:rFonts w:hint="eastAsia"/>
        </w:rPr>
        <w:t>梯度力</w:t>
      </w:r>
      <w:r w:rsidR="005E13FC">
        <w:rPr>
          <w:rFonts w:hint="eastAsia"/>
        </w:rPr>
        <w:t>（只要一个系数乘以密度差）</w:t>
      </w:r>
    </w:p>
    <w:p w14:paraId="6FD6CE9B" w14:textId="77777777" w:rsidR="00692582" w:rsidRDefault="00692582" w:rsidP="006925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计算的密度误差比是否小于给定误差，如果是，跳出循环，否则回到第1步</w:t>
      </w:r>
    </w:p>
    <w:p w14:paraId="1EC111C9" w14:textId="77777777" w:rsidR="00035791" w:rsidRDefault="00132B46" w:rsidP="00035791">
      <w:r>
        <w:rPr>
          <w:rFonts w:hint="eastAsia"/>
        </w:rPr>
        <w:t>上述循环</w:t>
      </w:r>
      <w:r w:rsidR="00243DA0">
        <w:rPr>
          <w:rFonts w:hint="eastAsia"/>
        </w:rPr>
        <w:t>输出</w:t>
      </w:r>
      <w:r>
        <w:rPr>
          <w:rFonts w:hint="eastAsia"/>
        </w:rPr>
        <w:t>为符合</w:t>
      </w:r>
      <w:r w:rsidR="00BC3246">
        <w:rPr>
          <w:rFonts w:hint="eastAsia"/>
        </w:rPr>
        <w:t>条件</w:t>
      </w:r>
      <w:r>
        <w:rPr>
          <w:rFonts w:hint="eastAsia"/>
        </w:rPr>
        <w:t>的压力梯度力</w:t>
      </w:r>
      <w:r w:rsidR="00243DA0">
        <w:rPr>
          <w:rFonts w:hint="eastAsia"/>
        </w:rPr>
        <w:t>。</w:t>
      </w:r>
      <w:r w:rsidR="00856943">
        <w:rPr>
          <w:rFonts w:hint="eastAsia"/>
        </w:rPr>
        <w:t>跳出条件为密度误差。</w:t>
      </w:r>
    </w:p>
    <w:p w14:paraId="6FD42110" w14:textId="77777777" w:rsidR="005E13FC" w:rsidRDefault="005E13FC" w:rsidP="00035791">
      <w:pPr>
        <w:rPr>
          <w:b/>
        </w:rPr>
      </w:pPr>
      <w:r>
        <w:rPr>
          <w:rFonts w:hint="eastAsia"/>
        </w:rPr>
        <w:t>上述循环可以认为是一个</w:t>
      </w:r>
      <w:r w:rsidRPr="00CC5388">
        <w:rPr>
          <w:rFonts w:hint="eastAsia"/>
          <w:b/>
        </w:rPr>
        <w:t>功能模块</w:t>
      </w:r>
      <w:r>
        <w:rPr>
          <w:rFonts w:hint="eastAsia"/>
        </w:rPr>
        <w:t>，目的就是通过</w:t>
      </w:r>
      <w:r w:rsidRPr="005E13FC">
        <w:rPr>
          <w:rFonts w:hint="eastAsia"/>
          <w:b/>
        </w:rPr>
        <w:t>最小化密度差求解压力</w:t>
      </w:r>
      <w:r w:rsidR="00146ED3">
        <w:rPr>
          <w:rFonts w:hint="eastAsia"/>
          <w:b/>
        </w:rPr>
        <w:t>梯度力</w:t>
      </w:r>
      <w:r w:rsidR="00483851">
        <w:rPr>
          <w:rFonts w:hint="eastAsia"/>
          <w:b/>
        </w:rPr>
        <w:t>。</w:t>
      </w:r>
    </w:p>
    <w:p w14:paraId="380542DF" w14:textId="77777777" w:rsidR="00CC5388" w:rsidRDefault="00CC5388" w:rsidP="00035791">
      <w:r>
        <w:rPr>
          <w:rFonts w:hint="eastAsia"/>
        </w:rPr>
        <w:t>最小化的目标函数是密度差，自变量是压力梯度力。两者联系的方式为：预测的压力梯度力施加到粒子上，粒子前进后得到预测的位置，在预测的位置处使用核函数公式就得到了预测密度，与静止</w:t>
      </w:r>
      <w:proofErr w:type="gramStart"/>
      <w:r>
        <w:rPr>
          <w:rFonts w:hint="eastAsia"/>
        </w:rPr>
        <w:t>密度作差或者</w:t>
      </w:r>
      <w:proofErr w:type="gramEnd"/>
      <w:r w:rsidR="0052279E">
        <w:rPr>
          <w:rFonts w:hint="eastAsia"/>
        </w:rPr>
        <w:t>做商就得到了密度误差（本文中做商）</w:t>
      </w:r>
      <w:r w:rsidR="00AE3DF5">
        <w:rPr>
          <w:rFonts w:hint="eastAsia"/>
        </w:rPr>
        <w:t>。</w:t>
      </w:r>
    </w:p>
    <w:p w14:paraId="3CE339C2" w14:textId="77777777" w:rsidR="000101AB" w:rsidRDefault="000101AB" w:rsidP="00035791"/>
    <w:p w14:paraId="742B8BA9" w14:textId="77777777" w:rsidR="00CF48BB" w:rsidRDefault="00CF48BB" w:rsidP="00CF48BB">
      <w:pPr>
        <w:pStyle w:val="2"/>
        <w:numPr>
          <w:ilvl w:val="1"/>
          <w:numId w:val="3"/>
        </w:numPr>
      </w:pPr>
      <w:r>
        <w:rPr>
          <w:rFonts w:hint="eastAsia"/>
        </w:rPr>
        <w:t>算法流程</w:t>
      </w:r>
    </w:p>
    <w:p w14:paraId="4599B779" w14:textId="77777777" w:rsidR="00CF48BB" w:rsidRDefault="00CF48BB" w:rsidP="00035791">
      <w:r>
        <w:rPr>
          <w:noProof/>
        </w:rPr>
        <w:drawing>
          <wp:inline distT="0" distB="0" distL="0" distR="0" wp14:anchorId="4680F164" wp14:editId="5BB9712D">
            <wp:extent cx="4225308" cy="3648945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39" cy="3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825" w14:textId="77777777" w:rsidR="00CF48BB" w:rsidRDefault="00CF48BB" w:rsidP="00035791">
      <w:r>
        <w:rPr>
          <w:rFonts w:hint="eastAsia"/>
        </w:rPr>
        <w:t>算法参考自</w:t>
      </w:r>
    </w:p>
    <w:p w14:paraId="39ADFF74" w14:textId="77777777" w:rsidR="00CF48BB" w:rsidRDefault="00CF48BB" w:rsidP="005169EF">
      <w:pPr>
        <w:jc w:val="left"/>
      </w:pPr>
      <w:r>
        <w:t xml:space="preserve">B. </w:t>
      </w:r>
      <w:proofErr w:type="spellStart"/>
      <w:r>
        <w:t>Solenthaler</w:t>
      </w:r>
      <w:proofErr w:type="spellEnd"/>
      <w:r>
        <w:t xml:space="preserve"> and R. </w:t>
      </w:r>
      <w:proofErr w:type="spellStart"/>
      <w:r>
        <w:t>Pajarola</w:t>
      </w:r>
      <w:proofErr w:type="spellEnd"/>
      <w:r>
        <w:t xml:space="preserve">. 2009. Predictive-corrective incompressible SPH. ACM Trans. </w:t>
      </w:r>
      <w:r>
        <w:lastRenderedPageBreak/>
        <w:t xml:space="preserve">Graph. 28, 3, Article 40 (August 2009), 6 pages. </w:t>
      </w:r>
      <w:proofErr w:type="spellStart"/>
      <w:proofErr w:type="gramStart"/>
      <w:r>
        <w:t>DOI:https</w:t>
      </w:r>
      <w:proofErr w:type="spellEnd"/>
      <w:r>
        <w:t>://doi.org/10.1145/1531326.1531346</w:t>
      </w:r>
      <w:proofErr w:type="gramEnd"/>
    </w:p>
    <w:p w14:paraId="632DE113" w14:textId="77777777" w:rsidR="00CF48BB" w:rsidRDefault="00CF48BB" w:rsidP="00CF48BB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CF48BB" w14:paraId="667083E2" w14:textId="77777777" w:rsidTr="00D049B0">
        <w:tc>
          <w:tcPr>
            <w:tcW w:w="82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20913B" w14:textId="77777777" w:rsidR="00CF48BB" w:rsidRDefault="00CF48BB" w:rsidP="00D049B0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 xml:space="preserve">gorithm 1: PCISPH </w:t>
            </w:r>
          </w:p>
        </w:tc>
      </w:tr>
      <w:tr w:rsidR="00CF48BB" w14:paraId="2BF8C4D2" w14:textId="77777777" w:rsidTr="00D049B0">
        <w:tc>
          <w:tcPr>
            <w:tcW w:w="82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807442" w14:textId="77777777" w:rsidR="00CF48BB" w:rsidRDefault="00CF48BB" w:rsidP="00D049B0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nput: </w:t>
            </w:r>
            <w:r>
              <w:rPr>
                <w:rFonts w:hint="eastAsia"/>
              </w:rPr>
              <w:t>粒子</w:t>
            </w:r>
            <w:proofErr w:type="gramStart"/>
            <w:r>
              <w:rPr>
                <w:rFonts w:hint="eastAsia"/>
              </w:rPr>
              <w:t>旧位置</w:t>
            </w:r>
            <w:proofErr w:type="gramEnd"/>
            <w:r>
              <w:rPr>
                <w:rFonts w:hint="eastAsia"/>
              </w:rPr>
              <w:t>速度</w:t>
            </w:r>
          </w:p>
        </w:tc>
      </w:tr>
      <w:tr w:rsidR="00CF48BB" w14:paraId="76721348" w14:textId="77777777" w:rsidTr="00D049B0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372A7" w14:textId="77777777" w:rsidR="00CF48BB" w:rsidRDefault="00CF48BB" w:rsidP="00D049B0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 xml:space="preserve">utput:  </w:t>
            </w:r>
            <w:r w:rsidR="005169EF" w:rsidRPr="005169EF">
              <w:rPr>
                <w:rFonts w:hint="eastAsia"/>
              </w:rPr>
              <w:t>粒子</w:t>
            </w:r>
            <w:r>
              <w:rPr>
                <w:rFonts w:hint="eastAsia"/>
              </w:rPr>
              <w:t>新位置速度</w:t>
            </w:r>
          </w:p>
        </w:tc>
      </w:tr>
      <w:tr w:rsidR="00CF48BB" w14:paraId="74CEE6A7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15AAE37" w14:textId="77777777" w:rsidR="00CF48BB" w:rsidRDefault="00CF48BB" w:rsidP="00D049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5EDA3923" w14:textId="77777777" w:rsidR="00CF48BB" w:rsidRPr="0074390A" w:rsidRDefault="00CF48BB" w:rsidP="00D049B0">
            <w:r w:rsidRPr="00CF48BB">
              <w:rPr>
                <w:rFonts w:hint="eastAsia"/>
                <w:b/>
              </w:rPr>
              <w:t>w</w:t>
            </w:r>
            <w:r w:rsidRPr="00CF48BB">
              <w:rPr>
                <w:b/>
              </w:rPr>
              <w:t>hile</w:t>
            </w:r>
            <w:r>
              <w:t xml:space="preserve"> </w:t>
            </w:r>
            <w:r>
              <w:rPr>
                <w:rFonts w:hint="eastAsia"/>
              </w:rPr>
              <w:t xml:space="preserve">运行 </w:t>
            </w:r>
            <w:r w:rsidRPr="00CF48BB">
              <w:rPr>
                <w:rFonts w:hint="eastAsia"/>
                <w:b/>
              </w:rPr>
              <w:t>do</w:t>
            </w:r>
          </w:p>
        </w:tc>
      </w:tr>
      <w:tr w:rsidR="00CF48BB" w14:paraId="13B8032D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07386EF" w14:textId="77777777" w:rsidR="00CF48BB" w:rsidRDefault="00CF48BB" w:rsidP="00D049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2B0C58D1" w14:textId="77777777" w:rsidR="00CF48BB" w:rsidRPr="00CF48BB" w:rsidRDefault="00CF48BB" w:rsidP="00D049B0">
            <w:r>
              <w:rPr>
                <w:b/>
              </w:rPr>
              <w:t xml:space="preserve">    </w:t>
            </w:r>
            <w:r w:rsidRPr="00CF48BB">
              <w:rPr>
                <w:rFonts w:hint="eastAsia"/>
              </w:rPr>
              <w:t>邻域搜索</w:t>
            </w:r>
          </w:p>
        </w:tc>
      </w:tr>
      <w:tr w:rsidR="00CF48BB" w14:paraId="2496C63A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55E8022" w14:textId="77777777" w:rsidR="00CF48BB" w:rsidRDefault="00CF48BB" w:rsidP="00D049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65666753" w14:textId="77777777" w:rsidR="00CF48BB" w:rsidRPr="0074390A" w:rsidRDefault="00CF48BB" w:rsidP="00D049B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rPr>
                <w:rFonts w:hint="eastAsia"/>
              </w:rPr>
              <w:t>计算</w:t>
            </w:r>
            <w:r w:rsidR="009E130A">
              <w:rPr>
                <w:rFonts w:hint="eastAsia"/>
              </w:rPr>
              <w:t>非</w:t>
            </w:r>
            <w:proofErr w:type="gramEnd"/>
            <w:r w:rsidR="009E130A">
              <w:rPr>
                <w:rFonts w:hint="eastAsia"/>
              </w:rPr>
              <w:t>压力梯度力</w:t>
            </w:r>
          </w:p>
        </w:tc>
      </w:tr>
      <w:tr w:rsidR="00CF48BB" w14:paraId="566F4332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73F6833" w14:textId="77777777" w:rsidR="00CF48BB" w:rsidRDefault="00CF48BB" w:rsidP="00D049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668D5127" w14:textId="77777777" w:rsidR="001717A3" w:rsidRPr="001717A3" w:rsidRDefault="00CF48BB" w:rsidP="001717A3">
            <w:pPr>
              <w:ind w:firstLine="420"/>
            </w:pPr>
            <w:r w:rsidRPr="00CF48BB">
              <w:rPr>
                <w:rFonts w:hint="eastAsia"/>
              </w:rPr>
              <w:t>为压力和压力梯度</w:t>
            </w:r>
            <w:proofErr w:type="gramStart"/>
            <w:r w:rsidRPr="00CF48BB">
              <w:rPr>
                <w:rFonts w:hint="eastAsia"/>
              </w:rPr>
              <w:t>力置零</w:t>
            </w:r>
            <w:proofErr w:type="gramEnd"/>
          </w:p>
        </w:tc>
      </w:tr>
      <w:tr w:rsidR="001717A3" w14:paraId="3633B894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571C2F0" w14:textId="77777777" w:rsidR="001717A3" w:rsidRDefault="001717A3" w:rsidP="00D049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785028A2" w14:textId="77777777" w:rsidR="001717A3" w:rsidRPr="00CF48BB" w:rsidRDefault="001717A3" w:rsidP="001717A3">
            <w:pPr>
              <w:ind w:firstLine="420"/>
            </w:pPr>
            <w:r>
              <w:rPr>
                <w:rFonts w:hint="eastAsia"/>
              </w:rPr>
              <w:t>计算系数d</w:t>
            </w:r>
            <w:r>
              <w:t>elta</w:t>
            </w:r>
          </w:p>
        </w:tc>
      </w:tr>
      <w:tr w:rsidR="00CF48BB" w14:paraId="4055A416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93CC4A1" w14:textId="77777777" w:rsidR="00CF48BB" w:rsidRDefault="001717A3" w:rsidP="00D049B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F48BB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2B503D8A" w14:textId="77777777" w:rsidR="00CF48BB" w:rsidRPr="00CF48BB" w:rsidRDefault="00CF48BB" w:rsidP="00D049B0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F48BB">
              <w:rPr>
                <w:rFonts w:hint="eastAsia"/>
                <w:b/>
              </w:rPr>
              <w:t>w</w:t>
            </w:r>
            <w:r w:rsidRPr="00CF48BB">
              <w:rPr>
                <w:b/>
              </w:rPr>
              <w:t>hile</w:t>
            </w:r>
            <w:r>
              <w:rPr>
                <w:b/>
              </w:rPr>
              <w:t xml:space="preserve"> </w:t>
            </w:r>
            <w:r w:rsidR="00E44911" w:rsidRPr="00E44911">
              <w:t>最大</w:t>
            </w:r>
            <w:r w:rsidRPr="00CF48BB">
              <w:rPr>
                <w:rFonts w:hint="eastAsia"/>
              </w:rPr>
              <w:t>密度误差</w:t>
            </w:r>
            <w:r w:rsidRPr="00CF48BB">
              <w:t>&gt; 0.1%</w:t>
            </w:r>
            <w:r w:rsidR="005169EF">
              <w:t xml:space="preserve"> </w:t>
            </w:r>
            <w:r w:rsidR="005169EF" w:rsidRPr="005169EF">
              <w:rPr>
                <w:rFonts w:hint="eastAsia"/>
                <w:b/>
              </w:rPr>
              <w:t>do</w:t>
            </w:r>
          </w:p>
        </w:tc>
      </w:tr>
      <w:tr w:rsidR="00CF48BB" w14:paraId="5C115596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084A860" w14:textId="77777777" w:rsidR="00CF48BB" w:rsidRDefault="001717A3" w:rsidP="00D049B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F48BB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6C3C302E" w14:textId="77777777" w:rsidR="00CF48BB" w:rsidRDefault="00CF48BB" w:rsidP="00D049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预测位置x</w:t>
            </w:r>
            <w:r>
              <w:t>*</w:t>
            </w:r>
            <w:r>
              <w:rPr>
                <w:rFonts w:hint="eastAsia"/>
              </w:rPr>
              <w:t>和速度v</w:t>
            </w:r>
            <w:r>
              <w:t>*</w:t>
            </w:r>
          </w:p>
        </w:tc>
      </w:tr>
      <w:tr w:rsidR="005D35D9" w14:paraId="3F6785FF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00D4585" w14:textId="77777777" w:rsidR="005D35D9" w:rsidRDefault="001717A3" w:rsidP="00D049B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D35D9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3830B39E" w14:textId="77777777" w:rsidR="005D35D9" w:rsidRDefault="005D35D9" w:rsidP="00D049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边界处理</w:t>
            </w:r>
          </w:p>
        </w:tc>
      </w:tr>
      <w:tr w:rsidR="00CF48BB" w14:paraId="27CF347D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18C5A10" w14:textId="77777777" w:rsidR="00CF48BB" w:rsidRDefault="001717A3" w:rsidP="00D049B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F48BB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0067C3CD" w14:textId="77777777" w:rsidR="00CF48BB" w:rsidRPr="005169EF" w:rsidRDefault="00CF48BB" w:rsidP="00D049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169EF">
              <w:rPr>
                <w:rFonts w:hint="eastAsia"/>
              </w:rPr>
              <w:t>预测密度rho</w:t>
            </w:r>
            <w:r w:rsidR="005169EF">
              <w:t>*(</w:t>
            </w:r>
            <w:r w:rsidR="005169EF">
              <w:rPr>
                <w:rFonts w:hint="eastAsia"/>
              </w:rPr>
              <w:t>根据预测位置对核函数求加权和)</w:t>
            </w:r>
          </w:p>
        </w:tc>
      </w:tr>
      <w:tr w:rsidR="00CF48BB" w14:paraId="3B7C9C27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31D7A68" w14:textId="77777777" w:rsidR="00CF48BB" w:rsidRDefault="001717A3" w:rsidP="00D049B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F48BB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2CEDD7CD" w14:textId="77777777" w:rsidR="00CF48BB" w:rsidRDefault="005169EF" w:rsidP="00D049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计算密度误差</w:t>
            </w:r>
            <w:proofErr w:type="spellStart"/>
            <w:r>
              <w:rPr>
                <w:rFonts w:hint="eastAsia"/>
              </w:rPr>
              <w:t>rho</w:t>
            </w:r>
            <w:r>
              <w:t>_err</w:t>
            </w:r>
            <w:proofErr w:type="spellEnd"/>
            <w:r>
              <w:rPr>
                <w:rFonts w:hint="eastAsia"/>
              </w:rPr>
              <w:t>和</w:t>
            </w:r>
            <w:r w:rsidR="00E44911">
              <w:rPr>
                <w:rFonts w:hint="eastAsia"/>
              </w:rPr>
              <w:t>最大</w:t>
            </w:r>
            <w:r>
              <w:rPr>
                <w:rFonts w:hint="eastAsia"/>
              </w:rPr>
              <w:t>密度误差</w:t>
            </w:r>
          </w:p>
        </w:tc>
      </w:tr>
      <w:tr w:rsidR="00CF48BB" w14:paraId="0CAF5FBC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67F655A" w14:textId="77777777" w:rsidR="00CF48BB" w:rsidRDefault="005D35D9" w:rsidP="00D049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717A3">
              <w:rPr>
                <w:b/>
              </w:rPr>
              <w:t>1</w:t>
            </w:r>
            <w:r w:rsidR="00CF48BB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505FF7B9" w14:textId="77777777" w:rsidR="00CF48BB" w:rsidRDefault="005169EF" w:rsidP="00D049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5390E">
              <w:rPr>
                <w:rFonts w:hint="eastAsia"/>
              </w:rPr>
              <w:t>更新</w:t>
            </w:r>
            <w:r>
              <w:rPr>
                <w:rFonts w:hint="eastAsia"/>
              </w:rPr>
              <w:t>压力（p</w:t>
            </w:r>
            <w:r w:rsidR="00C17B7C">
              <w:t>+</w:t>
            </w:r>
            <w:r>
              <w:rPr>
                <w:rFonts w:hint="eastAsia"/>
              </w:rPr>
              <w:t>=</w:t>
            </w:r>
            <w:r>
              <w:t xml:space="preserve"> delta * </w:t>
            </w:r>
            <w:proofErr w:type="spellStart"/>
            <w:r>
              <w:t>rho_err</w:t>
            </w:r>
            <w:proofErr w:type="spellEnd"/>
            <w:r>
              <w:t xml:space="preserve">） </w:t>
            </w:r>
          </w:p>
        </w:tc>
      </w:tr>
      <w:tr w:rsidR="00AD2576" w14:paraId="78D111AF" w14:textId="77777777" w:rsidTr="00D049B0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EF85583" w14:textId="77777777" w:rsidR="00AD2576" w:rsidRDefault="005D35D9" w:rsidP="00D049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717A3">
              <w:rPr>
                <w:b/>
              </w:rPr>
              <w:t>2</w:t>
            </w:r>
            <w:r w:rsidR="00AD2576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nil"/>
              <w:right w:val="nil"/>
            </w:tcBorders>
          </w:tcPr>
          <w:p w14:paraId="57F54E7E" w14:textId="77777777" w:rsidR="00AD2576" w:rsidRDefault="00AD2576" w:rsidP="00D049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计算压力梯度力</w:t>
            </w:r>
          </w:p>
        </w:tc>
      </w:tr>
      <w:tr w:rsidR="005169EF" w14:paraId="6BBB6BBD" w14:textId="77777777" w:rsidTr="00D049B0"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A06595" w14:textId="77777777" w:rsidR="005169EF" w:rsidRDefault="005D35D9" w:rsidP="005169E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717A3">
              <w:rPr>
                <w:b/>
              </w:rPr>
              <w:t>3</w:t>
            </w:r>
            <w:r w:rsidR="005169EF">
              <w:rPr>
                <w:b/>
              </w:rPr>
              <w:t>.</w:t>
            </w:r>
          </w:p>
        </w:tc>
        <w:tc>
          <w:tcPr>
            <w:tcW w:w="77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65B41C" w14:textId="77777777" w:rsidR="005169EF" w:rsidRDefault="005169EF" w:rsidP="005169E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时间积分求新位置速度</w:t>
            </w:r>
          </w:p>
        </w:tc>
      </w:tr>
    </w:tbl>
    <w:p w14:paraId="10211C23" w14:textId="77777777" w:rsidR="00CF48BB" w:rsidRDefault="00CF48BB" w:rsidP="00035791"/>
    <w:p w14:paraId="61412289" w14:textId="77777777" w:rsidR="00AD2576" w:rsidRDefault="00B91701" w:rsidP="000101AB">
      <w:pPr>
        <w:pStyle w:val="1"/>
      </w:pPr>
      <w:r>
        <w:rPr>
          <w:rFonts w:hint="eastAsia"/>
        </w:rPr>
        <w:t>2程序主要模块说明</w:t>
      </w:r>
    </w:p>
    <w:p w14:paraId="1AD6C7F9" w14:textId="77777777" w:rsidR="00AD2576" w:rsidRPr="00CF48BB" w:rsidRDefault="00905D56" w:rsidP="00AD2576">
      <w:r>
        <w:t>4</w:t>
      </w:r>
      <w:r w:rsidR="00AD2576">
        <w:t>-1</w:t>
      </w:r>
      <w:r w:rsidR="009D6F62">
        <w:t>2</w:t>
      </w:r>
      <w:r w:rsidR="00AD2576">
        <w:rPr>
          <w:rFonts w:hint="eastAsia"/>
        </w:rPr>
        <w:t>为核心循环</w:t>
      </w:r>
      <w:r w:rsidR="000101AB">
        <w:rPr>
          <w:rFonts w:hint="eastAsia"/>
        </w:rPr>
        <w:t>,</w:t>
      </w:r>
      <w:r w:rsidR="000101AB">
        <w:t xml:space="preserve"> </w:t>
      </w:r>
      <w:r w:rsidR="000101AB">
        <w:rPr>
          <w:rFonts w:hint="eastAsia"/>
        </w:rPr>
        <w:t>放到一个功能模块里面，命名为</w:t>
      </w:r>
      <w:proofErr w:type="spellStart"/>
      <w:r w:rsidR="000101AB">
        <w:rPr>
          <w:rFonts w:hint="eastAsia"/>
        </w:rPr>
        <w:t>Pci</w:t>
      </w:r>
      <w:r w:rsidR="000101AB">
        <w:t>PressureSolver</w:t>
      </w:r>
      <w:proofErr w:type="spellEnd"/>
    </w:p>
    <w:p w14:paraId="3CC26C01" w14:textId="77777777" w:rsidR="00CF48BB" w:rsidRDefault="00CF48BB"/>
    <w:p w14:paraId="09B64652" w14:textId="77777777" w:rsidR="009D6F62" w:rsidRPr="009D6F62" w:rsidRDefault="009D6F62">
      <w:pPr>
        <w:rPr>
          <w:b/>
        </w:rPr>
      </w:pPr>
      <w:r w:rsidRPr="009D6F62">
        <w:rPr>
          <w:rFonts w:hint="eastAsia"/>
          <w:b/>
        </w:rPr>
        <w:t>与WCSPH一致的部分</w:t>
      </w:r>
    </w:p>
    <w:p w14:paraId="30B4771B" w14:textId="77777777" w:rsidR="00CF48BB" w:rsidRDefault="00AD2576">
      <w:r>
        <w:rPr>
          <w:rFonts w:hint="eastAsia"/>
        </w:rPr>
        <w:t>其中前处理的邻域搜索，计算粘性力和重力</w:t>
      </w:r>
      <w:r>
        <w:t>2</w:t>
      </w:r>
      <w:r>
        <w:rPr>
          <w:rFonts w:hint="eastAsia"/>
        </w:rPr>
        <w:t>个模块，后处理的时间积分模块都是与WCSPH完全一致的。</w:t>
      </w:r>
    </w:p>
    <w:p w14:paraId="164A0CF2" w14:textId="77777777" w:rsidR="00AD2576" w:rsidRDefault="00AD2576"/>
    <w:p w14:paraId="31DF53FE" w14:textId="77777777" w:rsidR="009D6F62" w:rsidRPr="009D6F62" w:rsidRDefault="009D6F62">
      <w:pPr>
        <w:rPr>
          <w:b/>
        </w:rPr>
      </w:pPr>
      <w:r w:rsidRPr="009D6F62">
        <w:rPr>
          <w:rFonts w:hint="eastAsia"/>
          <w:b/>
        </w:rPr>
        <w:t>与WCSPH</w:t>
      </w:r>
      <w:r>
        <w:rPr>
          <w:rFonts w:hint="eastAsia"/>
          <w:b/>
        </w:rPr>
        <w:t>比稍微改动的部分</w:t>
      </w:r>
    </w:p>
    <w:p w14:paraId="5FA5F3F7" w14:textId="77777777" w:rsidR="00AD2576" w:rsidRDefault="00972DF2">
      <w:r>
        <w:rPr>
          <w:rFonts w:hint="eastAsia"/>
        </w:rPr>
        <w:t>其次，</w:t>
      </w:r>
      <w:r w:rsidR="00AD2576">
        <w:rPr>
          <w:rFonts w:hint="eastAsia"/>
        </w:rPr>
        <w:t>预测位置速度，</w:t>
      </w:r>
      <w:r w:rsidR="00F05DCA">
        <w:rPr>
          <w:rFonts w:hint="eastAsia"/>
        </w:rPr>
        <w:t>边界处理，</w:t>
      </w:r>
      <w:r w:rsidR="00B739AE">
        <w:rPr>
          <w:rFonts w:hint="eastAsia"/>
        </w:rPr>
        <w:t>预测</w:t>
      </w:r>
      <w:r w:rsidR="00AD2576">
        <w:rPr>
          <w:rFonts w:hint="eastAsia"/>
        </w:rPr>
        <w:t>密度和计算压力梯度力这</w:t>
      </w:r>
      <w:r w:rsidR="00F05DCA">
        <w:rPr>
          <w:rFonts w:hint="eastAsia"/>
        </w:rPr>
        <w:t>4</w:t>
      </w:r>
      <w:r w:rsidR="00AD2576">
        <w:rPr>
          <w:rFonts w:hint="eastAsia"/>
        </w:rPr>
        <w:t>个模块只需要略微改动。</w:t>
      </w:r>
      <w:r w:rsidR="00B739AE">
        <w:rPr>
          <w:rFonts w:hint="eastAsia"/>
        </w:rPr>
        <w:t>改动如下：</w:t>
      </w:r>
    </w:p>
    <w:p w14:paraId="7C8D2983" w14:textId="77777777" w:rsidR="00AD2576" w:rsidRDefault="00AD2576"/>
    <w:p w14:paraId="4E7E7E2D" w14:textId="77777777" w:rsidR="00B739AE" w:rsidRDefault="00AD2576">
      <w:r w:rsidRPr="00F05DCA">
        <w:rPr>
          <w:rFonts w:hint="eastAsia"/>
          <w:b/>
        </w:rPr>
        <w:t>预测位置速度</w:t>
      </w:r>
      <w:r>
        <w:rPr>
          <w:rFonts w:hint="eastAsia"/>
        </w:rPr>
        <w:t>：将加速度换为预测的加速度，包括</w:t>
      </w:r>
      <w:r w:rsidR="00B739AE">
        <w:rPr>
          <w:rFonts w:hint="eastAsia"/>
        </w:rPr>
        <w:t>已知的非压力梯度力和预测的压力梯度力这两部分。其中压力梯度力是不断迭代变化的。</w:t>
      </w:r>
    </w:p>
    <w:p w14:paraId="65BB5A4A" w14:textId="77777777" w:rsidR="00F05DCA" w:rsidRPr="00F05DCA" w:rsidRDefault="00F05DCA">
      <w:pPr>
        <w:rPr>
          <w:b/>
        </w:rPr>
      </w:pPr>
      <w:r w:rsidRPr="00F05DCA">
        <w:rPr>
          <w:rFonts w:hint="eastAsia"/>
          <w:b/>
        </w:rPr>
        <w:t>边界处理</w:t>
      </w:r>
      <w:r w:rsidRPr="00F05DCA">
        <w:rPr>
          <w:rFonts w:hint="eastAsia"/>
        </w:rPr>
        <w:t>:</w:t>
      </w:r>
      <w:r w:rsidRPr="00F05DCA">
        <w:t xml:space="preserve"> </w:t>
      </w:r>
      <w:r w:rsidRPr="00F05DCA">
        <w:rPr>
          <w:rFonts w:hint="eastAsia"/>
        </w:rPr>
        <w:t>由于</w:t>
      </w:r>
      <w:r>
        <w:rPr>
          <w:rFonts w:hint="eastAsia"/>
        </w:rPr>
        <w:t>预测后的位置可能穿透边界，所以需要穿插一个边界处理。与WCSPH不一样的部分仅仅在于输入的参数变为了预测的位置和速度。</w:t>
      </w:r>
    </w:p>
    <w:p w14:paraId="5F83AFD5" w14:textId="77777777" w:rsidR="00B739AE" w:rsidRPr="00F05DCA" w:rsidRDefault="00B739AE">
      <w:r w:rsidRPr="00F05DCA">
        <w:rPr>
          <w:rFonts w:hint="eastAsia"/>
          <w:b/>
        </w:rPr>
        <w:t>预测密度</w:t>
      </w:r>
      <w:r>
        <w:rPr>
          <w:rFonts w:hint="eastAsia"/>
        </w:rPr>
        <w:t>：只需要把位置换为预测的位置</w:t>
      </w:r>
    </w:p>
    <w:p w14:paraId="59FD6E3F" w14:textId="77777777" w:rsidR="00B739AE" w:rsidRDefault="000D77B0">
      <w:r w:rsidRPr="00F05DCA">
        <w:rPr>
          <w:rFonts w:hint="eastAsia"/>
          <w:b/>
        </w:rPr>
        <w:t>更新</w:t>
      </w:r>
      <w:r w:rsidR="00B739AE" w:rsidRPr="00F05DCA">
        <w:rPr>
          <w:rFonts w:hint="eastAsia"/>
          <w:b/>
        </w:rPr>
        <w:t>压力梯度力</w:t>
      </w:r>
      <w:r w:rsidR="00B739AE">
        <w:rPr>
          <w:rFonts w:hint="eastAsia"/>
        </w:rPr>
        <w:t>：只需要把密度和压力换为预测的密度和压力</w:t>
      </w:r>
    </w:p>
    <w:p w14:paraId="6A7B47FE" w14:textId="77777777" w:rsidR="009D6F62" w:rsidRDefault="009D6F62"/>
    <w:p w14:paraId="1685C4B3" w14:textId="77777777" w:rsidR="00AD2576" w:rsidRPr="009D6F62" w:rsidRDefault="009D6F62">
      <w:pPr>
        <w:rPr>
          <w:b/>
        </w:rPr>
      </w:pPr>
      <w:r w:rsidRPr="009D6F62">
        <w:rPr>
          <w:rFonts w:hint="eastAsia"/>
          <w:b/>
        </w:rPr>
        <w:t>与WCSPH</w:t>
      </w:r>
      <w:r>
        <w:rPr>
          <w:rFonts w:hint="eastAsia"/>
          <w:b/>
        </w:rPr>
        <w:t>比增加的部分</w:t>
      </w:r>
    </w:p>
    <w:p w14:paraId="24D7D04F" w14:textId="77777777" w:rsidR="005C0B4F" w:rsidRDefault="005C0B4F">
      <w:r>
        <w:rPr>
          <w:rFonts w:hint="eastAsia"/>
        </w:rPr>
        <w:t>增加</w:t>
      </w:r>
      <w:r w:rsidR="0013459B">
        <w:rPr>
          <w:rFonts w:hint="eastAsia"/>
        </w:rPr>
        <w:t>2</w:t>
      </w:r>
      <w:r>
        <w:rPr>
          <w:rFonts w:hint="eastAsia"/>
        </w:rPr>
        <w:t>个模块，即</w:t>
      </w:r>
      <w:r w:rsidR="0013459B">
        <w:rPr>
          <w:rFonts w:hint="eastAsia"/>
        </w:rPr>
        <w:t>更新</w:t>
      </w:r>
      <w:r>
        <w:rPr>
          <w:rFonts w:hint="eastAsia"/>
        </w:rPr>
        <w:t>压力（p</w:t>
      </w:r>
      <w:r>
        <w:t xml:space="preserve">~ </w:t>
      </w:r>
      <w:r>
        <w:rPr>
          <w:rFonts w:hint="eastAsia"/>
        </w:rPr>
        <w:t>=</w:t>
      </w:r>
      <w:r>
        <w:t xml:space="preserve"> delta * </w:t>
      </w:r>
      <w:proofErr w:type="spellStart"/>
      <w:r>
        <w:t>rho_err</w:t>
      </w:r>
      <w:proofErr w:type="spellEnd"/>
      <w:r>
        <w:t>）</w:t>
      </w:r>
      <w:r w:rsidR="0013459B">
        <w:rPr>
          <w:rFonts w:hint="eastAsia"/>
        </w:rPr>
        <w:t>和计算delta</w:t>
      </w:r>
    </w:p>
    <w:p w14:paraId="065F32E8" w14:textId="77777777" w:rsidR="005D35D9" w:rsidRDefault="005D35D9"/>
    <w:p w14:paraId="0D309758" w14:textId="77777777" w:rsidR="009D6F62" w:rsidRDefault="009D6F62"/>
    <w:p w14:paraId="1C2AD321" w14:textId="77777777" w:rsidR="005D35D9" w:rsidRDefault="005D35D9"/>
    <w:p w14:paraId="31F24965" w14:textId="77777777" w:rsidR="00E25F72" w:rsidRDefault="00E25F72"/>
    <w:p w14:paraId="36F66835" w14:textId="77777777" w:rsidR="00E25F72" w:rsidRDefault="00035791" w:rsidP="00E25F72">
      <w:pPr>
        <w:pStyle w:val="2"/>
      </w:pPr>
      <w:r>
        <w:t xml:space="preserve">2.1 </w:t>
      </w:r>
      <w:r w:rsidR="00483851">
        <w:rPr>
          <w:rFonts w:hint="eastAsia"/>
        </w:rPr>
        <w:t>预测位置速度</w:t>
      </w:r>
    </w:p>
    <w:p w14:paraId="26087BCB" w14:textId="77777777" w:rsidR="00E25F72" w:rsidRDefault="00E25F72" w:rsidP="00E25F72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 w:rsidR="00972DF2">
        <w:rPr>
          <w:rFonts w:hint="eastAsia"/>
        </w:rPr>
        <w:t>p</w:t>
      </w:r>
      <w:r w:rsidR="00972DF2">
        <w:t>redictVelocityPosition</w:t>
      </w:r>
      <w:proofErr w:type="spellEnd"/>
      <w:r w:rsidR="00972DF2">
        <w:t>(</w:t>
      </w:r>
      <w:proofErr w:type="gramEnd"/>
      <w:r w:rsidR="00972DF2">
        <w:t>)</w:t>
      </w:r>
    </w:p>
    <w:p w14:paraId="2E81D99D" w14:textId="77777777" w:rsidR="00E25F72" w:rsidRDefault="00E25F72" w:rsidP="00E25F72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="00483851">
        <w:rPr>
          <w:rFonts w:hint="eastAsia"/>
        </w:rPr>
        <w:t>预测的压力梯度力</w:t>
      </w:r>
      <w:r w:rsidR="000616C4">
        <w:rPr>
          <w:rFonts w:hint="eastAsia"/>
        </w:rPr>
        <w:t>（初始为0），</w:t>
      </w:r>
      <w:r w:rsidR="005E72A3">
        <w:rPr>
          <w:rFonts w:hint="eastAsia"/>
        </w:rPr>
        <w:t>给定的粘性力和重力</w:t>
      </w:r>
      <w:r w:rsidR="00A70E20">
        <w:rPr>
          <w:rFonts w:hint="eastAsia"/>
        </w:rPr>
        <w:t>(非压力梯度力</w:t>
      </w:r>
      <w:r w:rsidR="00A70E20">
        <w:t>)</w:t>
      </w:r>
      <w:r w:rsidR="005E72A3">
        <w:rPr>
          <w:rFonts w:hint="eastAsia"/>
        </w:rPr>
        <w:t>，给定的原位置速度（上一时刻的）</w:t>
      </w:r>
    </w:p>
    <w:p w14:paraId="46861EB9" w14:textId="77777777" w:rsidR="00825FE4" w:rsidRDefault="00E25F72" w:rsidP="00035791">
      <w:r>
        <w:rPr>
          <w:rFonts w:hint="eastAsia"/>
          <w:b/>
        </w:rPr>
        <w:t>作用</w:t>
      </w:r>
      <w:r>
        <w:rPr>
          <w:rFonts w:hint="eastAsia"/>
        </w:rPr>
        <w:t>：</w:t>
      </w:r>
      <w:r w:rsidR="00035791" w:rsidRPr="00803A15">
        <w:t xml:space="preserve"> </w:t>
      </w:r>
      <w:r w:rsidR="005E72A3">
        <w:rPr>
          <w:rFonts w:hint="eastAsia"/>
        </w:rPr>
        <w:t>根据预测的压力梯度</w:t>
      </w:r>
      <w:proofErr w:type="gramStart"/>
      <w:r w:rsidR="005E72A3">
        <w:rPr>
          <w:rFonts w:hint="eastAsia"/>
        </w:rPr>
        <w:t>力计算</w:t>
      </w:r>
      <w:proofErr w:type="gramEnd"/>
      <w:r w:rsidR="005E72A3">
        <w:rPr>
          <w:rFonts w:hint="eastAsia"/>
        </w:rPr>
        <w:t>预测的位置和速度</w:t>
      </w:r>
    </w:p>
    <w:p w14:paraId="22556C03" w14:textId="77777777" w:rsidR="005C0B4F" w:rsidRDefault="008D4E5C" w:rsidP="005C0B4F">
      <w:pPr>
        <w:rPr>
          <w:rFonts w:ascii="Cambria Math" w:hAnsi="Cambria Math"/>
          <w:b/>
          <w:bCs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=v+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nonP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⋅dt +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⋅dt</m:t>
          </m:r>
        </m:oMath>
      </m:oMathPara>
    </w:p>
    <w:p w14:paraId="421D6989" w14:textId="77777777" w:rsidR="00DA3178" w:rsidRPr="00121F75" w:rsidRDefault="008D4E5C" w:rsidP="00035791">
      <w:pPr>
        <w:rPr>
          <w:rFonts w:ascii="Cambria Math" w:hAnsi="Cambria Math"/>
          <w:b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⋅dt</m:t>
          </m:r>
        </m:oMath>
      </m:oMathPara>
    </w:p>
    <w:p w14:paraId="7D667A51" w14:textId="77777777" w:rsidR="004C7BF8" w:rsidRDefault="00035791" w:rsidP="00E25F72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5E72A3">
        <w:rPr>
          <w:rFonts w:hint="eastAsia"/>
        </w:rPr>
        <w:t>预测的位置和速度</w:t>
      </w:r>
    </w:p>
    <w:p w14:paraId="5F6F758D" w14:textId="77777777" w:rsidR="00121F75" w:rsidRDefault="00121F75" w:rsidP="00121F75">
      <w:r w:rsidRPr="00881A47">
        <w:rPr>
          <w:rFonts w:hint="eastAsia"/>
          <w:b/>
        </w:rPr>
        <w:t>注意</w:t>
      </w:r>
      <w:r w:rsidRPr="0015390E">
        <w:rPr>
          <w:rFonts w:hint="eastAsia"/>
        </w:rPr>
        <w:t>：</w:t>
      </w:r>
      <w:r w:rsidR="00752353">
        <w:rPr>
          <w:rFonts w:hint="eastAsia"/>
        </w:rPr>
        <w:t>其中，</w:t>
      </w:r>
    </w:p>
    <w:p w14:paraId="51FD9370" w14:textId="77777777" w:rsidR="00121F75" w:rsidRDefault="00121F75" w:rsidP="00121F75">
      <w:proofErr w:type="spellStart"/>
      <w:r>
        <w:rPr>
          <w:rFonts w:hint="eastAsia"/>
        </w:rPr>
        <w:t>a</w:t>
      </w:r>
      <w:r>
        <w:t>_nonP</w:t>
      </w:r>
      <w:proofErr w:type="spellEnd"/>
      <w:r>
        <w:rPr>
          <w:rFonts w:hint="eastAsia"/>
        </w:rPr>
        <w:t>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visco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+g</m:t>
        </m:r>
      </m:oMath>
    </w:p>
    <w:p w14:paraId="080E1B23" w14:textId="77777777" w:rsidR="00121F75" w:rsidRDefault="00121F75" w:rsidP="00121F75">
      <w:proofErr w:type="spellStart"/>
      <w:r>
        <w:rPr>
          <w:rFonts w:hint="eastAsia"/>
        </w:rPr>
        <w:t>a</w:t>
      </w:r>
      <w:r>
        <w:t>_P</w:t>
      </w:r>
      <w:proofErr w:type="spellEnd"/>
      <w:r>
        <w:rPr>
          <w:rFonts w:hint="eastAsia"/>
        </w:rPr>
        <w:t>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881A47">
        <w:rPr>
          <w:rFonts w:hint="eastAsia"/>
        </w:rPr>
        <w:t xml:space="preserve"> </w:t>
      </w:r>
    </w:p>
    <w:p w14:paraId="2033D353" w14:textId="77777777" w:rsidR="006F2095" w:rsidRPr="00881A47" w:rsidRDefault="006F2095" w:rsidP="00121F75">
      <w:r>
        <w:rPr>
          <w:rFonts w:hint="eastAsia"/>
        </w:rPr>
        <w:t>可以直接带入公式，不必单独存储</w:t>
      </w:r>
      <w:proofErr w:type="spellStart"/>
      <w:r>
        <w:rPr>
          <w:rFonts w:hint="eastAsia"/>
        </w:rPr>
        <w:t>a_</w:t>
      </w:r>
      <w:r>
        <w:t>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_nonP</w:t>
      </w:r>
      <w:proofErr w:type="spellEnd"/>
      <w:r>
        <w:rPr>
          <w:rFonts w:hint="eastAsia"/>
        </w:rPr>
        <w:t>了。</w:t>
      </w:r>
    </w:p>
    <w:p w14:paraId="7F3EE72C" w14:textId="77777777" w:rsidR="00E25F72" w:rsidRPr="006F2095" w:rsidRDefault="00E25F72"/>
    <w:p w14:paraId="2B3782E3" w14:textId="77777777" w:rsidR="00972DF2" w:rsidRDefault="00972DF2" w:rsidP="00972DF2">
      <w:pPr>
        <w:pStyle w:val="2"/>
      </w:pPr>
      <w:r>
        <w:t>2.</w:t>
      </w:r>
      <w:r w:rsidR="0015390E">
        <w:t>2</w:t>
      </w:r>
      <w:r>
        <w:t xml:space="preserve"> </w:t>
      </w:r>
      <w:r>
        <w:rPr>
          <w:rFonts w:hint="eastAsia"/>
        </w:rPr>
        <w:t>预测密度</w:t>
      </w:r>
    </w:p>
    <w:p w14:paraId="0BA51AB5" w14:textId="77777777" w:rsidR="00972DF2" w:rsidRDefault="00972DF2" w:rsidP="00972DF2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r w:rsidR="001717A3" w:rsidRPr="001717A3">
        <w:t>computeDensityStar</w:t>
      </w:r>
      <w:proofErr w:type="spellEnd"/>
      <w:r w:rsidR="001717A3" w:rsidRPr="001717A3">
        <w:t xml:space="preserve"> </w:t>
      </w:r>
      <w:r>
        <w:t>()</w:t>
      </w:r>
    </w:p>
    <w:p w14:paraId="57FE35DE" w14:textId="77777777" w:rsidR="00972DF2" w:rsidRDefault="00972DF2" w:rsidP="00972DF2">
      <w:r>
        <w:rPr>
          <w:rFonts w:hint="eastAsia"/>
          <w:b/>
        </w:rPr>
        <w:t>输入</w:t>
      </w:r>
      <w:r>
        <w:rPr>
          <w:rFonts w:hint="eastAsia"/>
        </w:rPr>
        <w:t xml:space="preserve">： </w:t>
      </w:r>
      <w:r w:rsidR="00881A47">
        <w:rPr>
          <w:rFonts w:hint="eastAsia"/>
        </w:rPr>
        <w:t>预测位置x</w:t>
      </w:r>
      <w:r w:rsidR="00881A47">
        <w:t>*</w:t>
      </w:r>
    </w:p>
    <w:p w14:paraId="4E65749E" w14:textId="77777777" w:rsidR="00972DF2" w:rsidRDefault="00972DF2" w:rsidP="00972DF2">
      <w:r>
        <w:rPr>
          <w:rFonts w:hint="eastAsia"/>
          <w:b/>
        </w:rPr>
        <w:t>作用</w:t>
      </w:r>
      <w:r>
        <w:rPr>
          <w:rFonts w:hint="eastAsia"/>
        </w:rPr>
        <w:t>：计算密度场，计算公式如下：</w:t>
      </w:r>
    </w:p>
    <w:p w14:paraId="2537AB9D" w14:textId="77777777" w:rsidR="00972DF2" w:rsidRDefault="00972DF2" w:rsidP="00972DF2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=m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W(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3BF742F" w14:textId="77777777" w:rsidR="00972DF2" w:rsidRDefault="00972DF2" w:rsidP="00972DF2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881A47">
        <w:rPr>
          <w:rFonts w:hint="eastAsia"/>
        </w:rPr>
        <w:t>预测</w:t>
      </w:r>
      <w:proofErr w:type="gramStart"/>
      <w:r>
        <w:rPr>
          <w:rFonts w:hint="eastAsia"/>
        </w:rPr>
        <w:t>密度场</w:t>
      </w:r>
      <w:proofErr w:type="gramEnd"/>
      <w:r w:rsidR="00881A47">
        <w:t>density*</w:t>
      </w:r>
      <w:r>
        <w:rPr>
          <w:rFonts w:hint="eastAsia"/>
        </w:rPr>
        <w:t>。</w:t>
      </w:r>
    </w:p>
    <w:p w14:paraId="42D91A39" w14:textId="77777777" w:rsidR="00CE7C75" w:rsidRPr="00881A47" w:rsidRDefault="00881A47" w:rsidP="00972DF2">
      <w:r w:rsidRPr="00881A47">
        <w:rPr>
          <w:rFonts w:hint="eastAsia"/>
          <w:b/>
        </w:rPr>
        <w:t>注意</w:t>
      </w:r>
      <w:r w:rsidRPr="0015390E">
        <w:rPr>
          <w:rFonts w:hint="eastAsia"/>
        </w:rPr>
        <w:t>：</w:t>
      </w:r>
      <w:r>
        <w:rPr>
          <w:rFonts w:hint="eastAsia"/>
        </w:rPr>
        <w:t>预测的粒子的邻域本来需要额外进行一次邻域搜索，但是为了节约计算量，就直接使用上一个时间步的邻域链表了。</w:t>
      </w:r>
      <w:r w:rsidR="00447A2A">
        <w:rPr>
          <w:rFonts w:hint="eastAsia"/>
        </w:rPr>
        <w:t>这样会造成误差。假如高估了密度，那么会导致最终计算密度在阈值（0</w:t>
      </w:r>
      <w:r w:rsidR="00447A2A">
        <w:t>.1%</w:t>
      </w:r>
      <w:r w:rsidR="00447A2A">
        <w:rPr>
          <w:rFonts w:hint="eastAsia"/>
        </w:rPr>
        <w:t>）以下震荡；假如低估，会导致计算失败。</w:t>
      </w:r>
    </w:p>
    <w:p w14:paraId="1DCFCCCF" w14:textId="77777777" w:rsidR="00972DF2" w:rsidRDefault="00972DF2"/>
    <w:p w14:paraId="47F0DB58" w14:textId="77777777" w:rsidR="0015390E" w:rsidRDefault="0015390E" w:rsidP="0015390E">
      <w:pPr>
        <w:pStyle w:val="2"/>
      </w:pPr>
      <w:r>
        <w:t xml:space="preserve">2.3 </w:t>
      </w:r>
      <w:r>
        <w:rPr>
          <w:rFonts w:hint="eastAsia"/>
        </w:rPr>
        <w:t>计算密度误差</w:t>
      </w:r>
    </w:p>
    <w:p w14:paraId="7E1B9702" w14:textId="77777777" w:rsidR="0015390E" w:rsidRDefault="0015390E" w:rsidP="0015390E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compute</w:t>
      </w:r>
      <w:r>
        <w:t>DensityErr</w:t>
      </w:r>
      <w:proofErr w:type="spellEnd"/>
      <w:r>
        <w:t>(</w:t>
      </w:r>
      <w:proofErr w:type="gramEnd"/>
      <w:r>
        <w:t>)</w:t>
      </w:r>
    </w:p>
    <w:p w14:paraId="037D11FB" w14:textId="77777777" w:rsidR="0015390E" w:rsidRDefault="0015390E" w:rsidP="0015390E">
      <w:r>
        <w:rPr>
          <w:rFonts w:hint="eastAsia"/>
          <w:b/>
        </w:rPr>
        <w:t>输入</w:t>
      </w:r>
      <w:r>
        <w:rPr>
          <w:rFonts w:hint="eastAsia"/>
        </w:rPr>
        <w:t>： 预测密度r</w:t>
      </w:r>
      <w:r>
        <w:t>ho*</w:t>
      </w:r>
      <w:r>
        <w:rPr>
          <w:rFonts w:hint="eastAsia"/>
        </w:rPr>
        <w:t>和静止密度r</w:t>
      </w:r>
      <w:r>
        <w:t>ho0</w:t>
      </w:r>
    </w:p>
    <w:p w14:paraId="70276D2C" w14:textId="77777777" w:rsidR="0015390E" w:rsidRDefault="0015390E" w:rsidP="0015390E">
      <w:r>
        <w:rPr>
          <w:rFonts w:hint="eastAsia"/>
          <w:b/>
        </w:rPr>
        <w:t>作用</w:t>
      </w:r>
      <w:r>
        <w:rPr>
          <w:rFonts w:hint="eastAsia"/>
        </w:rPr>
        <w:t>：</w:t>
      </w:r>
      <w:r>
        <w:t xml:space="preserve"> </w:t>
      </w:r>
    </w:p>
    <w:p w14:paraId="33942A85" w14:textId="77777777" w:rsidR="0015390E" w:rsidRDefault="0015390E" w:rsidP="0015390E">
      <w:r>
        <w:rPr>
          <w:rFonts w:hint="eastAsia"/>
        </w:rPr>
        <w:t>计算密度误差</w:t>
      </w:r>
    </w:p>
    <w:p w14:paraId="562FFBC5" w14:textId="77777777" w:rsidR="0015390E" w:rsidRPr="0015390E" w:rsidRDefault="008D4E5C" w:rsidP="001539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err,i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9DA8B0A" w14:textId="77777777" w:rsidR="0015390E" w:rsidRDefault="0015390E" w:rsidP="0015390E">
      <w:r>
        <w:rPr>
          <w:rFonts w:hint="eastAsia"/>
        </w:rPr>
        <w:t>计算</w:t>
      </w:r>
      <w:r w:rsidR="00E44911">
        <w:rPr>
          <w:rFonts w:hint="eastAsia"/>
        </w:rPr>
        <w:t>最大</w:t>
      </w:r>
      <w:r>
        <w:rPr>
          <w:rFonts w:hint="eastAsia"/>
        </w:rPr>
        <w:t>密度误差（收敛条件）</w:t>
      </w:r>
    </w:p>
    <w:p w14:paraId="2014A346" w14:textId="77777777" w:rsidR="0015390E" w:rsidRDefault="008D4E5C" w:rsidP="001539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 xml:space="preserve">err, </m:t>
              </m:r>
              <m:r>
                <w:rPr>
                  <w:rFonts w:ascii="Cambria Math" w:hAnsi="Cambria Math" w:hint="eastAsia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av</m:t>
          </m:r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(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err,i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2C88773" w14:textId="77777777" w:rsidR="0015390E" w:rsidRPr="00881A47" w:rsidRDefault="0015390E" w:rsidP="0015390E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Pr="00881A47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err</m:t>
            </m:r>
          </m:sub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  <w:iCs/>
              </w:rPr>
            </m:ctrlPr>
          </m:sup>
        </m:sSubSup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err, max</m:t>
            </m:r>
          </m:sub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  <w:iCs/>
              </w:rPr>
            </m:ctrlPr>
          </m:sup>
        </m:sSubSup>
      </m:oMath>
      <w:r w:rsidR="001717A3">
        <w:rPr>
          <w:rFonts w:hint="eastAsia"/>
          <w:iCs/>
        </w:rPr>
        <w:t>，返回</w:t>
      </w:r>
      <w:r w:rsidR="002E673E">
        <w:rPr>
          <w:rFonts w:hint="eastAsia"/>
          <w:iCs/>
        </w:rPr>
        <w:t>平均</w:t>
      </w:r>
      <w:r w:rsidR="001717A3">
        <w:rPr>
          <w:rFonts w:hint="eastAsia"/>
          <w:iCs/>
        </w:rPr>
        <w:t>密度误差</w:t>
      </w:r>
    </w:p>
    <w:p w14:paraId="72012A81" w14:textId="77777777" w:rsidR="00972DF2" w:rsidRDefault="003005C6">
      <w:r w:rsidRPr="00881A47">
        <w:rPr>
          <w:rFonts w:hint="eastAsia"/>
          <w:b/>
        </w:rPr>
        <w:t>注意</w:t>
      </w:r>
      <w:r>
        <w:rPr>
          <w:rFonts w:hint="eastAsia"/>
        </w:rPr>
        <w:t>：</w:t>
      </w:r>
      <w:r w:rsidR="002E673E">
        <w:rPr>
          <w:rFonts w:hint="eastAsia"/>
        </w:rPr>
        <w:t>也可用最大密度误差</w:t>
      </w:r>
      <w:r w:rsidR="00F15F7E">
        <w:rPr>
          <w:rFonts w:hint="eastAsia"/>
        </w:rPr>
        <w:t>。当密度大于静止密度，即粒子过密，压力则为正数，即推开粒子。反之亦然。</w:t>
      </w:r>
    </w:p>
    <w:p w14:paraId="31C88E00" w14:textId="77777777" w:rsidR="003005C6" w:rsidRDefault="003005C6"/>
    <w:p w14:paraId="75FC68A5" w14:textId="77777777" w:rsidR="0015390E" w:rsidRDefault="0015390E" w:rsidP="0015390E">
      <w:pPr>
        <w:pStyle w:val="2"/>
      </w:pPr>
      <w:r>
        <w:t>2.4</w:t>
      </w:r>
      <w:r w:rsidR="0013459B">
        <w:rPr>
          <w:rFonts w:hint="eastAsia"/>
        </w:rPr>
        <w:t>计算</w:t>
      </w:r>
      <w:r w:rsidR="0013459B">
        <w:rPr>
          <w:rFonts w:hint="eastAsia"/>
        </w:rPr>
        <w:t>PCI</w:t>
      </w:r>
      <w:r w:rsidR="0013459B">
        <w:rPr>
          <w:rFonts w:hint="eastAsia"/>
        </w:rPr>
        <w:t>系数</w:t>
      </w:r>
      <w:r w:rsidR="0013459B">
        <w:t>delta</w:t>
      </w:r>
    </w:p>
    <w:p w14:paraId="6F476931" w14:textId="77777777" w:rsidR="0015390E" w:rsidRDefault="0015390E" w:rsidP="0015390E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 w:rsidR="0013459B">
        <w:t>computePciDelta</w:t>
      </w:r>
      <w:proofErr w:type="spellEnd"/>
      <w:r>
        <w:t>(</w:t>
      </w:r>
      <w:proofErr w:type="gramEnd"/>
      <w:r>
        <w:t>)</w:t>
      </w:r>
    </w:p>
    <w:p w14:paraId="219B6255" w14:textId="77777777" w:rsidR="0015390E" w:rsidRDefault="0015390E" w:rsidP="0015390E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="00493D39">
        <w:rPr>
          <w:rFonts w:hint="eastAsia"/>
        </w:rPr>
        <w:t>无</w:t>
      </w:r>
    </w:p>
    <w:p w14:paraId="61180F26" w14:textId="77777777" w:rsidR="00493D39" w:rsidRDefault="0015390E" w:rsidP="0015390E">
      <w:r>
        <w:rPr>
          <w:rFonts w:hint="eastAsia"/>
          <w:b/>
        </w:rPr>
        <w:t>作用</w:t>
      </w:r>
      <w:r>
        <w:rPr>
          <w:rFonts w:hint="eastAsia"/>
        </w:rPr>
        <w:t>：</w:t>
      </w:r>
      <w:r>
        <w:t xml:space="preserve"> </w:t>
      </w:r>
    </w:p>
    <w:p w14:paraId="730A0E73" w14:textId="77777777" w:rsidR="0015390E" w:rsidRPr="00493D39" w:rsidRDefault="008D4E5C" w:rsidP="001539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⋅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 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3D95653" w14:textId="77777777" w:rsidR="00493D39" w:rsidRPr="00A72C7E" w:rsidRDefault="00493D39" w:rsidP="0015390E">
      <m:oMathPara>
        <m:oMath>
          <m:r>
            <m:rPr>
              <m:sty m:val="p"/>
            </m:rPr>
            <w:rPr>
              <w:rFonts w:ascii="Cambria Math" w:hAnsi="Cambria Math"/>
            </w:rPr>
            <m:t>β=Δ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3D1946E" w14:textId="77777777" w:rsidR="00A72C7E" w:rsidRDefault="00A72C7E" w:rsidP="0015390E">
      <w:r>
        <w:rPr>
          <w:rFonts w:hint="eastAsia"/>
        </w:rPr>
        <w:t>采用p</w:t>
      </w:r>
      <w:r>
        <w:t xml:space="preserve">erfect sampling </w:t>
      </w:r>
      <w:r>
        <w:rPr>
          <w:rFonts w:hint="eastAsia"/>
        </w:rPr>
        <w:t>来生成初始的完美采样。其采样示意图如下：</w:t>
      </w:r>
    </w:p>
    <w:p w14:paraId="3A38177A" w14:textId="77777777" w:rsidR="00A72C7E" w:rsidRDefault="00D125A0" w:rsidP="00D125A0">
      <w:pPr>
        <w:jc w:val="center"/>
      </w:pPr>
      <w:r>
        <w:rPr>
          <w:noProof/>
        </w:rPr>
        <w:drawing>
          <wp:inline distT="0" distB="0" distL="0" distR="0" wp14:anchorId="7437C21B" wp14:editId="1A1E8231">
            <wp:extent cx="3331596" cy="309936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589" cy="31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8328" w14:textId="77777777" w:rsidR="0015390E" w:rsidRDefault="0015390E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Pr="00881A4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PCI</m:t>
            </m:r>
          </m:sub>
        </m:sSub>
      </m:oMath>
    </w:p>
    <w:p w14:paraId="5D595538" w14:textId="77777777" w:rsidR="0015390E" w:rsidRPr="0015390E" w:rsidRDefault="0015390E"/>
    <w:p w14:paraId="47272E51" w14:textId="77777777" w:rsidR="0015390E" w:rsidRDefault="0015390E" w:rsidP="0015390E">
      <w:pPr>
        <w:pStyle w:val="2"/>
      </w:pPr>
      <w:r>
        <w:t>2.</w:t>
      </w:r>
      <w:r w:rsidR="00905D56">
        <w:t>5</w:t>
      </w:r>
      <w:r>
        <w:t xml:space="preserve"> </w:t>
      </w:r>
      <w:r>
        <w:rPr>
          <w:rFonts w:hint="eastAsia"/>
        </w:rPr>
        <w:t>更新压力</w:t>
      </w:r>
    </w:p>
    <w:p w14:paraId="4528C59F" w14:textId="77777777" w:rsidR="0015390E" w:rsidRDefault="0015390E" w:rsidP="0015390E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update</w:t>
      </w:r>
      <w:r>
        <w:t>Pressure</w:t>
      </w:r>
      <w:proofErr w:type="spellEnd"/>
      <w:r>
        <w:t>(</w:t>
      </w:r>
      <w:proofErr w:type="gramEnd"/>
      <w:r>
        <w:t>)</w:t>
      </w:r>
    </w:p>
    <w:p w14:paraId="483249B1" w14:textId="77777777" w:rsidR="0015390E" w:rsidRDefault="0015390E" w:rsidP="0015390E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="00304697"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PCI</m:t>
            </m:r>
          </m:sub>
        </m:sSub>
      </m:oMath>
      <w:r w:rsidR="00304697">
        <w:rPr>
          <w:rFonts w:hint="eastAsia"/>
        </w:rPr>
        <w:t>,</w:t>
      </w:r>
      <w:r w:rsidR="00304697">
        <w:t xml:space="preserve"> </w:t>
      </w:r>
      <w:r w:rsidR="00304697">
        <w:rPr>
          <w:rFonts w:hint="eastAsia"/>
        </w:rPr>
        <w:t>密度误差</w:t>
      </w:r>
      <w:r w:rsidR="0030469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err,i</m:t>
            </m:r>
          </m:sub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  <w:iCs/>
              </w:rPr>
            </m:ctrlPr>
          </m:sup>
        </m:sSubSup>
      </m:oMath>
    </w:p>
    <w:p w14:paraId="4C41D87A" w14:textId="77777777" w:rsidR="0015390E" w:rsidRDefault="0015390E" w:rsidP="0015390E">
      <w:r>
        <w:rPr>
          <w:rFonts w:hint="eastAsia"/>
          <w:b/>
        </w:rPr>
        <w:t>作用</w:t>
      </w:r>
      <w:r>
        <w:rPr>
          <w:rFonts w:hint="eastAsia"/>
        </w:rPr>
        <w:t>：</w:t>
      </w:r>
      <w:r>
        <w:t xml:space="preserve"> </w:t>
      </w:r>
    </w:p>
    <w:p w14:paraId="151A9D9C" w14:textId="77777777" w:rsidR="0015390E" w:rsidRPr="00304697" w:rsidRDefault="008D4E5C" w:rsidP="0015390E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PCI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err,i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bSup>
        </m:oMath>
      </m:oMathPara>
    </w:p>
    <w:p w14:paraId="391D229E" w14:textId="77777777" w:rsidR="00304697" w:rsidRPr="00304697" w:rsidRDefault="008D4E5C" w:rsidP="0030469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DC5E30A" w14:textId="77777777" w:rsidR="0015390E" w:rsidRDefault="0015390E" w:rsidP="0015390E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0101AB" w:rsidRPr="000101AB">
        <w:rPr>
          <w:rFonts w:hint="eastAsia"/>
        </w:rPr>
        <w:t>压力</w:t>
      </w:r>
      <w:r w:rsidRPr="00881A4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1BA3AFBB" w14:textId="77777777" w:rsidR="005A1431" w:rsidRPr="00881A47" w:rsidRDefault="005A1431" w:rsidP="0015390E">
      <w:r w:rsidRPr="00881A47">
        <w:rPr>
          <w:rFonts w:hint="eastAsia"/>
          <w:b/>
        </w:rPr>
        <w:t>注意</w:t>
      </w:r>
      <w:r w:rsidRPr="00F17A56">
        <w:t>:</w:t>
      </w:r>
      <w:r>
        <w:t xml:space="preserve"> </w:t>
      </w:r>
      <w:r>
        <w:rPr>
          <w:rFonts w:hint="eastAsia"/>
        </w:rPr>
        <w:t>这个预测的压力可以直接存到压力里面去，当PCI的迭代结束，最后出来的压力就是符合条件的压力。</w:t>
      </w:r>
    </w:p>
    <w:p w14:paraId="71995C24" w14:textId="77777777" w:rsidR="00AB3A1F" w:rsidRPr="0015390E" w:rsidRDefault="00AB3A1F"/>
    <w:p w14:paraId="2370CEA9" w14:textId="77777777" w:rsidR="00905D56" w:rsidRDefault="00905D56" w:rsidP="00905D56">
      <w:pPr>
        <w:pStyle w:val="2"/>
      </w:pPr>
      <w:r>
        <w:t xml:space="preserve">2.5 </w:t>
      </w:r>
      <w:r>
        <w:rPr>
          <w:rFonts w:hint="eastAsia"/>
        </w:rPr>
        <w:t>更新压力梯度力</w:t>
      </w:r>
    </w:p>
    <w:p w14:paraId="39B4ED5B" w14:textId="77777777" w:rsidR="00905D56" w:rsidRDefault="00905D56" w:rsidP="00905D56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update</w:t>
      </w:r>
      <w:r>
        <w:t>Pressure</w:t>
      </w:r>
      <w:r>
        <w:rPr>
          <w:rFonts w:hint="eastAsia"/>
        </w:rPr>
        <w:t>Force</w:t>
      </w:r>
      <w:proofErr w:type="spellEnd"/>
      <w:r>
        <w:t>(</w:t>
      </w:r>
      <w:proofErr w:type="gramEnd"/>
      <w:r>
        <w:t>)</w:t>
      </w:r>
    </w:p>
    <w:p w14:paraId="6D028C3B" w14:textId="77777777" w:rsidR="00905D56" w:rsidRDefault="00905D56" w:rsidP="00905D56">
      <w:r>
        <w:rPr>
          <w:rFonts w:hint="eastAsia"/>
          <w:b/>
        </w:rPr>
        <w:t>输入</w:t>
      </w:r>
      <w:r>
        <w:rPr>
          <w:rFonts w:hint="eastAsia"/>
        </w:rPr>
        <w:t>：</w:t>
      </w:r>
      <w:r w:rsidRPr="000101AB">
        <w:rPr>
          <w:rFonts w:hint="eastAsia"/>
        </w:rPr>
        <w:t>压力</w:t>
      </w:r>
      <w:r w:rsidRPr="00881A4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17A56">
        <w:rPr>
          <w:rFonts w:hint="eastAsia"/>
        </w:rPr>
        <w:t>，密度</w:t>
      </w:r>
    </w:p>
    <w:p w14:paraId="15CA9AEA" w14:textId="77777777" w:rsidR="00905D56" w:rsidRDefault="00905D56" w:rsidP="00905D56">
      <w:r>
        <w:rPr>
          <w:rFonts w:hint="eastAsia"/>
          <w:b/>
        </w:rPr>
        <w:t>作用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更新压力梯度力，用于迭代</w:t>
      </w:r>
    </w:p>
    <w:p w14:paraId="18A5B0A4" w14:textId="77777777" w:rsidR="00F17A56" w:rsidRDefault="008D4E5C" w:rsidP="00F17A56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p,i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W(x-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7764ECF" w14:textId="77777777" w:rsidR="00905D56" w:rsidRPr="00881A47" w:rsidRDefault="00905D56" w:rsidP="00905D56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F17A56">
        <w:rPr>
          <w:rFonts w:hint="eastAsia"/>
        </w:rPr>
        <w:t>压力梯度力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p,i</m:t>
            </m:r>
          </m:sub>
        </m:sSub>
      </m:oMath>
    </w:p>
    <w:p w14:paraId="00BA1CC4" w14:textId="77777777" w:rsidR="0015390E" w:rsidRDefault="00F17A56">
      <w:pPr>
        <w:rPr>
          <w:b/>
        </w:rPr>
      </w:pPr>
      <w:r w:rsidRPr="00881A47">
        <w:rPr>
          <w:rFonts w:hint="eastAsia"/>
          <w:b/>
        </w:rPr>
        <w:t>注意</w:t>
      </w:r>
      <w:r w:rsidRPr="00F17A56">
        <w:t>:</w:t>
      </w:r>
      <w:r>
        <w:t xml:space="preserve"> </w:t>
      </w:r>
      <w:r>
        <w:rPr>
          <w:rFonts w:hint="eastAsia"/>
        </w:rPr>
        <w:t>这里的算法与WC</w:t>
      </w:r>
      <w:r>
        <w:t>SPH</w:t>
      </w:r>
      <w:r>
        <w:rPr>
          <w:rFonts w:hint="eastAsia"/>
        </w:rPr>
        <w:t>完全一致，只是密度和压力</w:t>
      </w:r>
      <w:proofErr w:type="gramStart"/>
      <w:r>
        <w:rPr>
          <w:rFonts w:hint="eastAsia"/>
        </w:rPr>
        <w:t>换为了</w:t>
      </w:r>
      <w:proofErr w:type="gramEnd"/>
      <w:r>
        <w:rPr>
          <w:rFonts w:hint="eastAsia"/>
        </w:rPr>
        <w:t>预测值。</w:t>
      </w:r>
    </w:p>
    <w:p w14:paraId="7EEE3C34" w14:textId="77777777" w:rsidR="00F17A56" w:rsidRDefault="00F17A56"/>
    <w:p w14:paraId="14888F28" w14:textId="77777777" w:rsidR="00AB3A1F" w:rsidRDefault="00B91701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变量说明</w:t>
      </w:r>
    </w:p>
    <w:p w14:paraId="55E89EB6" w14:textId="77777777" w:rsidR="00EE7DB0" w:rsidRPr="00EE7DB0" w:rsidRDefault="00EE7DB0" w:rsidP="00EE7DB0">
      <w:r>
        <w:rPr>
          <w:rFonts w:hint="eastAsia"/>
        </w:rPr>
        <w:t>同样，我们只说明增改部分</w:t>
      </w:r>
    </w:p>
    <w:p w14:paraId="581D9A43" w14:textId="77777777" w:rsidR="00852F92" w:rsidRDefault="00852F92" w:rsidP="00852F92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常量</w:t>
      </w:r>
    </w:p>
    <w:p w14:paraId="02B3D6A2" w14:textId="77777777" w:rsidR="00852F92" w:rsidRDefault="00ED1868" w:rsidP="00852F92">
      <w:r>
        <w:rPr>
          <w:rFonts w:hint="eastAsia"/>
        </w:rPr>
        <w:t xml:space="preserve">密度误差限度 </w:t>
      </w:r>
      <w:r>
        <w:t>1</w:t>
      </w:r>
      <w:r>
        <w:rPr>
          <w:rFonts w:hint="eastAsia"/>
        </w:rPr>
        <w:t>e</w:t>
      </w:r>
      <w:r>
        <w:t>-3</w:t>
      </w:r>
    </w:p>
    <w:p w14:paraId="483DB39B" w14:textId="77777777" w:rsidR="00852F92" w:rsidRDefault="00852F92" w:rsidP="00852F92"/>
    <w:p w14:paraId="02202857" w14:textId="77777777" w:rsidR="00852F92" w:rsidRDefault="00852F92" w:rsidP="00852F92">
      <w:pPr>
        <w:pStyle w:val="2"/>
      </w:pPr>
      <w:r>
        <w:rPr>
          <w:rFonts w:hint="eastAsia"/>
        </w:rPr>
        <w:t>3</w:t>
      </w:r>
      <w:r>
        <w:t>.2</w:t>
      </w:r>
      <w:r w:rsidR="00ED1868">
        <w:rPr>
          <w:rFonts w:hint="eastAsia"/>
        </w:rPr>
        <w:t>全局</w:t>
      </w:r>
      <w:r w:rsidR="00311EED">
        <w:rPr>
          <w:rFonts w:hint="eastAsia"/>
        </w:rPr>
        <w:t>场</w:t>
      </w:r>
    </w:p>
    <w:p w14:paraId="26B852B8" w14:textId="77777777" w:rsidR="00852F92" w:rsidRDefault="00852F92" w:rsidP="00852F92">
      <w:r>
        <w:rPr>
          <w:rFonts w:hint="eastAsia"/>
        </w:rPr>
        <w:t xml:space="preserve">场大小均为 </w:t>
      </w:r>
      <w:r>
        <w:tab/>
      </w:r>
      <w:proofErr w:type="spellStart"/>
      <w:r>
        <w:t>numPar</w:t>
      </w:r>
      <w:proofErr w:type="spellEnd"/>
    </w:p>
    <w:p w14:paraId="084A30C5" w14:textId="77777777" w:rsidR="00852F92" w:rsidRDefault="00852F92" w:rsidP="00852F92">
      <w:r>
        <w:rPr>
          <w:rFonts w:hint="eastAsia"/>
        </w:rPr>
        <w:t>预测</w:t>
      </w:r>
      <w:proofErr w:type="gramStart"/>
      <w:r>
        <w:rPr>
          <w:rFonts w:hint="eastAsia"/>
        </w:rPr>
        <w:t>位置场</w:t>
      </w:r>
      <w:proofErr w:type="gramEnd"/>
      <w:r>
        <w:tab/>
      </w:r>
      <w:r>
        <w:tab/>
      </w:r>
      <w:proofErr w:type="spellStart"/>
      <w:r>
        <w:rPr>
          <w:rFonts w:hint="eastAsia"/>
        </w:rPr>
        <w:t>p</w:t>
      </w:r>
      <w:r>
        <w:t>osition</w:t>
      </w:r>
      <w:r>
        <w:rPr>
          <w:rFonts w:hint="eastAsia"/>
        </w:rPr>
        <w:t>S</w:t>
      </w:r>
      <w:r>
        <w:t>tar</w:t>
      </w:r>
      <w:proofErr w:type="spellEnd"/>
    </w:p>
    <w:p w14:paraId="213DAA78" w14:textId="77777777" w:rsidR="006F2095" w:rsidRDefault="00852F92">
      <w:r>
        <w:rPr>
          <w:rFonts w:hint="eastAsia"/>
        </w:rPr>
        <w:t>预测速度场</w:t>
      </w:r>
      <w:r>
        <w:tab/>
      </w:r>
      <w:r>
        <w:tab/>
      </w:r>
      <w:proofErr w:type="spellStart"/>
      <w:r>
        <w:t>velocityStar</w:t>
      </w:r>
      <w:proofErr w:type="spellEnd"/>
    </w:p>
    <w:p w14:paraId="55C17A36" w14:textId="77777777" w:rsidR="00852F92" w:rsidRDefault="00852F92">
      <w:r>
        <w:rPr>
          <w:rFonts w:hint="eastAsia"/>
        </w:rPr>
        <w:t>预测</w:t>
      </w:r>
      <w:proofErr w:type="gramStart"/>
      <w:r>
        <w:rPr>
          <w:rFonts w:hint="eastAsia"/>
        </w:rPr>
        <w:t>密度</w:t>
      </w:r>
      <w:r w:rsidR="00ED1868">
        <w:rPr>
          <w:rFonts w:hint="eastAsia"/>
        </w:rPr>
        <w:t>场</w:t>
      </w:r>
      <w:proofErr w:type="gramEnd"/>
      <w:r>
        <w:tab/>
      </w:r>
      <w:r>
        <w:tab/>
      </w:r>
      <w:proofErr w:type="spellStart"/>
      <w:r>
        <w:rPr>
          <w:rFonts w:hint="eastAsia"/>
        </w:rPr>
        <w:t>density</w:t>
      </w:r>
      <w:r>
        <w:t>Star</w:t>
      </w:r>
      <w:proofErr w:type="spellEnd"/>
    </w:p>
    <w:p w14:paraId="7A7A416E" w14:textId="77777777" w:rsidR="00852F92" w:rsidRDefault="00ED1868">
      <w:r>
        <w:rPr>
          <w:rFonts w:hint="eastAsia"/>
        </w:rPr>
        <w:t>密度误差场</w:t>
      </w:r>
      <w:r>
        <w:tab/>
      </w:r>
      <w:r>
        <w:tab/>
      </w:r>
      <w:proofErr w:type="spellStart"/>
      <w:r>
        <w:rPr>
          <w:rFonts w:hint="eastAsia"/>
        </w:rPr>
        <w:t>density</w:t>
      </w:r>
      <w:r>
        <w:t>Err</w:t>
      </w:r>
      <w:proofErr w:type="spellEnd"/>
    </w:p>
    <w:p w14:paraId="3F2D14AB" w14:textId="77777777" w:rsidR="0021296B" w:rsidRDefault="0021296B"/>
    <w:p w14:paraId="3F7EB9C4" w14:textId="77777777" w:rsidR="0021296B" w:rsidRPr="00B4695C" w:rsidRDefault="0021296B">
      <w:pPr>
        <w:rPr>
          <w:b/>
        </w:rPr>
      </w:pPr>
      <w:r w:rsidRPr="00B4695C">
        <w:rPr>
          <w:rFonts w:hint="eastAsia"/>
          <w:b/>
        </w:rPr>
        <w:t>3</w:t>
      </w:r>
      <w:r w:rsidRPr="00B4695C">
        <w:rPr>
          <w:b/>
        </w:rPr>
        <w:t xml:space="preserve">.3 </w:t>
      </w:r>
      <w:r w:rsidRPr="00B4695C">
        <w:rPr>
          <w:rFonts w:hint="eastAsia"/>
          <w:b/>
        </w:rPr>
        <w:t>其他新增变量</w:t>
      </w:r>
    </w:p>
    <w:p w14:paraId="7BA95F47" w14:textId="77777777" w:rsidR="0021296B" w:rsidRDefault="0021296B">
      <w:r>
        <w:rPr>
          <w:rFonts w:hint="eastAsia"/>
        </w:rPr>
        <w:t>有些可以直接通过返回值传递，不必单独开辟空间</w:t>
      </w:r>
      <w:r w:rsidR="00077E91">
        <w:rPr>
          <w:rFonts w:hint="eastAsia"/>
        </w:rPr>
        <w:t>。</w:t>
      </w:r>
    </w:p>
    <w:p w14:paraId="2BB92726" w14:textId="77777777" w:rsidR="0021296B" w:rsidRDefault="00B4695C">
      <w:r>
        <w:rPr>
          <w:rFonts w:hint="eastAsia"/>
        </w:rPr>
        <w:t>PCI系数delta</w:t>
      </w:r>
    </w:p>
    <w:p w14:paraId="791F961F" w14:textId="77777777" w:rsidR="00B4695C" w:rsidRDefault="00E44911">
      <w:r>
        <w:rPr>
          <w:rFonts w:hint="eastAsia"/>
        </w:rPr>
        <w:t>最大密度误差</w:t>
      </w:r>
      <w:proofErr w:type="spellStart"/>
      <w:r w:rsidR="00945836">
        <w:rPr>
          <w:rFonts w:hint="eastAsia"/>
        </w:rPr>
        <w:t>max</w:t>
      </w:r>
      <w:r w:rsidR="00945836">
        <w:t>R</w:t>
      </w:r>
      <w:r>
        <w:rPr>
          <w:rFonts w:hint="eastAsia"/>
        </w:rPr>
        <w:t>ho</w:t>
      </w:r>
      <w:r>
        <w:t>Err</w:t>
      </w:r>
      <w:proofErr w:type="spellEnd"/>
    </w:p>
    <w:p w14:paraId="4BCF21BE" w14:textId="77777777" w:rsidR="006F2095" w:rsidRDefault="006F2095"/>
    <w:p w14:paraId="644E40E0" w14:textId="77777777" w:rsidR="00D049B0" w:rsidRDefault="00D049B0"/>
    <w:p w14:paraId="291BBCD3" w14:textId="77777777" w:rsidR="00035791" w:rsidRDefault="00035791" w:rsidP="00035791">
      <w:pPr>
        <w:pStyle w:val="1"/>
      </w:pPr>
      <w:r>
        <w:t xml:space="preserve">4 </w:t>
      </w:r>
      <w:r w:rsidR="00CA4B68">
        <w:rPr>
          <w:rFonts w:hint="eastAsia"/>
        </w:rPr>
        <w:t>DEBUG记录</w:t>
      </w:r>
    </w:p>
    <w:p w14:paraId="2827B043" w14:textId="77777777" w:rsidR="001334A4" w:rsidRPr="001334A4" w:rsidRDefault="001334A4" w:rsidP="001334A4">
      <w:r>
        <w:rPr>
          <w:rFonts w:hint="eastAsia"/>
        </w:rPr>
        <w:t>编号3</w:t>
      </w:r>
      <w:r>
        <w:t>3</w:t>
      </w:r>
      <w:r>
        <w:rPr>
          <w:rFonts w:hint="eastAsia"/>
        </w:rPr>
        <w:t>的粒子的坐标</w:t>
      </w:r>
      <w:r w:rsidRPr="001334A4">
        <w:t>[30.632456 20.632456]</w:t>
      </w:r>
    </w:p>
    <w:p w14:paraId="15A1CA5E" w14:textId="77777777" w:rsidR="00CA4B68" w:rsidRDefault="00CA4B68" w:rsidP="00CA4B68">
      <w:r>
        <w:t>33的邻域：</w:t>
      </w:r>
    </w:p>
    <w:p w14:paraId="7ADD2B52" w14:textId="77777777" w:rsidR="00CA4B68" w:rsidRDefault="00CA4B68" w:rsidP="00CA4B68">
      <w:r>
        <w:rPr>
          <w:rFonts w:hint="eastAsia"/>
        </w:rPr>
        <w:t>第</w:t>
      </w:r>
      <w:r>
        <w:t>0个: 编号0,坐标[30. 20.]</w:t>
      </w:r>
    </w:p>
    <w:p w14:paraId="11D3EB51" w14:textId="77777777" w:rsidR="00CA4B68" w:rsidRDefault="00CA4B68" w:rsidP="00CA4B68">
      <w:r>
        <w:rPr>
          <w:rFonts w:hint="eastAsia"/>
        </w:rPr>
        <w:t>第</w:t>
      </w:r>
      <w:r>
        <w:t>1个: 编号1,坐标[30.632456 20.      ]</w:t>
      </w:r>
    </w:p>
    <w:p w14:paraId="09F74617" w14:textId="77777777" w:rsidR="00CA4B68" w:rsidRDefault="00CA4B68" w:rsidP="00CA4B68">
      <w:r>
        <w:rPr>
          <w:rFonts w:hint="eastAsia"/>
        </w:rPr>
        <w:t>第</w:t>
      </w:r>
      <w:r>
        <w:t>2个: 编号2,坐标[31.264912 20.      ]</w:t>
      </w:r>
    </w:p>
    <w:p w14:paraId="6E4894A7" w14:textId="77777777" w:rsidR="00CA4B68" w:rsidRDefault="00CA4B68" w:rsidP="00CA4B68">
      <w:r>
        <w:rPr>
          <w:rFonts w:hint="eastAsia"/>
        </w:rPr>
        <w:t>第</w:t>
      </w:r>
      <w:r>
        <w:t>3个: 编号32,坐标[30.       20.632456]</w:t>
      </w:r>
    </w:p>
    <w:p w14:paraId="717BC2A0" w14:textId="77777777" w:rsidR="00CA4B68" w:rsidRDefault="00CA4B68" w:rsidP="00CA4B68">
      <w:r>
        <w:rPr>
          <w:rFonts w:hint="eastAsia"/>
        </w:rPr>
        <w:t>第</w:t>
      </w:r>
      <w:r>
        <w:t>4个: 编号34,坐标[31.264912 20.632456]</w:t>
      </w:r>
    </w:p>
    <w:p w14:paraId="33E66CFC" w14:textId="77777777" w:rsidR="00CA4B68" w:rsidRDefault="00CA4B68" w:rsidP="00CA4B68">
      <w:r>
        <w:rPr>
          <w:rFonts w:hint="eastAsia"/>
        </w:rPr>
        <w:t>第</w:t>
      </w:r>
      <w:r>
        <w:t>5个: 编号64,坐标[30.       21.264912]</w:t>
      </w:r>
    </w:p>
    <w:p w14:paraId="29EFD8F0" w14:textId="77777777" w:rsidR="00CA4B68" w:rsidRDefault="00CA4B68" w:rsidP="00CA4B68">
      <w:r>
        <w:rPr>
          <w:rFonts w:hint="eastAsia"/>
        </w:rPr>
        <w:t>第</w:t>
      </w:r>
      <w:r>
        <w:t>6个: 编号65,坐标[30.632456 21.264912]</w:t>
      </w:r>
    </w:p>
    <w:p w14:paraId="71623D69" w14:textId="77777777" w:rsidR="00CA4B68" w:rsidRPr="00CA4B68" w:rsidRDefault="00CA4B68" w:rsidP="00CA4B68">
      <w:r>
        <w:rPr>
          <w:rFonts w:hint="eastAsia"/>
        </w:rPr>
        <w:t>第</w:t>
      </w:r>
      <w:r>
        <w:t>7个: 编号66,坐标[31.264912 21.264912]</w:t>
      </w:r>
    </w:p>
    <w:p w14:paraId="6B9B2A70" w14:textId="77777777" w:rsidR="00B751DB" w:rsidRPr="00472319" w:rsidRDefault="00B751DB" w:rsidP="00B751DB"/>
    <w:sectPr w:rsidR="00B751DB" w:rsidRPr="0047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743F" w14:textId="77777777" w:rsidR="008D4E5C" w:rsidRDefault="008D4E5C" w:rsidP="000425D1">
      <w:r>
        <w:separator/>
      </w:r>
    </w:p>
  </w:endnote>
  <w:endnote w:type="continuationSeparator" w:id="0">
    <w:p w14:paraId="656DF0C1" w14:textId="77777777" w:rsidR="008D4E5C" w:rsidRDefault="008D4E5C" w:rsidP="0004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9A3A" w14:textId="77777777" w:rsidR="008D4E5C" w:rsidRDefault="008D4E5C" w:rsidP="000425D1">
      <w:r>
        <w:separator/>
      </w:r>
    </w:p>
  </w:footnote>
  <w:footnote w:type="continuationSeparator" w:id="0">
    <w:p w14:paraId="5830353B" w14:textId="77777777" w:rsidR="008D4E5C" w:rsidRDefault="008D4E5C" w:rsidP="0004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041D"/>
    <w:multiLevelType w:val="multilevel"/>
    <w:tmpl w:val="E1224E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2E6783"/>
    <w:multiLevelType w:val="multilevel"/>
    <w:tmpl w:val="232E67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B3238"/>
    <w:multiLevelType w:val="hybridMultilevel"/>
    <w:tmpl w:val="BAAAB98A"/>
    <w:lvl w:ilvl="0" w:tplc="3258B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51EFF"/>
    <w:multiLevelType w:val="multilevel"/>
    <w:tmpl w:val="6FC51EFF"/>
    <w:lvl w:ilvl="0">
      <w:start w:val="1"/>
      <w:numFmt w:val="upperLetter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9EF"/>
    <w:rsid w:val="FADF9360"/>
    <w:rsid w:val="000101AB"/>
    <w:rsid w:val="000119F0"/>
    <w:rsid w:val="0001534F"/>
    <w:rsid w:val="00035791"/>
    <w:rsid w:val="00036714"/>
    <w:rsid w:val="000425D1"/>
    <w:rsid w:val="000526BA"/>
    <w:rsid w:val="00053200"/>
    <w:rsid w:val="000616C4"/>
    <w:rsid w:val="0006493A"/>
    <w:rsid w:val="000703DD"/>
    <w:rsid w:val="0007512D"/>
    <w:rsid w:val="00075A2C"/>
    <w:rsid w:val="00077E91"/>
    <w:rsid w:val="000853FC"/>
    <w:rsid w:val="0009135F"/>
    <w:rsid w:val="0009296F"/>
    <w:rsid w:val="00094927"/>
    <w:rsid w:val="000B3996"/>
    <w:rsid w:val="000B736A"/>
    <w:rsid w:val="000D0719"/>
    <w:rsid w:val="000D6479"/>
    <w:rsid w:val="000D77B0"/>
    <w:rsid w:val="000E1F6E"/>
    <w:rsid w:val="000E40F0"/>
    <w:rsid w:val="000F0A83"/>
    <w:rsid w:val="00120064"/>
    <w:rsid w:val="00121F75"/>
    <w:rsid w:val="00132B46"/>
    <w:rsid w:val="001334A4"/>
    <w:rsid w:val="0013459B"/>
    <w:rsid w:val="00137FEC"/>
    <w:rsid w:val="001421D8"/>
    <w:rsid w:val="0014317B"/>
    <w:rsid w:val="00146ED3"/>
    <w:rsid w:val="00150B16"/>
    <w:rsid w:val="0015390E"/>
    <w:rsid w:val="00154BA4"/>
    <w:rsid w:val="00156B25"/>
    <w:rsid w:val="00157490"/>
    <w:rsid w:val="00164AF1"/>
    <w:rsid w:val="00170C0E"/>
    <w:rsid w:val="001717A3"/>
    <w:rsid w:val="00171955"/>
    <w:rsid w:val="00173EBF"/>
    <w:rsid w:val="00176273"/>
    <w:rsid w:val="001846CA"/>
    <w:rsid w:val="00187D9C"/>
    <w:rsid w:val="001A1B7B"/>
    <w:rsid w:val="001A64FC"/>
    <w:rsid w:val="001C0C19"/>
    <w:rsid w:val="001C31E4"/>
    <w:rsid w:val="001C46BF"/>
    <w:rsid w:val="001D40FA"/>
    <w:rsid w:val="001D5ABE"/>
    <w:rsid w:val="001E21A0"/>
    <w:rsid w:val="001E36C6"/>
    <w:rsid w:val="001E3CF1"/>
    <w:rsid w:val="002121E3"/>
    <w:rsid w:val="0021296B"/>
    <w:rsid w:val="00223371"/>
    <w:rsid w:val="0022599E"/>
    <w:rsid w:val="00232499"/>
    <w:rsid w:val="00236BB5"/>
    <w:rsid w:val="00241E4B"/>
    <w:rsid w:val="00243DA0"/>
    <w:rsid w:val="0026032C"/>
    <w:rsid w:val="00271194"/>
    <w:rsid w:val="002745EC"/>
    <w:rsid w:val="002748CD"/>
    <w:rsid w:val="002749E9"/>
    <w:rsid w:val="002775D7"/>
    <w:rsid w:val="002A0821"/>
    <w:rsid w:val="002A3060"/>
    <w:rsid w:val="002A3213"/>
    <w:rsid w:val="002A7C36"/>
    <w:rsid w:val="002C3347"/>
    <w:rsid w:val="002C3A76"/>
    <w:rsid w:val="002C785E"/>
    <w:rsid w:val="002D3400"/>
    <w:rsid w:val="002E673E"/>
    <w:rsid w:val="002F2A78"/>
    <w:rsid w:val="002F6ED9"/>
    <w:rsid w:val="003005C6"/>
    <w:rsid w:val="00304697"/>
    <w:rsid w:val="00311EED"/>
    <w:rsid w:val="0031488C"/>
    <w:rsid w:val="00320CD8"/>
    <w:rsid w:val="00327942"/>
    <w:rsid w:val="00335A00"/>
    <w:rsid w:val="003618BB"/>
    <w:rsid w:val="00385CB2"/>
    <w:rsid w:val="003879BF"/>
    <w:rsid w:val="003913B2"/>
    <w:rsid w:val="0039543A"/>
    <w:rsid w:val="003A35F7"/>
    <w:rsid w:val="003A3819"/>
    <w:rsid w:val="003B10E4"/>
    <w:rsid w:val="003B341C"/>
    <w:rsid w:val="003C1381"/>
    <w:rsid w:val="003C7F30"/>
    <w:rsid w:val="003D2665"/>
    <w:rsid w:val="003D4D02"/>
    <w:rsid w:val="003E0A96"/>
    <w:rsid w:val="003F2870"/>
    <w:rsid w:val="003F7E9D"/>
    <w:rsid w:val="004014C9"/>
    <w:rsid w:val="004109BC"/>
    <w:rsid w:val="004139A9"/>
    <w:rsid w:val="004144B8"/>
    <w:rsid w:val="00447600"/>
    <w:rsid w:val="00447A2A"/>
    <w:rsid w:val="004563D4"/>
    <w:rsid w:val="004622AB"/>
    <w:rsid w:val="0046637B"/>
    <w:rsid w:val="00471BC2"/>
    <w:rsid w:val="00472319"/>
    <w:rsid w:val="00483851"/>
    <w:rsid w:val="00485570"/>
    <w:rsid w:val="00493D39"/>
    <w:rsid w:val="004A1856"/>
    <w:rsid w:val="004A603D"/>
    <w:rsid w:val="004A66BC"/>
    <w:rsid w:val="004B00A3"/>
    <w:rsid w:val="004B191B"/>
    <w:rsid w:val="004C30C1"/>
    <w:rsid w:val="004C5007"/>
    <w:rsid w:val="004C7BF8"/>
    <w:rsid w:val="004E0EBD"/>
    <w:rsid w:val="004E286B"/>
    <w:rsid w:val="004F19D4"/>
    <w:rsid w:val="004F60CC"/>
    <w:rsid w:val="005169EF"/>
    <w:rsid w:val="00517F2A"/>
    <w:rsid w:val="0052279E"/>
    <w:rsid w:val="00522ED5"/>
    <w:rsid w:val="00523CFE"/>
    <w:rsid w:val="00533217"/>
    <w:rsid w:val="0054771A"/>
    <w:rsid w:val="00550092"/>
    <w:rsid w:val="005517F6"/>
    <w:rsid w:val="00555C4F"/>
    <w:rsid w:val="00581780"/>
    <w:rsid w:val="00590B09"/>
    <w:rsid w:val="00597EF0"/>
    <w:rsid w:val="005A1431"/>
    <w:rsid w:val="005A1A1D"/>
    <w:rsid w:val="005B1586"/>
    <w:rsid w:val="005B7C01"/>
    <w:rsid w:val="005C0B4F"/>
    <w:rsid w:val="005C3BD0"/>
    <w:rsid w:val="005C57B4"/>
    <w:rsid w:val="005D35D9"/>
    <w:rsid w:val="005E13FC"/>
    <w:rsid w:val="005E72A3"/>
    <w:rsid w:val="005F0DF5"/>
    <w:rsid w:val="00600816"/>
    <w:rsid w:val="00605F50"/>
    <w:rsid w:val="00623B03"/>
    <w:rsid w:val="00631466"/>
    <w:rsid w:val="00641A3D"/>
    <w:rsid w:val="0064443C"/>
    <w:rsid w:val="00645CEA"/>
    <w:rsid w:val="00647979"/>
    <w:rsid w:val="00663DB0"/>
    <w:rsid w:val="00670288"/>
    <w:rsid w:val="00671E0D"/>
    <w:rsid w:val="00673B42"/>
    <w:rsid w:val="00677E53"/>
    <w:rsid w:val="0068471E"/>
    <w:rsid w:val="0068507C"/>
    <w:rsid w:val="006866B7"/>
    <w:rsid w:val="00692582"/>
    <w:rsid w:val="006D1E8D"/>
    <w:rsid w:val="006D3F06"/>
    <w:rsid w:val="006E7443"/>
    <w:rsid w:val="006F2095"/>
    <w:rsid w:val="00701345"/>
    <w:rsid w:val="00715E70"/>
    <w:rsid w:val="0072524A"/>
    <w:rsid w:val="00736036"/>
    <w:rsid w:val="00736696"/>
    <w:rsid w:val="007374AA"/>
    <w:rsid w:val="00742FD3"/>
    <w:rsid w:val="00752353"/>
    <w:rsid w:val="0076038D"/>
    <w:rsid w:val="0077351B"/>
    <w:rsid w:val="00775EDB"/>
    <w:rsid w:val="00793648"/>
    <w:rsid w:val="007A2D04"/>
    <w:rsid w:val="007C7169"/>
    <w:rsid w:val="007D5EE6"/>
    <w:rsid w:val="007E4BD0"/>
    <w:rsid w:val="007E65E9"/>
    <w:rsid w:val="007F2566"/>
    <w:rsid w:val="007F2E96"/>
    <w:rsid w:val="007F3F5E"/>
    <w:rsid w:val="00803A15"/>
    <w:rsid w:val="00825FE4"/>
    <w:rsid w:val="00832F16"/>
    <w:rsid w:val="00852F92"/>
    <w:rsid w:val="00854A70"/>
    <w:rsid w:val="00856943"/>
    <w:rsid w:val="008630B4"/>
    <w:rsid w:val="00870F85"/>
    <w:rsid w:val="00881A47"/>
    <w:rsid w:val="00882389"/>
    <w:rsid w:val="008826F5"/>
    <w:rsid w:val="00884758"/>
    <w:rsid w:val="008D1F38"/>
    <w:rsid w:val="008D4E5C"/>
    <w:rsid w:val="008F1907"/>
    <w:rsid w:val="008F39EF"/>
    <w:rsid w:val="00902C81"/>
    <w:rsid w:val="00904754"/>
    <w:rsid w:val="00905D56"/>
    <w:rsid w:val="00921DFB"/>
    <w:rsid w:val="00927022"/>
    <w:rsid w:val="00931242"/>
    <w:rsid w:val="00945836"/>
    <w:rsid w:val="009612E1"/>
    <w:rsid w:val="00963800"/>
    <w:rsid w:val="009665A1"/>
    <w:rsid w:val="00972DF2"/>
    <w:rsid w:val="00987567"/>
    <w:rsid w:val="009927AB"/>
    <w:rsid w:val="00993B20"/>
    <w:rsid w:val="009A6C3A"/>
    <w:rsid w:val="009B1F74"/>
    <w:rsid w:val="009B2926"/>
    <w:rsid w:val="009C21EE"/>
    <w:rsid w:val="009C4A6B"/>
    <w:rsid w:val="009D47D1"/>
    <w:rsid w:val="009D6F62"/>
    <w:rsid w:val="009D7206"/>
    <w:rsid w:val="009E130A"/>
    <w:rsid w:val="009E1E79"/>
    <w:rsid w:val="009E3F5A"/>
    <w:rsid w:val="009E41A8"/>
    <w:rsid w:val="00A057BF"/>
    <w:rsid w:val="00A17747"/>
    <w:rsid w:val="00A17E9E"/>
    <w:rsid w:val="00A20ED7"/>
    <w:rsid w:val="00A219D3"/>
    <w:rsid w:val="00A22648"/>
    <w:rsid w:val="00A246F7"/>
    <w:rsid w:val="00A25238"/>
    <w:rsid w:val="00A254B0"/>
    <w:rsid w:val="00A316FE"/>
    <w:rsid w:val="00A4109E"/>
    <w:rsid w:val="00A42642"/>
    <w:rsid w:val="00A50B36"/>
    <w:rsid w:val="00A5147D"/>
    <w:rsid w:val="00A64794"/>
    <w:rsid w:val="00A70E20"/>
    <w:rsid w:val="00A71A75"/>
    <w:rsid w:val="00A72C7E"/>
    <w:rsid w:val="00A80468"/>
    <w:rsid w:val="00AB0061"/>
    <w:rsid w:val="00AB3A1F"/>
    <w:rsid w:val="00AB6E2D"/>
    <w:rsid w:val="00AB7B9A"/>
    <w:rsid w:val="00AC0C96"/>
    <w:rsid w:val="00AC0D80"/>
    <w:rsid w:val="00AD2576"/>
    <w:rsid w:val="00AD53C9"/>
    <w:rsid w:val="00AE25ED"/>
    <w:rsid w:val="00AE3DF5"/>
    <w:rsid w:val="00AE63DE"/>
    <w:rsid w:val="00AF61F9"/>
    <w:rsid w:val="00B0192F"/>
    <w:rsid w:val="00B06437"/>
    <w:rsid w:val="00B36C8A"/>
    <w:rsid w:val="00B45C30"/>
    <w:rsid w:val="00B4695C"/>
    <w:rsid w:val="00B57559"/>
    <w:rsid w:val="00B57EB8"/>
    <w:rsid w:val="00B64678"/>
    <w:rsid w:val="00B677EE"/>
    <w:rsid w:val="00B739AE"/>
    <w:rsid w:val="00B751DB"/>
    <w:rsid w:val="00B776C3"/>
    <w:rsid w:val="00B77757"/>
    <w:rsid w:val="00B830F0"/>
    <w:rsid w:val="00B91701"/>
    <w:rsid w:val="00B91F69"/>
    <w:rsid w:val="00BA4632"/>
    <w:rsid w:val="00BC1A02"/>
    <w:rsid w:val="00BC3246"/>
    <w:rsid w:val="00BD04F2"/>
    <w:rsid w:val="00BD15E4"/>
    <w:rsid w:val="00C04F03"/>
    <w:rsid w:val="00C17B7C"/>
    <w:rsid w:val="00C216C1"/>
    <w:rsid w:val="00C25B73"/>
    <w:rsid w:val="00C31967"/>
    <w:rsid w:val="00C34108"/>
    <w:rsid w:val="00C401B4"/>
    <w:rsid w:val="00C45769"/>
    <w:rsid w:val="00C6331A"/>
    <w:rsid w:val="00C70CE4"/>
    <w:rsid w:val="00C73510"/>
    <w:rsid w:val="00C74105"/>
    <w:rsid w:val="00C82C75"/>
    <w:rsid w:val="00C850E3"/>
    <w:rsid w:val="00CA4B68"/>
    <w:rsid w:val="00CB33BF"/>
    <w:rsid w:val="00CB5002"/>
    <w:rsid w:val="00CB5B73"/>
    <w:rsid w:val="00CB74D9"/>
    <w:rsid w:val="00CC5388"/>
    <w:rsid w:val="00CC6644"/>
    <w:rsid w:val="00CE2B43"/>
    <w:rsid w:val="00CE7C75"/>
    <w:rsid w:val="00CF48BB"/>
    <w:rsid w:val="00D049B0"/>
    <w:rsid w:val="00D05627"/>
    <w:rsid w:val="00D125A0"/>
    <w:rsid w:val="00D21FB1"/>
    <w:rsid w:val="00D22F37"/>
    <w:rsid w:val="00D423C3"/>
    <w:rsid w:val="00D45030"/>
    <w:rsid w:val="00D456DF"/>
    <w:rsid w:val="00D744DB"/>
    <w:rsid w:val="00D74A90"/>
    <w:rsid w:val="00D74AFB"/>
    <w:rsid w:val="00D75DA4"/>
    <w:rsid w:val="00D962E0"/>
    <w:rsid w:val="00DA3178"/>
    <w:rsid w:val="00DB2E1B"/>
    <w:rsid w:val="00DC2516"/>
    <w:rsid w:val="00DC2922"/>
    <w:rsid w:val="00DD0153"/>
    <w:rsid w:val="00DD0F8F"/>
    <w:rsid w:val="00DD6875"/>
    <w:rsid w:val="00DD78F8"/>
    <w:rsid w:val="00DE01EA"/>
    <w:rsid w:val="00DF2ABB"/>
    <w:rsid w:val="00E07007"/>
    <w:rsid w:val="00E07036"/>
    <w:rsid w:val="00E137A0"/>
    <w:rsid w:val="00E20C5A"/>
    <w:rsid w:val="00E22DCF"/>
    <w:rsid w:val="00E231B1"/>
    <w:rsid w:val="00E25F72"/>
    <w:rsid w:val="00E40FA5"/>
    <w:rsid w:val="00E42F2E"/>
    <w:rsid w:val="00E43756"/>
    <w:rsid w:val="00E44911"/>
    <w:rsid w:val="00E52EA2"/>
    <w:rsid w:val="00E57C41"/>
    <w:rsid w:val="00E57EF2"/>
    <w:rsid w:val="00E66D0B"/>
    <w:rsid w:val="00EA412F"/>
    <w:rsid w:val="00ED1868"/>
    <w:rsid w:val="00ED729E"/>
    <w:rsid w:val="00EE3187"/>
    <w:rsid w:val="00EE7DB0"/>
    <w:rsid w:val="00EF0AA6"/>
    <w:rsid w:val="00EF360A"/>
    <w:rsid w:val="00F011A8"/>
    <w:rsid w:val="00F05DCA"/>
    <w:rsid w:val="00F15F7E"/>
    <w:rsid w:val="00F161B2"/>
    <w:rsid w:val="00F17A56"/>
    <w:rsid w:val="00F23D6F"/>
    <w:rsid w:val="00F330FD"/>
    <w:rsid w:val="00F472D0"/>
    <w:rsid w:val="00F4756E"/>
    <w:rsid w:val="00F55DDF"/>
    <w:rsid w:val="00F62158"/>
    <w:rsid w:val="00F7177C"/>
    <w:rsid w:val="00F76101"/>
    <w:rsid w:val="00F81527"/>
    <w:rsid w:val="00F83B85"/>
    <w:rsid w:val="00F86B99"/>
    <w:rsid w:val="00F9234B"/>
    <w:rsid w:val="00F95412"/>
    <w:rsid w:val="00FA1E43"/>
    <w:rsid w:val="00FB273D"/>
    <w:rsid w:val="00FB27A0"/>
    <w:rsid w:val="00FB4335"/>
    <w:rsid w:val="00FB680E"/>
    <w:rsid w:val="00FC6544"/>
    <w:rsid w:val="00FE1137"/>
    <w:rsid w:val="00FE24D7"/>
    <w:rsid w:val="00FF0C4E"/>
    <w:rsid w:val="00FF40FC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6FED3"/>
  <w15:docId w15:val="{0E9B59BC-85D4-4E69-BDA1-03EAED16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31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hAnsiTheme="majorHAnsi" w:cstheme="majorBidi"/>
      <w:b/>
      <w:bCs/>
      <w:szCs w:val="32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30">
    <w:name w:val="标题 3 字符"/>
    <w:basedOn w:val="a0"/>
    <w:link w:val="3"/>
    <w:uiPriority w:val="9"/>
    <w:rPr>
      <w:b/>
      <w:bCs/>
      <w:sz w:val="18"/>
      <w:szCs w:val="32"/>
    </w:rPr>
  </w:style>
  <w:style w:type="paragraph" w:styleId="a7">
    <w:name w:val="header"/>
    <w:basedOn w:val="a"/>
    <w:link w:val="a8"/>
    <w:uiPriority w:val="99"/>
    <w:unhideWhenUsed/>
    <w:rsid w:val="00042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25D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2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25D1"/>
    <w:rPr>
      <w:kern w:val="2"/>
      <w:sz w:val="18"/>
      <w:szCs w:val="18"/>
    </w:rPr>
  </w:style>
  <w:style w:type="paragraph" w:styleId="ab">
    <w:name w:val="Revision"/>
    <w:hidden/>
    <w:uiPriority w:val="99"/>
    <w:semiHidden/>
    <w:rsid w:val="000425D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8151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vrlab1-server</dc:creator>
  <cp:lastModifiedBy>李 瑾</cp:lastModifiedBy>
  <cp:revision>345</cp:revision>
  <dcterms:created xsi:type="dcterms:W3CDTF">2021-10-19T16:18:00Z</dcterms:created>
  <dcterms:modified xsi:type="dcterms:W3CDTF">2022-01-03T01:00:00Z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