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F821" w14:textId="5CD306B0" w:rsidR="008E4F7C" w:rsidRDefault="008E4F7C" w:rsidP="008E4F7C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实验八 A</w:t>
      </w:r>
      <w:r>
        <w:rPr>
          <w:sz w:val="36"/>
          <w:szCs w:val="36"/>
        </w:rPr>
        <w:t>LU</w:t>
      </w:r>
      <w:r>
        <w:rPr>
          <w:rFonts w:hint="eastAsia"/>
          <w:sz w:val="36"/>
          <w:szCs w:val="36"/>
        </w:rPr>
        <w:t>功能的实现</w:t>
      </w:r>
    </w:p>
    <w:p w14:paraId="02B20F97" w14:textId="77777777" w:rsidR="008E4F7C" w:rsidRDefault="008E4F7C" w:rsidP="008E4F7C">
      <w:pPr>
        <w:pStyle w:val="Default"/>
        <w:jc w:val="center"/>
        <w:rPr>
          <w:sz w:val="21"/>
          <w:szCs w:val="21"/>
        </w:rPr>
      </w:pPr>
    </w:p>
    <w:p w14:paraId="040CC23D" w14:textId="77777777" w:rsidR="008E4F7C" w:rsidRDefault="008E4F7C" w:rsidP="008E4F7C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18342048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李佳</w:t>
      </w:r>
    </w:p>
    <w:p w14:paraId="78846258" w14:textId="77777777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一、实验目的：</w:t>
      </w:r>
    </w:p>
    <w:p w14:paraId="09BDC60B" w14:textId="032C66C9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1．熟悉</w:t>
      </w:r>
      <w:proofErr w:type="spell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ivado</w:t>
      </w:r>
      <w:proofErr w:type="spellEnd"/>
      <w:r>
        <w:rPr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>核的功能与使用方法。</w:t>
      </w:r>
    </w:p>
    <w:p w14:paraId="506356E8" w14:textId="77777777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2．掌握用MSI设计的组合逻辑电路的方法。</w:t>
      </w:r>
    </w:p>
    <w:p w14:paraId="0E09E3FE" w14:textId="77777777" w:rsidR="008E4F7C" w:rsidRDefault="008E4F7C" w:rsidP="008E4F7C">
      <w:pPr>
        <w:ind w:firstLine="420"/>
        <w:rPr>
          <w:sz w:val="24"/>
          <w:szCs w:val="24"/>
        </w:rPr>
      </w:pPr>
    </w:p>
    <w:p w14:paraId="2C7C355B" w14:textId="77777777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二、实验仪器及器件</w:t>
      </w:r>
    </w:p>
    <w:p w14:paraId="3417B2BC" w14:textId="5C7E8F2B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1．B</w:t>
      </w:r>
      <w:r>
        <w:rPr>
          <w:sz w:val="24"/>
          <w:szCs w:val="24"/>
        </w:rPr>
        <w:t>ASYS3</w:t>
      </w:r>
      <w:r>
        <w:rPr>
          <w:rFonts w:hint="eastAsia"/>
          <w:sz w:val="24"/>
          <w:szCs w:val="24"/>
        </w:rPr>
        <w:t>实验板；</w:t>
      </w:r>
    </w:p>
    <w:p w14:paraId="0C30A580" w14:textId="38DAECB6" w:rsidR="008E4F7C" w:rsidRP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2．</w:t>
      </w:r>
      <w:proofErr w:type="spellStart"/>
      <w:r>
        <w:rPr>
          <w:rFonts w:hint="eastAsia"/>
          <w:sz w:val="24"/>
          <w:szCs w:val="24"/>
        </w:rPr>
        <w:t>Vivado</w:t>
      </w:r>
      <w:proofErr w:type="spellEnd"/>
      <w:r>
        <w:rPr>
          <w:rFonts w:hint="eastAsia"/>
          <w:sz w:val="24"/>
          <w:szCs w:val="24"/>
        </w:rPr>
        <w:t>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核：</w:t>
      </w:r>
      <w:r>
        <w:rPr>
          <w:sz w:val="24"/>
          <w:szCs w:val="24"/>
        </w:rPr>
        <w:t>74LS08 (</w:t>
      </w:r>
      <w:r>
        <w:rPr>
          <w:rFonts w:hint="eastAsia"/>
          <w:sz w:val="24"/>
          <w:szCs w:val="24"/>
        </w:rPr>
        <w:t>与门)，7</w:t>
      </w:r>
      <w:r>
        <w:rPr>
          <w:sz w:val="24"/>
          <w:szCs w:val="24"/>
        </w:rPr>
        <w:t>4LS32</w:t>
      </w:r>
      <w:r>
        <w:rPr>
          <w:rFonts w:hint="eastAsia"/>
          <w:sz w:val="24"/>
          <w:szCs w:val="24"/>
        </w:rPr>
        <w:t>（或门），7</w:t>
      </w:r>
      <w:r>
        <w:rPr>
          <w:sz w:val="24"/>
          <w:szCs w:val="24"/>
        </w:rPr>
        <w:t>4LS04</w:t>
      </w:r>
      <w:r>
        <w:rPr>
          <w:rFonts w:hint="eastAsia"/>
          <w:sz w:val="24"/>
          <w:szCs w:val="24"/>
        </w:rPr>
        <w:t>（非门），7</w:t>
      </w:r>
      <w:r>
        <w:rPr>
          <w:sz w:val="24"/>
          <w:szCs w:val="24"/>
        </w:rPr>
        <w:t>4LS151(</w:t>
      </w:r>
      <w:r>
        <w:rPr>
          <w:rFonts w:hint="eastAsia"/>
          <w:sz w:val="24"/>
          <w:szCs w:val="24"/>
        </w:rPr>
        <w:t>八选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数据选择器)，74</w:t>
      </w:r>
      <w:r>
        <w:rPr>
          <w:sz w:val="24"/>
          <w:szCs w:val="24"/>
        </w:rPr>
        <w:t>LS138</w:t>
      </w:r>
      <w:r>
        <w:rPr>
          <w:rFonts w:hint="eastAsia"/>
          <w:sz w:val="24"/>
          <w:szCs w:val="24"/>
        </w:rPr>
        <w:t>（3-8线译码器）。</w:t>
      </w:r>
    </w:p>
    <w:p w14:paraId="4149D2C0" w14:textId="77777777" w:rsidR="008E4F7C" w:rsidRDefault="008E4F7C" w:rsidP="008E4F7C">
      <w:pPr>
        <w:rPr>
          <w:sz w:val="24"/>
          <w:szCs w:val="24"/>
        </w:rPr>
      </w:pPr>
    </w:p>
    <w:p w14:paraId="4826F2E1" w14:textId="77777777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三、实验预习</w:t>
      </w:r>
    </w:p>
    <w:p w14:paraId="1940877E" w14:textId="77777777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1.复习常用组合逻辑电路工作原理和设计方法，及与之相应的M</w:t>
      </w:r>
      <w:r>
        <w:rPr>
          <w:sz w:val="24"/>
          <w:szCs w:val="24"/>
        </w:rPr>
        <w:t>SI</w:t>
      </w:r>
      <w:r>
        <w:rPr>
          <w:rFonts w:hint="eastAsia"/>
          <w:sz w:val="24"/>
          <w:szCs w:val="24"/>
        </w:rPr>
        <w:t>功能表及其使用方法。</w:t>
      </w:r>
    </w:p>
    <w:p w14:paraId="5B9AB9E0" w14:textId="745B4FD9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2.复习采用中规模集成电路实现组合逻辑电路的方法。</w:t>
      </w:r>
    </w:p>
    <w:p w14:paraId="6E13369C" w14:textId="73528BBD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3.复习使用</w:t>
      </w:r>
      <w:proofErr w:type="spellStart"/>
      <w:r>
        <w:rPr>
          <w:rFonts w:hint="eastAsia"/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 IP</w:t>
      </w:r>
      <w:proofErr w:type="gramStart"/>
      <w:r>
        <w:rPr>
          <w:rFonts w:hint="eastAsia"/>
          <w:sz w:val="24"/>
          <w:szCs w:val="24"/>
        </w:rPr>
        <w:t>核设计</w:t>
      </w:r>
      <w:proofErr w:type="gramEnd"/>
      <w:r>
        <w:rPr>
          <w:rFonts w:hint="eastAsia"/>
          <w:sz w:val="24"/>
          <w:szCs w:val="24"/>
        </w:rPr>
        <w:t>组合逻辑电路的方法。</w:t>
      </w:r>
    </w:p>
    <w:p w14:paraId="59D99CB1" w14:textId="77777777" w:rsidR="008E4F7C" w:rsidRDefault="008E4F7C" w:rsidP="008E4F7C">
      <w:pPr>
        <w:rPr>
          <w:sz w:val="24"/>
          <w:szCs w:val="24"/>
        </w:rPr>
      </w:pPr>
    </w:p>
    <w:p w14:paraId="0C5D15BC" w14:textId="77777777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四、实验原理</w:t>
      </w:r>
    </w:p>
    <w:p w14:paraId="6A178232" w14:textId="262FC938" w:rsidR="008E4F7C" w:rsidRDefault="008E4F7C" w:rsidP="008E4F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p w14:paraId="22EA9B25" w14:textId="77777777" w:rsidR="008E4F7C" w:rsidRDefault="008E4F7C" w:rsidP="008E4F7C">
      <w:pPr>
        <w:ind w:firstLine="420"/>
        <w:rPr>
          <w:sz w:val="24"/>
          <w:szCs w:val="24"/>
        </w:rPr>
      </w:pPr>
    </w:p>
    <w:p w14:paraId="1D4EB243" w14:textId="12471DF2" w:rsidR="008E4F7C" w:rsidRDefault="008E4F7C" w:rsidP="008E4F7C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实验内容</w:t>
      </w:r>
    </w:p>
    <w:p w14:paraId="4D549405" w14:textId="7257A51F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在B</w:t>
      </w:r>
      <w:r>
        <w:rPr>
          <w:sz w:val="24"/>
          <w:szCs w:val="24"/>
        </w:rPr>
        <w:t>asys3</w:t>
      </w:r>
      <w:r>
        <w:rPr>
          <w:rFonts w:hint="eastAsia"/>
          <w:sz w:val="24"/>
          <w:szCs w:val="24"/>
        </w:rPr>
        <w:t>实验板上实现1bit</w:t>
      </w:r>
      <w:r>
        <w:rPr>
          <w:sz w:val="24"/>
          <w:szCs w:val="24"/>
        </w:rPr>
        <w:t>ALU</w:t>
      </w:r>
      <w:r>
        <w:rPr>
          <w:rFonts w:hint="eastAsia"/>
          <w:sz w:val="24"/>
          <w:szCs w:val="24"/>
        </w:rPr>
        <w:t>；</w:t>
      </w:r>
    </w:p>
    <w:p w14:paraId="276692DF" w14:textId="451EA7E3" w:rsidR="008E4F7C" w:rsidRDefault="008E4F7C" w:rsidP="008E4F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22F56B" wp14:editId="16F44B48">
            <wp:extent cx="5269230" cy="6729095"/>
            <wp:effectExtent l="0" t="0" r="7620" b="0"/>
            <wp:docPr id="1" name="图片 1" descr="C:\Users\13646\AppData\Local\Temp\WeChat Files\788504148693980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46\AppData\Local\Temp\WeChat Files\7885041486939809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7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80E9" w14:textId="3F34E905" w:rsidR="008E4F7C" w:rsidRDefault="008E4F7C" w:rsidP="008E4F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56B2C9" wp14:editId="2F155339">
            <wp:extent cx="5269230" cy="6811010"/>
            <wp:effectExtent l="0" t="0" r="7620" b="8890"/>
            <wp:docPr id="2" name="图片 2" descr="C:\Users\13646\AppData\Local\Temp\WeChat Files\796684439197803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646\AppData\Local\Temp\WeChat Files\79668443919780328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2AB9" w14:textId="57846B19" w:rsidR="008E4F7C" w:rsidRDefault="00E65590" w:rsidP="008E4F7C">
      <w:pPr>
        <w:rPr>
          <w:sz w:val="24"/>
          <w:szCs w:val="24"/>
        </w:rPr>
      </w:pPr>
      <w:r w:rsidRPr="00E65590">
        <w:rPr>
          <w:noProof/>
          <w:sz w:val="24"/>
          <w:szCs w:val="24"/>
        </w:rPr>
        <w:lastRenderedPageBreak/>
        <w:drawing>
          <wp:inline distT="0" distB="0" distL="0" distR="0" wp14:anchorId="19D0591F" wp14:editId="608B9CC3">
            <wp:extent cx="5274310" cy="3197225"/>
            <wp:effectExtent l="0" t="0" r="2540" b="3175"/>
            <wp:docPr id="5" name="图片 5" descr="C:\Users\13646\AppData\Local\Temp\WeChat Files\3d24e2d3796a7efebf12abfe2ac7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646\AppData\Local\Temp\WeChat Files\3d24e2d3796a7efebf12abfe2ac726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3B50" w14:textId="2E5A92E7" w:rsidR="008E4F7C" w:rsidRDefault="008E4F7C" w:rsidP="008E4F7C">
      <w:pPr>
        <w:rPr>
          <w:sz w:val="24"/>
          <w:szCs w:val="24"/>
        </w:rPr>
      </w:pPr>
    </w:p>
    <w:p w14:paraId="44A5F3DE" w14:textId="4490C3DD" w:rsidR="008E4F7C" w:rsidRDefault="008E4F7C" w:rsidP="008E4F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2.在B</w:t>
      </w:r>
      <w:r>
        <w:rPr>
          <w:sz w:val="24"/>
          <w:szCs w:val="24"/>
        </w:rPr>
        <w:t>asys3</w:t>
      </w:r>
      <w:r>
        <w:rPr>
          <w:rFonts w:hint="eastAsia"/>
          <w:sz w:val="24"/>
          <w:szCs w:val="24"/>
        </w:rPr>
        <w:t>实验板上实现4bit</w:t>
      </w:r>
      <w:r>
        <w:rPr>
          <w:sz w:val="24"/>
          <w:szCs w:val="24"/>
        </w:rPr>
        <w:t>ALU</w:t>
      </w:r>
      <w:r>
        <w:rPr>
          <w:rFonts w:hint="eastAsia"/>
          <w:sz w:val="24"/>
          <w:szCs w:val="24"/>
        </w:rPr>
        <w:t>；</w:t>
      </w:r>
    </w:p>
    <w:p w14:paraId="00B6E1A3" w14:textId="07BF0B5C" w:rsidR="00930B5C" w:rsidRDefault="00E65590" w:rsidP="008E4F7C">
      <w:pPr>
        <w:rPr>
          <w:sz w:val="24"/>
          <w:szCs w:val="24"/>
        </w:rPr>
      </w:pPr>
      <w:r w:rsidRPr="00E65590">
        <w:rPr>
          <w:noProof/>
          <w:sz w:val="24"/>
          <w:szCs w:val="24"/>
        </w:rPr>
        <w:drawing>
          <wp:inline distT="0" distB="0" distL="0" distR="0" wp14:anchorId="339F9275" wp14:editId="59BC8A09">
            <wp:extent cx="5274310" cy="532765"/>
            <wp:effectExtent l="0" t="0" r="2540" b="635"/>
            <wp:docPr id="6" name="图片 6" descr="C:\Users\13646\AppData\Local\Temp\WeChat Files\500d1a12d56ee0287dabe3b40941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646\AppData\Local\Temp\WeChat Files\500d1a12d56ee0287dabe3b40941fb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F5E" w14:textId="2AECFB04" w:rsidR="00334D32" w:rsidRDefault="00E65590">
      <w:r w:rsidRPr="00E65590">
        <w:rPr>
          <w:noProof/>
        </w:rPr>
        <w:drawing>
          <wp:inline distT="0" distB="0" distL="0" distR="0" wp14:anchorId="1450B9D5" wp14:editId="3F7FF529">
            <wp:extent cx="5274310" cy="551180"/>
            <wp:effectExtent l="0" t="0" r="2540" b="1270"/>
            <wp:docPr id="7" name="图片 7" descr="C:\Users\13646\AppData\Local\Temp\WeChat Files\d7d630f5d69ab322194c83d63f75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646\AppData\Local\Temp\WeChat Files\d7d630f5d69ab322194c83d63f75e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F212" w14:textId="3D3A087B" w:rsidR="0017638A" w:rsidRPr="008C0DEF" w:rsidRDefault="00E65590" w:rsidP="0017638A">
      <w:r w:rsidRPr="00E65590">
        <w:rPr>
          <w:noProof/>
        </w:rPr>
        <w:drawing>
          <wp:inline distT="0" distB="0" distL="0" distR="0" wp14:anchorId="03709DAD" wp14:editId="41D2813A">
            <wp:extent cx="5274310" cy="2072640"/>
            <wp:effectExtent l="0" t="0" r="2540" b="3810"/>
            <wp:docPr id="8" name="图片 8" descr="C:\Users\13646\AppData\Local\Temp\WeChat Files\f26ab85268d221c87dcf6c9d1d1f7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646\AppData\Local\Temp\WeChat Files\f26ab85268d221c87dcf6c9d1d1f7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38A">
        <w:rPr>
          <w:rFonts w:hint="eastAsia"/>
          <w:sz w:val="24"/>
          <w:szCs w:val="24"/>
        </w:rPr>
        <w:t>六、实验心得：</w:t>
      </w:r>
    </w:p>
    <w:p w14:paraId="042AF41D" w14:textId="29234731" w:rsidR="008877C3" w:rsidRDefault="008877C3" w:rsidP="001763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学会了封装并使用自定义I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</w:t>
      </w:r>
    </w:p>
    <w:p w14:paraId="496EDAEC" w14:textId="7A5910DC" w:rsidR="007A4B18" w:rsidRDefault="007A4B18" w:rsidP="001763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在有多个块的时候要把要操作的块设为顶层</w:t>
      </w:r>
      <w:r w:rsidR="008C0DEF">
        <w:rPr>
          <w:rFonts w:hint="eastAsia"/>
          <w:sz w:val="24"/>
          <w:szCs w:val="24"/>
        </w:rPr>
        <w:t xml:space="preserve"> </w:t>
      </w:r>
    </w:p>
    <w:p w14:paraId="45E8C893" w14:textId="709FCC6E" w:rsidR="008C0DEF" w:rsidRDefault="008C0DEF" w:rsidP="001763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使用卡诺图真值表等工具将逻辑运算出来</w:t>
      </w:r>
      <w:bookmarkStart w:id="0" w:name="_GoBack"/>
      <w:bookmarkEnd w:id="0"/>
    </w:p>
    <w:p w14:paraId="30EADD56" w14:textId="77777777" w:rsidR="008C0DEF" w:rsidRDefault="008C0DEF" w:rsidP="0017638A">
      <w:pPr>
        <w:rPr>
          <w:rFonts w:hint="eastAsia"/>
          <w:sz w:val="24"/>
          <w:szCs w:val="24"/>
        </w:rPr>
      </w:pPr>
    </w:p>
    <w:p w14:paraId="330EB61C" w14:textId="77777777" w:rsidR="008C0DEF" w:rsidRPr="008C0DEF" w:rsidRDefault="008C0DEF" w:rsidP="0017638A">
      <w:pPr>
        <w:rPr>
          <w:rFonts w:hint="eastAsia"/>
          <w:sz w:val="24"/>
          <w:szCs w:val="24"/>
        </w:rPr>
      </w:pPr>
    </w:p>
    <w:p w14:paraId="46F3C17C" w14:textId="77777777" w:rsidR="0017638A" w:rsidRDefault="0017638A" w:rsidP="0017638A">
      <w:pPr>
        <w:rPr>
          <w:sz w:val="24"/>
          <w:szCs w:val="24"/>
        </w:rPr>
      </w:pPr>
    </w:p>
    <w:p w14:paraId="47910307" w14:textId="77777777" w:rsidR="0017638A" w:rsidRDefault="0017638A"/>
    <w:sectPr w:rsidR="0017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821FE" w14:textId="77777777" w:rsidR="00B65373" w:rsidRDefault="00B65373" w:rsidP="0017638A">
      <w:r>
        <w:separator/>
      </w:r>
    </w:p>
  </w:endnote>
  <w:endnote w:type="continuationSeparator" w:id="0">
    <w:p w14:paraId="6FA664ED" w14:textId="77777777" w:rsidR="00B65373" w:rsidRDefault="00B65373" w:rsidP="0017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84CD5" w14:textId="77777777" w:rsidR="00B65373" w:rsidRDefault="00B65373" w:rsidP="0017638A">
      <w:r>
        <w:separator/>
      </w:r>
    </w:p>
  </w:footnote>
  <w:footnote w:type="continuationSeparator" w:id="0">
    <w:p w14:paraId="7742F167" w14:textId="77777777" w:rsidR="00B65373" w:rsidRDefault="00B65373" w:rsidP="00176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2"/>
    <w:rsid w:val="0017638A"/>
    <w:rsid w:val="00334D32"/>
    <w:rsid w:val="00727BBC"/>
    <w:rsid w:val="007A4B18"/>
    <w:rsid w:val="008877C3"/>
    <w:rsid w:val="008C0DEF"/>
    <w:rsid w:val="008E4F7C"/>
    <w:rsid w:val="00930B5C"/>
    <w:rsid w:val="0098422D"/>
    <w:rsid w:val="00B65373"/>
    <w:rsid w:val="00C23FB2"/>
    <w:rsid w:val="00CC65F2"/>
    <w:rsid w:val="00D0570C"/>
    <w:rsid w:val="00E6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6351"/>
  <w15:chartTrackingRefBased/>
  <w15:docId w15:val="{2E9DC0B8-0E7A-42AA-9395-BBB7A91E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4F7C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李</dc:creator>
  <cp:keywords/>
  <dc:description/>
  <cp:lastModifiedBy>佳 李</cp:lastModifiedBy>
  <cp:revision>5</cp:revision>
  <dcterms:created xsi:type="dcterms:W3CDTF">2019-05-12T15:24:00Z</dcterms:created>
  <dcterms:modified xsi:type="dcterms:W3CDTF">2019-05-27T10:59:00Z</dcterms:modified>
</cp:coreProperties>
</file>