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72330">
      <w:pPr>
        <w:ind w:firstLine="632" w:firstLineChars="3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本次测量区域均为停车场车流量密集，人员流动性较大区域，经双方人员现场确认停车场部分照明区域测试结果如下：</w:t>
      </w:r>
    </w:p>
    <w:p w14:paraId="32D712AD"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负一层 西直梯电房  （13个灯）</w:t>
      </w:r>
    </w:p>
    <w:p w14:paraId="1AA13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2026年8月17日 15点55分 安装表度数 708.3度</w:t>
      </w:r>
    </w:p>
    <w:p w14:paraId="27AC082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228975" cy="32480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153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2026年9月16日 15点52分 抄表度数 766.4度</w:t>
      </w:r>
    </w:p>
    <w:p w14:paraId="58F56C0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315970" cy="3192145"/>
            <wp:effectExtent l="0" t="0" r="1778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97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08D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测算照明一共13个灯，耗时29日23时57分用电合计58.1度，  计算如下：总耗时=29*24+23+0.95=719.93小时，总电量=58.1*1000=58100瓦时，每个灯功率=58100/719.95/13=6.21瓦      故每个灯6.21瓦</w:t>
      </w:r>
    </w:p>
    <w:p w14:paraId="01A2A133">
      <w:pPr>
        <w:rPr>
          <w:rFonts w:hint="eastAsia"/>
          <w:lang w:val="en-US" w:eastAsia="zh-CN"/>
        </w:rPr>
      </w:pPr>
    </w:p>
    <w:p w14:paraId="5393FF6C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lang w:val="en-US" w:eastAsia="zh-CN"/>
        </w:rPr>
        <w:t>后勤保障部确认签字：</w:t>
      </w:r>
    </w:p>
    <w:p w14:paraId="3A2BF510"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负一层 住院部电费 （14个灯）</w:t>
      </w:r>
    </w:p>
    <w:p w14:paraId="2A3264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2026年8月17日 15点49分 安装表度数 258.9度</w:t>
      </w:r>
    </w:p>
    <w:p w14:paraId="350139F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067050" cy="3105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73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2026年9月16日 15点47分 抄表度数 333.8度</w:t>
      </w:r>
    </w:p>
    <w:p w14:paraId="3C5B523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334385" cy="3677285"/>
            <wp:effectExtent l="0" t="0" r="18415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453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测算照明一共14个灯  耗时29日23小时58分用电合计74.9度  计算如下：总耗时=29*24+23+0.97=719.97小时，总电量=74.9*1000=74900瓦时，每个灯功率=74900/719.97/14=7.43瓦      故每个灯7.43瓦</w:t>
      </w:r>
    </w:p>
    <w:p w14:paraId="2C71BDD9">
      <w:pPr>
        <w:rPr>
          <w:rFonts w:hint="eastAsia"/>
          <w:lang w:val="en-US" w:eastAsia="zh-CN"/>
        </w:rPr>
      </w:pPr>
    </w:p>
    <w:p w14:paraId="17305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后勤保障部确认签字：</w:t>
      </w:r>
    </w:p>
    <w:p w14:paraId="6A5232EB">
      <w:pPr>
        <w:rPr>
          <w:rFonts w:hint="eastAsia"/>
          <w:lang w:val="en-US" w:eastAsia="zh-CN"/>
        </w:rPr>
      </w:pPr>
    </w:p>
    <w:p w14:paraId="5B7C5441"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负二层 西直梯电房 （6个灯）</w:t>
      </w:r>
    </w:p>
    <w:p w14:paraId="04C81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2026年8月17日 16点1分 安装表度数 61.4度</w:t>
      </w:r>
    </w:p>
    <w:p w14:paraId="29EB01B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57525" cy="291465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34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2026年9月16日 16点00分 抄表度数 80.4度</w:t>
      </w:r>
    </w:p>
    <w:p w14:paraId="4715FC3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05225" cy="3409950"/>
            <wp:effectExtent l="0" t="0" r="9525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146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测算照明一共6个灯  耗时 29日 23小时59分 用电合计19度  计算如下：总耗时=29*24+23+0.98=719.98小时，总电量=19*1000=19000瓦时，每个灯功率=19000/719.98/6=4.4瓦      故每个灯4.4瓦     </w:t>
      </w:r>
    </w:p>
    <w:p w14:paraId="281AB317">
      <w:pPr>
        <w:rPr>
          <w:rFonts w:hint="eastAsia"/>
          <w:lang w:val="en-US" w:eastAsia="zh-CN"/>
        </w:rPr>
      </w:pPr>
    </w:p>
    <w:p w14:paraId="06059683">
      <w:pPr>
        <w:rPr>
          <w:rFonts w:hint="eastAsia"/>
          <w:lang w:val="en-US" w:eastAsia="zh-CN"/>
        </w:rPr>
      </w:pPr>
    </w:p>
    <w:p w14:paraId="54BEB9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后勤保障部确认签字：</w:t>
      </w:r>
    </w:p>
    <w:p w14:paraId="07E0EA29">
      <w:pPr>
        <w:rPr>
          <w:rFonts w:hint="eastAsia"/>
          <w:b/>
          <w:bCs/>
          <w:highlight w:val="yellow"/>
          <w:lang w:val="en-US" w:eastAsia="zh-CN"/>
        </w:rPr>
      </w:pPr>
    </w:p>
    <w:p w14:paraId="2C1DD022">
      <w:pPr>
        <w:rPr>
          <w:rFonts w:hint="eastAsia"/>
          <w:b/>
          <w:bCs/>
          <w:highlight w:val="yellow"/>
          <w:lang w:val="en-US" w:eastAsia="zh-CN"/>
        </w:rPr>
      </w:pPr>
      <w:bookmarkStart w:id="0" w:name="_GoBack"/>
      <w:bookmarkEnd w:id="0"/>
    </w:p>
    <w:p w14:paraId="5EEF4B53">
      <w:pPr>
        <w:rPr>
          <w:rFonts w:hint="eastAsia"/>
          <w:b/>
          <w:bCs/>
          <w:highlight w:val="yellow"/>
          <w:lang w:val="en-US" w:eastAsia="zh-CN"/>
        </w:rPr>
      </w:pPr>
    </w:p>
    <w:p w14:paraId="505B11CF"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负二层 住院部电费 （12个灯）</w:t>
      </w:r>
    </w:p>
    <w:p w14:paraId="53E57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2026年8月17日 16点07分 安装表度数 156.3度</w:t>
      </w:r>
    </w:p>
    <w:p w14:paraId="2D7BAF1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28950" cy="3133725"/>
            <wp:effectExtent l="0" t="0" r="0" b="952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2B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2026年9月16日 16点09分 抄表度数 202.8度</w:t>
      </w:r>
    </w:p>
    <w:p w14:paraId="23149A2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71900" cy="3715385"/>
            <wp:effectExtent l="0" t="0" r="0" b="1841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C1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测算照明一共12个灯  耗时30日0小时2分，用电合计 46.5度   计算如下：总耗时=30*24+0+0.03=720.03小时，总电量=46.5*1000=46500瓦时，每个灯功率=46500/720.03/12=5.38瓦      故每个灯5.38瓦</w:t>
      </w:r>
    </w:p>
    <w:p w14:paraId="4F8DEFDD">
      <w:pPr>
        <w:rPr>
          <w:rFonts w:hint="eastAsia"/>
          <w:lang w:val="en-US" w:eastAsia="zh-CN"/>
        </w:rPr>
      </w:pPr>
    </w:p>
    <w:p w14:paraId="2E360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后勤保障部确认签字：</w:t>
      </w:r>
    </w:p>
    <w:p w14:paraId="554421B1">
      <w:pPr>
        <w:rPr>
          <w:rFonts w:hint="eastAsia"/>
          <w:lang w:val="en-US" w:eastAsia="zh-CN"/>
        </w:rPr>
      </w:pPr>
    </w:p>
    <w:p w14:paraId="0C038101">
      <w:pPr>
        <w:rPr>
          <w:rFonts w:hint="eastAsia"/>
          <w:lang w:val="en-US" w:eastAsia="zh-CN"/>
        </w:rPr>
      </w:pPr>
    </w:p>
    <w:p w14:paraId="2EB84A1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E79D1"/>
    <w:rsid w:val="01D60B10"/>
    <w:rsid w:val="0259428F"/>
    <w:rsid w:val="04BC33D8"/>
    <w:rsid w:val="056621AB"/>
    <w:rsid w:val="069B7C33"/>
    <w:rsid w:val="06BC2A11"/>
    <w:rsid w:val="06FC4B75"/>
    <w:rsid w:val="07B40FAC"/>
    <w:rsid w:val="0926198F"/>
    <w:rsid w:val="0ACC0D02"/>
    <w:rsid w:val="0B072021"/>
    <w:rsid w:val="0B194903"/>
    <w:rsid w:val="10E73780"/>
    <w:rsid w:val="146B333A"/>
    <w:rsid w:val="15B10D98"/>
    <w:rsid w:val="170D145A"/>
    <w:rsid w:val="177D5FD8"/>
    <w:rsid w:val="187A3B4C"/>
    <w:rsid w:val="18D10340"/>
    <w:rsid w:val="1B0F0EC3"/>
    <w:rsid w:val="1C5D17BA"/>
    <w:rsid w:val="1C9B22E3"/>
    <w:rsid w:val="1D4B1F5B"/>
    <w:rsid w:val="1DAB29F9"/>
    <w:rsid w:val="1DE008F5"/>
    <w:rsid w:val="1F1D16D5"/>
    <w:rsid w:val="206C46C2"/>
    <w:rsid w:val="20D65FDF"/>
    <w:rsid w:val="25F56F08"/>
    <w:rsid w:val="260E7FC9"/>
    <w:rsid w:val="26A56238"/>
    <w:rsid w:val="26EC030B"/>
    <w:rsid w:val="27767BD4"/>
    <w:rsid w:val="27BD428B"/>
    <w:rsid w:val="290D27BA"/>
    <w:rsid w:val="2A77438F"/>
    <w:rsid w:val="2B492F35"/>
    <w:rsid w:val="2C0A4D8F"/>
    <w:rsid w:val="2ED7364E"/>
    <w:rsid w:val="302C1780"/>
    <w:rsid w:val="31A916A0"/>
    <w:rsid w:val="337E2B37"/>
    <w:rsid w:val="34CB5A03"/>
    <w:rsid w:val="35647C06"/>
    <w:rsid w:val="39455658"/>
    <w:rsid w:val="3A80103E"/>
    <w:rsid w:val="3B716BD9"/>
    <w:rsid w:val="3BB0325D"/>
    <w:rsid w:val="3BF27D19"/>
    <w:rsid w:val="409A272E"/>
    <w:rsid w:val="42575795"/>
    <w:rsid w:val="43324FD8"/>
    <w:rsid w:val="449F0313"/>
    <w:rsid w:val="45085EB8"/>
    <w:rsid w:val="46BD7176"/>
    <w:rsid w:val="475F022D"/>
    <w:rsid w:val="477C49E4"/>
    <w:rsid w:val="48311BC9"/>
    <w:rsid w:val="4D5A6AC2"/>
    <w:rsid w:val="521F2920"/>
    <w:rsid w:val="556611F2"/>
    <w:rsid w:val="5CB87D6C"/>
    <w:rsid w:val="607153DC"/>
    <w:rsid w:val="60DA29A7"/>
    <w:rsid w:val="6310019E"/>
    <w:rsid w:val="65C324BD"/>
    <w:rsid w:val="684E77D6"/>
    <w:rsid w:val="691E189E"/>
    <w:rsid w:val="694E26B9"/>
    <w:rsid w:val="6A6A5EEB"/>
    <w:rsid w:val="6A7A0D56"/>
    <w:rsid w:val="6B680BAF"/>
    <w:rsid w:val="6D7B435E"/>
    <w:rsid w:val="6DF40E20"/>
    <w:rsid w:val="6EFC1D3A"/>
    <w:rsid w:val="709A5CAE"/>
    <w:rsid w:val="70A97C9F"/>
    <w:rsid w:val="70F1018C"/>
    <w:rsid w:val="764010A6"/>
    <w:rsid w:val="76DF5548"/>
    <w:rsid w:val="77A026C3"/>
    <w:rsid w:val="78AA6CAB"/>
    <w:rsid w:val="7A1C7734"/>
    <w:rsid w:val="7BE14791"/>
    <w:rsid w:val="7EED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195</Words>
  <Characters>292</Characters>
  <Lines>0</Lines>
  <Paragraphs>0</Paragraphs>
  <TotalTime>74</TotalTime>
  <ScaleCrop>false</ScaleCrop>
  <LinksUpToDate>false</LinksUpToDate>
  <CharactersWithSpaces>314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2026-07-27T07:42:00Z</dcterms:created>
  <dc:creator>PC</dc:creator>
  <cp:lastModifiedBy>雪中蕾</cp:lastModifiedBy>
  <dcterms:modified xsi:type="dcterms:W3CDTF">2026-09-17T02:45:08Z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eyJoZGlkIjoiZTUzYTk2NWNiOGI5OGExYTdjNzM5MjkzY2E1YzdmZjYiLCJ1c2VySWQiOiIxNDAzNjA0OTY3In0=</vt:lpwstr>
  </property>
  <property fmtid="{D5CDD505-2E9C-101B-9397-08002B2CF9AE}" pid="4" name="ICV">
    <vt:lpwstr>E9859E8A3283431FB3BCFF1773FC3864_12</vt:lpwstr>
  </property>
</Properties>
</file>