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5E" w:rsidRDefault="005E405E">
      <w:pPr>
        <w:rPr>
          <w:rFonts w:hint="eastAsia"/>
        </w:rPr>
      </w:pPr>
      <w:r>
        <w:rPr>
          <w:rFonts w:hint="eastAsia"/>
        </w:rPr>
        <w:t>Haproxy</w:t>
      </w:r>
      <w:r>
        <w:t xml:space="preserve"> </w:t>
      </w:r>
      <w:r>
        <w:rPr>
          <w:rFonts w:hint="eastAsia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unix socket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监控，由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python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调用</w:t>
      </w:r>
    </w:p>
    <w:p w:rsidR="005E405E" w:rsidRDefault="005E405E"/>
    <w:p w:rsidR="007563F4" w:rsidRDefault="005E405E">
      <w:r>
        <w:rPr>
          <w:rFonts w:hint="eastAsia"/>
        </w:rPr>
        <w:t>将agent和python监控脚本部署到haproxy所在机器，</w:t>
      </w:r>
    </w:p>
    <w:p w:rsidR="005E405E" w:rsidRDefault="005E405E">
      <w:r>
        <w:rPr>
          <w:rFonts w:hint="eastAsia"/>
        </w:rPr>
        <w:t>找到haproxy的stats文件</w:t>
      </w:r>
    </w:p>
    <w:p w:rsidR="005E405E" w:rsidRDefault="005E405E">
      <w:bookmarkStart w:id="0" w:name="_GoBack"/>
      <w:bookmarkEnd w:id="0"/>
    </w:p>
    <w:p w:rsidR="005E405E" w:rsidRDefault="005E405E"/>
    <w:p w:rsidR="005E405E" w:rsidRDefault="005E405E">
      <w:r>
        <w:rPr>
          <w:rFonts w:hint="eastAsia"/>
        </w:rPr>
        <w:t>默认位置在：</w:t>
      </w:r>
      <w:r w:rsidR="00BD2697" w:rsidRPr="00BD2697">
        <w:t>/var/lib/haproxy/stats</w:t>
      </w:r>
    </w:p>
    <w:p w:rsidR="005E405E" w:rsidRDefault="005E405E">
      <w:pPr>
        <w:rPr>
          <w:rFonts w:hint="eastAsia"/>
        </w:rPr>
      </w:pPr>
      <w:r>
        <w:rPr>
          <w:noProof/>
        </w:rPr>
        <w:drawing>
          <wp:inline distT="0" distB="0" distL="0" distR="0" wp14:anchorId="290F4A2E" wp14:editId="764748B6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5E" w:rsidRDefault="005E405E">
      <w:r>
        <w:rPr>
          <w:rFonts w:hint="eastAsia"/>
        </w:rPr>
        <w:t xml:space="preserve">haproxy的配置文件中可以看到 </w:t>
      </w:r>
      <w:r w:rsidRPr="005E405E">
        <w:t>/etc/haproxy/haproxy.cfg</w:t>
      </w:r>
    </w:p>
    <w:p w:rsidR="005E405E" w:rsidRDefault="005E405E">
      <w:pPr>
        <w:rPr>
          <w:rFonts w:hint="eastAsia"/>
        </w:rPr>
      </w:pPr>
      <w:r>
        <w:rPr>
          <w:noProof/>
        </w:rPr>
        <w:drawing>
          <wp:inline distT="0" distB="0" distL="0" distR="0" wp14:anchorId="1CB0E5C1" wp14:editId="5310C82C">
            <wp:extent cx="5274310" cy="592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3A"/>
    <w:rsid w:val="001D2C59"/>
    <w:rsid w:val="005E405E"/>
    <w:rsid w:val="007563F4"/>
    <w:rsid w:val="009F333A"/>
    <w:rsid w:val="00B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BFC5"/>
  <w15:chartTrackingRefBased/>
  <w15:docId w15:val="{A3952646-14A3-49B4-B39D-6FAB76B8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2019-07-18T07:43:00Z</dcterms:created>
  <dcterms:modified xsi:type="dcterms:W3CDTF">2019-07-18T08:33:00Z</dcterms:modified>
</cp:coreProperties>
</file>