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C057B7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C057B7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C057B7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C057B7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C057B7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C057B7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C057B7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C057B7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C057B7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C057B7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C057B7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C057B7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C057B7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C057B7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C057B7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C057B7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C057B7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C057B7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C057B7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C057B7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C057B7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C057B7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C057B7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C057B7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C057B7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C057B7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C057B7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C057B7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C057B7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C057B7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C057B7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C057B7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C057B7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C057B7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C057B7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C057B7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C057B7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C057B7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C057B7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C057B7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C057B7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C057B7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C057B7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C057B7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C057B7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C057B7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C057B7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C057B7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C057B7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C057B7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C057B7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C057B7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C057B7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C057B7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C057B7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C057B7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C057B7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C057B7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C057B7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C057B7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C057B7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C057B7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C057B7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C057B7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C057B7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C057B7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C057B7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C057B7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C057B7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C057B7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C057B7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C057B7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C057B7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C057B7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C057B7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C057B7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C057B7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C057B7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C057B7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C057B7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C057B7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C057B7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C057B7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C057B7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C057B7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C057B7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C057B7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C057B7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C057B7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C057B7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C057B7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C057B7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C057B7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C057B7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C057B7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C057B7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C057B7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C057B7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C057B7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C057B7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C057B7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C057B7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C057B7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C057B7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C057B7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C057B7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C057B7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C057B7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C057B7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C057B7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C057B7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C057B7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C057B7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C057B7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C057B7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C057B7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C057B7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C057B7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C057B7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C057B7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C057B7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C057B7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C057B7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C057B7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C057B7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C057B7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C057B7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C057B7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C057B7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C057B7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C057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C057B7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C057B7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C057B7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C057B7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C057B7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C057B7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C057B7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C057B7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C057B7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C057B7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C057B7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C057B7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C057B7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C057B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C057B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C057B7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C057B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C057B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C057B7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C057B7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C057B7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C057B7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C057B7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C057B7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C057B7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C057B7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C057B7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C057B7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C057B7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C057B7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C057B7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C057B7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C057B7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C057B7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C057B7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C057B7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C057B7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C057B7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C057B7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C057B7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C057B7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C057B7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C057B7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C057B7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C057B7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C057B7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C057B7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C057B7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C057B7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C057B7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C057B7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C057B7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C057B7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C057B7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C057B7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C057B7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C057B7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C057B7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C057B7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C057B7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C057B7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C057B7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C057B7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C057B7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C057B7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C057B7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C057B7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C057B7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C057B7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C057B7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C057B7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C057B7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C057B7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C057B7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C057B7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C057B7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C057B7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C057B7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C057B7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C057B7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C057B7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C057B7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C057B7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C057B7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C057B7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C057B7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C057B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C057B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C057B7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C057B7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C057B7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C057B7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C057B7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C057B7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C057B7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C057B7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C057B7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C057B7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C057B7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C057B7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C057B7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C057B7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C057B7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C057B7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C057B7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C057B7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C057B7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C057B7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C057B7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C057B7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C057B7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C057B7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C057B7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C057B7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C057B7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C057B7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C057B7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C057B7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C057B7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C057B7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C057B7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C057B7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C057B7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C057B7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C057B7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C057B7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C057B7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C057B7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C057B7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C057B7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C057B7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C057B7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C057B7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C057B7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C057B7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C057B7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C057B7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C057B7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C057B7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C057B7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C057B7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C057B7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C057B7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C057B7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C057B7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C057B7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C057B7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C057B7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C057B7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C057B7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C057B7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C057B7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C057B7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C057B7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C057B7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C057B7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C057B7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C057B7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C057B7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C057B7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C057B7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C057B7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C057B7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C057B7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C057B7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C057B7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C057B7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C057B7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C057B7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C057B7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C057B7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C057B7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C057B7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C057B7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462DB6" w:rsidP="00263591">
      <w:pPr>
        <w:widowControl/>
        <w:jc w:val="left"/>
      </w:pPr>
      <w:hyperlink r:id="rId323" w:history="1">
        <w:r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462DB6" w:rsidP="00263591">
      <w:pPr>
        <w:widowControl/>
        <w:jc w:val="left"/>
      </w:pPr>
      <w:hyperlink r:id="rId324" w:history="1">
        <w:r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462DB6" w:rsidP="00263591">
      <w:pPr>
        <w:widowControl/>
        <w:jc w:val="left"/>
      </w:pPr>
      <w:hyperlink r:id="rId325" w:history="1">
        <w:r w:rsidRPr="00601255">
          <w:rPr>
            <w:rStyle w:val="a7"/>
          </w:rPr>
          <w:t>https://mp.weixin.qq.com/s/GFLnnkoayOb3KUihDEaauw</w:t>
        </w:r>
      </w:hyperlink>
    </w:p>
    <w:p w14:paraId="73F3D9E9" w14:textId="77777777" w:rsidR="00462DB6" w:rsidRPr="001F2B81" w:rsidRDefault="00462DB6" w:rsidP="00263591">
      <w:pPr>
        <w:widowControl/>
        <w:jc w:val="left"/>
      </w:pPr>
      <w:bookmarkStart w:id="0" w:name="_GoBack"/>
      <w:bookmarkEnd w:id="0"/>
    </w:p>
    <w:sectPr w:rsidR="00462DB6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758D8" w14:textId="77777777" w:rsidR="00C057B7" w:rsidRDefault="00C057B7" w:rsidP="003001DA">
      <w:r>
        <w:separator/>
      </w:r>
    </w:p>
  </w:endnote>
  <w:endnote w:type="continuationSeparator" w:id="0">
    <w:p w14:paraId="04670077" w14:textId="77777777" w:rsidR="00C057B7" w:rsidRDefault="00C057B7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A56C2" w14:textId="77777777" w:rsidR="00C057B7" w:rsidRDefault="00C057B7" w:rsidP="003001DA">
      <w:r>
        <w:separator/>
      </w:r>
    </w:p>
  </w:footnote>
  <w:footnote w:type="continuationSeparator" w:id="0">
    <w:p w14:paraId="0D4461A2" w14:textId="77777777" w:rsidR="00C057B7" w:rsidRDefault="00C057B7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7039F"/>
    <w:rsid w:val="00085A55"/>
    <w:rsid w:val="000871C5"/>
    <w:rsid w:val="000E4D8E"/>
    <w:rsid w:val="000E7EF1"/>
    <w:rsid w:val="000F2C12"/>
    <w:rsid w:val="000F4832"/>
    <w:rsid w:val="000F6DC3"/>
    <w:rsid w:val="001122CF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B08DF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41149"/>
    <w:rsid w:val="00462DB6"/>
    <w:rsid w:val="00483C8B"/>
    <w:rsid w:val="00492D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324" Type="http://schemas.openxmlformats.org/officeDocument/2006/relationships/hyperlink" Target="https://mp.weixin.qq.com/s/OrtHfdJVVVtJ9mvQXk0dWg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304" Type="http://schemas.openxmlformats.org/officeDocument/2006/relationships/hyperlink" Target="https://mp.weixin.qq.com/s/JJbK36Bf_7aaxdmRjfj6JA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315" Type="http://schemas.openxmlformats.org/officeDocument/2006/relationships/hyperlink" Target="https://mp.weixin.qq.com/s/OTkpetqr0XoY1psjC9z5zQ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326" Type="http://schemas.openxmlformats.org/officeDocument/2006/relationships/fontTable" Target="fontTable.xm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92" Type="http://schemas.openxmlformats.org/officeDocument/2006/relationships/hyperlink" Target="https://mp.weixin.qq.com/s/aSsHeIDHSgsI1L85Iok27g" TargetMode="External"/><Relationship Id="rId306" Type="http://schemas.openxmlformats.org/officeDocument/2006/relationships/hyperlink" Target="https://mp.weixin.qq.com/s/IBBB2o2imnRSnsv7QUBBgg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327" Type="http://schemas.openxmlformats.org/officeDocument/2006/relationships/theme" Target="theme/theme1.xm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307" Type="http://schemas.openxmlformats.org/officeDocument/2006/relationships/hyperlink" Target="https://mp.weixin.qq.com/s/sZf4RYwwcLOKg_6KRGSqnA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308" Type="http://schemas.openxmlformats.org/officeDocument/2006/relationships/hyperlink" Target="https://mp.weixin.qq.com/s/o1ECWAYh_Atuk8iVmCibj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309" Type="http://schemas.openxmlformats.org/officeDocument/2006/relationships/hyperlink" Target="https://mp.weixin.qq.com/s/s2XG4Ly1V5lov1ZciWF0xg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311" Type="http://schemas.openxmlformats.org/officeDocument/2006/relationships/hyperlink" Target="https://mp.weixin.qq.com/s/O_Lpr8-Du9H_FFyjTsZQqA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312" Type="http://schemas.openxmlformats.org/officeDocument/2006/relationships/hyperlink" Target="https://mp.weixin.qq.com/s/qi92_WQz2CaqYHTtvE7SzA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hyperlink" Target="https://mp.weixin.qq.com/s/norml0rqzRNa89VzFsN6Vw" TargetMode="External"/><Relationship Id="rId323" Type="http://schemas.openxmlformats.org/officeDocument/2006/relationships/hyperlink" Target="https://mp.weixin.qq.com/s/5LzXEb7d9-F8XB_LqyNYVg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313" Type="http://schemas.openxmlformats.org/officeDocument/2006/relationships/hyperlink" Target="https://mp.weixin.qq.com/s/716KXSoGioJp_kanIHNvVw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hyperlink" Target="https://mp.weixin.qq.com/s/dasLxR16d8LT2YRsL_sIO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314" Type="http://schemas.openxmlformats.org/officeDocument/2006/relationships/hyperlink" Target="https://mp.weixin.qq.com/s/PV_umMHRQmJIQ8679LVhWg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325" Type="http://schemas.openxmlformats.org/officeDocument/2006/relationships/hyperlink" Target="https://mp.weixin.qq.com/s/GFLnnkoayOb3KUihDEaauw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305" Type="http://schemas.openxmlformats.org/officeDocument/2006/relationships/hyperlink" Target="https://mp.weixin.qq.com/s/xz6YPQSCuMkSyZInv7i1lw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55" Type="http://schemas.openxmlformats.org/officeDocument/2006/relationships/hyperlink" Target="https://segmentfault.com/a/1190000020867090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21</Pages>
  <Words>23217</Words>
  <Characters>132338</Characters>
  <Application>Microsoft Office Word</Application>
  <DocSecurity>0</DocSecurity>
  <Lines>1102</Lines>
  <Paragraphs>310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138</cp:revision>
  <dcterms:created xsi:type="dcterms:W3CDTF">2019-10-18T13:00:00Z</dcterms:created>
  <dcterms:modified xsi:type="dcterms:W3CDTF">2020-08-13T10:57:00Z</dcterms:modified>
</cp:coreProperties>
</file>