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什么是http协议</w:t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HTTP协议是Hyper Text Transfer Protocol（超文本传输协议）的缩写,</w:t>
      </w:r>
    </w:p>
    <w:p>
      <w:p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是用于从万维网(WWW:World Wide We) 服务器传输超文本到本地浏览器的传送协议</w:t>
      </w: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HTTP是一个基于TCP/IP协议栈来传递数据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(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HTML 文件, 图片文件, 查询结果等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)</w:t>
      </w: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ind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HTTP是一个属于应用层的面向对象的协议，由于其简捷、快速的方式，适用于分布式超媒体</w:t>
      </w:r>
    </w:p>
    <w:p>
      <w:p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信息系统</w:t>
      </w:r>
    </w:p>
    <w:p>
      <w:p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http协议的特点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简单快速: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客户端向服务端发起请求时, 只需要传输请求方法和路径, 常用的请求方法有:  GET、POST、PUT、DELETE. 每种方法规定了客户与服务器联系的类型, 由于HTTP协议简单, 使得HTTP服务器的程序规模小, 因而通信速度很快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灵活: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HTTP允许传输任意类型的数据对象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正在传输的类型由Content-Type加以标记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无连接: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无连接的含义是限制每次连接只处理一个请求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服务器处理完客户的请求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并收到客户的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响应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后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即断开连接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采用这种方式可以节省传输时间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无状态: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HTTP协议是无状态协议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无状态是指协议对于事务处理没有记忆能力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缺少状态意味着如果后续处理需要前面的信息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则它必须重传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这样可能导致每次连接传送的数据量增大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另一方面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在服务器不需要先前信息时它的应答就较快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支持B/S, C/S模式: 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B/S即Browser/Server,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浏览器/服务器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C/S即Client/Server,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客户端/服务器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http协议的作用?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HTTP协议是用于从WWW服务器传输超文本到本地浏览器的传送协议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它可以使浏览器更加高效, 使网络传输减少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它不仅保证计算机正确快速地传输超文本文档, 还确定传输文档中的哪一部分, 以及哪部分内容首先显示(如文本先于图形)等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http协议中的url: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我们在浏览器的地址栏里输入的网站地址叫做</w:t>
      </w:r>
      <w:r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URL</w:t>
      </w:r>
      <w:r>
        <w:rPr>
          <w:rFonts w:hint="default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(Uniform Resource Locator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uri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: 统一资源标识符 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url: </w:t>
      </w: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统一资源定位符  url是uri的子集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区别: 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u w:val="single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u w:val="single"/>
          <w:shd w:val="clear" w:fill="FFFFFF"/>
          <w:lang w:val="en-US" w:eastAsia="zh-CN"/>
        </w:rPr>
        <w:instrText xml:space="preserve"> HYPERLINK "https://danielmiessler.com/study/url-uri/" </w:instrTex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u w:val="single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u w:val="single"/>
          <w:shd w:val="clear" w:fill="FFFFFF"/>
          <w:lang w:val="en-US" w:eastAsia="zh-CN"/>
        </w:rPr>
        <w:t>https://danielmiessler.com/study/url-uri/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u w:val="single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url的组成: 如: 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"http://www.exam.com:80/search?word=http" </w:instrTex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http://www.exam.com:80/news/search.html?word=http#top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url由三部分组成: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协议部分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该URL的协议部分为“http：”，这代表网页使用的是HTTP协议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3D464D"/>
          <w:spacing w:val="0"/>
          <w:kern w:val="0"/>
          <w:sz w:val="19"/>
          <w:szCs w:val="19"/>
          <w:lang w:val="en-US" w:eastAsia="zh-CN" w:bidi="ar"/>
        </w:rPr>
        <w:t>在http后面的 “//” 为分隔符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域名部分</w:t>
      </w:r>
    </w:p>
    <w:p>
      <w:pPr>
        <w:numPr>
          <w:ilvl w:val="0"/>
          <w:numId w:val="0"/>
        </w:numPr>
        <w:ind w:left="126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该URL的域名部分为“www.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exam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.com”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一个URL中，也可以使用IP地址作为域名使用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端口部分</w:t>
      </w:r>
    </w:p>
    <w:p>
      <w:pPr>
        <w:numPr>
          <w:ilvl w:val="0"/>
          <w:numId w:val="0"/>
        </w:numPr>
        <w:ind w:left="126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域名后面的是端口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域名和端口之间使用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“:”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作为分隔符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端口不是URL必须的部分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如果省略端口部分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将采用默认端口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虚拟目录部分</w:t>
      </w:r>
    </w:p>
    <w:p>
      <w:pPr>
        <w:numPr>
          <w:ilvl w:val="0"/>
          <w:numId w:val="0"/>
        </w:numPr>
        <w:ind w:left="126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从域名后的第一个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“/”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开始到最后一个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“/”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为止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是虚拟目录部分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虚拟目录不是URL必须的部分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文件名部分</w:t>
      </w:r>
    </w:p>
    <w:p>
      <w:pPr>
        <w:numPr>
          <w:ilvl w:val="0"/>
          <w:numId w:val="0"/>
        </w:numPr>
        <w:ind w:left="126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域名后的最后一个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“/”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开始到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?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为止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是文件名部分</w:t>
      </w:r>
    </w:p>
    <w:p>
      <w:pPr>
        <w:numPr>
          <w:ilvl w:val="0"/>
          <w:numId w:val="0"/>
        </w:numPr>
        <w:ind w:left="126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如果没有“?”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则是从域名后的最后一个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“/”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开始到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“#”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为止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是文件部分</w:t>
      </w:r>
    </w:p>
    <w:p>
      <w:pPr>
        <w:numPr>
          <w:ilvl w:val="0"/>
          <w:numId w:val="0"/>
        </w:numPr>
        <w:ind w:left="126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如果没有“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?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和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“#”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那么从域名后的最后一个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“/”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开始到结束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是文件部分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文件名部分不是URL必须的部分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锚部分</w:t>
      </w:r>
    </w:p>
    <w:p>
      <w:pPr>
        <w:numPr>
          <w:ilvl w:val="0"/>
          <w:numId w:val="0"/>
        </w:numPr>
        <w:ind w:left="1260" w:left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“#”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(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代表网页中的一个位置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)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开始到最后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都是锚部分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锚部分不是URL必须的部分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参数部分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从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?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开始到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“#”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为止之间的部分为参数部分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又称搜索部分、查询部分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参数可以允许有多个参数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参数与参数之间用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“&amp;”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作为分隔符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参数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部分不是URL必须的部分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http的request有什么?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客户端发送一个HTTP请求到服务器的请求消息包括以下格式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请求行(request line)、请求头(header)、空行、请求数据四部分组成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请求行: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用来说明请求类型,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要访问的资源以及所使用的HTTP版本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由 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请求类型, 请求URL,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HTTP协议版本号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三部分组成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请求头: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紧接着请求行（即第一行）之后的部分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用来说明服务器要使用的附加信息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Host: 主机名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Use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-Agent: 浏览器基本资料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Accept: 浏览器能够识别的响应类型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Accept-Language: 浏览器默认语言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Accept-Encoding: 浏览器能够识别的压缩方式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Referer: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来路页面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Connecton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是否保持连接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空行: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请求头部后面的空行是必须的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请求数据为空也必须有空行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请求数据: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请求数据也叫主体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可以添加任意的其他数据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可以为空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如图: 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805555" cy="127190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http的response有什么?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一般情况下, 服务器接收并处理客户端发过来的请求后会返回一个HTTP的响应消息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状态行、消息报头、空行和响应正文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四部分组成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状态行: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由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HTTP协议版本号, 状态码, 状态消息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三部分组成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消息报头: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用来说明客户端要使用的一些附加信息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Date: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响应的日期和时间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Content-Type: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指示响应的内容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charset: 响应内容编码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Content-Length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响应内容长度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空行: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消息报头后面的空行是必须的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响应正文: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服务器返回给客户端的文本信息, 空行后面的html部分为响应正文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如图: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556000" cy="131000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http的请求方式有哪些?</w:t>
      </w:r>
    </w:p>
    <w:p>
      <w:pPr>
        <w:numPr>
          <w:ilvl w:val="0"/>
          <w:numId w:val="0"/>
        </w:numPr>
        <w:ind w:left="42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HTTP1.0定义了三种请求方法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: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>GET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 xml:space="preserve">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 xml:space="preserve">POST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 xml:space="preserve">和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>HEAD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方法</w:t>
      </w:r>
    </w:p>
    <w:p>
      <w:pPr>
        <w:numPr>
          <w:ilvl w:val="0"/>
          <w:numId w:val="0"/>
        </w:numPr>
        <w:ind w:left="42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HTTP1.1新增了五种请求方法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: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>OPTIONS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,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>PUT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 xml:space="preserve">,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>DELETE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 xml:space="preserve">,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 xml:space="preserve">TRACE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 xml:space="preserve">和 </w:t>
      </w: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 xml:space="preserve">CONNECT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方法</w:t>
      </w:r>
    </w:p>
    <w:p>
      <w:pPr>
        <w:numPr>
          <w:ilvl w:val="0"/>
          <w:numId w:val="0"/>
        </w:numPr>
        <w:ind w:left="42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 xml:space="preserve">GET 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获得资源: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请求指定的页面信息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并返回实体主体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 xml:space="preserve">POST 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传输实体主题: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向指定资源提交数据进行处理请求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(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例如提交表单或者上传文件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left="420" w:leftChars="0" w:firstLine="570" w:firstLineChars="30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数据被包含在请求体中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POST请求可能会导致新的资源的建立和/或已有资源的修改</w:t>
      </w:r>
    </w:p>
    <w:p>
      <w:pPr>
        <w:numPr>
          <w:ilvl w:val="0"/>
          <w:numId w:val="0"/>
        </w:numPr>
        <w:ind w:left="420" w:leftChars="0"/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 xml:space="preserve">HEAD 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获取头部报文: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类似于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GET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请求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返回的响应中没有具体的内容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</w:rPr>
        <w:t>用于获取报头</w:t>
      </w:r>
    </w:p>
    <w:p>
      <w:pPr>
        <w:numPr>
          <w:ilvl w:val="0"/>
          <w:numId w:val="0"/>
        </w:numPr>
        <w:ind w:left="420" w:leftChars="0" w:firstLine="570" w:firstLineChars="3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PUT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上传文件: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从客户端向服务器传送的数据取代指定的文档的内容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自身不带认证机制, </w:t>
      </w:r>
    </w:p>
    <w:p>
      <w:pPr>
        <w:numPr>
          <w:ilvl w:val="0"/>
          <w:numId w:val="0"/>
        </w:numPr>
        <w:ind w:left="420" w:leftChars="0" w:firstLine="570" w:firstLineChars="3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所以不安全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DELETE 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删除文件: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请求服务器删除指定的页面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与PUT相反, 也不带认证机制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PATCH 对资源进行部分修改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 PUT也可以用于资源的修改, 但是会替换原来资源,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PATCH支持对资源的部分修改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OPTIONS 查询支持的方法: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查询指定URL支持的方法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TRACE 追踪路径: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服务器会将通信路径返回给客户端, 请求时会在请求头插入Max-Forwards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字段, 每经过一个服务器都会减1, 到0停止传输, 可能会出现XST (Cross-Site Tracing)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跨站追踪攻击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CONNECT 与代理服务器通信时建立隧道: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使用 SSL (Secure Sockets Layer安全套接层) 和 </w:t>
      </w:r>
    </w:p>
    <w:p>
      <w:pPr>
        <w:numPr>
          <w:ilvl w:val="0"/>
          <w:numId w:val="0"/>
        </w:numPr>
        <w:ind w:left="420" w:leftChars="0" w:firstLine="570" w:firstLineChars="3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TLS (Transport Layer Security传输层安全) 协议把通信内容加密后经网络隧道传输</w:t>
      </w:r>
    </w:p>
    <w:p>
      <w:pPr>
        <w:numPr>
          <w:ilvl w:val="0"/>
          <w:numId w:val="0"/>
        </w:numPr>
        <w:ind w:left="420" w:leftChars="0" w:firstLine="570" w:firstLineChars="3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CONNECT图: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drawing>
          <wp:inline distT="0" distB="0" distL="114300" distR="114300">
            <wp:extent cx="3279775" cy="965200"/>
            <wp:effectExtent l="0" t="0" r="1206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http状态码有哪些?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1xx: Informational 信息状态码 --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表示请求已接收, 继续处理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2xx: Success 成功状态码 --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表示请求已被成功接收、理解、接受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3xx: Redirection 重定向状态码 --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要完成请求必须进行更进一步的操作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4xx: Client Error 客户端错误状态码 --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请求有语法错误或请求无法实现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5xx: Server Error 服务器错误状态码 --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服务器未能实现合法的请求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100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Continue 表示当前请求正常, 可以继续请求或忽略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200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OK 客户端请求成功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204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No Content 请求已经处理, 返回的响应不包含实体部分 (head请求)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301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Moved Permanently 永久重定向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302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Found 临时重定向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303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See Other 和302几乎相同, 但是需要get请求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304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Not Modified 请求未改变, 使用缓存的数据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400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Bad Request 客户端请求有语法错误, 不能被服务器所理解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 xml:space="preserve">401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Unauthorized 认证失败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403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Forbidden 服务器收到请求, 但是拒绝提供服务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404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Not Found 请求资源不存在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500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Internal Server Error 服务器发生不可预期的错误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503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Server Unavailable 服务器当前不能处理客户端的请求, 一段时间后可能恢复正常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http首部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http有四种类型的首部字段: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 通用首部字段、请求首部字段、响应首部字段、实体首部字段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通用首部字段: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Cache-Control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控制缓存的行为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Connection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控制不再转发给代理的首部字段, 管理持久连接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Date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创建报文的日期时间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Pragma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报文指令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Trailer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报文末端首部一览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Transfer-Encoding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指定报文主体传输的编码方式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Upgrade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升级为其他协议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Via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代理服务器相关信息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Warning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错误通知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...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请求首部字段: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Accept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用户代理可处理的类型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Accept-Charset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优先的字符集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Accept-Encoding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优先的内容编码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Accept-Language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优先的语言 (自然语言)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Authorization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web认证信息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Expect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期待服务器的特定行为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From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用户电子邮箱地址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Host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请求资源所在服务器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If-Match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比较实体标记 (ETag)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If-Modified-Since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比较资源的更新时间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If-None-Match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比较实体标记 (与If-Match相反)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If-Range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资源未更新时, 发送实体Byte的请求范围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If-Unmodified-Since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比较资源的更新时间 (与If-Modified-Since相反)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Max-Forwards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最大传输逐条数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Proxy-Authorization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代理服务器要求客户端的认证信息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Range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实体字节请求范围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Referer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对请求URI的原始获取方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TE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传输编码的优先级别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User-Agent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HTTP客户端的信息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...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响应首部字段: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Accept-Ranges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是否接受字节范围请求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age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推断资源创建经过时间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ETag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资源的匹配信息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Location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令客户端重定向到指定的URI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Proxy-Authenticate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代理服务器对客户端的认证信息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Retry-After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在此发起请求的时间要求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Server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HTTP服务器的安装信息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Vary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代理服务器缓存的管理信息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WWW-Authenticate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服务器对客户端的认证信息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实体首部字段: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Allow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资源可支持的HTTP方法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Content-Encoding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实体主体适用的编码方式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Content-Language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实体主体的自然语言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Content-Length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实体主体的大小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Content-Location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替代对应资源的URI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Content-MD5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实体主体的报文摘要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Content-Range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实体主体的位置范围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Content-Type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实体主体的媒体类型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Expires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实体主体过期的日期时间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Last-Modified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资源最后修改的日期时间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...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http流水线是什么?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默认情况下, HTTP请求是按顺序发出的, 下一个请求只有在当前请求收到响应之后才会被出,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由于会受到网络延迟和带宽的限制, 在下一个请求被发送到服务器之前, 需要等待上一个请求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的响应, 这个时间可能会很长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流水线是在同一条长连接上发出连续的请求, 而不用等待响应返回, 这样可以避免连接延迟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http内容编码是什么?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内容编码是将内容主体压缩, 从而减少数据的传输量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常用的编码有: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 deflate、gzip、identity、compress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浏览器发送 Accept-Encoding 头信息, 其中包含有它所支持的压缩算法, 以及各自的优先级</w:t>
      </w:r>
    </w:p>
    <w:p>
      <w:pPr>
        <w:numPr>
          <w:ilvl w:val="0"/>
          <w:numId w:val="0"/>
        </w:numPr>
        <w:ind w:left="610" w:leftChars="200" w:hanging="190" w:hangingChars="10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服务器则从中选择一种, 使用该算法对响应的消息主体进行压缩, 并且发送 Content-Encoding 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首部来告知浏览器它选择了哪一种算法, 由于该内容协商过程是基于编码类型来选择资源的展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现形式的, 在响应的 Vary 首部至少要包含 Content-Encoding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http请求范围是什么?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当网络传输过程中, 服务器只发送了一部分数据, 请求范围可以使客户端只请求服务端未发送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的数据, 避免服务端重新发送所有的数据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http请求范围如何设置?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在请求报文添加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Range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和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Accept-Ranges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(可有可无) 字段,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Range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指定请求范围, 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Accept-Ranges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用于告知客户端能否处理范围请求, 可以为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bytes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不可以为</w:t>
      </w: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none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1538605" cy="7315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请求成功的话服务器返回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206 Partial Content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70455" cy="59245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http请求范围状态码有哪些?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范围请求成功: 206 Partial Content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范围请求失败(越界): 416 Requested Range Not Satisfiable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不支持范围请求: 200 OK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http的虚拟主机是什么?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HTTP/1.1添加了虚拟主机, 可以让一台服务器有多个域名, 达到逻辑上多台服务器的效果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http代理是什么?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代理服务器接收到请求从而转发给其他服务器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http代理的作用?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缓存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负载均衡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网络访问控制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访问日志记录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什么是正向代理和反向代理?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正向代理用户察觉的到: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2971800" cy="112141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反向代理位于内部网络用户察觉不到: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drawing>
          <wp:inline distT="0" distB="0" distL="114300" distR="114300">
            <wp:extent cx="3007360" cy="1168400"/>
            <wp:effectExtent l="0" t="0" r="10160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http网关是什么?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与代理服务器不同的是, 网关服务器会将http转化为其他协议进行通信, 从而请求其他非http服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  <w:t>务器的服务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http隧道是什么?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使用SSL等加密手段, 让客户端和服务端建立一条安全的通信线路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http请求方法的安全性: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安全的 HTTP 方法不会改变服务器状态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也就是说它只是可读的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GET 方法是安全的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而 POST 却不是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因为 POST 的目的是传送实体主体内容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这个内容可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能是用户上传的表单数据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上传成功之后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服务器可能把这个数据存储到数据库中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因此状态也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就发生了改变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安全的方法除了 GET 之外还有HEAD、OPTIONS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不安全的方法除了 POST 之外还有 PUT、DELETE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http请求方法的幂等性: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幂等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性: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同样的请求被执行一次与连续执行多次的效果是一样的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服务器的状态也是一样的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所有的安全方法也都是幂等的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正常情况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下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: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GET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HEAD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PUT 和 DELETE 等方法都是幂等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而 POST 方法不是</w:t>
      </w:r>
    </w:p>
    <w:p>
      <w:pPr>
        <w:numPr>
          <w:ilvl w:val="0"/>
          <w:numId w:val="0"/>
        </w:numPr>
        <w:tabs>
          <w:tab w:val="left" w:pos="840"/>
        </w:tabs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http1.1的新特性: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默认长连接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支持流水线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支持同时打开多个 TCP 连接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支持虚拟主机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新增状态码 100 (Continue 表示当前请求正常, 请求初始化完毕)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支持分块传输编码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新增缓存处理指令 max-age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http1.x的缺陷有哪些: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客户端需要使用多个连接才能实现并发和缩短延迟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不会压缩请求和响应首部, 从而导致不必要的网络流量</w:t>
      </w:r>
    </w:p>
    <w:p>
      <w:pPr>
        <w:numPr>
          <w:ilvl w:val="0"/>
          <w:numId w:val="0"/>
        </w:numPr>
        <w:ind w:firstLine="420" w:firstLine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不支持有效的资源优先级, 致使底层 TCP 连接的利用率低下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http的安全缺陷有哪些: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使用明文通信, 信息可能会被窃取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不认证通信方的身份, 通信方身份可能遭遇伪装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3 无法认证报文的完整性, 报文可能被篡改</w:t>
      </w:r>
    </w:p>
    <w:p>
      <w:pPr>
        <w:numPr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http各个版本的区别?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0.9和1.0 使用非持续连接, 限制每次连接只处理一个请求, 服务器对客户端的请求做出响应后,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马上断开连接, 这种方式可以节省传输时间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1.1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当前版本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持久连接被默认采用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并能很好地配合代理服务器工作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还支持以管道方式同时发送多个请求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以便降低线路负载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提高传输速度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1.0和1.1的区别主要体现在: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1 缓存处理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2 带宽优化和网络连接的使用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3 错误通知的管理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4 消息在网络中的发送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5 互联网网址的维护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6 安全性及完整性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get和post的区别?</w:t>
      </w:r>
    </w:p>
    <w:p>
      <w:pPr>
        <w:numPr>
          <w:ilvl w:val="0"/>
          <w:numId w:val="3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提交方式不同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GET提交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请求的数据会附在URL之后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(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就是把数据放置在HTTP协议头中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如果数据是英文字母/数字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原样发送如果是空格，转换为+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如果是中文/其他字符，则直接把字符串用BASE64加密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: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%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AA%E7%B2,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其中％XX中的XX为该符号以16进制表示的ASCII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最后一行为空行, 表示没有请求体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POST提交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把提交的数据放置在是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请求体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因此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GET提交的数据会在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URL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中显示出来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而POST提交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不会显示到URL中</w:t>
      </w:r>
    </w:p>
    <w:p>
      <w:pPr>
        <w:numPr>
          <w:ilvl w:val="0"/>
          <w:numId w:val="3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0000FF"/>
          <w:spacing w:val="0"/>
          <w:sz w:val="19"/>
          <w:szCs w:val="19"/>
          <w:shd w:val="clear" w:fill="FFFFFF"/>
        </w:rPr>
        <w:t>传输数据的大小</w:t>
      </w:r>
      <w:r>
        <w:rPr>
          <w:rFonts w:hint="eastAsia" w:ascii="Arial" w:hAnsi="Arial" w:eastAsia="宋体" w:cs="Arial"/>
          <w:i w:val="0"/>
          <w:caps w:val="0"/>
          <w:color w:val="0000FF"/>
          <w:spacing w:val="0"/>
          <w:sz w:val="19"/>
          <w:szCs w:val="19"/>
          <w:shd w:val="clear" w:fill="FFFFFF"/>
          <w:lang w:val="en-US" w:eastAsia="zh-CN"/>
        </w:rPr>
        <w:t>不同</w:t>
      </w:r>
    </w:p>
    <w:p>
      <w:pPr>
        <w:numPr>
          <w:ilvl w:val="0"/>
          <w:numId w:val="0"/>
        </w:numPr>
        <w:ind w:left="84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HTTP协议没有对传输的数据大小进行限制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HTTP协议规范也没有对URL长度进行限制</w:t>
      </w:r>
    </w:p>
    <w:p>
      <w:pPr>
        <w:numPr>
          <w:ilvl w:val="0"/>
          <w:numId w:val="0"/>
        </w:numPr>
        <w:ind w:left="84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GET: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特定浏览器和服务器对URL长度有限制</w:t>
      </w:r>
    </w:p>
    <w:p>
      <w:pPr>
        <w:numPr>
          <w:ilvl w:val="0"/>
          <w:numId w:val="0"/>
        </w:numPr>
        <w:ind w:left="84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POST: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由于不是通过URL传值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理论上数据不受限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但实际各个WEB服务器会规定对提交数据大小进行限制</w:t>
      </w:r>
    </w:p>
    <w:p>
      <w:pPr>
        <w:numPr>
          <w:ilvl w:val="0"/>
          <w:numId w:val="3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安全性</w:t>
      </w:r>
    </w:p>
    <w:p>
      <w:pPr>
        <w:numPr>
          <w:ilvl w:val="0"/>
          <w:numId w:val="0"/>
        </w:numPr>
        <w:ind w:left="84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POST的安全性要比GET的安全性高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如：通过GET提交数据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用户名和密码将明文出现在URL上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别人可以轻易的获得到你的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账号密码, 也可能会遭到CSRF攻击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http常用的三种Content-Type:</w:t>
      </w: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ab/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application/x-www-form-urlencoded: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数据被编码为名称/值对, 这是标准的编码格式, 最常用的一种格式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multipart/form-data: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数据被编码为一条消息, 页上的每个控件对应消息中的一个部分, 一般上传文件才会使用这种方式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 xml:space="preserve">text/plain: 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数据以纯文本形式 (text/json/xml/html) 进行编码, 其中不含任何控件或格式字符, 一般向服务端发送json数据会使用这种方式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http和https的区别: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HTTP协议传输的数据都是未加密的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也就是明文的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因此使用HTTP协议传输隐私信息非常不安全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为了保证这些隐私数据能加密传输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于是网景公司设计了SSL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(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Secure Sockets Layer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)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协议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用于对HTTP协议传输的数据进行加密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从而就诞生了HTTPS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http的Connection: Keep-Alive模式?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在HTTP1.0是默认close的, 在HTTP1.1默认启用了Keep-Alive模式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HTTP协议采用“请求-应答”模式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, 在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非Keep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-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Alive模式时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每个请求/应答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客户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端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和服务器都要新建一个连接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完成之后立即断开连接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 (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HTTP协议为无连接的协议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)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当使用Keep-Alive模式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(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又称持久连接、连接重用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)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时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Keep-Alive功能使客户端到服务器端的连接持续有效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当出现对服务器的后继请求时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Keep-Alive功能避免了建立或者重新建立连接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启用Keep-Alive模式更高效</w:t>
      </w: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, </w:t>
      </w:r>
      <w:r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性能更高</w:t>
      </w: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长连接和短连接的区别?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当浏览器访问一个包含多张图片的 HTML 页面时, 除了请求访问 HTML 页面资源, 还会请求图片资源, 如果每进行一次 HTTP 通信就要新建一个 TCP 连接, 那么开销会很大, 长连接只需要建立一次 TCP 连接就能进行多次 HTTP 通信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才HTTP/1.1以前, 默认是短连接(Connection: close), 如果需要长连接, 可将Connection修改为Keep-Alive</w:t>
      </w:r>
    </w:p>
    <w:p>
      <w:pPr>
        <w:numPr>
          <w:ilvl w:val="0"/>
          <w:numId w:val="0"/>
        </w:numPr>
        <w:ind w:left="420" w:leftChars="0"/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从HTTP/1.1开始, 默认是长连接(Connection: Keep-Alive), 如果要断开连接, 需要服务器或客户端提出断开</w:t>
      </w:r>
    </w:p>
    <w:p>
      <w:pPr>
        <w:numPr>
          <w:ilvl w:val="0"/>
          <w:numId w:val="0"/>
        </w:numPr>
        <w:ind w:left="420"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  <w:t>Keep-Alive和WebSocket的区别:</w:t>
      </w:r>
    </w:p>
    <w:p>
      <w:pPr>
        <w:numPr>
          <w:ilvl w:val="0"/>
          <w:numId w:val="0"/>
        </w:numPr>
        <w:ind w:left="420" w:left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WebSocket的H5提出的一个协议, 而Keep-Alive是将多个HTTP请求合并为一个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WebSocket协议和HTTP协议没有太大的关系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WebSocket是一个持久的协议, 而HTTP是一个非持久的协议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在HTTP/1.0中, HTTP只能发起一次请求接收一次响应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在HTTP/1.1后, HTTP可以发起多个请求, 接收多个响应, 但是他们是一一对应的, 并且不能主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动响应, 只能接收到请求后响应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在WebSocket中, 只要建立连接后, 服务端和客户端就能进行通信, 并可以主动发起, 而且不用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>一一对应</w:t>
      </w:r>
    </w:p>
    <w:p>
      <w:pPr>
        <w:numPr>
          <w:ilvl w:val="0"/>
          <w:numId w:val="0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Chars="0"/>
        <w:rPr>
          <w:rFonts w:hint="default" w:ascii="Helvetica" w:hAnsi="Helvetica" w:eastAsia="Helvetica" w:cs="Helvetica"/>
          <w:i w:val="0"/>
          <w:caps w:val="0"/>
          <w:color w:val="0000FF"/>
          <w:spacing w:val="0"/>
          <w:kern w:val="0"/>
          <w:sz w:val="19"/>
          <w:szCs w:val="19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CF78EB"/>
    <w:multiLevelType w:val="multilevel"/>
    <w:tmpl w:val="C2CF78EB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6393444"/>
    <w:multiLevelType w:val="multilevel"/>
    <w:tmpl w:val="D639344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70C189"/>
    <w:multiLevelType w:val="multilevel"/>
    <w:tmpl w:val="DC70C1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79DF"/>
    <w:rsid w:val="00141992"/>
    <w:rsid w:val="003300D7"/>
    <w:rsid w:val="00CB7AB8"/>
    <w:rsid w:val="00D529B2"/>
    <w:rsid w:val="00FD7F5D"/>
    <w:rsid w:val="00FF5FA2"/>
    <w:rsid w:val="01537A85"/>
    <w:rsid w:val="016B6BD7"/>
    <w:rsid w:val="019B429D"/>
    <w:rsid w:val="019F39B8"/>
    <w:rsid w:val="01A86AAB"/>
    <w:rsid w:val="01B4475B"/>
    <w:rsid w:val="01BC029E"/>
    <w:rsid w:val="02032709"/>
    <w:rsid w:val="02413DCC"/>
    <w:rsid w:val="024649AE"/>
    <w:rsid w:val="026049BB"/>
    <w:rsid w:val="028845D5"/>
    <w:rsid w:val="028D5CBA"/>
    <w:rsid w:val="02DA707A"/>
    <w:rsid w:val="03203D5C"/>
    <w:rsid w:val="033041F0"/>
    <w:rsid w:val="033348BC"/>
    <w:rsid w:val="035103ED"/>
    <w:rsid w:val="035251FB"/>
    <w:rsid w:val="035D2D8F"/>
    <w:rsid w:val="03BA136B"/>
    <w:rsid w:val="03C5179E"/>
    <w:rsid w:val="04525422"/>
    <w:rsid w:val="047477F4"/>
    <w:rsid w:val="04AF4DE0"/>
    <w:rsid w:val="04C56F39"/>
    <w:rsid w:val="04D50242"/>
    <w:rsid w:val="04F87D12"/>
    <w:rsid w:val="056C5B51"/>
    <w:rsid w:val="05AD0D12"/>
    <w:rsid w:val="05D42933"/>
    <w:rsid w:val="05E61581"/>
    <w:rsid w:val="05FF17CC"/>
    <w:rsid w:val="063F240A"/>
    <w:rsid w:val="067972FB"/>
    <w:rsid w:val="06981C55"/>
    <w:rsid w:val="069D4F2C"/>
    <w:rsid w:val="06B578E7"/>
    <w:rsid w:val="070507CD"/>
    <w:rsid w:val="07113FC4"/>
    <w:rsid w:val="074546B5"/>
    <w:rsid w:val="07873161"/>
    <w:rsid w:val="07DF4A58"/>
    <w:rsid w:val="07E5351E"/>
    <w:rsid w:val="0815680D"/>
    <w:rsid w:val="08252774"/>
    <w:rsid w:val="08407A7B"/>
    <w:rsid w:val="088329B2"/>
    <w:rsid w:val="08AE1493"/>
    <w:rsid w:val="08D23A1D"/>
    <w:rsid w:val="08DC5577"/>
    <w:rsid w:val="08E14EBA"/>
    <w:rsid w:val="08E179C9"/>
    <w:rsid w:val="08E744B7"/>
    <w:rsid w:val="09085B76"/>
    <w:rsid w:val="091F53C5"/>
    <w:rsid w:val="095B2B5A"/>
    <w:rsid w:val="099808E4"/>
    <w:rsid w:val="099A64C9"/>
    <w:rsid w:val="09D64CB1"/>
    <w:rsid w:val="09F92E0A"/>
    <w:rsid w:val="0A115CA3"/>
    <w:rsid w:val="0A630A68"/>
    <w:rsid w:val="0A9C0224"/>
    <w:rsid w:val="0AB84295"/>
    <w:rsid w:val="0ADB44D2"/>
    <w:rsid w:val="0B05349D"/>
    <w:rsid w:val="0B172F9A"/>
    <w:rsid w:val="0B2755CF"/>
    <w:rsid w:val="0B2D16BC"/>
    <w:rsid w:val="0B3C0A57"/>
    <w:rsid w:val="0B494E1D"/>
    <w:rsid w:val="0B5D3AEE"/>
    <w:rsid w:val="0B631B74"/>
    <w:rsid w:val="0B8F622E"/>
    <w:rsid w:val="0BBC7688"/>
    <w:rsid w:val="0BF83E55"/>
    <w:rsid w:val="0C0F2A5B"/>
    <w:rsid w:val="0C2B0EC0"/>
    <w:rsid w:val="0C5452A6"/>
    <w:rsid w:val="0C780532"/>
    <w:rsid w:val="0C9261D3"/>
    <w:rsid w:val="0D1B7AA3"/>
    <w:rsid w:val="0D1E628B"/>
    <w:rsid w:val="0D6E3B2C"/>
    <w:rsid w:val="0D73426D"/>
    <w:rsid w:val="0D746E00"/>
    <w:rsid w:val="0D7C4CE1"/>
    <w:rsid w:val="0DA769AC"/>
    <w:rsid w:val="0DB37CFB"/>
    <w:rsid w:val="0DC110F4"/>
    <w:rsid w:val="0DD062AD"/>
    <w:rsid w:val="0DEF238B"/>
    <w:rsid w:val="0E206038"/>
    <w:rsid w:val="0E22118D"/>
    <w:rsid w:val="0E230E6B"/>
    <w:rsid w:val="0E9E6796"/>
    <w:rsid w:val="0EC32E67"/>
    <w:rsid w:val="0EE83F72"/>
    <w:rsid w:val="0F37082C"/>
    <w:rsid w:val="0F42106C"/>
    <w:rsid w:val="0F44094F"/>
    <w:rsid w:val="0F7A21FA"/>
    <w:rsid w:val="0FA104AA"/>
    <w:rsid w:val="0FB45CC8"/>
    <w:rsid w:val="0FB96C26"/>
    <w:rsid w:val="0FD27230"/>
    <w:rsid w:val="0FD316B8"/>
    <w:rsid w:val="0FEC45DA"/>
    <w:rsid w:val="0FFF151D"/>
    <w:rsid w:val="10452BF2"/>
    <w:rsid w:val="107605E1"/>
    <w:rsid w:val="10977DA0"/>
    <w:rsid w:val="10BB211E"/>
    <w:rsid w:val="10C36CC6"/>
    <w:rsid w:val="11161BE1"/>
    <w:rsid w:val="116A028F"/>
    <w:rsid w:val="11B808F5"/>
    <w:rsid w:val="11B80F4F"/>
    <w:rsid w:val="11BD0C65"/>
    <w:rsid w:val="11EC2270"/>
    <w:rsid w:val="11FF4846"/>
    <w:rsid w:val="125464DE"/>
    <w:rsid w:val="12762690"/>
    <w:rsid w:val="12B801B6"/>
    <w:rsid w:val="12C5443F"/>
    <w:rsid w:val="12E66F98"/>
    <w:rsid w:val="130B7632"/>
    <w:rsid w:val="130E3D63"/>
    <w:rsid w:val="133E6240"/>
    <w:rsid w:val="1355349E"/>
    <w:rsid w:val="13F90A51"/>
    <w:rsid w:val="13FE0CC7"/>
    <w:rsid w:val="14207481"/>
    <w:rsid w:val="14304F65"/>
    <w:rsid w:val="14443F74"/>
    <w:rsid w:val="146C0140"/>
    <w:rsid w:val="149E2637"/>
    <w:rsid w:val="14C023A3"/>
    <w:rsid w:val="14C32B6E"/>
    <w:rsid w:val="15140A18"/>
    <w:rsid w:val="1535125B"/>
    <w:rsid w:val="154E73C7"/>
    <w:rsid w:val="1582300D"/>
    <w:rsid w:val="158C5819"/>
    <w:rsid w:val="15D616F8"/>
    <w:rsid w:val="161470DA"/>
    <w:rsid w:val="162A1FA1"/>
    <w:rsid w:val="167411B5"/>
    <w:rsid w:val="167D35BC"/>
    <w:rsid w:val="16AA5D7E"/>
    <w:rsid w:val="16B05C00"/>
    <w:rsid w:val="16EA0B49"/>
    <w:rsid w:val="176D26C6"/>
    <w:rsid w:val="1796656C"/>
    <w:rsid w:val="17A341C4"/>
    <w:rsid w:val="17A863E4"/>
    <w:rsid w:val="17C2448A"/>
    <w:rsid w:val="17EB0D0C"/>
    <w:rsid w:val="17F04D0B"/>
    <w:rsid w:val="17F141ED"/>
    <w:rsid w:val="17F6581E"/>
    <w:rsid w:val="17FC724E"/>
    <w:rsid w:val="18057E16"/>
    <w:rsid w:val="18177ED7"/>
    <w:rsid w:val="183C0C1B"/>
    <w:rsid w:val="186822C0"/>
    <w:rsid w:val="189B49E6"/>
    <w:rsid w:val="18A42126"/>
    <w:rsid w:val="18C67CF2"/>
    <w:rsid w:val="190B2397"/>
    <w:rsid w:val="190B7D34"/>
    <w:rsid w:val="191B7D83"/>
    <w:rsid w:val="19250AD0"/>
    <w:rsid w:val="192C3973"/>
    <w:rsid w:val="19552304"/>
    <w:rsid w:val="198F7800"/>
    <w:rsid w:val="19CA54E9"/>
    <w:rsid w:val="19E17A9C"/>
    <w:rsid w:val="19EA4A5D"/>
    <w:rsid w:val="1A02582F"/>
    <w:rsid w:val="1A162105"/>
    <w:rsid w:val="1A211C5E"/>
    <w:rsid w:val="1A2808C1"/>
    <w:rsid w:val="1A35381D"/>
    <w:rsid w:val="1A471181"/>
    <w:rsid w:val="1A47346F"/>
    <w:rsid w:val="1AB66E32"/>
    <w:rsid w:val="1AC94B8B"/>
    <w:rsid w:val="1ACE1DFD"/>
    <w:rsid w:val="1B125E6A"/>
    <w:rsid w:val="1B225857"/>
    <w:rsid w:val="1B2C0DE2"/>
    <w:rsid w:val="1B623F00"/>
    <w:rsid w:val="1BB10D2E"/>
    <w:rsid w:val="1BCD6E4C"/>
    <w:rsid w:val="1BF5231A"/>
    <w:rsid w:val="1BF75E23"/>
    <w:rsid w:val="1C1E6294"/>
    <w:rsid w:val="1C20477B"/>
    <w:rsid w:val="1C255EB5"/>
    <w:rsid w:val="1C2D6FBD"/>
    <w:rsid w:val="1C4D4D74"/>
    <w:rsid w:val="1C6418E8"/>
    <w:rsid w:val="1C7960F0"/>
    <w:rsid w:val="1C931475"/>
    <w:rsid w:val="1CEC4986"/>
    <w:rsid w:val="1CFA60FA"/>
    <w:rsid w:val="1D365699"/>
    <w:rsid w:val="1D4245C6"/>
    <w:rsid w:val="1D6A63B1"/>
    <w:rsid w:val="1D8B004F"/>
    <w:rsid w:val="1D9220F0"/>
    <w:rsid w:val="1DD755D3"/>
    <w:rsid w:val="1DDC6661"/>
    <w:rsid w:val="1E1F19CC"/>
    <w:rsid w:val="1E7421BA"/>
    <w:rsid w:val="1EB5445B"/>
    <w:rsid w:val="1EB92BA4"/>
    <w:rsid w:val="1ED027EB"/>
    <w:rsid w:val="1ED61545"/>
    <w:rsid w:val="1F0F1D33"/>
    <w:rsid w:val="1F5A226D"/>
    <w:rsid w:val="1F6A18F1"/>
    <w:rsid w:val="1F7D3319"/>
    <w:rsid w:val="1FBE6AB8"/>
    <w:rsid w:val="1FC011DD"/>
    <w:rsid w:val="201365BF"/>
    <w:rsid w:val="20214B8E"/>
    <w:rsid w:val="20963D2C"/>
    <w:rsid w:val="20A63296"/>
    <w:rsid w:val="20B466B4"/>
    <w:rsid w:val="20BA282D"/>
    <w:rsid w:val="20CB1F84"/>
    <w:rsid w:val="20E217BE"/>
    <w:rsid w:val="20F036E4"/>
    <w:rsid w:val="20FF349C"/>
    <w:rsid w:val="210345C8"/>
    <w:rsid w:val="210A0360"/>
    <w:rsid w:val="210E3186"/>
    <w:rsid w:val="211B1AD8"/>
    <w:rsid w:val="213C2CB9"/>
    <w:rsid w:val="214823EE"/>
    <w:rsid w:val="21564AE4"/>
    <w:rsid w:val="21744B52"/>
    <w:rsid w:val="21B544E7"/>
    <w:rsid w:val="21C21FCF"/>
    <w:rsid w:val="220214D0"/>
    <w:rsid w:val="225903B8"/>
    <w:rsid w:val="226F0EA1"/>
    <w:rsid w:val="228E61EC"/>
    <w:rsid w:val="22CA71AE"/>
    <w:rsid w:val="2317040D"/>
    <w:rsid w:val="232855A8"/>
    <w:rsid w:val="233F20D7"/>
    <w:rsid w:val="23582AA6"/>
    <w:rsid w:val="235B083D"/>
    <w:rsid w:val="238E53E7"/>
    <w:rsid w:val="23A654BE"/>
    <w:rsid w:val="23F215B8"/>
    <w:rsid w:val="240B03EC"/>
    <w:rsid w:val="24126287"/>
    <w:rsid w:val="24414BBE"/>
    <w:rsid w:val="24641BBF"/>
    <w:rsid w:val="246C59B3"/>
    <w:rsid w:val="2487543F"/>
    <w:rsid w:val="24B0216C"/>
    <w:rsid w:val="24E65391"/>
    <w:rsid w:val="24F74D02"/>
    <w:rsid w:val="25144F7B"/>
    <w:rsid w:val="25180A2A"/>
    <w:rsid w:val="25696171"/>
    <w:rsid w:val="256F49F0"/>
    <w:rsid w:val="257E04CD"/>
    <w:rsid w:val="25AB6FB4"/>
    <w:rsid w:val="25AE4049"/>
    <w:rsid w:val="260C6CAB"/>
    <w:rsid w:val="261B1EF1"/>
    <w:rsid w:val="26CD3D96"/>
    <w:rsid w:val="26E5567D"/>
    <w:rsid w:val="26F458CA"/>
    <w:rsid w:val="27343D11"/>
    <w:rsid w:val="2750567D"/>
    <w:rsid w:val="275346B7"/>
    <w:rsid w:val="2797750C"/>
    <w:rsid w:val="27A11E22"/>
    <w:rsid w:val="27A858A5"/>
    <w:rsid w:val="27C547A5"/>
    <w:rsid w:val="27CE34CF"/>
    <w:rsid w:val="283A39F8"/>
    <w:rsid w:val="28527015"/>
    <w:rsid w:val="287A7B26"/>
    <w:rsid w:val="28844C81"/>
    <w:rsid w:val="28882013"/>
    <w:rsid w:val="28CA1C2F"/>
    <w:rsid w:val="297A1CDA"/>
    <w:rsid w:val="297D5192"/>
    <w:rsid w:val="2998722F"/>
    <w:rsid w:val="299A1536"/>
    <w:rsid w:val="29AB4937"/>
    <w:rsid w:val="29C52089"/>
    <w:rsid w:val="29D03072"/>
    <w:rsid w:val="29D37A70"/>
    <w:rsid w:val="29E27139"/>
    <w:rsid w:val="29E6535C"/>
    <w:rsid w:val="2A123C88"/>
    <w:rsid w:val="2A197305"/>
    <w:rsid w:val="2A9163EB"/>
    <w:rsid w:val="2AB91468"/>
    <w:rsid w:val="2B3C0FD6"/>
    <w:rsid w:val="2BBA5595"/>
    <w:rsid w:val="2BC8790B"/>
    <w:rsid w:val="2BCB5768"/>
    <w:rsid w:val="2BD9125D"/>
    <w:rsid w:val="2BDF53A1"/>
    <w:rsid w:val="2C14657A"/>
    <w:rsid w:val="2CB0299A"/>
    <w:rsid w:val="2CB77356"/>
    <w:rsid w:val="2CB87137"/>
    <w:rsid w:val="2CC32CEA"/>
    <w:rsid w:val="2CDB092A"/>
    <w:rsid w:val="2CEB5080"/>
    <w:rsid w:val="2D2719DE"/>
    <w:rsid w:val="2D53371D"/>
    <w:rsid w:val="2DBE7147"/>
    <w:rsid w:val="2DBF33BA"/>
    <w:rsid w:val="2DC549FC"/>
    <w:rsid w:val="2DDB4FC2"/>
    <w:rsid w:val="2DFC4977"/>
    <w:rsid w:val="2E0C505E"/>
    <w:rsid w:val="2E505720"/>
    <w:rsid w:val="2EAE02A7"/>
    <w:rsid w:val="2EEB0569"/>
    <w:rsid w:val="2F2F3654"/>
    <w:rsid w:val="2F4F77FB"/>
    <w:rsid w:val="2F925982"/>
    <w:rsid w:val="30312F59"/>
    <w:rsid w:val="303C4BBF"/>
    <w:rsid w:val="304C3A32"/>
    <w:rsid w:val="307A34A4"/>
    <w:rsid w:val="307B72D2"/>
    <w:rsid w:val="30901015"/>
    <w:rsid w:val="30A6438C"/>
    <w:rsid w:val="30CF5D11"/>
    <w:rsid w:val="310B52FA"/>
    <w:rsid w:val="310C7825"/>
    <w:rsid w:val="313B7D57"/>
    <w:rsid w:val="31470C04"/>
    <w:rsid w:val="315B5F6D"/>
    <w:rsid w:val="316E6A91"/>
    <w:rsid w:val="318448D2"/>
    <w:rsid w:val="319958A0"/>
    <w:rsid w:val="319A3031"/>
    <w:rsid w:val="31A07D9B"/>
    <w:rsid w:val="31FC740F"/>
    <w:rsid w:val="322C25D1"/>
    <w:rsid w:val="32330B26"/>
    <w:rsid w:val="324D3F8B"/>
    <w:rsid w:val="32AC1657"/>
    <w:rsid w:val="32AE4AAB"/>
    <w:rsid w:val="32DA1634"/>
    <w:rsid w:val="32F82CF0"/>
    <w:rsid w:val="32FA6E04"/>
    <w:rsid w:val="3326093C"/>
    <w:rsid w:val="334D1E78"/>
    <w:rsid w:val="335A3C13"/>
    <w:rsid w:val="335D358D"/>
    <w:rsid w:val="337E5BE6"/>
    <w:rsid w:val="339A6D10"/>
    <w:rsid w:val="33D35570"/>
    <w:rsid w:val="340A06BB"/>
    <w:rsid w:val="341C7DCA"/>
    <w:rsid w:val="34C07CC5"/>
    <w:rsid w:val="34CB7624"/>
    <w:rsid w:val="35582730"/>
    <w:rsid w:val="35847792"/>
    <w:rsid w:val="35C02D50"/>
    <w:rsid w:val="35C630F7"/>
    <w:rsid w:val="36090C22"/>
    <w:rsid w:val="361A6669"/>
    <w:rsid w:val="36231D8C"/>
    <w:rsid w:val="36772BAD"/>
    <w:rsid w:val="36E9126B"/>
    <w:rsid w:val="371C373C"/>
    <w:rsid w:val="37350FBC"/>
    <w:rsid w:val="37360256"/>
    <w:rsid w:val="373C539F"/>
    <w:rsid w:val="374038DF"/>
    <w:rsid w:val="37415990"/>
    <w:rsid w:val="37520622"/>
    <w:rsid w:val="37570482"/>
    <w:rsid w:val="37932506"/>
    <w:rsid w:val="37966645"/>
    <w:rsid w:val="37985BF2"/>
    <w:rsid w:val="38227E8D"/>
    <w:rsid w:val="383F79B7"/>
    <w:rsid w:val="38505D01"/>
    <w:rsid w:val="38627907"/>
    <w:rsid w:val="386A4531"/>
    <w:rsid w:val="38960CCC"/>
    <w:rsid w:val="389C686C"/>
    <w:rsid w:val="38C43752"/>
    <w:rsid w:val="38C8525B"/>
    <w:rsid w:val="39305EB4"/>
    <w:rsid w:val="393277B7"/>
    <w:rsid w:val="39385FCA"/>
    <w:rsid w:val="395C2F9F"/>
    <w:rsid w:val="398A2190"/>
    <w:rsid w:val="399970F7"/>
    <w:rsid w:val="39CE097B"/>
    <w:rsid w:val="3A695786"/>
    <w:rsid w:val="3B2425AC"/>
    <w:rsid w:val="3B3D3F19"/>
    <w:rsid w:val="3B463151"/>
    <w:rsid w:val="3B545AC2"/>
    <w:rsid w:val="3B567191"/>
    <w:rsid w:val="3B5B4AF3"/>
    <w:rsid w:val="3BAA2FBE"/>
    <w:rsid w:val="3BAB4632"/>
    <w:rsid w:val="3C0A7DF4"/>
    <w:rsid w:val="3C3658AC"/>
    <w:rsid w:val="3CAB6D05"/>
    <w:rsid w:val="3CBA128B"/>
    <w:rsid w:val="3CC1387A"/>
    <w:rsid w:val="3CF430C8"/>
    <w:rsid w:val="3D4F6889"/>
    <w:rsid w:val="3D7224CE"/>
    <w:rsid w:val="3DAD6BFC"/>
    <w:rsid w:val="3DCB2B4E"/>
    <w:rsid w:val="3E242343"/>
    <w:rsid w:val="3E300985"/>
    <w:rsid w:val="3E6D0A5A"/>
    <w:rsid w:val="3E9D29CE"/>
    <w:rsid w:val="3EB7320B"/>
    <w:rsid w:val="3EBC2430"/>
    <w:rsid w:val="3EBC61B3"/>
    <w:rsid w:val="3EC140CC"/>
    <w:rsid w:val="3ED86229"/>
    <w:rsid w:val="3EF10A58"/>
    <w:rsid w:val="3F3E01E0"/>
    <w:rsid w:val="3F755A0C"/>
    <w:rsid w:val="3F7C6742"/>
    <w:rsid w:val="3FC5625F"/>
    <w:rsid w:val="3FC9044A"/>
    <w:rsid w:val="3FE67149"/>
    <w:rsid w:val="40314D84"/>
    <w:rsid w:val="40350F25"/>
    <w:rsid w:val="403548F7"/>
    <w:rsid w:val="405534E5"/>
    <w:rsid w:val="406339C3"/>
    <w:rsid w:val="40787549"/>
    <w:rsid w:val="409E0544"/>
    <w:rsid w:val="409F3FC2"/>
    <w:rsid w:val="40C1237B"/>
    <w:rsid w:val="40CC0CD4"/>
    <w:rsid w:val="40DD33EE"/>
    <w:rsid w:val="413533B5"/>
    <w:rsid w:val="418B6D98"/>
    <w:rsid w:val="41D33CCB"/>
    <w:rsid w:val="41D6300F"/>
    <w:rsid w:val="41EA204D"/>
    <w:rsid w:val="41EA2168"/>
    <w:rsid w:val="41FA304F"/>
    <w:rsid w:val="42380986"/>
    <w:rsid w:val="4269237B"/>
    <w:rsid w:val="42AC0EF8"/>
    <w:rsid w:val="42B86F28"/>
    <w:rsid w:val="42BF2BE8"/>
    <w:rsid w:val="42D33D7C"/>
    <w:rsid w:val="42E22FF0"/>
    <w:rsid w:val="42FF7E5F"/>
    <w:rsid w:val="43076F1F"/>
    <w:rsid w:val="4317502C"/>
    <w:rsid w:val="43375497"/>
    <w:rsid w:val="433F262A"/>
    <w:rsid w:val="43432B5B"/>
    <w:rsid w:val="43436AC5"/>
    <w:rsid w:val="434D751E"/>
    <w:rsid w:val="435713B5"/>
    <w:rsid w:val="435E2B76"/>
    <w:rsid w:val="436D5BAC"/>
    <w:rsid w:val="4377173E"/>
    <w:rsid w:val="43A61ABD"/>
    <w:rsid w:val="43B80628"/>
    <w:rsid w:val="43C47C74"/>
    <w:rsid w:val="43FE6930"/>
    <w:rsid w:val="44271A7F"/>
    <w:rsid w:val="445C3D1C"/>
    <w:rsid w:val="44944F4B"/>
    <w:rsid w:val="450A55FF"/>
    <w:rsid w:val="450B7500"/>
    <w:rsid w:val="45161E03"/>
    <w:rsid w:val="453F2B3B"/>
    <w:rsid w:val="4554518E"/>
    <w:rsid w:val="457C1261"/>
    <w:rsid w:val="45A05828"/>
    <w:rsid w:val="45C6365F"/>
    <w:rsid w:val="45CD4445"/>
    <w:rsid w:val="45FB09ED"/>
    <w:rsid w:val="463725F8"/>
    <w:rsid w:val="466614E0"/>
    <w:rsid w:val="46AB4CC4"/>
    <w:rsid w:val="474342CF"/>
    <w:rsid w:val="474D349E"/>
    <w:rsid w:val="47744BA2"/>
    <w:rsid w:val="47C1700A"/>
    <w:rsid w:val="47FE7452"/>
    <w:rsid w:val="48083D2B"/>
    <w:rsid w:val="488B4FFD"/>
    <w:rsid w:val="489E3541"/>
    <w:rsid w:val="48C05FF6"/>
    <w:rsid w:val="48CC6FCB"/>
    <w:rsid w:val="48ED1024"/>
    <w:rsid w:val="48F03F9A"/>
    <w:rsid w:val="49090BF0"/>
    <w:rsid w:val="491A6E22"/>
    <w:rsid w:val="491E0306"/>
    <w:rsid w:val="494064D6"/>
    <w:rsid w:val="4965715B"/>
    <w:rsid w:val="4978735B"/>
    <w:rsid w:val="49843BE7"/>
    <w:rsid w:val="49DC73FC"/>
    <w:rsid w:val="49FC6B56"/>
    <w:rsid w:val="4A1579E8"/>
    <w:rsid w:val="4A24324C"/>
    <w:rsid w:val="4A411F7D"/>
    <w:rsid w:val="4AB56BEA"/>
    <w:rsid w:val="4ADE451C"/>
    <w:rsid w:val="4AEA450C"/>
    <w:rsid w:val="4B507CCC"/>
    <w:rsid w:val="4B661ABB"/>
    <w:rsid w:val="4B827A7F"/>
    <w:rsid w:val="4B8766A6"/>
    <w:rsid w:val="4B917496"/>
    <w:rsid w:val="4B9E5E10"/>
    <w:rsid w:val="4BAF296C"/>
    <w:rsid w:val="4BE0607F"/>
    <w:rsid w:val="4BE51552"/>
    <w:rsid w:val="4BEC3607"/>
    <w:rsid w:val="4C784984"/>
    <w:rsid w:val="4CA55DAE"/>
    <w:rsid w:val="4CA80BB1"/>
    <w:rsid w:val="4CCA60DC"/>
    <w:rsid w:val="4CDF78CA"/>
    <w:rsid w:val="4CF87D33"/>
    <w:rsid w:val="4D143159"/>
    <w:rsid w:val="4D145B9C"/>
    <w:rsid w:val="4D2245D9"/>
    <w:rsid w:val="4D325BE3"/>
    <w:rsid w:val="4D653E07"/>
    <w:rsid w:val="4D696BC5"/>
    <w:rsid w:val="4DA66FF5"/>
    <w:rsid w:val="4DD8060A"/>
    <w:rsid w:val="4DE5724C"/>
    <w:rsid w:val="4DE60696"/>
    <w:rsid w:val="4DEE033F"/>
    <w:rsid w:val="4E3E7158"/>
    <w:rsid w:val="4E5749C2"/>
    <w:rsid w:val="4E7B5538"/>
    <w:rsid w:val="4E955EBA"/>
    <w:rsid w:val="4F2D27C7"/>
    <w:rsid w:val="4F4B7C59"/>
    <w:rsid w:val="4F5C44E8"/>
    <w:rsid w:val="4F612C59"/>
    <w:rsid w:val="4F774A76"/>
    <w:rsid w:val="4F791937"/>
    <w:rsid w:val="4F835598"/>
    <w:rsid w:val="4F964E99"/>
    <w:rsid w:val="4FC47BA8"/>
    <w:rsid w:val="4FD12B95"/>
    <w:rsid w:val="4FFA0D6C"/>
    <w:rsid w:val="500B33E7"/>
    <w:rsid w:val="505C06F6"/>
    <w:rsid w:val="50636120"/>
    <w:rsid w:val="50AD495A"/>
    <w:rsid w:val="50BB43E5"/>
    <w:rsid w:val="50CA3EB2"/>
    <w:rsid w:val="50D60244"/>
    <w:rsid w:val="50DA520E"/>
    <w:rsid w:val="50FC46C5"/>
    <w:rsid w:val="516A2089"/>
    <w:rsid w:val="51B93FCA"/>
    <w:rsid w:val="51E11C6E"/>
    <w:rsid w:val="52045F30"/>
    <w:rsid w:val="522020AF"/>
    <w:rsid w:val="5252157B"/>
    <w:rsid w:val="528177E9"/>
    <w:rsid w:val="52AF3BDB"/>
    <w:rsid w:val="52D24A52"/>
    <w:rsid w:val="530240C9"/>
    <w:rsid w:val="53074839"/>
    <w:rsid w:val="53225E99"/>
    <w:rsid w:val="53706244"/>
    <w:rsid w:val="538062EF"/>
    <w:rsid w:val="53920A24"/>
    <w:rsid w:val="53AF5A73"/>
    <w:rsid w:val="53B11310"/>
    <w:rsid w:val="53B20A53"/>
    <w:rsid w:val="53E01CE8"/>
    <w:rsid w:val="53E61C12"/>
    <w:rsid w:val="53F6094E"/>
    <w:rsid w:val="53FF11CE"/>
    <w:rsid w:val="54167FCB"/>
    <w:rsid w:val="54193218"/>
    <w:rsid w:val="546647C6"/>
    <w:rsid w:val="547969E3"/>
    <w:rsid w:val="54AC0333"/>
    <w:rsid w:val="54B74A65"/>
    <w:rsid w:val="54C92FBC"/>
    <w:rsid w:val="55361DA8"/>
    <w:rsid w:val="553D2DDB"/>
    <w:rsid w:val="55535447"/>
    <w:rsid w:val="55962BA5"/>
    <w:rsid w:val="55BA6622"/>
    <w:rsid w:val="55BD3D3D"/>
    <w:rsid w:val="55C70D64"/>
    <w:rsid w:val="55F246AA"/>
    <w:rsid w:val="560972C6"/>
    <w:rsid w:val="56167E04"/>
    <w:rsid w:val="5687564B"/>
    <w:rsid w:val="56B653F2"/>
    <w:rsid w:val="56E50503"/>
    <w:rsid w:val="570067F4"/>
    <w:rsid w:val="57142B24"/>
    <w:rsid w:val="57296138"/>
    <w:rsid w:val="572E05BE"/>
    <w:rsid w:val="577B5CCE"/>
    <w:rsid w:val="57870E70"/>
    <w:rsid w:val="57BB463F"/>
    <w:rsid w:val="57ED490C"/>
    <w:rsid w:val="580332C1"/>
    <w:rsid w:val="58082FF0"/>
    <w:rsid w:val="580F0BE8"/>
    <w:rsid w:val="58114F0B"/>
    <w:rsid w:val="5871526E"/>
    <w:rsid w:val="587D6B96"/>
    <w:rsid w:val="588616E2"/>
    <w:rsid w:val="589318BD"/>
    <w:rsid w:val="58A848FD"/>
    <w:rsid w:val="58D23CE0"/>
    <w:rsid w:val="58D97D6F"/>
    <w:rsid w:val="58EB1F35"/>
    <w:rsid w:val="58FC708E"/>
    <w:rsid w:val="592A4E4E"/>
    <w:rsid w:val="59697709"/>
    <w:rsid w:val="59C2478D"/>
    <w:rsid w:val="5A102064"/>
    <w:rsid w:val="5A10583D"/>
    <w:rsid w:val="5A131393"/>
    <w:rsid w:val="5A31136C"/>
    <w:rsid w:val="5A3D3522"/>
    <w:rsid w:val="5A52636F"/>
    <w:rsid w:val="5A5C152E"/>
    <w:rsid w:val="5A921120"/>
    <w:rsid w:val="5A984664"/>
    <w:rsid w:val="5AAF74DA"/>
    <w:rsid w:val="5ACC2C9A"/>
    <w:rsid w:val="5AD35456"/>
    <w:rsid w:val="5AD8065A"/>
    <w:rsid w:val="5AE73C9E"/>
    <w:rsid w:val="5B451B65"/>
    <w:rsid w:val="5B4B53BA"/>
    <w:rsid w:val="5B523A01"/>
    <w:rsid w:val="5B8955B2"/>
    <w:rsid w:val="5B914F68"/>
    <w:rsid w:val="5BAB096D"/>
    <w:rsid w:val="5BC577EC"/>
    <w:rsid w:val="5BE918A1"/>
    <w:rsid w:val="5C086AFE"/>
    <w:rsid w:val="5C23180C"/>
    <w:rsid w:val="5C604879"/>
    <w:rsid w:val="5D546A8B"/>
    <w:rsid w:val="5D60738A"/>
    <w:rsid w:val="5D7B004B"/>
    <w:rsid w:val="5E085333"/>
    <w:rsid w:val="5E090087"/>
    <w:rsid w:val="5E247DC3"/>
    <w:rsid w:val="5E733D30"/>
    <w:rsid w:val="5EC45B19"/>
    <w:rsid w:val="5F0E6E8B"/>
    <w:rsid w:val="5F296900"/>
    <w:rsid w:val="5F6C2C92"/>
    <w:rsid w:val="5F8A6AA0"/>
    <w:rsid w:val="5FB07522"/>
    <w:rsid w:val="5FB52A87"/>
    <w:rsid w:val="609320BC"/>
    <w:rsid w:val="614440DC"/>
    <w:rsid w:val="61466CF5"/>
    <w:rsid w:val="61733338"/>
    <w:rsid w:val="617373F2"/>
    <w:rsid w:val="61762FAF"/>
    <w:rsid w:val="61916FD5"/>
    <w:rsid w:val="61CB2BC6"/>
    <w:rsid w:val="61EE1341"/>
    <w:rsid w:val="61FB0323"/>
    <w:rsid w:val="62014051"/>
    <w:rsid w:val="622A7E86"/>
    <w:rsid w:val="62667B51"/>
    <w:rsid w:val="626A57E5"/>
    <w:rsid w:val="627D0EB2"/>
    <w:rsid w:val="629D1064"/>
    <w:rsid w:val="62C61993"/>
    <w:rsid w:val="62EC274A"/>
    <w:rsid w:val="62F87CC6"/>
    <w:rsid w:val="631B24C4"/>
    <w:rsid w:val="633A2E1E"/>
    <w:rsid w:val="634B1EE2"/>
    <w:rsid w:val="638C5636"/>
    <w:rsid w:val="6394131B"/>
    <w:rsid w:val="63A27D77"/>
    <w:rsid w:val="63CC375A"/>
    <w:rsid w:val="63DF275C"/>
    <w:rsid w:val="64244F2F"/>
    <w:rsid w:val="64312854"/>
    <w:rsid w:val="645F2222"/>
    <w:rsid w:val="647B5564"/>
    <w:rsid w:val="647F5381"/>
    <w:rsid w:val="64912B54"/>
    <w:rsid w:val="64BE2CED"/>
    <w:rsid w:val="64D43C87"/>
    <w:rsid w:val="652B749A"/>
    <w:rsid w:val="65697A69"/>
    <w:rsid w:val="65875CEF"/>
    <w:rsid w:val="65CA4A29"/>
    <w:rsid w:val="65CB071B"/>
    <w:rsid w:val="66315D7A"/>
    <w:rsid w:val="665B2A85"/>
    <w:rsid w:val="66670FD5"/>
    <w:rsid w:val="66B85777"/>
    <w:rsid w:val="66BB2969"/>
    <w:rsid w:val="66F56C0B"/>
    <w:rsid w:val="66FC65B1"/>
    <w:rsid w:val="67026153"/>
    <w:rsid w:val="674F00F3"/>
    <w:rsid w:val="67500C72"/>
    <w:rsid w:val="678030C1"/>
    <w:rsid w:val="67914CF2"/>
    <w:rsid w:val="68556753"/>
    <w:rsid w:val="6895391E"/>
    <w:rsid w:val="68C34E2A"/>
    <w:rsid w:val="690301A7"/>
    <w:rsid w:val="690831EF"/>
    <w:rsid w:val="6916460A"/>
    <w:rsid w:val="69187D7E"/>
    <w:rsid w:val="69443C9D"/>
    <w:rsid w:val="69444829"/>
    <w:rsid w:val="694D73A4"/>
    <w:rsid w:val="696E5C07"/>
    <w:rsid w:val="69AF0C38"/>
    <w:rsid w:val="69C940D6"/>
    <w:rsid w:val="69D26543"/>
    <w:rsid w:val="69EB568C"/>
    <w:rsid w:val="6A2B41A4"/>
    <w:rsid w:val="6A502AB8"/>
    <w:rsid w:val="6A521A28"/>
    <w:rsid w:val="6A540B13"/>
    <w:rsid w:val="6A673266"/>
    <w:rsid w:val="6A6D3DC6"/>
    <w:rsid w:val="6AB5581B"/>
    <w:rsid w:val="6AEA189C"/>
    <w:rsid w:val="6AEF6B98"/>
    <w:rsid w:val="6AF76EBD"/>
    <w:rsid w:val="6B0B3C6C"/>
    <w:rsid w:val="6B146A57"/>
    <w:rsid w:val="6B17045B"/>
    <w:rsid w:val="6B1A38DC"/>
    <w:rsid w:val="6B1E074D"/>
    <w:rsid w:val="6B4618EF"/>
    <w:rsid w:val="6B7B3EC1"/>
    <w:rsid w:val="6BA42CB1"/>
    <w:rsid w:val="6BBE6521"/>
    <w:rsid w:val="6BE36C84"/>
    <w:rsid w:val="6C1C725A"/>
    <w:rsid w:val="6C3F588C"/>
    <w:rsid w:val="6C745D46"/>
    <w:rsid w:val="6C7467AD"/>
    <w:rsid w:val="6CA429DF"/>
    <w:rsid w:val="6CB53842"/>
    <w:rsid w:val="6CC85AB3"/>
    <w:rsid w:val="6CE22694"/>
    <w:rsid w:val="6CED2DCC"/>
    <w:rsid w:val="6CF90E7E"/>
    <w:rsid w:val="6D263D26"/>
    <w:rsid w:val="6D312827"/>
    <w:rsid w:val="6D362A00"/>
    <w:rsid w:val="6D372D25"/>
    <w:rsid w:val="6D3A4C40"/>
    <w:rsid w:val="6D607CB5"/>
    <w:rsid w:val="6D81040D"/>
    <w:rsid w:val="6DB13515"/>
    <w:rsid w:val="6DC818A2"/>
    <w:rsid w:val="6DE40A9E"/>
    <w:rsid w:val="6E081799"/>
    <w:rsid w:val="6E4A2A46"/>
    <w:rsid w:val="6E531316"/>
    <w:rsid w:val="6ED6211E"/>
    <w:rsid w:val="6F021661"/>
    <w:rsid w:val="6F1D3432"/>
    <w:rsid w:val="6F6E184A"/>
    <w:rsid w:val="6F751569"/>
    <w:rsid w:val="6FA5217D"/>
    <w:rsid w:val="6FB42A7B"/>
    <w:rsid w:val="6FDF3B98"/>
    <w:rsid w:val="700E1C68"/>
    <w:rsid w:val="70394C48"/>
    <w:rsid w:val="705571A5"/>
    <w:rsid w:val="70676DE4"/>
    <w:rsid w:val="70DF1457"/>
    <w:rsid w:val="711366EC"/>
    <w:rsid w:val="717D13C7"/>
    <w:rsid w:val="717F44F8"/>
    <w:rsid w:val="718773A5"/>
    <w:rsid w:val="71CC2C15"/>
    <w:rsid w:val="71DB5932"/>
    <w:rsid w:val="722379CD"/>
    <w:rsid w:val="7227193B"/>
    <w:rsid w:val="722D3B3E"/>
    <w:rsid w:val="72F65316"/>
    <w:rsid w:val="732104EA"/>
    <w:rsid w:val="734C1513"/>
    <w:rsid w:val="734F4BE5"/>
    <w:rsid w:val="735950BE"/>
    <w:rsid w:val="738309F1"/>
    <w:rsid w:val="73904A02"/>
    <w:rsid w:val="73983648"/>
    <w:rsid w:val="73C6660B"/>
    <w:rsid w:val="74046EC7"/>
    <w:rsid w:val="74150ACE"/>
    <w:rsid w:val="741A4A50"/>
    <w:rsid w:val="741B1085"/>
    <w:rsid w:val="745F24C2"/>
    <w:rsid w:val="74897566"/>
    <w:rsid w:val="74935590"/>
    <w:rsid w:val="74E406C7"/>
    <w:rsid w:val="74EA67B7"/>
    <w:rsid w:val="74ED6C41"/>
    <w:rsid w:val="74FD28BF"/>
    <w:rsid w:val="75270AF9"/>
    <w:rsid w:val="759B4595"/>
    <w:rsid w:val="75AA5FD7"/>
    <w:rsid w:val="75CB0CA0"/>
    <w:rsid w:val="75E470A4"/>
    <w:rsid w:val="75EC1B7A"/>
    <w:rsid w:val="760E3F04"/>
    <w:rsid w:val="76171CA8"/>
    <w:rsid w:val="763865A0"/>
    <w:rsid w:val="763A4C0A"/>
    <w:rsid w:val="7676717E"/>
    <w:rsid w:val="768B433A"/>
    <w:rsid w:val="76CE3226"/>
    <w:rsid w:val="76DC6603"/>
    <w:rsid w:val="76ED39BC"/>
    <w:rsid w:val="771019D6"/>
    <w:rsid w:val="77154D39"/>
    <w:rsid w:val="771F2C27"/>
    <w:rsid w:val="773935FB"/>
    <w:rsid w:val="77400966"/>
    <w:rsid w:val="77403A52"/>
    <w:rsid w:val="77461DC3"/>
    <w:rsid w:val="77535417"/>
    <w:rsid w:val="778A3E31"/>
    <w:rsid w:val="77933F6D"/>
    <w:rsid w:val="7797166A"/>
    <w:rsid w:val="77A21115"/>
    <w:rsid w:val="77A4344E"/>
    <w:rsid w:val="77AA2B53"/>
    <w:rsid w:val="77BC370B"/>
    <w:rsid w:val="77DD589B"/>
    <w:rsid w:val="77EF505D"/>
    <w:rsid w:val="77F338A0"/>
    <w:rsid w:val="7803254E"/>
    <w:rsid w:val="781C5E45"/>
    <w:rsid w:val="7820638B"/>
    <w:rsid w:val="78A63672"/>
    <w:rsid w:val="78B05180"/>
    <w:rsid w:val="78B661BD"/>
    <w:rsid w:val="790028BF"/>
    <w:rsid w:val="790F46C6"/>
    <w:rsid w:val="79183C75"/>
    <w:rsid w:val="79337B26"/>
    <w:rsid w:val="793D5737"/>
    <w:rsid w:val="79725129"/>
    <w:rsid w:val="79806328"/>
    <w:rsid w:val="798F5E80"/>
    <w:rsid w:val="79B525D3"/>
    <w:rsid w:val="79BD4407"/>
    <w:rsid w:val="79CB2AC9"/>
    <w:rsid w:val="79D55267"/>
    <w:rsid w:val="79D9209F"/>
    <w:rsid w:val="7A20666C"/>
    <w:rsid w:val="7A207536"/>
    <w:rsid w:val="7A924973"/>
    <w:rsid w:val="7ACE4FDA"/>
    <w:rsid w:val="7B1A68A5"/>
    <w:rsid w:val="7B417103"/>
    <w:rsid w:val="7BA33996"/>
    <w:rsid w:val="7BC17B1D"/>
    <w:rsid w:val="7BDC3FB9"/>
    <w:rsid w:val="7C0E4CAC"/>
    <w:rsid w:val="7C4F71A8"/>
    <w:rsid w:val="7C5C75F2"/>
    <w:rsid w:val="7C6722C0"/>
    <w:rsid w:val="7C682B91"/>
    <w:rsid w:val="7C702283"/>
    <w:rsid w:val="7C76731E"/>
    <w:rsid w:val="7C7C415A"/>
    <w:rsid w:val="7C90127F"/>
    <w:rsid w:val="7C914D3B"/>
    <w:rsid w:val="7CBD334D"/>
    <w:rsid w:val="7CD171BE"/>
    <w:rsid w:val="7CF74C93"/>
    <w:rsid w:val="7D8703C4"/>
    <w:rsid w:val="7D98025C"/>
    <w:rsid w:val="7E084ED4"/>
    <w:rsid w:val="7E1841B3"/>
    <w:rsid w:val="7E2B5B70"/>
    <w:rsid w:val="7E744371"/>
    <w:rsid w:val="7E824FE3"/>
    <w:rsid w:val="7EB80EE3"/>
    <w:rsid w:val="7EE14ED0"/>
    <w:rsid w:val="7F53789E"/>
    <w:rsid w:val="7F7C3E8A"/>
    <w:rsid w:val="7FBD6D42"/>
    <w:rsid w:val="7FD9470C"/>
    <w:rsid w:val="7FE97A0B"/>
    <w:rsid w:val="7FFD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ljh15</dc:creator>
  <cp:lastModifiedBy>HONNG_</cp:lastModifiedBy>
  <dcterms:modified xsi:type="dcterms:W3CDTF">2019-05-18T06:45:43Z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