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2576830</wp:posOffset>
                </wp:positionH>
                <wp:positionV relativeFrom="paragraph">
                  <wp:posOffset>1052830</wp:posOffset>
                </wp:positionV>
                <wp:extent cx="1660525" cy="466725"/>
                <wp:effectExtent l="4445" t="4445" r="11430" b="508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87775" y="1365250"/>
                          <a:ext cx="1660525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 w:val="0"/>
                                <w:i w:val="0"/>
                                <w:caps w:val="0"/>
                                <w:color w:val="000000" w:themeColor="text1"/>
                                <w:spacing w:val="0"/>
                                <w:sz w:val="8"/>
                                <w:szCs w:val="8"/>
                                <w:shd w:val="clear" w:color="auto" w:fill="auto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 w:val="0"/>
                                <w:i w:val="0"/>
                                <w:caps w:val="0"/>
                                <w:color w:val="000000" w:themeColor="text1"/>
                                <w:spacing w:val="0"/>
                                <w:sz w:val="8"/>
                                <w:szCs w:val="8"/>
                                <w:shd w:val="clear" w:color="auto" w:fill="auto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①检查进程的内部页表，以确定该引用是合法还是非法的地址访问。②若非法，终止进程。若引用有效，则应将页面调入内存。③在内存中找到一个空闲帧④调度一个磁盘操作，将所需页放入空闲帧中⑤磁盘读操作完成后，修改进程内部表和页表，表示该页已在内存中⑥重新开始因陷阱中断的指令。</w:t>
                            </w:r>
                          </w:p>
                          <w:p>
                            <w:pPr>
                              <w:rPr>
                                <w:sz w:val="7"/>
                                <w:szCs w:val="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2.9pt;margin-top:82.9pt;height:36.75pt;width:130.75pt;z-index:251664384;mso-width-relative:page;mso-height-relative:page;" fillcolor="#CCE8CF [3201]" filled="t" stroked="t" coordsize="21600,21600" o:gfxdata="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B4T4+P2gAAAAsB&#10;AAAPAAAAAAAAAAEAIAAAACIAAABkcnMvZG93bnJldi54bWxQSwECFAAUAAAACACHTuJAAWM++lIC&#10;AACDBAAADgAAAAAAAAABACAAAAApAQAAZHJzL2Uyb0RvYy54bWxQSwUGAAAAAAYABgBZAQAA7QUA&#10;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 w:val="0"/>
                          <w:i w:val="0"/>
                          <w:caps w:val="0"/>
                          <w:color w:val="000000" w:themeColor="text1"/>
                          <w:spacing w:val="0"/>
                          <w:sz w:val="8"/>
                          <w:szCs w:val="8"/>
                          <w:shd w:val="clear" w:color="auto" w:fill="auto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 w:val="0"/>
                          <w:i w:val="0"/>
                          <w:caps w:val="0"/>
                          <w:color w:val="000000" w:themeColor="text1"/>
                          <w:spacing w:val="0"/>
                          <w:sz w:val="8"/>
                          <w:szCs w:val="8"/>
                          <w:shd w:val="clear" w:color="auto" w:fill="auto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①检查进程的内部页表，以确定该引用是合法还是非法的地址访问。②若非法，终止进程。若引用有效，则应将页面调入内存。③在内存中找到一个空闲帧④调度一个磁盘操作，将所需页放入空闲帧中⑤磁盘读操作完成后，修改进程内部表和页表，表示该页已在内存中⑥重新开始因陷阱中断的指令。</w:t>
                      </w:r>
                    </w:p>
                    <w:p>
                      <w:pPr>
                        <w:rPr>
                          <w:sz w:val="7"/>
                          <w:szCs w:val="7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2322195" cy="2834640"/>
            <wp:effectExtent l="0" t="0" r="190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32964" t="19593" r="33542" b="7717"/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61235" cy="2828290"/>
            <wp:effectExtent l="0" t="0" r="571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31252" t="19571" r="36183" b="8297"/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选择：D A D A B </w:t>
      </w:r>
      <w:r>
        <w:rPr>
          <w:rFonts w:hint="eastAsia"/>
          <w:color w:val="FF0000"/>
          <w:lang w:val="en-US" w:eastAsia="zh-CN"/>
        </w:rPr>
        <w:t>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A B B C  </w:t>
      </w:r>
      <w:r>
        <w:rPr>
          <w:rFonts w:hint="eastAsia"/>
          <w:color w:val="FF0000"/>
          <w:lang w:val="en-US" w:eastAsia="zh-CN"/>
        </w:rPr>
        <w:t xml:space="preserve">   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简答题：1.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08425" cy="442595"/>
            <wp:effectExtent l="0" t="0" r="15875" b="14605"/>
            <wp:docPr id="8" name="图片 8" descr="QQ截图20170618125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17061812584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8425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rPr>
          <w:rFonts w:hint="eastAsia"/>
          <w:lang w:val="en-US" w:eastAsia="zh-CN"/>
        </w:rPr>
        <w:t>①检查进程的内部页表，以确定该引用是合法还是非法的地址访问。②若非法，终止进程。若引用有效，则应将页面调入内存。③在内存中找到一个空闲帧④调度一个磁盘操作，将所需页放入空闲帧中⑤磁盘读操作完成后，修改进程内部表和页表，表示该页已在内存中⑥重新开始因陷阱中断的指令。</w:t>
      </w:r>
    </w:p>
    <w:p>
      <w:pPr>
        <w:numPr>
          <w:ilvl w:val="0"/>
          <w:numId w:val="1"/>
        </w:num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kern w:val="0"/>
          <w:sz w:val="16"/>
          <w:szCs w:val="16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16"/>
          <w:szCs w:val="16"/>
          <w:lang w:val="en-US" w:eastAsia="zh-CN" w:bidi="ar"/>
        </w:rPr>
        <w:t>（百度：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 w:themeColor="text1"/>
          <w:spacing w:val="0"/>
          <w:sz w:val="16"/>
          <w:szCs w:val="16"/>
          <w:shd w:val="clear" w:color="auto" w:fill="auto"/>
          <w14:textFill>
            <w14:solidFill>
              <w14:schemeClr w14:val="tx1"/>
            </w14:solidFill>
          </w14:textFill>
        </w:rPr>
        <w:t>从调度、并发性、拥有资源、系统开销比较线程与进程</w:t>
      </w:r>
      <w:r>
        <w:rPr>
          <w:rFonts w:hint="eastAsia" w:ascii="宋体" w:hAnsi="宋体" w:eastAsia="宋体" w:cs="宋体"/>
          <w:kern w:val="0"/>
          <w:sz w:val="16"/>
          <w:szCs w:val="16"/>
          <w:lang w:val="en-US" w:eastAsia="zh-CN" w:bidi="ar"/>
        </w:rPr>
        <w:t>）</w:t>
      </w:r>
    </w:p>
    <w:p>
      <w:pPr>
        <w:numPr>
          <w:ilvl w:val="0"/>
          <w:numId w:val="0"/>
        </w:num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49955" cy="476885"/>
            <wp:effectExtent l="0" t="0" r="17145" b="18415"/>
            <wp:docPr id="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9955" cy="47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4. FCFS调度：先来先服务算法，按照磁盘队列的等待顺序依次移动磁头，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不考虑访问者要求访问的物理位置，而只是考虑访问者提出访问请求的先后次序</w:t>
      </w:r>
    </w:p>
    <w:p>
      <w:pPr>
        <w:numPr>
          <w:ilvl w:val="0"/>
          <w:numId w:val="0"/>
        </w:numPr>
        <w:rPr>
          <w:rFonts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/>
          <w:lang w:val="en-US" w:eastAsia="zh-CN"/>
        </w:rPr>
        <w:t xml:space="preserve">SSTF调度：最短寻道时间优先算法， </w:t>
      </w:r>
      <w:r>
        <w:rPr>
          <w:rFonts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从等待访问者中挑选寻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道</w:t>
      </w:r>
      <w:r>
        <w:rPr>
          <w:rFonts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时间最短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即离当前磁头位置最近的待处理请求</w:t>
      </w:r>
      <w:r>
        <w:rPr>
          <w:rFonts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先执行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不管访问者到来的先后次序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SCAN调度：电梯（扫描）算法，磁臂从磁盘的一端移向另一端，经过每个柱面时处理该柱面上的请求。当到达另一端时，磁头改变方向，处理继续。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C-SCAN调度：与SCAN调度不</w:t>
      </w:r>
      <w:bookmarkStart w:id="0" w:name="_GoBack"/>
      <w:bookmarkEnd w:id="0"/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同的是，当磁头到达另一端时，马上返回到磁盘开始，在返回途中不处理任何请求，即将柱面看做一个环链。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LOOK调度：与SCAN调度不同的是，磁头不会到达磁盘的一端，而只是到达最远的那个请求所在处就返回。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I/O控制程序为最底层，由设备驱动程序和中断处理程序构成，实现内存与磁盘间的信息传输。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基本文件系统为倒数第二层。向合适的设备驱动程序发送一般命令就可对磁盘进行读写。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文件组织模块倒数第三层。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最高层是逻辑文件系统，管理元数据。（书P354）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118745</wp:posOffset>
                </wp:positionH>
                <wp:positionV relativeFrom="paragraph">
                  <wp:posOffset>1440180</wp:posOffset>
                </wp:positionV>
                <wp:extent cx="1973580" cy="773430"/>
                <wp:effectExtent l="4445" t="4445" r="22225" b="2222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61745" y="2354580"/>
                          <a:ext cx="1973580" cy="773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  <w:t>（2）能，因为p3所需R3为1，系统分配给他一个R3后，剩余资源仍能满足P1的需求，仍有一个安全序列</w:t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sz w:val="10"/>
                                <w:szCs w:val="13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10"/>
                                <w:szCs w:val="13"/>
                                <w:lang w:eastAsia="zh-CN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sz w:val="10"/>
                                <w:szCs w:val="13"/>
                                <w:lang w:val="en-US" w:eastAsia="zh-CN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sz w:val="10"/>
                                <w:szCs w:val="13"/>
                                <w:lang w:eastAsia="zh-CN"/>
                              </w:rPr>
                              <w:t>）</w:t>
                            </w:r>
                            <w:r>
                              <w:rPr>
                                <w:rFonts w:hint="eastAsia"/>
                                <w:sz w:val="10"/>
                                <w:szCs w:val="13"/>
                                <w:lang w:val="en-US" w:eastAsia="zh-CN"/>
                              </w:rPr>
                              <w:t>R1:2</w:t>
                            </w:r>
                            <w:r>
                              <w:rPr>
                                <w:rFonts w:hint="eastAsia"/>
                                <w:sz w:val="10"/>
                                <w:szCs w:val="13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10"/>
                                <w:szCs w:val="13"/>
                                <w:lang w:val="en-US" w:eastAsia="zh-CN"/>
                              </w:rPr>
                              <w:t>R2:7</w:t>
                            </w:r>
                            <w:r>
                              <w:rPr>
                                <w:rFonts w:hint="eastAsia"/>
                                <w:sz w:val="10"/>
                                <w:szCs w:val="13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10"/>
                                <w:szCs w:val="13"/>
                                <w:lang w:val="en-US" w:eastAsia="zh-CN"/>
                              </w:rPr>
                              <w:t>R3:9</w:t>
                            </w:r>
                            <w:r>
                              <w:rPr>
                                <w:rFonts w:hint="eastAsia"/>
                                <w:sz w:val="10"/>
                                <w:szCs w:val="13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10"/>
                                <w:szCs w:val="13"/>
                                <w:lang w:val="en-US" w:eastAsia="zh-CN"/>
                              </w:rPr>
                              <w:t>R4:12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.35pt;margin-top:113.4pt;height:60.9pt;width:155.4pt;z-index:251663360;mso-width-relative:page;mso-height-relative:page;" fillcolor="#CCE8CF [3201]" filled="t" stroked="t" coordsize="21600,21600" o:gfxdata="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E92uWvZAAAACgEAAA8AAAAA&#10;AAAAAQAgAAAAIgAAAGRycy9kb3ducmV2LnhtbFBLAQIUABQAAAAIAIdO4kDKvg/LTAIAAHcEAAAO&#10;AAAAAAAAAAEAIAAAACgBAABkcnMvZTJvRG9jLnhtbFBLBQYAAAAABgAGAFkBAADm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tLeas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  <w:t>（2）能，因为p3所需R3为1，系统分配给他一个R3后，剩余资源仍能满足P1的需求，仍有一个安全序列</w:t>
                      </w:r>
                    </w:p>
                    <w:p>
                      <w:pPr>
                        <w:rPr>
                          <w:rFonts w:hint="eastAsia" w:eastAsiaTheme="minorEastAsia"/>
                          <w:sz w:val="10"/>
                          <w:szCs w:val="13"/>
                          <w:lang w:eastAsia="zh-CN"/>
                        </w:rPr>
                      </w:pPr>
                      <w:r>
                        <w:rPr>
                          <w:rFonts w:hint="eastAsia"/>
                          <w:sz w:val="10"/>
                          <w:szCs w:val="13"/>
                          <w:lang w:eastAsia="zh-CN"/>
                        </w:rPr>
                        <w:t>（</w:t>
                      </w:r>
                      <w:r>
                        <w:rPr>
                          <w:rFonts w:hint="eastAsia"/>
                          <w:sz w:val="10"/>
                          <w:szCs w:val="13"/>
                          <w:lang w:val="en-US" w:eastAsia="zh-CN"/>
                        </w:rPr>
                        <w:t>3</w:t>
                      </w:r>
                      <w:r>
                        <w:rPr>
                          <w:rFonts w:hint="eastAsia"/>
                          <w:sz w:val="10"/>
                          <w:szCs w:val="13"/>
                          <w:lang w:eastAsia="zh-CN"/>
                        </w:rPr>
                        <w:t>）</w:t>
                      </w:r>
                      <w:r>
                        <w:rPr>
                          <w:rFonts w:hint="eastAsia"/>
                          <w:sz w:val="10"/>
                          <w:szCs w:val="13"/>
                          <w:lang w:val="en-US" w:eastAsia="zh-CN"/>
                        </w:rPr>
                        <w:t>R1:2</w:t>
                      </w:r>
                      <w:r>
                        <w:rPr>
                          <w:rFonts w:hint="eastAsia"/>
                          <w:sz w:val="10"/>
                          <w:szCs w:val="13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10"/>
                          <w:szCs w:val="13"/>
                          <w:lang w:val="en-US" w:eastAsia="zh-CN"/>
                        </w:rPr>
                        <w:t>R2:7</w:t>
                      </w:r>
                      <w:r>
                        <w:rPr>
                          <w:rFonts w:hint="eastAsia"/>
                          <w:sz w:val="10"/>
                          <w:szCs w:val="13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10"/>
                          <w:szCs w:val="13"/>
                          <w:lang w:val="en-US" w:eastAsia="zh-CN"/>
                        </w:rPr>
                        <w:t>R3:9</w:t>
                      </w:r>
                      <w:r>
                        <w:rPr>
                          <w:rFonts w:hint="eastAsia"/>
                          <w:sz w:val="10"/>
                          <w:szCs w:val="13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10"/>
                          <w:szCs w:val="13"/>
                          <w:lang w:val="en-US" w:eastAsia="zh-CN"/>
                        </w:rPr>
                        <w:t>R4:12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2435860</wp:posOffset>
                </wp:positionH>
                <wp:positionV relativeFrom="paragraph">
                  <wp:posOffset>1562100</wp:posOffset>
                </wp:positionV>
                <wp:extent cx="2054225" cy="1663065"/>
                <wp:effectExtent l="4445" t="4445" r="17780" b="889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10640" y="2407285"/>
                          <a:ext cx="2054225" cy="1663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3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  <w:t>need：</w:t>
                            </w:r>
                            <w:r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  <w:t>系统剩余资源可满足P1的需求，p1完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  <w:t>P1  1</w:t>
                            </w:r>
                            <w:r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  <w:t>2    0</w:t>
                            </w:r>
                            <w:r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  <w:t xml:space="preserve"> 0</w:t>
                            </w:r>
                            <w:r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  <w:t>成工作后释放占有资源，可用资源=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  <w:t>P2  0</w:t>
                            </w:r>
                            <w:r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  <w:t>7    5</w:t>
                            </w:r>
                            <w:r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  <w:t xml:space="preserve"> 0</w:t>
                            </w:r>
                            <w:r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  <w:t>（1230）+（0012）=（1242）；可满足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  <w:t>P3  1</w:t>
                            </w:r>
                            <w:r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  <w:t>2    1</w:t>
                            </w:r>
                            <w:r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  <w:t xml:space="preserve"> 2</w:t>
                            </w:r>
                            <w:r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  <w:t>p3的需求，p3完成后释放资源，可用=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  <w:t>P4  0</w:t>
                            </w:r>
                            <w:r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  <w:t>2    2   0</w:t>
                            </w:r>
                            <w:r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  <w:t>（1242）+（1144）=（2386）；可满足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  <w:t>P5  0</w:t>
                            </w:r>
                            <w:r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  <w:t>6    2</w:t>
                            </w:r>
                            <w:r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  <w:t xml:space="preserve"> 2</w:t>
                            </w:r>
                            <w:r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8"/>
                                <w:szCs w:val="11"/>
                                <w:vertAlign w:val="baseline"/>
                                <w:lang w:val="en-US" w:eastAsia="zh-CN"/>
                              </w:rPr>
                              <w:t>p4，p4释放后（2386）+（0632）=（29 11 8）；满足p5，释放后（29 11 8）+（0014）=（29 12 12），最后满足p2.序列：p1 p3 p4 p5 p2.安全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/>
                                <w:sz w:val="10"/>
                                <w:szCs w:val="13"/>
                                <w:vertAlign w:val="baseline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/>
                                <w:sz w:val="10"/>
                                <w:szCs w:val="13"/>
                                <w:vertAlign w:val="baseline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1.8pt;margin-top:123pt;height:130.95pt;width:161.75pt;z-index:251659264;mso-width-relative:page;mso-height-relative:page;" fillcolor="#CCE8CF [3201]" filled="t" stroked="t" coordsize="21600,21600" o:gfxdata="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ON8Lz2wAAAAsBAAAP&#10;AAAAAAAAAAEAIAAAACIAAABkcnMvZG93bnJldi54bWxQSwECFAAUAAAACACHTuJAyUnNuU4CAAB4&#10;BAAADgAAAAAAAAABACAAAAAq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3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tLeas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  <w:t>need：</w:t>
                      </w:r>
                      <w:r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  <w:t>系统剩余资源可满足P1的需求，p1完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tLeas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  <w:t>P1  1</w:t>
                      </w:r>
                      <w:r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  <w:t>2    0</w:t>
                      </w:r>
                      <w:r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  <w:t xml:space="preserve"> 0</w:t>
                      </w:r>
                      <w:r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  <w:t>成工作后释放占有资源，可用资源=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tLeas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  <w:t>P2  0</w:t>
                      </w:r>
                      <w:r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  <w:t>7    5</w:t>
                      </w:r>
                      <w:r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  <w:t xml:space="preserve"> 0</w:t>
                      </w:r>
                      <w:r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  <w:t>（1230）+（0012）=（1242）；可满足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tLeas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  <w:t>P3  1</w:t>
                      </w:r>
                      <w:r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  <w:t>2    1</w:t>
                      </w:r>
                      <w:r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  <w:t xml:space="preserve"> 2</w:t>
                      </w:r>
                      <w:r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  <w:t>p3的需求，p3完成后释放资源，可用=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tLeas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  <w:t>P4  0</w:t>
                      </w:r>
                      <w:r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  <w:t>2    2   0</w:t>
                      </w:r>
                      <w:r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  <w:t>（1242）+（1144）=（2386）；可满足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tLeas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  <w:t>P5  0</w:t>
                      </w:r>
                      <w:r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  <w:t>6    2</w:t>
                      </w:r>
                      <w:r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  <w:t xml:space="preserve"> 2</w:t>
                      </w:r>
                      <w:r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8"/>
                          <w:szCs w:val="11"/>
                          <w:vertAlign w:val="baseline"/>
                          <w:lang w:val="en-US" w:eastAsia="zh-CN"/>
                        </w:rPr>
                        <w:t>p4，p4释放后（2386）+（0632）=（29 11 8）；满足p5，释放后（29 11 8）+（0014）=（29 12 12），最后满足p2.序列：p1 p3 p4 p5 p2.安全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tLeas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/>
                          <w:sz w:val="10"/>
                          <w:szCs w:val="13"/>
                          <w:vertAlign w:val="baseline"/>
                          <w:lang w:val="en-US" w:eastAsia="zh-CN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tLeas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/>
                          <w:sz w:val="10"/>
                          <w:szCs w:val="13"/>
                          <w:vertAlign w:val="baseline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135890</wp:posOffset>
                </wp:positionH>
                <wp:positionV relativeFrom="paragraph">
                  <wp:posOffset>673100</wp:posOffset>
                </wp:positionV>
                <wp:extent cx="1948815" cy="670560"/>
                <wp:effectExtent l="4445" t="4445" r="8890" b="10795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78890" y="1664970"/>
                          <a:ext cx="1948815" cy="670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eastAsia"/>
                                <w:sz w:val="15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8"/>
                                <w:lang w:val="en-US" w:eastAsia="zh-CN"/>
                              </w:rPr>
                              <w:t>（1）12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eastAsia"/>
                                <w:sz w:val="15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8"/>
                                <w:lang w:val="en-US" w:eastAsia="zh-CN"/>
                              </w:rPr>
                              <w:t>（2）14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eastAsia"/>
                                <w:sz w:val="15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8"/>
                                <w:lang w:val="en-US" w:eastAsia="zh-CN"/>
                              </w:rPr>
                              <w:t>（3）9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.7pt;margin-top:53pt;height:52.8pt;width:153.45pt;z-index:251658240;mso-width-relative:page;mso-height-relative:page;" fillcolor="#CCE8CF [3201]" filled="t" stroked="t" coordsize="21600,21600" o:gfxdata="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OYGZW2QAAAAoBAAAPAAAAAAAA&#10;AAEAIAAAACIAAABkcnMvZG93bnJldi54bWxQSwECFAAUAAAACACHTuJAp0FKkUoCAAB3BAAADgAA&#10;AAAAAAABACAAAAAoAQAAZHJzL2Uyb0RvYy54bWxQSwUGAAAAAAYABgBZAQAA5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eastAsia"/>
                          <w:sz w:val="15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8"/>
                          <w:lang w:val="en-US" w:eastAsia="zh-CN"/>
                        </w:rPr>
                        <w:t>（1）12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eastAsia"/>
                          <w:sz w:val="15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8"/>
                          <w:lang w:val="en-US" w:eastAsia="zh-CN"/>
                        </w:rPr>
                        <w:t>（2）14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eastAsia"/>
                          <w:sz w:val="15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8"/>
                          <w:lang w:val="en-US" w:eastAsia="zh-CN"/>
                        </w:rPr>
                        <w:t>（3）9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2331720" cy="2787015"/>
            <wp:effectExtent l="0" t="0" r="1143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rcRect l="30192" t="19743" r="35483" b="15284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2787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63140" cy="2786380"/>
            <wp:effectExtent l="0" t="0" r="381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rcRect l="30107" t="22762" r="38203" b="7867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2411730</wp:posOffset>
                </wp:positionH>
                <wp:positionV relativeFrom="paragraph">
                  <wp:posOffset>678815</wp:posOffset>
                </wp:positionV>
                <wp:extent cx="2076450" cy="2150110"/>
                <wp:effectExtent l="5080" t="4445" r="13970" b="1714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54730" y="4763135"/>
                          <a:ext cx="2076450" cy="2150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11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1"/>
                                <w:szCs w:val="15"/>
                                <w:lang w:val="en-US" w:eastAsia="zh-CN"/>
                              </w:rPr>
                              <w:t>C</w:t>
                            </w:r>
                            <w:r>
                              <w:rPr>
                                <w:rFonts w:hint="eastAsia"/>
                                <w:sz w:val="11"/>
                                <w:szCs w:val="15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11"/>
                                <w:szCs w:val="15"/>
                                <w:lang w:val="en-US" w:eastAsia="zh-CN"/>
                              </w:rPr>
                              <w:t>D</w:t>
                            </w:r>
                            <w:r>
                              <w:rPr>
                                <w:rFonts w:hint="eastAsia"/>
                                <w:sz w:val="11"/>
                                <w:szCs w:val="15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11"/>
                                <w:szCs w:val="15"/>
                                <w:lang w:val="en-US" w:eastAsia="zh-CN"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  <w:sz w:val="11"/>
                                <w:szCs w:val="15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11"/>
                                <w:szCs w:val="15"/>
                                <w:lang w:val="en-US" w:eastAsia="zh-CN"/>
                              </w:rPr>
                              <w:t>E</w:t>
                            </w:r>
                            <w:r>
                              <w:rPr>
                                <w:rFonts w:hint="eastAsia"/>
                                <w:sz w:val="11"/>
                                <w:szCs w:val="15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11"/>
                                <w:szCs w:val="15"/>
                                <w:lang w:val="en-US" w:eastAsia="zh-CN"/>
                              </w:rPr>
                              <w:t>A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1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1"/>
                                <w:szCs w:val="15"/>
                                <w:lang w:val="en-US" w:eastAsia="zh-CN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sz w:val="11"/>
                                <w:szCs w:val="15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11"/>
                                <w:szCs w:val="15"/>
                                <w:lang w:val="en-US" w:eastAsia="zh-CN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sz w:val="11"/>
                                <w:szCs w:val="15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11"/>
                                <w:szCs w:val="15"/>
                                <w:lang w:val="en-US" w:eastAsia="zh-CN"/>
                              </w:rPr>
                              <w:t>6</w:t>
                            </w:r>
                            <w:r>
                              <w:rPr>
                                <w:rFonts w:hint="eastAsia"/>
                                <w:sz w:val="11"/>
                                <w:szCs w:val="15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11"/>
                                <w:szCs w:val="15"/>
                                <w:lang w:val="en-US" w:eastAsia="zh-CN"/>
                              </w:rPr>
                              <w:t>8</w:t>
                            </w:r>
                            <w:r>
                              <w:rPr>
                                <w:rFonts w:hint="eastAsia"/>
                                <w:sz w:val="11"/>
                                <w:szCs w:val="15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11"/>
                                <w:szCs w:val="15"/>
                                <w:lang w:val="en-US" w:eastAsia="zh-CN"/>
                              </w:rPr>
                              <w:t>10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1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1"/>
                                <w:szCs w:val="15"/>
                                <w:lang w:val="en-US" w:eastAsia="zh-CN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sz w:val="11"/>
                                <w:szCs w:val="15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11"/>
                                <w:szCs w:val="15"/>
                                <w:lang w:val="en-US" w:eastAsia="zh-CN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sz w:val="11"/>
                                <w:szCs w:val="15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11"/>
                                <w:szCs w:val="15"/>
                                <w:lang w:val="en-US" w:eastAsia="zh-CN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sz w:val="11"/>
                                <w:szCs w:val="15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11"/>
                                <w:szCs w:val="15"/>
                                <w:lang w:val="en-US" w:eastAsia="zh-CN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sz w:val="11"/>
                                <w:szCs w:val="15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11"/>
                                <w:szCs w:val="15"/>
                                <w:lang w:val="en-US" w:eastAsia="zh-CN"/>
                              </w:rPr>
                              <w:t>5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4"/>
                              </w:numPr>
                              <w:rPr>
                                <w:rFonts w:hint="eastAsia"/>
                                <w:sz w:val="11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1"/>
                                <w:szCs w:val="15"/>
                                <w:lang w:val="en-US" w:eastAsia="zh-CN"/>
                              </w:rPr>
                              <w:t>(10/10+18/8+24/6+28/4+30/2)/5=(1+2.25+4+7+15)/5=5.85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4"/>
                              </w:numPr>
                              <w:rPr>
                                <w:rFonts w:hint="eastAsia"/>
                                <w:sz w:val="11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1"/>
                                <w:szCs w:val="15"/>
                                <w:lang w:val="en-US" w:eastAsia="zh-CN"/>
                              </w:rPr>
                              <w:t>C D B E A D B E A B E A E A A （2/2+6/4+14/6+26/8+30/10）/5==2.22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4"/>
                              </w:numPr>
                              <w:rPr>
                                <w:rFonts w:hint="eastAsia"/>
                                <w:sz w:val="11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1"/>
                                <w:szCs w:val="15"/>
                                <w:lang w:val="en-US" w:eastAsia="zh-CN"/>
                              </w:rPr>
                              <w:t>(2/2+6/4+12/6+20/8+30/10)/5=2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4"/>
                              </w:numPr>
                              <w:rPr>
                                <w:rFonts w:hint="eastAsia"/>
                                <w:sz w:val="11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1"/>
                                <w:szCs w:val="15"/>
                                <w:lang w:val="en-US" w:eastAsia="zh-CN"/>
                              </w:rPr>
                              <w:t>同上</w:t>
                            </w:r>
                          </w:p>
                          <w:p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jc w:val="both"/>
                              <w:rPr>
                                <w:rFonts w:hint="eastAsia"/>
                                <w:sz w:val="11"/>
                                <w:szCs w:val="15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9.9pt;margin-top:53.45pt;height:169.3pt;width:163.5pt;z-index:251661312;mso-width-relative:page;mso-height-relative:page;" fillcolor="#CCE8CF [3201]" filled="t" stroked="t" coordsize="21600,21600" o:gfxdata="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J/fvHtoAAAALAQAADwAA&#10;AAAAAAABACAAAAAiAAAAZHJzL2Rvd25yZXYueG1sUEsBAhQAFAAAAAgAh07iQHeZCB5NAgAAeAQA&#10;AA4AAAAAAAAAAQAgAAAAKQEAAGRycy9lMm9Eb2MueG1sUEsFBgAAAAAGAAYAWQEAAOg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sz w:val="11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1"/>
                          <w:szCs w:val="15"/>
                          <w:lang w:val="en-US" w:eastAsia="zh-CN"/>
                        </w:rPr>
                        <w:t>C</w:t>
                      </w:r>
                      <w:r>
                        <w:rPr>
                          <w:rFonts w:hint="eastAsia"/>
                          <w:sz w:val="11"/>
                          <w:szCs w:val="15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11"/>
                          <w:szCs w:val="15"/>
                          <w:lang w:val="en-US" w:eastAsia="zh-CN"/>
                        </w:rPr>
                        <w:t>D</w:t>
                      </w:r>
                      <w:r>
                        <w:rPr>
                          <w:rFonts w:hint="eastAsia"/>
                          <w:sz w:val="11"/>
                          <w:szCs w:val="15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11"/>
                          <w:szCs w:val="15"/>
                          <w:lang w:val="en-US" w:eastAsia="zh-CN"/>
                        </w:rPr>
                        <w:t>B</w:t>
                      </w:r>
                      <w:r>
                        <w:rPr>
                          <w:rFonts w:hint="eastAsia"/>
                          <w:sz w:val="11"/>
                          <w:szCs w:val="15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11"/>
                          <w:szCs w:val="15"/>
                          <w:lang w:val="en-US" w:eastAsia="zh-CN"/>
                        </w:rPr>
                        <w:t>E</w:t>
                      </w:r>
                      <w:r>
                        <w:rPr>
                          <w:rFonts w:hint="eastAsia"/>
                          <w:sz w:val="11"/>
                          <w:szCs w:val="15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11"/>
                          <w:szCs w:val="15"/>
                          <w:lang w:val="en-US" w:eastAsia="zh-CN"/>
                        </w:rPr>
                        <w:t>A</w:t>
                      </w:r>
                    </w:p>
                    <w:p>
                      <w:pPr>
                        <w:rPr>
                          <w:rFonts w:hint="eastAsia"/>
                          <w:sz w:val="11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1"/>
                          <w:szCs w:val="15"/>
                          <w:lang w:val="en-US" w:eastAsia="zh-CN"/>
                        </w:rPr>
                        <w:t>2</w:t>
                      </w:r>
                      <w:r>
                        <w:rPr>
                          <w:rFonts w:hint="eastAsia"/>
                          <w:sz w:val="11"/>
                          <w:szCs w:val="15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11"/>
                          <w:szCs w:val="15"/>
                          <w:lang w:val="en-US" w:eastAsia="zh-CN"/>
                        </w:rPr>
                        <w:t>4</w:t>
                      </w:r>
                      <w:r>
                        <w:rPr>
                          <w:rFonts w:hint="eastAsia"/>
                          <w:sz w:val="11"/>
                          <w:szCs w:val="15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11"/>
                          <w:szCs w:val="15"/>
                          <w:lang w:val="en-US" w:eastAsia="zh-CN"/>
                        </w:rPr>
                        <w:t>6</w:t>
                      </w:r>
                      <w:r>
                        <w:rPr>
                          <w:rFonts w:hint="eastAsia"/>
                          <w:sz w:val="11"/>
                          <w:szCs w:val="15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11"/>
                          <w:szCs w:val="15"/>
                          <w:lang w:val="en-US" w:eastAsia="zh-CN"/>
                        </w:rPr>
                        <w:t>8</w:t>
                      </w:r>
                      <w:r>
                        <w:rPr>
                          <w:rFonts w:hint="eastAsia"/>
                          <w:sz w:val="11"/>
                          <w:szCs w:val="15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11"/>
                          <w:szCs w:val="15"/>
                          <w:lang w:val="en-US" w:eastAsia="zh-CN"/>
                        </w:rPr>
                        <w:t>10</w:t>
                      </w:r>
                    </w:p>
                    <w:p>
                      <w:pPr>
                        <w:rPr>
                          <w:rFonts w:hint="eastAsia"/>
                          <w:sz w:val="11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1"/>
                          <w:szCs w:val="15"/>
                          <w:lang w:val="en-US" w:eastAsia="zh-CN"/>
                        </w:rPr>
                        <w:t>1</w:t>
                      </w:r>
                      <w:r>
                        <w:rPr>
                          <w:rFonts w:hint="eastAsia"/>
                          <w:sz w:val="11"/>
                          <w:szCs w:val="15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11"/>
                          <w:szCs w:val="15"/>
                          <w:lang w:val="en-US" w:eastAsia="zh-CN"/>
                        </w:rPr>
                        <w:t>2</w:t>
                      </w:r>
                      <w:r>
                        <w:rPr>
                          <w:rFonts w:hint="eastAsia"/>
                          <w:sz w:val="11"/>
                          <w:szCs w:val="15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11"/>
                          <w:szCs w:val="15"/>
                          <w:lang w:val="en-US" w:eastAsia="zh-CN"/>
                        </w:rPr>
                        <w:t>3</w:t>
                      </w:r>
                      <w:r>
                        <w:rPr>
                          <w:rFonts w:hint="eastAsia"/>
                          <w:sz w:val="11"/>
                          <w:szCs w:val="15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11"/>
                          <w:szCs w:val="15"/>
                          <w:lang w:val="en-US" w:eastAsia="zh-CN"/>
                        </w:rPr>
                        <w:t>4</w:t>
                      </w:r>
                      <w:r>
                        <w:rPr>
                          <w:rFonts w:hint="eastAsia"/>
                          <w:sz w:val="11"/>
                          <w:szCs w:val="15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11"/>
                          <w:szCs w:val="15"/>
                          <w:lang w:val="en-US" w:eastAsia="zh-CN"/>
                        </w:rPr>
                        <w:t>5</w:t>
                      </w:r>
                    </w:p>
                    <w:p>
                      <w:pPr>
                        <w:numPr>
                          <w:ilvl w:val="0"/>
                          <w:numId w:val="4"/>
                        </w:numPr>
                        <w:rPr>
                          <w:rFonts w:hint="eastAsia"/>
                          <w:sz w:val="11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1"/>
                          <w:szCs w:val="15"/>
                          <w:lang w:val="en-US" w:eastAsia="zh-CN"/>
                        </w:rPr>
                        <w:t>(10/10+18/8+24/6+28/4+30/2)/5=(1+2.25+4+7+15)/5=5.85</w:t>
                      </w:r>
                    </w:p>
                    <w:p>
                      <w:pPr>
                        <w:numPr>
                          <w:ilvl w:val="0"/>
                          <w:numId w:val="4"/>
                        </w:numPr>
                        <w:rPr>
                          <w:rFonts w:hint="eastAsia"/>
                          <w:sz w:val="11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1"/>
                          <w:szCs w:val="15"/>
                          <w:lang w:val="en-US" w:eastAsia="zh-CN"/>
                        </w:rPr>
                        <w:t>C D B E A D B E A B E A E A A （2/2+6/4+14/6+26/8+30/10）/5==2.22</w:t>
                      </w:r>
                    </w:p>
                    <w:p>
                      <w:pPr>
                        <w:numPr>
                          <w:ilvl w:val="0"/>
                          <w:numId w:val="4"/>
                        </w:numPr>
                        <w:rPr>
                          <w:rFonts w:hint="eastAsia"/>
                          <w:sz w:val="11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1"/>
                          <w:szCs w:val="15"/>
                          <w:lang w:val="en-US" w:eastAsia="zh-CN"/>
                        </w:rPr>
                        <w:t>(2/2+6/4+12/6+20/8+30/10)/5=2</w:t>
                      </w:r>
                    </w:p>
                    <w:p>
                      <w:pPr>
                        <w:numPr>
                          <w:ilvl w:val="0"/>
                          <w:numId w:val="4"/>
                        </w:numPr>
                        <w:rPr>
                          <w:rFonts w:hint="eastAsia"/>
                          <w:sz w:val="11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1"/>
                          <w:szCs w:val="15"/>
                          <w:lang w:val="en-US" w:eastAsia="zh-CN"/>
                        </w:rPr>
                        <w:t>同上</w:t>
                      </w:r>
                    </w:p>
                    <w:p>
                      <w:pPr>
                        <w:widowControl w:val="0"/>
                        <w:numPr>
                          <w:ilvl w:val="0"/>
                          <w:numId w:val="0"/>
                        </w:numPr>
                        <w:jc w:val="both"/>
                        <w:rPr>
                          <w:rFonts w:hint="eastAsia"/>
                          <w:sz w:val="11"/>
                          <w:szCs w:val="15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45085</wp:posOffset>
                </wp:positionH>
                <wp:positionV relativeFrom="paragraph">
                  <wp:posOffset>509270</wp:posOffset>
                </wp:positionV>
                <wp:extent cx="2256155" cy="4375785"/>
                <wp:effectExtent l="4445" t="4445" r="6350" b="2032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88085" y="4593590"/>
                          <a:ext cx="2256155" cy="43757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> 本题是生产者一消费者问题的变形,生产者车间A"和消费者"装配车间"共享缓冲区货架F1;生产者车间B和消费者装配车间”共享缓冲区“货架F2”。因此,可为它们设置6个信号量,其中, empty1对应货架F1上的空闲空间,其初值为10;fu1对应货架F1上面的A产品,其初值为0;emp2对应货架F2上的空闲空间,其初值为10;fu2对应货架F2上面的B产品,其初值为0; mutex1用于互斥地访问货架F1,其初值为1; mutex2用于互斥地方问货架F2,其初值为1。A车间</w:t>
                            </w: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 xml:space="preserve">  B车间：</w:t>
                            </w:r>
                            <w:r>
                              <w:rPr>
                                <w:rFonts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>装配车间：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>While（1）{</w:t>
                            </w: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>While（1）{</w:t>
                            </w: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>While（1）{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>生产一个A；</w:t>
                            </w: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>生产一个B；</w:t>
                            </w: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>P（fu1）;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>P(empty1);</w:t>
                            </w: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>P(empty2);</w:t>
                            </w: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>P(mutex1);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>P(mutex1);</w:t>
                            </w: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>P(mutex2);</w:t>
                            </w: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>将A从F1取下；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>将A放到F1上；</w:t>
                            </w: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>将B放到F2上；</w:t>
                            </w: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>V（mutex1）；V(empty1);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>V（mutex1）；</w:t>
                            </w: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>V（mutex2）；</w:t>
                            </w: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>P(fu2);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>V（fu1）;}</w:t>
                            </w: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>V（fu2）;}</w:t>
                            </w: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>P(mutex2);</w:t>
                            </w:r>
                          </w:p>
                          <w:p>
                            <w:pPr>
                              <w:ind w:left="1260" w:leftChars="0" w:firstLine="420" w:firstLineChars="0"/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>将B从F2取下；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ind w:left="1260" w:leftChars="0" w:firstLine="420" w:firstLineChars="0"/>
                              <w:jc w:val="left"/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>V（mutex2）；V(empty2);</w:t>
                            </w:r>
                          </w:p>
                          <w:p>
                            <w:pPr>
                              <w:ind w:left="1260" w:leftChars="0" w:firstLine="420" w:firstLineChars="0"/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kern w:val="0"/>
                                <w:sz w:val="8"/>
                                <w:szCs w:val="8"/>
                                <w:lang w:val="en-US" w:eastAsia="zh-CN" w:bidi="ar"/>
                              </w:rPr>
                              <w:t>将AB组装；}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.55pt;margin-top:40.1pt;height:344.55pt;width:177.65pt;z-index:251660288;mso-width-relative:page;mso-height-relative:page;" fillcolor="#CCE8CF [3201]" filled="t" stroked="t" coordsize="21600,21600" o:gfxdata="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Yw10R2AAAAAgBAAAPAAAAAAAA&#10;AAEAIAAAACIAAABkcnMvZG93bnJldi54bWxQSwECFAAUAAAACACHTuJAmyQ+b0sCAAB2BAAADgAA&#10;AAAAAAABACAAAAAnAQAAZHJzL2Uyb0RvYy54bWxQSwUGAAAAAAYABgBZAQAA5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</w:pPr>
                      <w:r>
                        <w:rPr>
                          <w:rFonts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> 本题是生产者一消费者问题的变形,生产者车间A"和消费者"装配车间"共享缓冲区货架F1;生产者车间B和消费者装配车间”共享缓冲区“货架F2”。因此,可为它们设置6个信号量,其中, empty1对应货架F1上的空闲空间,其初值为10;fu1对应货架F1上面的A产品,其初值为0;emp2对应货架F2上的空闲空间,其初值为10;fu2对应货架F2上面的B产品,其初值为0; mutex1用于互斥地访问货架F1,其初值为1; mutex2用于互斥地方问货架F2,其初值为1。A车间</w:t>
                      </w: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 xml:space="preserve">  B车间：</w:t>
                      </w:r>
                      <w:r>
                        <w:rPr>
                          <w:rFonts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>装配车间：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>While（1）{</w:t>
                      </w: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>While（1）{</w:t>
                      </w: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>While（1）{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>生产一个A；</w:t>
                      </w: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>生产一个B；</w:t>
                      </w: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>P（fu1）;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>P(empty1);</w:t>
                      </w: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>P(empty2);</w:t>
                      </w: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>P(mutex1);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>P(mutex1);</w:t>
                      </w: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>P(mutex2);</w:t>
                      </w: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>将A从F1取下；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>将A放到F1上；</w:t>
                      </w: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>将B放到F2上；</w:t>
                      </w: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>V（mutex1）；V(empty1);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>V（mutex1）；</w:t>
                      </w: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>V（mutex2）；</w:t>
                      </w: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>P(fu2);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>V（fu1）;}</w:t>
                      </w: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>V（fu2）;}</w:t>
                      </w: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>P(mutex2);</w:t>
                      </w:r>
                    </w:p>
                    <w:p>
                      <w:pPr>
                        <w:ind w:left="1260" w:leftChars="0" w:firstLine="420" w:firstLineChars="0"/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>将B从F2取下；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ind w:left="1260" w:leftChars="0" w:firstLine="420" w:firstLineChars="0"/>
                        <w:jc w:val="left"/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>V（mutex2）；V(empty2);</w:t>
                      </w:r>
                    </w:p>
                    <w:p>
                      <w:pPr>
                        <w:ind w:left="1260" w:leftChars="0" w:firstLine="420" w:firstLineChars="0"/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kern w:val="0"/>
                          <w:sz w:val="8"/>
                          <w:szCs w:val="8"/>
                          <w:lang w:val="en-US" w:eastAsia="zh-CN" w:bidi="ar"/>
                        </w:rPr>
                        <w:t>将AB组装；}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2335530" cy="2785110"/>
            <wp:effectExtent l="0" t="0" r="7620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rcRect l="30252" t="19486" r="35748" b="8403"/>
                    <a:stretch>
                      <a:fillRect/>
                    </a:stretch>
                  </pic:blipFill>
                  <pic:spPr>
                    <a:xfrm>
                      <a:off x="0" y="0"/>
                      <a:ext cx="2335530" cy="2785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64410" cy="2804160"/>
            <wp:effectExtent l="0" t="0" r="2540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rcRect l="30119" t="19421" r="37751" b="9818"/>
                    <a:stretch>
                      <a:fillRect/>
                    </a:stretch>
                  </pic:blipFill>
                  <pic:spPr>
                    <a:xfrm>
                      <a:off x="0" y="0"/>
                      <a:ext cx="2264410" cy="280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360" w:leftChars="0" w:firstLine="420" w:firstLine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2477135</wp:posOffset>
                </wp:positionH>
                <wp:positionV relativeFrom="paragraph">
                  <wp:posOffset>393700</wp:posOffset>
                </wp:positionV>
                <wp:extent cx="2198370" cy="1503045"/>
                <wp:effectExtent l="4445" t="4445" r="6985" b="1651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89355" y="7446010"/>
                          <a:ext cx="2198370" cy="1503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10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0"/>
                                <w:szCs w:val="13"/>
                                <w:lang w:val="en-US" w:eastAsia="zh-CN"/>
                              </w:rPr>
                              <w:t>2058/1KB=2````10; 15*1KB+10=15370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0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0"/>
                                <w:szCs w:val="13"/>
                                <w:lang w:val="en-US" w:eastAsia="zh-CN"/>
                              </w:rPr>
                              <w:t>4011/1KB=3````939;18*1KB+939=19371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0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0"/>
                                <w:szCs w:val="13"/>
                                <w:lang w:val="en-US" w:eastAsia="zh-CN"/>
                              </w:rPr>
                              <w:t>5890/1KB=5`````  地址无效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5.05pt;margin-top:31pt;height:118.35pt;width:173.1pt;z-index:251662336;mso-width-relative:page;mso-height-relative:page;" fillcolor="#CCE8CF [3201]" filled="t" stroked="t" coordsize="21600,21600" o:gfxdata="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cU2nl2gAAAAoBAAAP&#10;AAAAAAAAAAEAIAAAACIAAABkcnMvZG93bnJldi54bWxQSwECFAAUAAAACACHTuJAC7adBE8CAAB4&#10;BAAADgAAAAAAAAABACAAAAAp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sz w:val="10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0"/>
                          <w:szCs w:val="13"/>
                          <w:lang w:val="en-US" w:eastAsia="zh-CN"/>
                        </w:rPr>
                        <w:t>2058/1KB=2````10; 15*1KB+10=15370</w:t>
                      </w:r>
                    </w:p>
                    <w:p>
                      <w:pPr>
                        <w:rPr>
                          <w:rFonts w:hint="eastAsia"/>
                          <w:sz w:val="10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0"/>
                          <w:szCs w:val="13"/>
                          <w:lang w:val="en-US" w:eastAsia="zh-CN"/>
                        </w:rPr>
                        <w:t>4011/1KB=3````939;18*1KB+939=19371</w:t>
                      </w:r>
                    </w:p>
                    <w:p>
                      <w:pPr>
                        <w:rPr>
                          <w:rFonts w:hint="eastAsia"/>
                          <w:sz w:val="10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0"/>
                          <w:szCs w:val="13"/>
                          <w:lang w:val="en-US" w:eastAsia="zh-CN"/>
                        </w:rPr>
                        <w:t>5890/1KB=5`````  地址无效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2320290" cy="1929130"/>
            <wp:effectExtent l="0" t="0" r="3810" b="1397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rcRect l="23478" t="19250" r="27950" b="8960"/>
                    <a:stretch>
                      <a:fillRect/>
                    </a:stretch>
                  </pic:blipFill>
                  <pic:spPr>
                    <a:xfrm>
                      <a:off x="0" y="0"/>
                      <a:ext cx="2320290" cy="1929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461B01"/>
    <w:multiLevelType w:val="singleLevel"/>
    <w:tmpl w:val="59461B01"/>
    <w:lvl w:ilvl="0" w:tentative="0">
      <w:start w:val="2"/>
      <w:numFmt w:val="decimal"/>
      <w:suff w:val="nothing"/>
      <w:lvlText w:val="%1."/>
      <w:lvlJc w:val="left"/>
    </w:lvl>
  </w:abstractNum>
  <w:abstractNum w:abstractNumId="1">
    <w:nsid w:val="594621EC"/>
    <w:multiLevelType w:val="singleLevel"/>
    <w:tmpl w:val="594621EC"/>
    <w:lvl w:ilvl="0" w:tentative="0">
      <w:start w:val="5"/>
      <w:numFmt w:val="decimal"/>
      <w:suff w:val="nothing"/>
      <w:lvlText w:val="%1."/>
      <w:lvlJc w:val="left"/>
    </w:lvl>
  </w:abstractNum>
  <w:abstractNum w:abstractNumId="2">
    <w:nsid w:val="5946295E"/>
    <w:multiLevelType w:val="singleLevel"/>
    <w:tmpl w:val="5946295E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594662F0"/>
    <w:multiLevelType w:val="singleLevel"/>
    <w:tmpl w:val="594662F0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EA59DE"/>
    <w:rsid w:val="09104964"/>
    <w:rsid w:val="124305CB"/>
    <w:rsid w:val="3EC608CC"/>
    <w:rsid w:val="47EA59DE"/>
    <w:rsid w:val="5BA0384D"/>
    <w:rsid w:val="7F5A45A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2017-06-18T04:44:00Z</dcterms:created>
  <dc:creator>www</dc:creator>
  <cp:lastModifiedBy>www</cp:lastModifiedBy>
  <dcterms:modified xsi:type="dcterms:W3CDTF">2017-06-22T01:33:10Z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