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42FAF" w:rsidR="00915B97" w:rsidP="004C7777" w:rsidRDefault="00915B97" w14:paraId="5BAF13A4" w14:textId="77777777">
      <w:pPr>
        <w:pStyle w:val="WPSOffice2"/>
        <w:tabs>
          <w:tab w:val="right" w:leader="dot" w:pos="8250"/>
        </w:tabs>
        <w:spacing w:line="360" w:lineRule="auto"/>
        <w:ind w:left="420"/>
        <w:rPr>
          <w:rFonts w:eastAsiaTheme="majorEastAsia"/>
        </w:rPr>
      </w:pPr>
    </w:p>
    <w:p w:rsidRPr="00542FAF" w:rsidR="00915B97" w:rsidP="004C7777" w:rsidRDefault="00915B97" w14:paraId="66915FE1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</w:p>
    <w:p w:rsidRPr="00542FAF" w:rsidR="00915B97" w:rsidP="004C7777" w:rsidRDefault="00915B97" w14:paraId="72182AC1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</w:p>
    <w:p w:rsidRPr="00542FAF" w:rsidR="00915B97" w:rsidP="004C7777" w:rsidRDefault="00915B97" w14:paraId="242D1D29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</w:p>
    <w:p w:rsidRPr="00542FAF" w:rsidR="00915B97" w:rsidP="004C7777" w:rsidRDefault="00915B97" w14:paraId="71C468DC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</w:p>
    <w:p w:rsidRPr="00542FAF" w:rsidR="00915B97" w:rsidP="004C7777" w:rsidRDefault="00915B97" w14:paraId="16F7BE41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</w:p>
    <w:p w:rsidRPr="00542FAF" w:rsidR="00915B97" w:rsidP="004C7777" w:rsidRDefault="004042A5" w14:paraId="394A80AE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  <w:r w:rsidRPr="00542FAF">
        <w:rPr>
          <w:rFonts w:ascii="Times New Roman" w:hAnsi="Times New Roman" w:cs="Times New Roman" w:eastAsiaTheme="majorEastAsia"/>
          <w:b/>
          <w:bCs/>
          <w:sz w:val="44"/>
          <w:szCs w:val="44"/>
        </w:rPr>
        <w:t>网络安全漏洞自评报告</w:t>
      </w:r>
    </w:p>
    <w:p w:rsidRPr="00542FAF" w:rsidR="00915B97" w:rsidP="004C7777" w:rsidRDefault="00915B97" w14:paraId="7A376E78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</w:p>
    <w:p w:rsidRPr="00542FAF" w:rsidR="00915B97" w:rsidP="004C7777" w:rsidRDefault="00915B97" w14:paraId="3B95FAF0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</w:p>
    <w:p w:rsidRPr="00542FAF" w:rsidR="00915B97" w:rsidP="004C7777" w:rsidRDefault="00915B97" w14:paraId="03C8A115" w14:textId="77777777">
      <w:pPr>
        <w:spacing w:line="360" w:lineRule="auto"/>
        <w:ind w:left="-168" w:leftChars="-80" w:right="-147" w:rightChars="-70"/>
        <w:jc w:val="center"/>
        <w:rPr>
          <w:rFonts w:ascii="Times New Roman" w:hAnsi="Times New Roman" w:cs="Times New Roman" w:eastAsiaTheme="majorEastAsia"/>
          <w:b/>
          <w:bCs/>
          <w:sz w:val="44"/>
          <w:szCs w:val="44"/>
        </w:rPr>
      </w:pPr>
    </w:p>
    <w:p w:rsidRPr="00542FAF" w:rsidR="00915B97" w:rsidP="004C7777" w:rsidRDefault="00915B97" w14:paraId="42D85894" w14:textId="77777777">
      <w:pPr>
        <w:spacing w:line="360" w:lineRule="auto"/>
        <w:ind w:firstLine="3150" w:firstLineChars="1046"/>
        <w:rPr>
          <w:rFonts w:ascii="Times New Roman" w:hAnsi="Times New Roman" w:cs="Times New Roman" w:eastAsiaTheme="majorEastAsia"/>
          <w:b/>
          <w:sz w:val="30"/>
          <w:szCs w:val="30"/>
        </w:rPr>
      </w:pPr>
    </w:p>
    <w:tbl>
      <w:tblPr>
        <w:tblW w:w="86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Pr="00542FAF" w:rsidR="00915B97" w14:paraId="57212E18" w14:textId="77777777">
        <w:trPr>
          <w:trHeight w:val="680" w:hRule="exact"/>
        </w:trPr>
        <w:tc>
          <w:tcPr>
            <w:tcW w:w="1821" w:type="dxa"/>
            <w:tcBorders>
              <w:bottom w:val="single" w:color="auto" w:sz="4" w:space="0"/>
            </w:tcBorders>
            <w:vAlign w:val="center"/>
          </w:tcPr>
          <w:p w:rsidRPr="00542FAF" w:rsidR="00915B97" w:rsidP="004C7777" w:rsidRDefault="004042A5" w14:paraId="00CAF738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编制部门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 w:rsidRPr="00542FAF" w:rsidR="00915B97" w:rsidP="004C7777" w:rsidRDefault="004042A5" w14:paraId="057ABD78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研发部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:rsidRPr="00542FAF" w:rsidR="00915B97" w:rsidP="004C7777" w:rsidRDefault="004042A5" w14:paraId="50C358D2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文件版本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 w:rsidRPr="00542FAF" w:rsidR="00915B97" w:rsidP="004C7777" w:rsidRDefault="004042A5" w14:paraId="71334669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A0</w:t>
            </w:r>
          </w:p>
        </w:tc>
      </w:tr>
      <w:tr w:rsidRPr="00542FAF" w:rsidR="00915B97" w14:paraId="6E416E16" w14:textId="77777777">
        <w:trPr>
          <w:trHeight w:val="680" w:hRule="exact"/>
        </w:trPr>
        <w:tc>
          <w:tcPr>
            <w:tcW w:w="1821" w:type="dxa"/>
            <w:tcBorders>
              <w:bottom w:val="single" w:color="auto" w:sz="4" w:space="0"/>
            </w:tcBorders>
            <w:vAlign w:val="center"/>
          </w:tcPr>
          <w:p w:rsidRPr="00542FAF" w:rsidR="00915B97" w:rsidP="004C7777" w:rsidRDefault="004042A5" w14:paraId="2EF2239D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编制人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 w:rsidRPr="00542FAF" w:rsidR="00915B97" w:rsidP="004C7777" w:rsidRDefault="00915B97" w14:paraId="1A4D1029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:rsidRPr="00542FAF" w:rsidR="00915B97" w:rsidP="004C7777" w:rsidRDefault="004042A5" w14:paraId="1971AB5F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日</w:t>
            </w: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   </w:t>
            </w: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 w:rsidRPr="00542FAF" w:rsidR="00915B97" w:rsidP="004C7777" w:rsidRDefault="00915B97" w14:paraId="38C81103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</w:p>
        </w:tc>
      </w:tr>
      <w:tr w:rsidRPr="00542FAF" w:rsidR="00915B97" w14:paraId="242B5320" w14:textId="77777777">
        <w:trPr>
          <w:trHeight w:val="680" w:hRule="exact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4042A5" w14:paraId="5F294591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审核人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915B97" w14:paraId="4D5EA404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4042A5" w14:paraId="42C70D36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日</w:t>
            </w: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   </w:t>
            </w: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915B97" w14:paraId="6952AFB3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</w:p>
        </w:tc>
      </w:tr>
      <w:tr w:rsidRPr="00542FAF" w:rsidR="00915B97" w14:paraId="11DA487D" w14:textId="77777777">
        <w:trPr>
          <w:trHeight w:val="680" w:hRule="exact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4042A5" w14:paraId="2D20B816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批准人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915B97" w14:paraId="5B42E614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4042A5" w14:paraId="30816F0C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日</w:t>
            </w: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   </w:t>
            </w: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期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915B97" w14:paraId="708DFAC5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</w:p>
        </w:tc>
      </w:tr>
      <w:tr w:rsidRPr="00542FAF" w:rsidR="00915B97" w14:paraId="24D85B20" w14:textId="77777777">
        <w:trPr>
          <w:trHeight w:val="680" w:hRule="exact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4042A5" w14:paraId="7E1B8CB1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 w:val="24"/>
                <w:szCs w:val="24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542FAF" w:rsidR="00915B97" w:rsidP="004C7777" w:rsidRDefault="00915B97" w14:paraId="01F165BB" w14:textId="77777777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</w:p>
        </w:tc>
      </w:tr>
    </w:tbl>
    <w:p w:rsidRPr="00542FAF" w:rsidR="00915B97" w:rsidP="004C7777" w:rsidRDefault="00915B97" w14:paraId="1B2CAA34" w14:textId="77777777">
      <w:pPr>
        <w:spacing w:line="360" w:lineRule="auto"/>
        <w:rPr>
          <w:rFonts w:ascii="Times New Roman" w:hAnsi="Times New Roman" w:cs="Times New Roman" w:eastAsiaTheme="majorEastAsia"/>
          <w:sz w:val="52"/>
          <w:szCs w:val="52"/>
        </w:rPr>
      </w:pPr>
    </w:p>
    <w:p w:rsidRPr="00542FAF" w:rsidR="00915B97" w:rsidP="004C7777" w:rsidRDefault="00915B97" w14:paraId="1B8A53A0" w14:textId="77777777">
      <w:pPr>
        <w:tabs>
          <w:tab w:val="left" w:pos="6720"/>
          <w:tab w:val="left" w:pos="7400"/>
        </w:tabs>
        <w:spacing w:line="360" w:lineRule="auto"/>
        <w:jc w:val="center"/>
        <w:outlineLvl w:val="0"/>
        <w:rPr>
          <w:rFonts w:ascii="Times New Roman" w:hAnsi="Times New Roman" w:cs="Times New Roman" w:eastAsiaTheme="majorEastAsia"/>
          <w:b/>
          <w:sz w:val="32"/>
          <w:szCs w:val="32"/>
          <w:lang w:bidi="ar"/>
        </w:rPr>
      </w:pPr>
      <w:bookmarkStart w:name="_Toc31419" w:id="0"/>
      <w:bookmarkStart w:name="_Toc2214" w:id="1"/>
      <w:bookmarkStart w:name="_Toc13350" w:id="2"/>
      <w:bookmarkStart w:name="_Toc103958661" w:id="3"/>
    </w:p>
    <w:p w:rsidRPr="00542FAF" w:rsidR="00915B97" w:rsidP="004C7777" w:rsidRDefault="00915B97" w14:paraId="24B6E696" w14:textId="77777777">
      <w:pPr>
        <w:tabs>
          <w:tab w:val="left" w:pos="6720"/>
          <w:tab w:val="left" w:pos="7400"/>
        </w:tabs>
        <w:spacing w:line="360" w:lineRule="auto"/>
        <w:jc w:val="center"/>
        <w:outlineLvl w:val="0"/>
        <w:rPr>
          <w:rFonts w:ascii="Times New Roman" w:hAnsi="Times New Roman" w:cs="Times New Roman" w:eastAsiaTheme="majorEastAsia"/>
          <w:b/>
          <w:sz w:val="32"/>
          <w:szCs w:val="32"/>
          <w:lang w:bidi="ar"/>
        </w:rPr>
      </w:pPr>
    </w:p>
    <w:p w:rsidRPr="00542FAF" w:rsidR="00915B97" w:rsidP="004C7777" w:rsidRDefault="00915B97" w14:paraId="17B8CA95" w14:textId="77777777">
      <w:pPr>
        <w:tabs>
          <w:tab w:val="left" w:pos="6720"/>
          <w:tab w:val="left" w:pos="7400"/>
        </w:tabs>
        <w:spacing w:line="360" w:lineRule="auto"/>
        <w:jc w:val="center"/>
        <w:outlineLvl w:val="0"/>
        <w:rPr>
          <w:rFonts w:ascii="Times New Roman" w:hAnsi="Times New Roman" w:cs="Times New Roman" w:eastAsiaTheme="majorEastAsia"/>
          <w:b/>
          <w:sz w:val="32"/>
          <w:szCs w:val="32"/>
          <w:lang w:bidi="ar"/>
        </w:rPr>
      </w:pPr>
    </w:p>
    <w:p w:rsidRPr="00542FAF" w:rsidR="00915B97" w:rsidP="004C7777" w:rsidRDefault="004042A5" w14:paraId="2740718D" w14:textId="77777777">
      <w:pPr>
        <w:tabs>
          <w:tab w:val="left" w:pos="6720"/>
          <w:tab w:val="left" w:pos="7400"/>
        </w:tabs>
        <w:spacing w:line="360" w:lineRule="auto"/>
        <w:jc w:val="center"/>
        <w:outlineLvl w:val="0"/>
        <w:rPr>
          <w:rFonts w:ascii="Times New Roman" w:hAnsi="Times New Roman" w:cs="Times New Roman" w:eastAsiaTheme="majorEastAsia"/>
          <w:b/>
          <w:sz w:val="32"/>
          <w:szCs w:val="32"/>
        </w:rPr>
      </w:pPr>
      <w:bookmarkStart w:name="_Toc114065650" w:id="4"/>
      <w:r w:rsidRPr="00542FAF">
        <w:rPr>
          <w:rFonts w:ascii="Times New Roman" w:hAnsi="Times New Roman" w:cs="Times New Roman" w:eastAsiaTheme="majorEastAsia"/>
          <w:b/>
          <w:sz w:val="32"/>
          <w:szCs w:val="32"/>
          <w:lang w:bidi="ar"/>
        </w:rPr>
        <w:t>文件修订记录</w:t>
      </w:r>
      <w:bookmarkEnd w:id="0"/>
      <w:bookmarkEnd w:id="1"/>
      <w:bookmarkEnd w:id="2"/>
      <w:bookmarkEnd w:id="3"/>
      <w:bookmarkEnd w:id="4"/>
    </w:p>
    <w:p w:rsidRPr="00542FAF" w:rsidR="00915B97" w:rsidP="004C7777" w:rsidRDefault="00915B97" w14:paraId="6E50E345" w14:textId="77777777">
      <w:pPr>
        <w:snapToGrid w:val="0"/>
        <w:spacing w:line="360" w:lineRule="auto"/>
        <w:ind w:firstLine="480" w:firstLineChars="200"/>
        <w:jc w:val="center"/>
        <w:rPr>
          <w:rFonts w:ascii="Times New Roman" w:hAnsi="Times New Roman" w:cs="Times New Roman" w:eastAsiaTheme="majorEastAsia"/>
          <w:sz w:val="24"/>
          <w:szCs w:val="24"/>
        </w:rPr>
      </w:pPr>
    </w:p>
    <w:tbl>
      <w:tblPr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1144"/>
        <w:gridCol w:w="3356"/>
        <w:gridCol w:w="1256"/>
        <w:gridCol w:w="1368"/>
      </w:tblGrid>
      <w:tr w:rsidRPr="00542FAF" w:rsidR="00915B97" w14:paraId="2E6E1D57" w14:textId="77777777">
        <w:trPr>
          <w:trHeight w:val="680" w:hRule="exac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4042A5" w14:paraId="302BBEFC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  <w:r w:rsidRPr="00542FAF">
              <w:rPr>
                <w:rFonts w:eastAsiaTheme="majorEastAsia"/>
                <w:sz w:val="24"/>
              </w:rPr>
              <w:t>修改日期</w:t>
            </w: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4042A5" w14:paraId="194A9933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  <w:r w:rsidRPr="00542FAF">
              <w:rPr>
                <w:rFonts w:eastAsiaTheme="majorEastAsia"/>
                <w:sz w:val="24"/>
              </w:rPr>
              <w:t>版本号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4042A5" w14:paraId="5DE3F039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  <w:r w:rsidRPr="00542FAF">
              <w:rPr>
                <w:rFonts w:eastAsiaTheme="majorEastAsia"/>
                <w:sz w:val="24"/>
              </w:rPr>
              <w:t>修订说明</w:t>
            </w: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4042A5" w14:paraId="0C83AB7A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  <w:r w:rsidRPr="00542FAF">
              <w:rPr>
                <w:rFonts w:eastAsiaTheme="majorEastAsia"/>
                <w:sz w:val="24"/>
              </w:rPr>
              <w:t>修订人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4042A5" w14:paraId="325628F5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  <w:r w:rsidRPr="00542FAF">
              <w:rPr>
                <w:rFonts w:eastAsiaTheme="majorEastAsia"/>
                <w:sz w:val="24"/>
              </w:rPr>
              <w:t>批准人</w:t>
            </w:r>
          </w:p>
        </w:tc>
      </w:tr>
      <w:tr w:rsidRPr="00542FAF" w:rsidR="00915B97" w14:paraId="09D7FE9C" w14:textId="77777777">
        <w:trPr>
          <w:trHeight w:val="680" w:hRule="exac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51686061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2C4657E9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21A743FD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28E7F92F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664F435C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</w:tr>
      <w:tr w:rsidRPr="00542FAF" w:rsidR="00915B97" w14:paraId="68C6519E" w14:textId="77777777">
        <w:trPr>
          <w:trHeight w:val="680" w:hRule="exac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3E4F6683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071C8024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6B6CA2AB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41A95FCD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19CD01AF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</w:tr>
      <w:tr w:rsidRPr="00542FAF" w:rsidR="00915B97" w14:paraId="69036F54" w14:textId="77777777">
        <w:trPr>
          <w:trHeight w:val="680" w:hRule="exac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1B35F956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00AB110B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3DB97A55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0F96F696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2D7E800E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</w:tr>
      <w:tr w:rsidRPr="00542FAF" w:rsidR="00915B97" w14:paraId="37C6C9FA" w14:textId="77777777">
        <w:trPr>
          <w:trHeight w:val="680" w:hRule="exac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43D2C5FA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0801E735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4C0F987F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0D5A1B7A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42FAF" w:rsidR="00915B97" w:rsidP="004C7777" w:rsidRDefault="00915B97" w14:paraId="54DCDAE8" w14:textId="77777777">
            <w:pPr>
              <w:pStyle w:val="51"/>
              <w:widowControl/>
              <w:jc w:val="center"/>
              <w:rPr>
                <w:rFonts w:eastAsiaTheme="majorEastAsia"/>
                <w:sz w:val="24"/>
              </w:rPr>
            </w:pPr>
          </w:p>
        </w:tc>
      </w:tr>
    </w:tbl>
    <w:p w:rsidRPr="00542FAF" w:rsidR="00915B97" w:rsidP="004C7777" w:rsidRDefault="004042A5" w14:paraId="603F5189" w14:textId="77777777">
      <w:pPr>
        <w:spacing w:line="360" w:lineRule="auto"/>
        <w:jc w:val="left"/>
        <w:rPr>
          <w:rFonts w:ascii="Times New Roman" w:hAnsi="Times New Roman" w:cs="Times New Roman" w:eastAsiaTheme="majorEastAsia"/>
          <w:b/>
          <w:kern w:val="0"/>
          <w:sz w:val="36"/>
          <w:szCs w:val="36"/>
        </w:rPr>
      </w:pPr>
      <w:r w:rsidRPr="00542FAF">
        <w:rPr>
          <w:rFonts w:ascii="Times New Roman" w:hAnsi="Times New Roman" w:cs="Times New Roman" w:eastAsiaTheme="majorEastAsia"/>
          <w:b/>
          <w:kern w:val="0"/>
          <w:sz w:val="36"/>
          <w:szCs w:val="36"/>
        </w:rPr>
        <w:br w:type="page"/>
      </w:r>
    </w:p>
    <w:p w:rsidRPr="00542FAF" w:rsidR="00915B97" w:rsidP="004C7777" w:rsidRDefault="004042A5" w14:paraId="7827ED2D" w14:textId="77777777">
      <w:pPr>
        <w:spacing w:line="360" w:lineRule="auto"/>
        <w:jc w:val="center"/>
        <w:rPr>
          <w:rFonts w:ascii="Times New Roman" w:hAnsi="Times New Roman" w:cs="Times New Roman" w:eastAsiaTheme="majorEastAsia"/>
          <w:b/>
          <w:kern w:val="0"/>
          <w:sz w:val="36"/>
          <w:szCs w:val="36"/>
        </w:rPr>
      </w:pPr>
      <w:r w:rsidRPr="00542FAF">
        <w:rPr>
          <w:rFonts w:ascii="Times New Roman" w:hAnsi="Times New Roman" w:cs="Times New Roman" w:eastAsiaTheme="majorEastAsia"/>
          <w:b/>
          <w:kern w:val="0"/>
          <w:sz w:val="36"/>
          <w:szCs w:val="36"/>
        </w:rPr>
        <w:t>目录</w:t>
      </w:r>
    </w:p>
    <w:p w:rsidRPr="00542FAF" w:rsidR="007E2220" w:rsidP="007E2220" w:rsidRDefault="004042A5" w14:paraId="326D5C7E" w14:textId="687A36A5">
      <w:pPr>
        <w:pStyle w:val="TOC1"/>
        <w:tabs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r w:rsidRPr="00542FAF">
        <w:rPr>
          <w:rFonts w:ascii="Times New Roman" w:hAnsi="Times New Roman" w:cs="Times New Roman" w:eastAsiaTheme="majorEastAsia"/>
          <w:szCs w:val="21"/>
        </w:rPr>
        <w:fldChar w:fldCharType="begin"/>
      </w:r>
      <w:r w:rsidRPr="00542FAF">
        <w:rPr>
          <w:rFonts w:ascii="Times New Roman" w:hAnsi="Times New Roman" w:cs="Times New Roman" w:eastAsiaTheme="majorEastAsia"/>
          <w:szCs w:val="21"/>
        </w:rPr>
        <w:instrText xml:space="preserve">TOC \o "1-2" \h \u </w:instrText>
      </w:r>
      <w:r w:rsidRPr="00542FAF">
        <w:rPr>
          <w:rFonts w:ascii="Times New Roman" w:hAnsi="Times New Roman" w:cs="Times New Roman" w:eastAsiaTheme="majorEastAsia"/>
          <w:szCs w:val="21"/>
        </w:rPr>
        <w:fldChar w:fldCharType="separate"/>
      </w:r>
    </w:p>
    <w:p w:rsidRPr="00542FAF" w:rsidR="007E2220" w:rsidP="007E2220" w:rsidRDefault="007E2220" w14:paraId="28821D33" w14:textId="57835A4C">
      <w:pPr>
        <w:pStyle w:val="TOC1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1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1.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基本信息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_Toc114065651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4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22A6F5AF" w14:textId="540D3636">
      <w:pPr>
        <w:pStyle w:val="TOC2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2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1.1.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产品信息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_Toc114065652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4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7A2C1157" w14:textId="77C13030">
      <w:pPr>
        <w:pStyle w:val="TOC2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3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1.2.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工具信息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_Toc114065653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4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07A21D7C" w14:textId="59A25BB6">
      <w:pPr>
        <w:pStyle w:val="TOC2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4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1.3.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运行环境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_Toc114065654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4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7151E0A8" w14:textId="09E9EF6D">
      <w:pPr>
        <w:pStyle w:val="TOC2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5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1.4.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任务信息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_Toc114065655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5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6D24793A" w14:textId="3FA9AAE3">
      <w:pPr>
        <w:pStyle w:val="TOC1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6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2.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风险等级评定标准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_Toc114065656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6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2B4B8B00" w14:textId="7FBC2467">
      <w:pPr>
        <w:pStyle w:val="TOC2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7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2.1.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单一漏洞风险等级评定标准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_Toc114065657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6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0C204C41" w14:textId="25F7470D">
      <w:pPr>
        <w:pStyle w:val="TOC2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8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2.2.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单一配置检查项风险等级评定标准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_Toc114065658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6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4E1A1781" w14:textId="122AF312">
      <w:pPr>
        <w:pStyle w:val="TOC1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59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3.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漏洞信息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_Toc114065659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7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5A048B0D" w14:textId="6A0567D0">
      <w:pPr>
        <w:pStyle w:val="TOC2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60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3.1.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漏洞风险分布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_Toc114065660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7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P="007E2220" w:rsidRDefault="007E2220" w14:paraId="7B574DBB" w14:textId="36FD7DC9">
      <w:pPr>
        <w:pStyle w:val="TOC2"/>
        <w:tabs>
          <w:tab w:val="left" w:pos="840"/>
          <w:tab w:val="right" w:leader="dot" w:pos="8296"/>
        </w:tabs>
        <w:spacing w:line="360" w:lineRule="auto"/>
        <w:rPr>
          <w:rFonts w:ascii="Times New Roman" w:hAnsi="Times New Roman" w:cs="Times New Roman" w:eastAsiaTheme="majorEastAsia"/>
          <w:noProof/>
        </w:rPr>
      </w:pPr>
      <w:hyperlink w:history="1" w:anchor="_Toc114065661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3.2.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漏洞详情列表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_Toc114065661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7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7E2220" w:rsidRDefault="007E2220" w14:paraId="5F4E013B" w14:textId="7DDC0861">
      <w:pPr>
        <w:pStyle w:val="TOC1"/>
        <w:tabs>
          <w:tab w:val="left" w:pos="840"/>
          <w:tab w:val="right" w:leader="dot" w:pos="8296"/>
        </w:tabs>
        <w:rPr>
          <w:rFonts w:ascii="Times New Roman" w:hAnsi="Times New Roman" w:cs="Times New Roman" w:eastAsiaTheme="majorEastAsia"/>
          <w:noProof/>
        </w:rPr>
      </w:pPr>
      <w:hyperlink w:history="1" w:anchor="_Toc114065662"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4.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Style w:val="af7"/>
            <w:rFonts w:ascii="Times New Roman" w:hAnsi="Times New Roman" w:cs="Times New Roman" w:eastAsiaTheme="majorEastAsia"/>
            <w:noProof/>
          </w:rPr>
          <w:t>结论</w:t>
        </w:r>
        <w:r w:rsidRPr="00542FAF">
          <w:rPr>
            <w:rFonts w:ascii="Times New Roman" w:hAnsi="Times New Roman" w:cs="Times New Roman" w:eastAsiaTheme="majorEastAsia"/>
            <w:noProof/>
          </w:rPr>
          <w:tab/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begin"/>
        </w:r>
        <w:r w:rsidRPr="00542FAF">
          <w:rPr>
            <w:rFonts w:ascii="Times New Roman" w:hAnsi="Times New Roman" w:cs="Times New Roman" w:eastAsiaTheme="majorEastAsia"/>
            <w:noProof/>
          </w:rPr>
          <w:instrText xml:space="preserve"> PAGEREF _Toc114065662 \h </w:instrText>
        </w:r>
        <w:r w:rsidRPr="00542FAF">
          <w:rPr>
            <w:rFonts w:ascii="Times New Roman" w:hAnsi="Times New Roman" w:cs="Times New Roman" w:eastAsiaTheme="majorEastAsia"/>
            <w:noProof/>
          </w:rPr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separate"/>
        </w:r>
        <w:r w:rsidRPr="00542FAF">
          <w:rPr>
            <w:rFonts w:ascii="Times New Roman" w:hAnsi="Times New Roman" w:cs="Times New Roman" w:eastAsiaTheme="majorEastAsia"/>
            <w:noProof/>
          </w:rPr>
          <w:t>7</w:t>
        </w:r>
        <w:r w:rsidRPr="00542FAF">
          <w:rPr>
            <w:rFonts w:ascii="Times New Roman" w:hAnsi="Times New Roman" w:cs="Times New Roman" w:eastAsiaTheme="majorEastAsia"/>
            <w:noProof/>
          </w:rPr>
          <w:fldChar w:fldCharType="end"/>
        </w:r>
      </w:hyperlink>
    </w:p>
    <w:p w:rsidRPr="00542FAF" w:rsidR="00915B97" w:rsidP="004C7777" w:rsidRDefault="004042A5" w14:paraId="5F9D63FE" w14:textId="4E922FD7">
      <w:pPr>
        <w:widowControl/>
        <w:tabs>
          <w:tab w:val="left" w:pos="440"/>
          <w:tab w:val="right" w:leader="dot" w:pos="9350"/>
        </w:tabs>
        <w:spacing w:line="360" w:lineRule="auto"/>
        <w:ind w:left="-40"/>
        <w:jc w:val="left"/>
        <w:rPr>
          <w:rFonts w:ascii="Times New Roman" w:hAnsi="Times New Roman" w:cs="Times New Roman" w:eastAsiaTheme="majorEastAsia"/>
          <w:b/>
          <w:szCs w:val="21"/>
        </w:rPr>
      </w:pPr>
      <w:r w:rsidRPr="00542FAF">
        <w:rPr>
          <w:rFonts w:ascii="Times New Roman" w:hAnsi="Times New Roman" w:cs="Times New Roman" w:eastAsiaTheme="majorEastAsia"/>
          <w:b/>
          <w:szCs w:val="21"/>
        </w:rPr>
        <w:fldChar w:fldCharType="end"/>
      </w:r>
    </w:p>
    <w:p w:rsidRPr="00542FAF" w:rsidR="00915B97" w:rsidP="004C7777" w:rsidRDefault="00915B97" w14:paraId="3411F651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3023629C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588AC4B3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5EA8F28C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126DD7CD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1AFC9F61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687AFFC9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51B3C106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7800D872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537C8260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6AA28B8B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78D03832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6708DB29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59CC9D9E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915B97" w14:paraId="19C79B8E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4042A5" w14:paraId="0D9E39A7" w14:textId="77777777">
      <w:pPr>
        <w:pStyle w:val="1"/>
        <w:rPr>
          <w:rFonts w:ascii="Times New Roman" w:hAnsi="Times New Roman" w:eastAsiaTheme="majorEastAsia"/>
        </w:rPr>
      </w:pPr>
      <w:bookmarkStart w:name="_Toc17798" w:id="5"/>
      <w:bookmarkStart w:name="_Toc24048" w:id="6"/>
      <w:bookmarkStart w:name="_Toc21420" w:id="7"/>
      <w:bookmarkStart w:name="_Toc45728588" w:id="8"/>
      <w:bookmarkStart w:name="_Toc114065651" w:id="9"/>
      <w:proofErr w:type="spellStart"/>
      <w:r w:rsidRPr="00542FAF">
        <w:rPr>
          <w:rFonts w:ascii="Times New Roman" w:hAnsi="Times New Roman" w:eastAsiaTheme="majorEastAsia"/>
        </w:rPr>
        <w:t>基本信息</w:t>
      </w:r>
      <w:bookmarkEnd w:id="5"/>
      <w:bookmarkEnd w:id="6"/>
      <w:bookmarkEnd w:id="7"/>
      <w:bookmarkEnd w:id="8"/>
      <w:bookmarkEnd w:id="9"/>
      <w:proofErr w:type="spellEnd"/>
    </w:p>
    <w:p w:rsidRPr="00542FAF" w:rsidR="00915B97" w:rsidP="00A46E7D" w:rsidRDefault="004042A5" w14:paraId="0A16707F" w14:textId="77777777">
      <w:pPr>
        <w:pStyle w:val="2"/>
        <w:spacing w:before="0"/>
        <w:rPr>
          <w:rFonts w:ascii="Times New Roman" w:hAnsi="Times New Roman" w:eastAsiaTheme="majorEastAsia"/>
          <w:color w:val="auto"/>
        </w:rPr>
      </w:pPr>
      <w:bookmarkStart w:name="_Toc114065652" w:id="10"/>
      <w:r w:rsidRPr="00542FAF">
        <w:rPr>
          <w:rFonts w:ascii="Times New Roman" w:hAnsi="Times New Roman" w:eastAsiaTheme="majorEastAsia"/>
          <w:color w:val="auto"/>
          <w:lang w:eastAsia="zh-CN"/>
        </w:rPr>
        <w:t>产品信息</w:t>
      </w:r>
      <w:bookmarkEnd w:id="10"/>
    </w:p>
    <w:p w:rsidRPr="00542FAF" w:rsidR="00915B97" w:rsidP="004C7777" w:rsidRDefault="004042A5" w14:paraId="19E66DCA" w14:textId="0C314DE8">
      <w:pPr>
        <w:spacing w:line="360" w:lineRule="auto"/>
        <w:ind w:left="420" w:leftChars="200"/>
        <w:rPr>
          <w:rFonts w:ascii="Times New Roman" w:hAnsi="Times New Roman" w:cs="Times New Roman" w:eastAsiaTheme="majorEastAsia"/>
          <w:szCs w:val="21"/>
        </w:rPr>
      </w:pPr>
      <w:r w:rsidRPr="00542FAF">
        <w:rPr>
          <w:rFonts w:ascii="Times New Roman" w:hAnsi="Times New Roman" w:cs="Times New Roman" w:eastAsiaTheme="majorEastAsia"/>
          <w:b/>
          <w:szCs w:val="21"/>
        </w:rPr>
        <w:t>产品名称：</w:t>
      </w:r>
      <w:r w:rsidRPr="00542FAF">
        <w:rPr>
          <w:rFonts w:ascii="Times New Roman" w:hAnsi="Times New Roman" w:cs="Times New Roman" w:eastAsiaTheme="majorEastAsia"/>
          <w:b/>
          <w:szCs w:val="21"/>
        </w:rPr>
        <w:t xml:space="preserve"> </w:t>
      </w:r>
      <w:r w:rsidRPr="00542FAF" w:rsidR="00A27A1C">
        <w:rPr>
          <w:rFonts w:ascii="Times New Roman" w:hAnsi="Times New Roman" w:cs="Times New Roman" w:eastAsiaTheme="majorEastAsia"/>
          <w:color w:val="000000" w:themeColor="text1"/>
        </w:rPr>
        <w:t>肿瘤</w:t>
      </w:r>
      <w:r w:rsidRPr="00542FAF" w:rsidR="00A27A1C">
        <w:rPr>
          <w:rFonts w:ascii="Times New Roman" w:hAnsi="Times New Roman" w:cs="Times New Roman" w:eastAsiaTheme="majorEastAsia"/>
          <w:color w:val="000000" w:themeColor="text1"/>
        </w:rPr>
        <w:t>CT</w:t>
      </w:r>
      <w:r w:rsidRPr="00542FAF" w:rsidR="00A27A1C">
        <w:rPr>
          <w:rFonts w:ascii="Times New Roman" w:hAnsi="Times New Roman" w:cs="Times New Roman" w:eastAsiaTheme="majorEastAsia"/>
          <w:color w:val="000000" w:themeColor="text1"/>
        </w:rPr>
        <w:t>图像随访与评估软件</w:t>
      </w:r>
    </w:p>
    <w:p w:rsidRPr="00542FAF" w:rsidR="00915B97" w:rsidP="004C7777" w:rsidRDefault="004042A5" w14:paraId="380E93F5" w14:textId="40ABE0AD">
      <w:pPr>
        <w:spacing w:line="360" w:lineRule="auto"/>
        <w:ind w:left="420" w:leftChars="200"/>
        <w:rPr>
          <w:rFonts w:ascii="Times New Roman" w:hAnsi="Times New Roman" w:cs="Times New Roman" w:eastAsiaTheme="majorEastAsia"/>
          <w:szCs w:val="21"/>
        </w:rPr>
      </w:pPr>
      <w:r w:rsidRPr="00542FAF">
        <w:rPr>
          <w:rFonts w:ascii="Times New Roman" w:hAnsi="Times New Roman" w:cs="Times New Roman" w:eastAsiaTheme="majorEastAsia"/>
          <w:b/>
          <w:szCs w:val="21"/>
        </w:rPr>
        <w:t>产品型号：</w:t>
      </w:r>
      <w:r w:rsidRPr="00542FAF">
        <w:rPr>
          <w:rFonts w:ascii="Times New Roman" w:hAnsi="Times New Roman" w:cs="Times New Roman" w:eastAsiaTheme="majorEastAsia"/>
          <w:b/>
          <w:szCs w:val="21"/>
        </w:rPr>
        <w:t xml:space="preserve"> </w:t>
      </w:r>
      <w:proofErr w:type="spellStart"/>
      <w:r w:rsidRPr="00542FAF" w:rsidR="00A27A1C">
        <w:rPr>
          <w:rFonts w:ascii="Times New Roman" w:hAnsi="Times New Roman" w:cs="Times New Roman" w:eastAsiaTheme="majorEastAsia"/>
          <w:color w:val="000000" w:themeColor="text1"/>
        </w:rPr>
        <w:t>InferCare</w:t>
      </w:r>
      <w:proofErr w:type="spellEnd"/>
      <w:r w:rsidRPr="00542FAF" w:rsidR="00A27A1C">
        <w:rPr>
          <w:rFonts w:ascii="Times New Roman" w:hAnsi="Times New Roman" w:cs="Times New Roman" w:eastAsiaTheme="majorEastAsia"/>
          <w:color w:val="000000" w:themeColor="text1"/>
        </w:rPr>
        <w:t xml:space="preserve"> Oncology</w:t>
      </w:r>
    </w:p>
    <w:p w:rsidRPr="00542FAF" w:rsidR="00915B97" w:rsidP="004C7777" w:rsidRDefault="004042A5" w14:paraId="224EF2FA" w14:textId="0B8AD8D2">
      <w:pPr>
        <w:spacing w:line="360" w:lineRule="auto"/>
        <w:ind w:left="420" w:leftChars="200"/>
        <w:rPr>
          <w:rFonts w:ascii="Times New Roman" w:hAnsi="Times New Roman" w:cs="Times New Roman" w:eastAsiaTheme="majorEastAsia"/>
          <w:szCs w:val="21"/>
        </w:rPr>
      </w:pPr>
      <w:r w:rsidRPr="00542FAF">
        <w:rPr>
          <w:rFonts w:ascii="Times New Roman" w:hAnsi="Times New Roman" w:cs="Times New Roman" w:eastAsiaTheme="majorEastAsia"/>
          <w:b/>
          <w:szCs w:val="21"/>
        </w:rPr>
        <w:t>发布版本：</w:t>
      </w:r>
      <w:r w:rsidRPr="00542FAF" w:rsidR="00A27A1C">
        <w:rPr>
          <w:rFonts w:ascii="Times New Roman" w:hAnsi="Times New Roman" w:cs="Times New Roman" w:eastAsiaTheme="majorEastAsia"/>
          <w:szCs w:val="21"/>
        </w:rPr>
        <w:t>2</w:t>
      </w:r>
    </w:p>
    <w:p w:rsidRPr="00542FAF" w:rsidR="00915B97" w:rsidP="004C7777" w:rsidRDefault="004042A5" w14:paraId="49CC138C" w14:textId="7C2B2523">
      <w:pPr>
        <w:spacing w:line="360" w:lineRule="auto"/>
        <w:ind w:left="420" w:leftChars="200"/>
        <w:rPr>
          <w:rFonts w:ascii="Times New Roman" w:hAnsi="Times New Roman" w:cs="Times New Roman" w:eastAsiaTheme="majorEastAsia"/>
          <w:b/>
          <w:szCs w:val="21"/>
        </w:rPr>
      </w:pPr>
      <w:r w:rsidRPr="00542FAF">
        <w:rPr>
          <w:rFonts w:ascii="Times New Roman" w:hAnsi="Times New Roman" w:cs="Times New Roman" w:eastAsiaTheme="majorEastAsia"/>
          <w:b/>
          <w:szCs w:val="21"/>
        </w:rPr>
        <w:t>完整版本：</w:t>
      </w:r>
      <w:r w:rsidRPr="00542FAF" w:rsidR="00B61A15">
        <w:rPr>
          <w:rFonts w:ascii="Times New Roman" w:hAnsi="Times New Roman" w:cs="Times New Roman" w:eastAsiaTheme="majorEastAsia"/>
          <w:szCs w:val="21"/>
        </w:rPr>
        <w:t>2</w:t>
      </w:r>
      <w:r w:rsidRPr="00542FAF" w:rsidR="004204EC">
        <w:rPr>
          <w:rFonts w:ascii="Times New Roman" w:hAnsi="Times New Roman" w:cs="Times New Roman" w:eastAsiaTheme="majorEastAsia"/>
          <w:szCs w:val="21"/>
        </w:rPr>
        <w:t>.0.</w:t>
      </w:r>
      <w:r w:rsidRPr="00542FAF" w:rsidR="0029799C">
        <w:rPr>
          <w:rFonts w:ascii="Times New Roman" w:hAnsi="Times New Roman" w:cs="Times New Roman" w:eastAsiaTheme="majorEastAsia"/>
          <w:szCs w:val="21"/>
        </w:rPr>
        <w:t>0</w:t>
      </w:r>
      <w:r w:rsidRPr="00542FAF" w:rsidR="004204EC">
        <w:rPr>
          <w:rFonts w:ascii="Times New Roman" w:hAnsi="Times New Roman" w:cs="Times New Roman" w:eastAsiaTheme="majorEastAsia"/>
          <w:szCs w:val="21"/>
        </w:rPr>
        <w:t>.0</w:t>
      </w:r>
    </w:p>
    <w:p w:rsidRPr="00542FAF" w:rsidR="00915B97" w:rsidP="004C7777" w:rsidRDefault="004042A5" w14:paraId="3516BA93" w14:textId="720802BA">
      <w:pPr>
        <w:spacing w:line="360" w:lineRule="auto"/>
        <w:ind w:left="420" w:leftChars="200"/>
        <w:rPr>
          <w:rFonts w:ascii="Times New Roman" w:hAnsi="Times New Roman" w:cs="Times New Roman" w:eastAsiaTheme="majorEastAsia"/>
          <w:b/>
          <w:szCs w:val="21"/>
        </w:rPr>
      </w:pPr>
      <w:r w:rsidRPr="00542FAF">
        <w:rPr>
          <w:rFonts w:ascii="Times New Roman" w:hAnsi="Times New Roman" w:cs="Times New Roman" w:eastAsiaTheme="majorEastAsia"/>
          <w:b/>
          <w:szCs w:val="21"/>
        </w:rPr>
        <w:t>注册人名称：</w:t>
      </w:r>
      <w:r w:rsidRPr="00542FAF">
        <w:rPr>
          <w:rFonts w:ascii="Times New Roman" w:hAnsi="Times New Roman" w:cs="Times New Roman" w:eastAsiaTheme="majorEastAsia"/>
          <w:b/>
          <w:szCs w:val="21"/>
        </w:rPr>
        <w:t xml:space="preserve">  </w:t>
      </w:r>
      <w:r w:rsidRPr="00542FAF" w:rsidR="00715415">
        <w:rPr>
          <w:rFonts w:ascii="Times New Roman" w:hAnsi="Times New Roman" w:cs="Times New Roman" w:eastAsiaTheme="majorEastAsia"/>
          <w:color w:val="000000" w:themeColor="text1"/>
        </w:rPr>
        <w:t>北京通州康想医疗科技有限公司</w:t>
      </w:r>
    </w:p>
    <w:p w:rsidRPr="00542FAF" w:rsidR="00915B97" w:rsidP="004C7777" w:rsidRDefault="004042A5" w14:paraId="440075A4" w14:textId="7AA0AA10">
      <w:pPr>
        <w:spacing w:line="360" w:lineRule="auto"/>
        <w:ind w:left="420" w:leftChars="200"/>
        <w:rPr>
          <w:rFonts w:ascii="Times New Roman" w:hAnsi="Times New Roman" w:cs="Times New Roman" w:eastAsiaTheme="majorEastAsia"/>
          <w:szCs w:val="21"/>
        </w:rPr>
      </w:pPr>
      <w:r w:rsidRPr="00542FAF">
        <w:rPr>
          <w:rFonts w:ascii="Times New Roman" w:hAnsi="Times New Roman" w:cs="Times New Roman" w:eastAsiaTheme="majorEastAsia"/>
          <w:b/>
          <w:szCs w:val="21"/>
        </w:rPr>
        <w:t>注册人地址：</w:t>
      </w:r>
      <w:r w:rsidRPr="00542FAF">
        <w:rPr>
          <w:rFonts w:ascii="Times New Roman" w:hAnsi="Times New Roman" w:cs="Times New Roman" w:eastAsiaTheme="majorEastAsia"/>
          <w:b/>
          <w:szCs w:val="21"/>
        </w:rPr>
        <w:t xml:space="preserve">  </w:t>
      </w:r>
      <w:r w:rsidRPr="00542FAF" w:rsidR="00715415">
        <w:rPr>
          <w:rFonts w:ascii="Times New Roman" w:hAnsi="Times New Roman" w:cs="Times New Roman" w:eastAsiaTheme="majorEastAsia"/>
          <w:szCs w:val="21"/>
        </w:rPr>
        <w:t>北京市通州区漷县镇漷县南三街</w:t>
      </w:r>
      <w:r w:rsidRPr="00542FAF" w:rsidR="00715415">
        <w:rPr>
          <w:rFonts w:ascii="Times New Roman" w:hAnsi="Times New Roman" w:cs="Times New Roman" w:eastAsiaTheme="majorEastAsia"/>
          <w:szCs w:val="21"/>
        </w:rPr>
        <w:t>5</w:t>
      </w:r>
      <w:r w:rsidRPr="00542FAF" w:rsidR="00715415">
        <w:rPr>
          <w:rFonts w:ascii="Times New Roman" w:hAnsi="Times New Roman" w:cs="Times New Roman" w:eastAsiaTheme="majorEastAsia"/>
          <w:szCs w:val="21"/>
        </w:rPr>
        <w:t>号院</w:t>
      </w:r>
      <w:r w:rsidRPr="00542FAF" w:rsidR="00715415">
        <w:rPr>
          <w:rFonts w:ascii="Times New Roman" w:hAnsi="Times New Roman" w:cs="Times New Roman" w:eastAsiaTheme="majorEastAsia"/>
          <w:szCs w:val="21"/>
        </w:rPr>
        <w:t>10</w:t>
      </w:r>
      <w:r w:rsidRPr="00542FAF" w:rsidR="00715415">
        <w:rPr>
          <w:rFonts w:ascii="Times New Roman" w:hAnsi="Times New Roman" w:cs="Times New Roman" w:eastAsiaTheme="majorEastAsia"/>
          <w:szCs w:val="21"/>
        </w:rPr>
        <w:t>号楼</w:t>
      </w:r>
      <w:r w:rsidRPr="00542FAF" w:rsidR="00715415">
        <w:rPr>
          <w:rFonts w:ascii="Times New Roman" w:hAnsi="Times New Roman" w:cs="Times New Roman" w:eastAsiaTheme="majorEastAsia"/>
          <w:szCs w:val="21"/>
        </w:rPr>
        <w:t>4</w:t>
      </w:r>
      <w:r w:rsidRPr="00542FAF" w:rsidR="00715415">
        <w:rPr>
          <w:rFonts w:ascii="Times New Roman" w:hAnsi="Times New Roman" w:cs="Times New Roman" w:eastAsiaTheme="majorEastAsia"/>
          <w:szCs w:val="21"/>
        </w:rPr>
        <w:t>层</w:t>
      </w:r>
      <w:r w:rsidRPr="00542FAF" w:rsidR="00715415">
        <w:rPr>
          <w:rFonts w:ascii="Times New Roman" w:hAnsi="Times New Roman" w:cs="Times New Roman" w:eastAsiaTheme="majorEastAsia"/>
          <w:szCs w:val="21"/>
        </w:rPr>
        <w:t>405</w:t>
      </w:r>
      <w:r w:rsidRPr="00542FAF" w:rsidR="00715415">
        <w:rPr>
          <w:rFonts w:ascii="Times New Roman" w:hAnsi="Times New Roman" w:cs="Times New Roman" w:eastAsiaTheme="majorEastAsia"/>
          <w:szCs w:val="21"/>
        </w:rPr>
        <w:t>室</w:t>
      </w:r>
    </w:p>
    <w:p w:rsidRPr="00542FAF" w:rsidR="00915B97" w:rsidP="004C7777" w:rsidRDefault="004042A5" w14:paraId="60ADDF0E" w14:textId="77777777">
      <w:pPr>
        <w:pStyle w:val="2"/>
        <w:rPr>
          <w:rFonts w:ascii="Times New Roman" w:hAnsi="Times New Roman" w:eastAsiaTheme="majorEastAsia"/>
          <w:color w:val="auto"/>
        </w:rPr>
      </w:pPr>
      <w:bookmarkStart w:name="_Toc114065653" w:id="11"/>
      <w:r w:rsidRPr="00542FAF">
        <w:rPr>
          <w:rFonts w:ascii="Times New Roman" w:hAnsi="Times New Roman" w:eastAsiaTheme="majorEastAsia"/>
          <w:color w:val="auto"/>
          <w:lang w:eastAsia="zh-CN"/>
        </w:rPr>
        <w:t>工具信息</w:t>
      </w:r>
      <w:bookmarkEnd w:id="11"/>
    </w:p>
    <w:p w:rsidRPr="00542FAF" w:rsidR="00915B97" w:rsidP="004C7777" w:rsidRDefault="004042A5" w14:paraId="09530B0F" w14:textId="77777777">
      <w:pPr>
        <w:spacing w:line="360" w:lineRule="auto"/>
        <w:ind w:left="420" w:leftChars="200"/>
        <w:rPr>
          <w:rFonts w:ascii="Times New Roman" w:hAnsi="Times New Roman" w:cs="Times New Roman" w:eastAsiaTheme="majorEastAsia"/>
          <w:szCs w:val="21"/>
        </w:rPr>
      </w:pPr>
      <w:bookmarkStart w:name="_Toc26435" w:id="12"/>
      <w:bookmarkStart w:name="_Toc7456" w:id="13"/>
      <w:bookmarkStart w:name="_Toc45728602" w:id="14"/>
      <w:bookmarkStart w:name="_Toc18821" w:id="15"/>
      <w:r w:rsidRPr="00542FAF">
        <w:rPr>
          <w:rFonts w:ascii="Times New Roman" w:hAnsi="Times New Roman" w:cs="Times New Roman" w:eastAsiaTheme="majorEastAsia"/>
          <w:b/>
          <w:szCs w:val="21"/>
        </w:rPr>
        <w:t>工具名称</w:t>
      </w:r>
      <w:r w:rsidRPr="00542FAF">
        <w:rPr>
          <w:rFonts w:ascii="Times New Roman" w:hAnsi="Times New Roman" w:cs="Times New Roman" w:eastAsiaTheme="majorEastAsia"/>
          <w:szCs w:val="21"/>
        </w:rPr>
        <w:t>：</w:t>
      </w:r>
      <w:r w:rsidRPr="00542FAF">
        <w:rPr>
          <w:rFonts w:ascii="Times New Roman" w:hAnsi="Times New Roman" w:cs="Times New Roman" w:eastAsiaTheme="majorEastAsia"/>
          <w:szCs w:val="21"/>
        </w:rPr>
        <w:t xml:space="preserve"> </w:t>
      </w:r>
      <w:proofErr w:type="gramStart"/>
      <w:r w:rsidRPr="00542FAF">
        <w:rPr>
          <w:rFonts w:ascii="Times New Roman" w:hAnsi="Times New Roman" w:cs="Times New Roman" w:eastAsiaTheme="majorEastAsia"/>
          <w:bCs/>
          <w:szCs w:val="21"/>
        </w:rPr>
        <w:t>绿盟科技</w:t>
      </w:r>
      <w:proofErr w:type="gramEnd"/>
    </w:p>
    <w:p w:rsidRPr="00542FAF" w:rsidR="00915B97" w:rsidP="004C7777" w:rsidRDefault="004042A5" w14:paraId="51DBF24D" w14:textId="71794C36">
      <w:pPr>
        <w:spacing w:line="360" w:lineRule="auto"/>
        <w:ind w:left="420" w:leftChars="200"/>
        <w:rPr>
          <w:rFonts w:ascii="Times New Roman" w:hAnsi="Times New Roman" w:cs="Times New Roman" w:eastAsiaTheme="majorEastAsia"/>
          <w:bCs/>
          <w:kern w:val="0"/>
          <w:szCs w:val="21"/>
        </w:rPr>
      </w:pPr>
      <w:r w:rsidRPr="00542FAF">
        <w:rPr>
          <w:rFonts w:ascii="Times New Roman" w:hAnsi="Times New Roman" w:cs="Times New Roman" w:eastAsiaTheme="majorEastAsia"/>
          <w:b/>
          <w:szCs w:val="21"/>
        </w:rPr>
        <w:t>完整版本：</w:t>
      </w:r>
      <w:r w:rsidRPr="00542FAF">
        <w:rPr>
          <w:rFonts w:ascii="Times New Roman" w:hAnsi="Times New Roman" w:cs="Times New Roman" w:eastAsiaTheme="majorEastAsia"/>
          <w:bCs/>
          <w:szCs w:val="21"/>
        </w:rPr>
        <w:t xml:space="preserve"> </w:t>
      </w:r>
      <w:r w:rsidRPr="00542FAF" w:rsidR="00F1622D">
        <w:rPr>
          <w:rFonts w:ascii="Times New Roman" w:hAnsi="Times New Roman" w:cs="Times New Roman" w:eastAsiaTheme="majorEastAsia"/>
          <w:bCs/>
          <w:szCs w:val="21"/>
        </w:rPr>
        <w:t> </w:t>
      </w:r>
      <w:r w:rsidRPr="00542FAF" w:rsidR="007E35D0">
        <w:rPr>
          <w:rFonts w:ascii="Times New Roman" w:hAnsi="Times New Roman" w:cs="Times New Roman" w:eastAsiaTheme="majorEastAsia"/>
          <w:bCs/>
          <w:szCs w:val="21"/>
        </w:rPr>
        <w:t>V6.0R04F04SP05</w:t>
      </w:r>
    </w:p>
    <w:p w:rsidRPr="00542FAF" w:rsidR="00915B97" w:rsidP="64CE1DD3" w:rsidRDefault="004042A5" w14:paraId="7DEB421F" w14:textId="79BA58E5" w14:noSpellErr="1">
      <w:pPr>
        <w:spacing w:line="360" w:lineRule="auto"/>
        <w:ind w:left="420" w:leftChars="200"/>
        <w:rPr>
          <w:rFonts w:ascii="Times New Roman" w:hAnsi="Times New Roman" w:eastAsia="宋体" w:cs="Times New Roman" w:eastAsiaTheme="majorEastAsia"/>
        </w:rPr>
      </w:pPr>
      <w:r w:rsidRPr="64CE1DD3" w:rsidR="004042A5">
        <w:rPr>
          <w:rFonts w:ascii="Times New Roman" w:hAnsi="Times New Roman" w:eastAsia="宋体" w:cs="Times New Roman" w:eastAsiaTheme="majorEastAsia"/>
          <w:b w:val="1"/>
          <w:bCs w:val="1"/>
        </w:rPr>
        <w:t>发布日期：</w:t>
      </w:r>
      <w:r w:rsidRPr="64CE1DD3" w:rsidR="004042A5">
        <w:rPr>
          <w:rFonts w:ascii="Times New Roman" w:hAnsi="Times New Roman" w:eastAsia="宋体" w:cs="Times New Roman" w:eastAsiaTheme="majorEastAsia"/>
          <w:b w:val="1"/>
          <w:bCs w:val="1"/>
        </w:rPr>
        <w:t xml:space="preserve"> </w:t>
      </w:r>
      <w:commentRangeStart w:id="16"/>
      <w:commentRangeStart w:id="1768721469"/>
      <w:r w:rsidRPr="64CE1DD3" w:rsidR="00BA0DCB">
        <w:rPr>
          <w:rFonts w:ascii="Times New Roman" w:hAnsi="Times New Roman" w:eastAsia="宋体" w:cs="Times New Roman" w:eastAsiaTheme="majorEastAsia"/>
        </w:rPr>
        <w:t>202</w:t>
      </w:r>
      <w:r w:rsidRPr="64CE1DD3" w:rsidR="00081660">
        <w:rPr>
          <w:rFonts w:ascii="Times New Roman" w:hAnsi="Times New Roman" w:eastAsia="宋体" w:cs="Times New Roman" w:eastAsiaTheme="majorEastAsia"/>
        </w:rPr>
        <w:t>5</w:t>
      </w:r>
      <w:r w:rsidRPr="64CE1DD3" w:rsidR="00BA0DCB">
        <w:rPr>
          <w:rFonts w:ascii="Times New Roman" w:hAnsi="Times New Roman" w:eastAsia="宋体" w:cs="Times New Roman" w:eastAsiaTheme="majorEastAsia"/>
        </w:rPr>
        <w:t>-0</w:t>
      </w:r>
      <w:r w:rsidRPr="64CE1DD3" w:rsidR="00081660">
        <w:rPr>
          <w:rFonts w:ascii="Times New Roman" w:hAnsi="Times New Roman" w:eastAsia="宋体" w:cs="Times New Roman" w:eastAsiaTheme="majorEastAsia"/>
        </w:rPr>
        <w:t>2</w:t>
      </w:r>
      <w:r w:rsidRPr="64CE1DD3" w:rsidR="00BA0DCB">
        <w:rPr>
          <w:rFonts w:ascii="Times New Roman" w:hAnsi="Times New Roman" w:eastAsia="宋体" w:cs="Times New Roman" w:eastAsiaTheme="majorEastAsia"/>
        </w:rPr>
        <w:t>-</w:t>
      </w:r>
      <w:r w:rsidRPr="64CE1DD3" w:rsidR="00081660">
        <w:rPr>
          <w:rFonts w:ascii="Times New Roman" w:hAnsi="Times New Roman" w:eastAsia="宋体" w:cs="Times New Roman" w:eastAsiaTheme="majorEastAsia"/>
        </w:rPr>
        <w:t>11</w:t>
      </w:r>
      <w:commentRangeEnd w:id="16"/>
      <w:r>
        <w:rPr>
          <w:rStyle w:val="CommentReference"/>
        </w:rPr>
        <w:commentReference w:id="16"/>
      </w:r>
      <w:commentRangeEnd w:id="1768721469"/>
      <w:r>
        <w:rPr>
          <w:rStyle w:val="CommentReference"/>
        </w:rPr>
        <w:commentReference w:id="1768721469"/>
      </w:r>
    </w:p>
    <w:p w:rsidRPr="00542FAF" w:rsidR="00915B97" w:rsidP="004C7777" w:rsidRDefault="004042A5" w14:paraId="45548A69" w14:textId="77777777">
      <w:pPr>
        <w:pStyle w:val="Default"/>
        <w:spacing w:line="360" w:lineRule="auto"/>
        <w:ind w:left="420" w:leftChars="200"/>
        <w:rPr>
          <w:rFonts w:eastAsiaTheme="majorEastAsia"/>
          <w:bCs/>
          <w:color w:val="auto"/>
          <w:sz w:val="21"/>
          <w:szCs w:val="21"/>
        </w:rPr>
      </w:pPr>
      <w:r w:rsidRPr="00542FAF">
        <w:rPr>
          <w:rFonts w:eastAsiaTheme="majorEastAsia"/>
          <w:b/>
          <w:color w:val="auto"/>
          <w:sz w:val="21"/>
          <w:szCs w:val="21"/>
        </w:rPr>
        <w:t>制造商</w:t>
      </w:r>
      <w:r w:rsidRPr="00542FAF">
        <w:rPr>
          <w:rFonts w:eastAsiaTheme="majorEastAsia"/>
          <w:b/>
          <w:color w:val="auto"/>
          <w:sz w:val="21"/>
          <w:szCs w:val="21"/>
        </w:rPr>
        <w:t>/</w:t>
      </w:r>
      <w:r w:rsidRPr="00542FAF">
        <w:rPr>
          <w:rFonts w:eastAsiaTheme="majorEastAsia"/>
          <w:b/>
          <w:color w:val="auto"/>
          <w:sz w:val="21"/>
          <w:szCs w:val="21"/>
        </w:rPr>
        <w:t>负责人：</w:t>
      </w:r>
      <w:proofErr w:type="gramStart"/>
      <w:r w:rsidRPr="00542FAF">
        <w:rPr>
          <w:rFonts w:eastAsiaTheme="majorEastAsia"/>
          <w:bCs/>
          <w:color w:val="auto"/>
          <w:sz w:val="21"/>
          <w:szCs w:val="21"/>
        </w:rPr>
        <w:t>绿盟科技</w:t>
      </w:r>
      <w:proofErr w:type="gramEnd"/>
    </w:p>
    <w:p w:rsidRPr="00542FAF" w:rsidR="00915B97" w:rsidP="004C7777" w:rsidRDefault="004042A5" w14:paraId="574EAE64" w14:textId="77777777">
      <w:pPr>
        <w:pStyle w:val="Default"/>
        <w:spacing w:line="360" w:lineRule="auto"/>
        <w:ind w:left="420" w:leftChars="200"/>
        <w:rPr>
          <w:rFonts w:eastAsiaTheme="majorEastAsia"/>
          <w:bCs/>
          <w:color w:val="auto"/>
          <w:sz w:val="21"/>
          <w:szCs w:val="21"/>
        </w:rPr>
      </w:pPr>
      <w:r w:rsidRPr="00542FAF">
        <w:rPr>
          <w:rFonts w:eastAsiaTheme="majorEastAsia"/>
          <w:b/>
          <w:color w:val="auto"/>
          <w:sz w:val="21"/>
          <w:szCs w:val="21"/>
        </w:rPr>
        <w:t>漏洞库：</w:t>
      </w:r>
      <w:proofErr w:type="gramStart"/>
      <w:r w:rsidRPr="00542FAF">
        <w:rPr>
          <w:rFonts w:eastAsiaTheme="majorEastAsia"/>
          <w:bCs/>
          <w:color w:val="auto"/>
          <w:sz w:val="21"/>
          <w:szCs w:val="21"/>
        </w:rPr>
        <w:t>绿盟科技</w:t>
      </w:r>
      <w:proofErr w:type="gramEnd"/>
    </w:p>
    <w:p w:rsidRPr="00542FAF" w:rsidR="00915B97" w:rsidP="004C7777" w:rsidRDefault="004042A5" w14:paraId="008520C7" w14:textId="77777777">
      <w:pPr>
        <w:pStyle w:val="2"/>
        <w:rPr>
          <w:rFonts w:ascii="Times New Roman" w:hAnsi="Times New Roman" w:eastAsiaTheme="majorEastAsia"/>
          <w:color w:val="auto"/>
        </w:rPr>
      </w:pPr>
      <w:bookmarkStart w:name="_Toc114065654" w:id="17"/>
      <w:r w:rsidRPr="00542FAF">
        <w:rPr>
          <w:rFonts w:ascii="Times New Roman" w:hAnsi="Times New Roman" w:eastAsiaTheme="majorEastAsia"/>
          <w:color w:val="auto"/>
          <w:lang w:eastAsia="zh-CN"/>
        </w:rPr>
        <w:t>运行环境</w:t>
      </w:r>
      <w:bookmarkEnd w:id="17"/>
    </w:p>
    <w:p w:rsidRPr="00542FAF" w:rsidR="0029799C" w:rsidP="0029799C" w:rsidRDefault="0029799C" w14:paraId="6835B611" w14:textId="77777777">
      <w:pPr>
        <w:pStyle w:val="a6"/>
        <w:rPr>
          <w:rFonts w:ascii="Times New Roman" w:hAnsi="Times New Roman" w:eastAsiaTheme="majorEastAsia"/>
        </w:rPr>
      </w:pPr>
      <w:bookmarkStart w:name="_Toc355702770" w:id="18"/>
      <w:bookmarkStart w:name="_Toc114065655" w:id="19"/>
      <w:proofErr w:type="spellStart"/>
      <w:r w:rsidRPr="00542FAF">
        <w:rPr>
          <w:rFonts w:ascii="Times New Roman" w:hAnsi="Times New Roman" w:eastAsiaTheme="majorEastAsia"/>
        </w:rPr>
        <w:t>本软件是</w:t>
      </w:r>
      <w:r w:rsidRPr="00542FAF">
        <w:rPr>
          <w:rFonts w:ascii="Times New Roman" w:hAnsi="Times New Roman" w:eastAsiaTheme="majorEastAsia"/>
        </w:rPr>
        <w:t>B</w:t>
      </w:r>
      <w:proofErr w:type="spellEnd"/>
      <w:r w:rsidRPr="00542FAF">
        <w:rPr>
          <w:rFonts w:ascii="Times New Roman" w:hAnsi="Times New Roman" w:eastAsiaTheme="majorEastAsia"/>
        </w:rPr>
        <w:t>/</w:t>
      </w:r>
      <w:proofErr w:type="spellStart"/>
      <w:r w:rsidRPr="00542FAF">
        <w:rPr>
          <w:rFonts w:ascii="Times New Roman" w:hAnsi="Times New Roman" w:eastAsiaTheme="majorEastAsia"/>
        </w:rPr>
        <w:t>S</w:t>
      </w:r>
      <w:r w:rsidRPr="00542FAF">
        <w:rPr>
          <w:rFonts w:ascii="Times New Roman" w:hAnsi="Times New Roman" w:eastAsiaTheme="majorEastAsia"/>
        </w:rPr>
        <w:t>架构</w:t>
      </w:r>
      <w:proofErr w:type="spellEnd"/>
      <w:r w:rsidRPr="00542FAF">
        <w:rPr>
          <w:rFonts w:ascii="Times New Roman" w:hAnsi="Times New Roman" w:eastAsiaTheme="majorEastAsia"/>
        </w:rPr>
        <w:t>。</w:t>
      </w:r>
    </w:p>
    <w:p w:rsidRPr="00542FAF" w:rsidR="0029799C" w:rsidP="0029799C" w:rsidRDefault="0029799C" w14:paraId="6F969B51" w14:textId="77777777">
      <w:pPr>
        <w:pStyle w:val="41"/>
        <w:numPr>
          <w:ilvl w:val="0"/>
          <w:numId w:val="8"/>
        </w:numPr>
        <w:ind w:right="0" w:rightChars="0" w:firstLineChars="0"/>
        <w:rPr>
          <w:rFonts w:ascii="Times New Roman" w:hAnsi="Times New Roman" w:cs="Times New Roman" w:eastAsiaTheme="majorEastAsia"/>
          <w:lang w:eastAsia="zh-TW"/>
        </w:rPr>
      </w:pPr>
      <w:bookmarkStart w:name="_Hlk511308903" w:id="20"/>
      <w:r w:rsidRPr="00542FAF">
        <w:rPr>
          <w:rFonts w:ascii="Times New Roman" w:hAnsi="Times New Roman" w:cs="Times New Roman" w:eastAsiaTheme="majorEastAsia"/>
          <w:lang w:eastAsia="zh-TW"/>
        </w:rPr>
        <w:t>服务器硬件环境配置见表</w:t>
      </w:r>
      <w:r w:rsidRPr="00542FAF">
        <w:rPr>
          <w:rFonts w:ascii="Times New Roman" w:hAnsi="Times New Roman" w:cs="Times New Roman" w:eastAsiaTheme="majorEastAsia"/>
        </w:rPr>
        <w:t>1</w:t>
      </w:r>
    </w:p>
    <w:p w:rsidRPr="00542FAF" w:rsidR="0029799C" w:rsidP="0029799C" w:rsidRDefault="0029799C" w14:paraId="7FD156E7" w14:textId="77777777">
      <w:pPr>
        <w:pStyle w:val="a7"/>
        <w:jc w:val="center"/>
        <w:rPr>
          <w:rFonts w:eastAsiaTheme="majorEastAsia"/>
          <w:i w:val="0"/>
          <w:iCs w:val="0"/>
          <w:color w:val="000000" w:themeColor="text1"/>
          <w:lang w:eastAsia="zh-CN"/>
        </w:rPr>
      </w:pPr>
      <w:r w:rsidRPr="00542FAF">
        <w:rPr>
          <w:rFonts w:eastAsiaTheme="majorEastAsia"/>
          <w:i w:val="0"/>
          <w:iCs w:val="0"/>
          <w:color w:val="000000" w:themeColor="text1"/>
        </w:rPr>
        <w:t>表</w:t>
      </w:r>
      <w:r w:rsidRPr="00542FAF">
        <w:rPr>
          <w:rFonts w:eastAsiaTheme="majorEastAsia"/>
          <w:i w:val="0"/>
          <w:iCs w:val="0"/>
          <w:color w:val="000000" w:themeColor="text1"/>
        </w:rPr>
        <w:t xml:space="preserve">1 </w:t>
      </w:r>
      <w:proofErr w:type="spellStart"/>
      <w:r w:rsidRPr="00542FAF">
        <w:rPr>
          <w:rFonts w:eastAsiaTheme="majorEastAsia"/>
          <w:i w:val="0"/>
          <w:iCs w:val="0"/>
          <w:color w:val="000000" w:themeColor="text1"/>
        </w:rPr>
        <w:t>服务器硬件环境配置</w:t>
      </w:r>
      <w:proofErr w:type="spellEnd"/>
    </w:p>
    <w:tbl>
      <w:tblPr>
        <w:tblStyle w:val="af5"/>
        <w:tblW w:w="5954" w:type="dxa"/>
        <w:tblInd w:w="1129" w:type="dxa"/>
        <w:tblLook w:val="04A0" w:firstRow="1" w:lastRow="0" w:firstColumn="1" w:lastColumn="0" w:noHBand="0" w:noVBand="1"/>
      </w:tblPr>
      <w:tblGrid>
        <w:gridCol w:w="1418"/>
        <w:gridCol w:w="4536"/>
      </w:tblGrid>
      <w:tr w:rsidRPr="00542FAF" w:rsidR="00715415" w:rsidTr="005B4A6E" w14:paraId="5A689B4E" w14:textId="77777777"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715415" w:rsidP="005B4A6E" w:rsidRDefault="00715415" w14:paraId="4649166D" w14:textId="77777777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</w:rPr>
              <w:t>配置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715415" w:rsidP="005B4A6E" w:rsidRDefault="00715415" w14:paraId="7CEE3B5F" w14:textId="77777777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</w:rPr>
              <w:t>要求</w:t>
            </w:r>
          </w:p>
        </w:tc>
      </w:tr>
      <w:tr w:rsidRPr="00542FAF" w:rsidR="00D83DB5" w:rsidTr="005B4A6E" w14:paraId="29EBF1EC" w14:textId="77777777"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7A1AD979" w14:textId="4327070C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sz w:val="21"/>
                <w:szCs w:val="21"/>
              </w:rPr>
              <w:t>CPU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5EB7C4C0" w14:textId="77777777">
            <w:pPr>
              <w:pStyle w:val="Default"/>
              <w:snapToGrid w:val="0"/>
              <w:spacing w:line="360" w:lineRule="auto"/>
              <w:rPr>
                <w:rFonts w:eastAsiaTheme="majorEastAsia"/>
                <w:sz w:val="21"/>
                <w:szCs w:val="21"/>
              </w:rPr>
            </w:pPr>
            <w:r w:rsidRPr="00542FAF">
              <w:rPr>
                <w:rFonts w:eastAsiaTheme="majorEastAsia"/>
                <w:sz w:val="21"/>
                <w:szCs w:val="21"/>
              </w:rPr>
              <w:t>主频：至少为</w:t>
            </w:r>
            <w:r w:rsidRPr="00542FAF">
              <w:rPr>
                <w:rFonts w:eastAsiaTheme="majorEastAsia"/>
                <w:sz w:val="21"/>
                <w:szCs w:val="21"/>
              </w:rPr>
              <w:t>2GHz</w:t>
            </w:r>
          </w:p>
          <w:p w:rsidRPr="00542FAF" w:rsidR="00D83DB5" w:rsidP="00D83DB5" w:rsidRDefault="00D83DB5" w14:paraId="4B03DE3A" w14:textId="77777777">
            <w:pPr>
              <w:pStyle w:val="Default"/>
              <w:snapToGrid w:val="0"/>
              <w:spacing w:line="360" w:lineRule="auto"/>
              <w:rPr>
                <w:rFonts w:eastAsiaTheme="majorEastAsia"/>
                <w:sz w:val="21"/>
                <w:szCs w:val="21"/>
              </w:rPr>
            </w:pPr>
            <w:r w:rsidRPr="00542FAF">
              <w:rPr>
                <w:rFonts w:eastAsiaTheme="majorEastAsia"/>
                <w:sz w:val="21"/>
                <w:szCs w:val="21"/>
              </w:rPr>
              <w:t>核心数：</w:t>
            </w:r>
            <w:r w:rsidRPr="00542FAF">
              <w:rPr>
                <w:rFonts w:eastAsiaTheme="majorEastAsia"/>
                <w:sz w:val="21"/>
                <w:szCs w:val="21"/>
              </w:rPr>
              <w:t>10</w:t>
            </w:r>
            <w:r w:rsidRPr="00542FAF">
              <w:rPr>
                <w:rFonts w:eastAsiaTheme="majorEastAsia"/>
                <w:sz w:val="21"/>
                <w:szCs w:val="21"/>
              </w:rPr>
              <w:t>核及以上</w:t>
            </w:r>
          </w:p>
          <w:p w:rsidRPr="00542FAF" w:rsidR="00D83DB5" w:rsidP="00D83DB5" w:rsidRDefault="00D83DB5" w14:paraId="7315E480" w14:textId="6E714729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sz w:val="21"/>
                <w:szCs w:val="21"/>
              </w:rPr>
              <w:t>指令集：</w:t>
            </w:r>
            <w:r w:rsidRPr="00542FAF">
              <w:rPr>
                <w:rFonts w:eastAsiaTheme="majorEastAsia"/>
                <w:sz w:val="21"/>
                <w:szCs w:val="21"/>
              </w:rPr>
              <w:t>x86</w:t>
            </w:r>
            <w:r w:rsidRPr="00542FAF">
              <w:rPr>
                <w:rFonts w:eastAsiaTheme="majorEastAsia"/>
                <w:sz w:val="21"/>
                <w:szCs w:val="21"/>
              </w:rPr>
              <w:t>指令集</w:t>
            </w:r>
          </w:p>
        </w:tc>
      </w:tr>
      <w:tr w:rsidRPr="00542FAF" w:rsidR="00D83DB5" w:rsidTr="005B4A6E" w14:paraId="3FC22596" w14:textId="77777777"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5BACA21B" w14:textId="1857D26B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sz w:val="21"/>
                <w:szCs w:val="21"/>
              </w:rPr>
              <w:t>内存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08D3C891" w14:textId="5DEB4267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sz w:val="21"/>
                <w:szCs w:val="21"/>
              </w:rPr>
              <w:t>容量</w:t>
            </w:r>
            <w:r w:rsidRPr="00542FAF">
              <w:rPr>
                <w:rFonts w:eastAsiaTheme="majorEastAsia"/>
                <w:sz w:val="21"/>
                <w:szCs w:val="21"/>
                <w:lang w:bidi="ar"/>
              </w:rPr>
              <w:t>至少</w:t>
            </w:r>
            <w:r w:rsidRPr="00542FAF">
              <w:rPr>
                <w:rFonts w:eastAsiaTheme="majorEastAsia"/>
                <w:sz w:val="21"/>
                <w:szCs w:val="21"/>
                <w:lang w:bidi="ar"/>
              </w:rPr>
              <w:t>64GB</w:t>
            </w:r>
            <w:r w:rsidRPr="00542FAF">
              <w:rPr>
                <w:rFonts w:eastAsiaTheme="majorEastAsia"/>
                <w:sz w:val="21"/>
                <w:szCs w:val="21"/>
              </w:rPr>
              <w:t>。</w:t>
            </w:r>
          </w:p>
        </w:tc>
      </w:tr>
      <w:tr w:rsidRPr="00542FAF" w:rsidR="00D83DB5" w:rsidTr="005B4A6E" w14:paraId="73D3AC21" w14:textId="77777777">
        <w:trPr>
          <w:trHeight w:val="376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1628CD34" w14:textId="5361C41D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sz w:val="21"/>
                <w:szCs w:val="21"/>
              </w:rPr>
              <w:t>GPU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3654F1F9" w14:textId="5EA7C945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厂商：</w:t>
            </w:r>
            <w:proofErr w:type="gramStart"/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英伟达</w:t>
            </w:r>
            <w:proofErr w:type="gramEnd"/>
            <w:r w:rsidRPr="00542FAF">
              <w:rPr>
                <w:rFonts w:eastAsiaTheme="majorEastAsia"/>
              </w:rPr>
              <w:br/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显存：至少</w:t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8GB</w:t>
            </w:r>
            <w:r w:rsidRPr="00542FAF">
              <w:rPr>
                <w:rFonts w:eastAsiaTheme="majorEastAsia"/>
              </w:rPr>
              <w:br/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FP16</w:t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计算性能：</w:t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14TFLOPS</w:t>
            </w:r>
          </w:p>
        </w:tc>
      </w:tr>
      <w:tr w:rsidRPr="00542FAF" w:rsidR="00D83DB5" w:rsidTr="005B4A6E" w14:paraId="211597A8" w14:textId="77777777"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1A7F638E" w14:textId="0F2AF0EF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</w:rPr>
              <w:t>硬盘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5D8CA4BE" w14:textId="77777777">
            <w:pPr>
              <w:pStyle w:val="Default"/>
              <w:snapToGrid w:val="0"/>
              <w:spacing w:line="360" w:lineRule="auto"/>
              <w:rPr>
                <w:rFonts w:eastAsiaTheme="majorEastAsia"/>
                <w:color w:val="auto"/>
                <w:sz w:val="21"/>
                <w:szCs w:val="21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</w:rPr>
              <w:t>系统盘：至少为</w:t>
            </w:r>
            <w:r w:rsidRPr="00542FAF">
              <w:rPr>
                <w:rFonts w:eastAsiaTheme="majorEastAsia"/>
                <w:color w:val="auto"/>
                <w:sz w:val="21"/>
                <w:szCs w:val="21"/>
              </w:rPr>
              <w:t>500GB</w:t>
            </w:r>
          </w:p>
          <w:p w:rsidRPr="00542FAF" w:rsidR="00D83DB5" w:rsidP="00D83DB5" w:rsidRDefault="00D83DB5" w14:paraId="38BF61BE" w14:textId="7798FFBC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</w:rPr>
              <w:t>存储盘：至少为</w:t>
            </w:r>
            <w:r w:rsidRPr="00542FAF">
              <w:rPr>
                <w:rFonts w:eastAsiaTheme="majorEastAsia"/>
                <w:color w:val="auto"/>
                <w:sz w:val="21"/>
                <w:szCs w:val="21"/>
              </w:rPr>
              <w:t>3TB</w:t>
            </w:r>
          </w:p>
        </w:tc>
      </w:tr>
      <w:tr w:rsidRPr="00542FAF" w:rsidR="00715415" w:rsidTr="005B4A6E" w14:paraId="1A254802" w14:textId="77777777">
        <w:trPr>
          <w:trHeight w:val="53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715415" w:rsidP="005B4A6E" w:rsidRDefault="00715415" w14:paraId="5467D582" w14:textId="77777777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auto"/>
                <w:sz w:val="21"/>
                <w:szCs w:val="21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</w:rPr>
              <w:t>网卡</w:t>
            </w:r>
          </w:p>
        </w:tc>
        <w:tc>
          <w:tcPr>
            <w:tcW w:w="4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715415" w:rsidP="005B4A6E" w:rsidRDefault="00715415" w14:paraId="2E76AF06" w14:textId="77777777">
            <w:pPr>
              <w:pStyle w:val="Default"/>
              <w:snapToGrid w:val="0"/>
              <w:spacing w:before="72" w:beforeLines="30" w:after="72" w:afterLines="30"/>
              <w:rPr>
                <w:rFonts w:eastAsiaTheme="majorEastAsia"/>
                <w:color w:val="auto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  <w:lang w:eastAsia="zh-TW"/>
              </w:rPr>
              <w:t>千兆</w:t>
            </w:r>
            <w:r w:rsidRPr="00542FAF">
              <w:rPr>
                <w:rFonts w:eastAsiaTheme="majorEastAsia"/>
                <w:color w:val="auto"/>
                <w:sz w:val="21"/>
                <w:szCs w:val="21"/>
                <w:lang w:eastAsia="zh-TW"/>
              </w:rPr>
              <w:t>PCI-E</w:t>
            </w:r>
            <w:r w:rsidRPr="00542FAF">
              <w:rPr>
                <w:rFonts w:eastAsiaTheme="majorEastAsia"/>
                <w:color w:val="auto"/>
                <w:sz w:val="21"/>
                <w:szCs w:val="21"/>
                <w:lang w:eastAsia="zh-TW"/>
              </w:rPr>
              <w:t>网卡（支持</w:t>
            </w:r>
            <w:r w:rsidRPr="00542FAF">
              <w:rPr>
                <w:rFonts w:eastAsiaTheme="majorEastAsia"/>
                <w:color w:val="auto"/>
                <w:sz w:val="21"/>
                <w:szCs w:val="21"/>
                <w:lang w:eastAsia="zh-TW"/>
              </w:rPr>
              <w:t>Linux</w:t>
            </w:r>
            <w:r w:rsidRPr="00542FAF">
              <w:rPr>
                <w:rFonts w:eastAsiaTheme="majorEastAsia"/>
                <w:color w:val="auto"/>
                <w:sz w:val="21"/>
                <w:szCs w:val="21"/>
                <w:lang w:eastAsia="zh-TW"/>
              </w:rPr>
              <w:t>系统）</w:t>
            </w:r>
          </w:p>
        </w:tc>
      </w:tr>
    </w:tbl>
    <w:p w:rsidRPr="00542FAF" w:rsidR="00715415" w:rsidP="00715415" w:rsidRDefault="00715415" w14:paraId="481E1CF1" w14:textId="77777777">
      <w:pPr>
        <w:rPr>
          <w:rFonts w:ascii="Times New Roman" w:hAnsi="Times New Roman" w:cs="Times New Roman" w:eastAsiaTheme="majorEastAsia"/>
          <w:lang w:val="en-GB"/>
        </w:rPr>
      </w:pPr>
    </w:p>
    <w:p w:rsidRPr="00542FAF" w:rsidR="0029799C" w:rsidP="0029799C" w:rsidRDefault="0029799C" w14:paraId="6016B605" w14:textId="77777777">
      <w:pPr>
        <w:pStyle w:val="41"/>
        <w:numPr>
          <w:ilvl w:val="0"/>
          <w:numId w:val="8"/>
        </w:numPr>
        <w:ind w:right="0" w:rightChars="0" w:firstLineChars="0"/>
        <w:rPr>
          <w:rFonts w:ascii="Times New Roman" w:hAnsi="Times New Roman" w:cs="Times New Roman" w:eastAsiaTheme="majorEastAsia"/>
          <w:lang w:eastAsia="zh-TW"/>
        </w:rPr>
      </w:pPr>
      <w:r w:rsidRPr="00542FAF">
        <w:rPr>
          <w:rFonts w:ascii="Times New Roman" w:hAnsi="Times New Roman" w:cs="Times New Roman" w:eastAsiaTheme="majorEastAsia"/>
          <w:lang w:eastAsia="zh-TW"/>
        </w:rPr>
        <w:t>服务器软件环境配置见表</w:t>
      </w:r>
      <w:r w:rsidRPr="00542FAF">
        <w:rPr>
          <w:rFonts w:ascii="Times New Roman" w:hAnsi="Times New Roman" w:cs="Times New Roman" w:eastAsiaTheme="majorEastAsia"/>
          <w:lang w:eastAsia="zh-TW"/>
        </w:rPr>
        <w:t>2</w:t>
      </w:r>
    </w:p>
    <w:p w:rsidRPr="00542FAF" w:rsidR="0029799C" w:rsidP="0029799C" w:rsidRDefault="0029799C" w14:paraId="6251C956" w14:textId="77777777">
      <w:pPr>
        <w:pStyle w:val="a7"/>
        <w:jc w:val="center"/>
        <w:rPr>
          <w:rFonts w:eastAsiaTheme="majorEastAsia"/>
          <w:i w:val="0"/>
          <w:iCs w:val="0"/>
          <w:color w:val="000000" w:themeColor="text1"/>
          <w:lang w:eastAsia="zh-CN"/>
        </w:rPr>
      </w:pPr>
      <w:r w:rsidRPr="00542FAF">
        <w:rPr>
          <w:rFonts w:eastAsiaTheme="majorEastAsia"/>
          <w:i w:val="0"/>
          <w:iCs w:val="0"/>
          <w:color w:val="000000" w:themeColor="text1"/>
        </w:rPr>
        <w:t>表</w:t>
      </w:r>
      <w:r w:rsidRPr="00542FAF">
        <w:rPr>
          <w:rFonts w:eastAsiaTheme="majorEastAsia"/>
          <w:i w:val="0"/>
          <w:iCs w:val="0"/>
          <w:color w:val="000000" w:themeColor="text1"/>
        </w:rPr>
        <w:t xml:space="preserve">2 </w:t>
      </w:r>
      <w:proofErr w:type="spellStart"/>
      <w:r w:rsidRPr="00542FAF">
        <w:rPr>
          <w:rFonts w:eastAsiaTheme="majorEastAsia"/>
          <w:i w:val="0"/>
          <w:iCs w:val="0"/>
          <w:color w:val="000000" w:themeColor="text1"/>
        </w:rPr>
        <w:t>服务器软件环境配置</w:t>
      </w:r>
      <w:proofErr w:type="spellEnd"/>
    </w:p>
    <w:tbl>
      <w:tblPr>
        <w:tblStyle w:val="af5"/>
        <w:tblW w:w="0" w:type="auto"/>
        <w:tblInd w:w="1129" w:type="dxa"/>
        <w:tblLook w:val="04A0" w:firstRow="1" w:lastRow="0" w:firstColumn="1" w:lastColumn="0" w:noHBand="0" w:noVBand="1"/>
      </w:tblPr>
      <w:tblGrid>
        <w:gridCol w:w="1000"/>
        <w:gridCol w:w="3067"/>
        <w:gridCol w:w="1893"/>
      </w:tblGrid>
      <w:tr w:rsidRPr="00542FAF" w:rsidR="00715415" w:rsidTr="005B4A6E" w14:paraId="1BE82B52" w14:textId="77777777"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715415" w:rsidP="005B4A6E" w:rsidRDefault="00715415" w14:paraId="7B7E7865" w14:textId="77777777">
            <w:pPr>
              <w:pStyle w:val="Default"/>
              <w:rPr>
                <w:rFonts w:eastAsiaTheme="majorEastAsia"/>
                <w:color w:val="auto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  <w:lang w:eastAsia="zh-TW"/>
              </w:rPr>
              <w:t>配置</w:t>
            </w:r>
          </w:p>
        </w:tc>
        <w:tc>
          <w:tcPr>
            <w:tcW w:w="3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715415" w:rsidP="005B4A6E" w:rsidRDefault="00715415" w14:paraId="3DDDA7DD" w14:textId="77777777">
            <w:pPr>
              <w:pStyle w:val="Default"/>
              <w:rPr>
                <w:rFonts w:eastAsiaTheme="majorEastAsia"/>
                <w:color w:val="auto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  <w:lang w:eastAsia="zh-TW"/>
              </w:rPr>
              <w:t>操作系统</w:t>
            </w:r>
          </w:p>
        </w:tc>
        <w:tc>
          <w:tcPr>
            <w:tcW w:w="1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715415" w:rsidP="005B4A6E" w:rsidRDefault="00715415" w14:paraId="7B7D95C9" w14:textId="77777777">
            <w:pPr>
              <w:pStyle w:val="Default"/>
              <w:rPr>
                <w:rFonts w:eastAsiaTheme="majorEastAsia"/>
                <w:color w:val="auto"/>
                <w:sz w:val="21"/>
                <w:szCs w:val="21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</w:rPr>
              <w:t>CUDA</w:t>
            </w:r>
          </w:p>
        </w:tc>
      </w:tr>
      <w:tr w:rsidRPr="00542FAF" w:rsidR="00D83DB5" w:rsidTr="005B4A6E" w14:paraId="1D1CF449" w14:textId="77777777"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34D2A076" w14:textId="77777777">
            <w:pPr>
              <w:pStyle w:val="Default"/>
              <w:rPr>
                <w:rFonts w:eastAsiaTheme="majorEastAsia"/>
                <w:color w:val="auto"/>
                <w:sz w:val="21"/>
                <w:szCs w:val="21"/>
              </w:rPr>
            </w:pPr>
            <w:r w:rsidRPr="00542FAF">
              <w:rPr>
                <w:rFonts w:eastAsiaTheme="majorEastAsia"/>
                <w:color w:val="auto"/>
                <w:sz w:val="21"/>
                <w:szCs w:val="21"/>
              </w:rPr>
              <w:t>要求</w:t>
            </w:r>
          </w:p>
        </w:tc>
        <w:tc>
          <w:tcPr>
            <w:tcW w:w="3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0F62A723" w14:textId="70577688">
            <w:pPr>
              <w:pStyle w:val="Default"/>
              <w:rPr>
                <w:rFonts w:eastAsiaTheme="majorEastAsia"/>
                <w:color w:val="auto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Ubuntu 24.04LTS</w:t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（</w:t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64</w:t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位）</w:t>
            </w:r>
          </w:p>
        </w:tc>
        <w:tc>
          <w:tcPr>
            <w:tcW w:w="1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542FAF" w:rsidR="00D83DB5" w:rsidP="00D83DB5" w:rsidRDefault="00D83DB5" w14:paraId="56B29C24" w14:textId="3A68C186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12.6</w:t>
            </w:r>
          </w:p>
        </w:tc>
      </w:tr>
    </w:tbl>
    <w:p w:rsidRPr="00542FAF" w:rsidR="00715415" w:rsidP="00715415" w:rsidRDefault="00715415" w14:paraId="308BBA7F" w14:textId="77777777">
      <w:pPr>
        <w:rPr>
          <w:rFonts w:ascii="Times New Roman" w:hAnsi="Times New Roman" w:cs="Times New Roman" w:eastAsiaTheme="majorEastAsia"/>
          <w:lang w:val="en-GB"/>
        </w:rPr>
      </w:pPr>
    </w:p>
    <w:p w:rsidRPr="00542FAF" w:rsidR="0029799C" w:rsidP="0029799C" w:rsidRDefault="0029799C" w14:paraId="17683748" w14:textId="77777777">
      <w:pPr>
        <w:pStyle w:val="41"/>
        <w:numPr>
          <w:ilvl w:val="0"/>
          <w:numId w:val="8"/>
        </w:numPr>
        <w:ind w:right="0" w:rightChars="0" w:firstLineChars="0"/>
        <w:rPr>
          <w:rFonts w:ascii="Times New Roman" w:hAnsi="Times New Roman" w:cs="Times New Roman" w:eastAsiaTheme="majorEastAsia"/>
          <w:lang w:eastAsia="zh-TW"/>
        </w:rPr>
      </w:pPr>
      <w:r w:rsidRPr="00542FAF">
        <w:rPr>
          <w:rFonts w:ascii="Times New Roman" w:hAnsi="Times New Roman" w:cs="Times New Roman" w:eastAsiaTheme="majorEastAsia"/>
          <w:lang w:eastAsia="zh-TW"/>
        </w:rPr>
        <w:t>用户端配置，见表</w:t>
      </w:r>
      <w:r w:rsidRPr="00542FAF">
        <w:rPr>
          <w:rFonts w:ascii="Times New Roman" w:hAnsi="Times New Roman" w:cs="Times New Roman" w:eastAsiaTheme="majorEastAsia"/>
        </w:rPr>
        <w:t>3</w:t>
      </w:r>
    </w:p>
    <w:p w:rsidRPr="00542FAF" w:rsidR="0029799C" w:rsidP="0029799C" w:rsidRDefault="0029799C" w14:paraId="141D8A51" w14:textId="77777777">
      <w:pPr>
        <w:pStyle w:val="a7"/>
        <w:jc w:val="center"/>
        <w:rPr>
          <w:rFonts w:eastAsiaTheme="majorEastAsia"/>
          <w:i w:val="0"/>
          <w:iCs w:val="0"/>
          <w:color w:val="000000" w:themeColor="text1"/>
          <w:lang w:eastAsia="zh-CN"/>
        </w:rPr>
      </w:pPr>
      <w:r w:rsidRPr="00542FAF">
        <w:rPr>
          <w:rFonts w:eastAsiaTheme="majorEastAsia"/>
          <w:i w:val="0"/>
          <w:iCs w:val="0"/>
          <w:color w:val="000000" w:themeColor="text1"/>
        </w:rPr>
        <w:t>表</w:t>
      </w:r>
      <w:r w:rsidRPr="00542FAF">
        <w:rPr>
          <w:rFonts w:eastAsiaTheme="majorEastAsia"/>
          <w:i w:val="0"/>
          <w:iCs w:val="0"/>
          <w:color w:val="000000" w:themeColor="text1"/>
        </w:rPr>
        <w:t xml:space="preserve">3 </w:t>
      </w:r>
      <w:proofErr w:type="spellStart"/>
      <w:r w:rsidRPr="00542FAF">
        <w:rPr>
          <w:rFonts w:eastAsiaTheme="majorEastAsia"/>
          <w:i w:val="0"/>
          <w:iCs w:val="0"/>
          <w:color w:val="000000" w:themeColor="text1"/>
        </w:rPr>
        <w:t>用户端配置</w:t>
      </w:r>
      <w:proofErr w:type="spellEnd"/>
    </w:p>
    <w:tbl>
      <w:tblPr>
        <w:tblStyle w:val="af5"/>
        <w:tblW w:w="0" w:type="auto"/>
        <w:tblInd w:w="1129" w:type="dxa"/>
        <w:tblLook w:val="04A0" w:firstRow="1" w:lastRow="0" w:firstColumn="1" w:lastColumn="0" w:noHBand="0" w:noVBand="1"/>
      </w:tblPr>
      <w:tblGrid>
        <w:gridCol w:w="1701"/>
        <w:gridCol w:w="4253"/>
      </w:tblGrid>
      <w:tr w:rsidRPr="00542FAF" w:rsidR="00715415" w:rsidTr="005B4A6E" w14:paraId="67BB6B9B" w14:textId="77777777">
        <w:tc>
          <w:tcPr>
            <w:tcW w:w="1701" w:type="dxa"/>
          </w:tcPr>
          <w:p w:rsidRPr="00542FAF" w:rsidR="00715415" w:rsidP="005B4A6E" w:rsidRDefault="00715415" w14:paraId="12F0C890" w14:textId="77777777">
            <w:pPr>
              <w:pStyle w:val="Default"/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配置</w:t>
            </w:r>
          </w:p>
        </w:tc>
        <w:tc>
          <w:tcPr>
            <w:tcW w:w="4253" w:type="dxa"/>
          </w:tcPr>
          <w:p w:rsidRPr="00542FAF" w:rsidR="00715415" w:rsidP="005B4A6E" w:rsidRDefault="00715415" w14:paraId="3A4AEEE4" w14:textId="77777777">
            <w:pPr>
              <w:pStyle w:val="Default"/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  <w:lang w:eastAsia="zh-TW"/>
              </w:rPr>
              <w:t>要求</w:t>
            </w:r>
          </w:p>
        </w:tc>
      </w:tr>
      <w:tr w:rsidRPr="00542FAF" w:rsidR="00D83DB5" w:rsidTr="005B4A6E" w14:paraId="5CB2402F" w14:textId="77777777">
        <w:tc>
          <w:tcPr>
            <w:tcW w:w="1701" w:type="dxa"/>
          </w:tcPr>
          <w:p w:rsidRPr="00542FAF" w:rsidR="00D83DB5" w:rsidP="00D83DB5" w:rsidRDefault="00D83DB5" w14:paraId="1C1BFDCA" w14:textId="77777777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CPU</w:t>
            </w:r>
          </w:p>
        </w:tc>
        <w:tc>
          <w:tcPr>
            <w:tcW w:w="4253" w:type="dxa"/>
          </w:tcPr>
          <w:p w:rsidRPr="00542FAF" w:rsidR="00D83DB5" w:rsidP="00D83DB5" w:rsidRDefault="00D83DB5" w14:paraId="78E3F81C" w14:textId="19B81004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英特尔酷</w:t>
            </w:r>
            <w:proofErr w:type="gramStart"/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睿</w:t>
            </w:r>
            <w:proofErr w:type="gramEnd"/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 xml:space="preserve"> i5</w:t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及以上</w:t>
            </w:r>
          </w:p>
        </w:tc>
      </w:tr>
      <w:tr w:rsidRPr="00542FAF" w:rsidR="00D83DB5" w:rsidTr="005B4A6E" w14:paraId="6A9F7DCA" w14:textId="77777777">
        <w:tc>
          <w:tcPr>
            <w:tcW w:w="1701" w:type="dxa"/>
          </w:tcPr>
          <w:p w:rsidRPr="00542FAF" w:rsidR="00D83DB5" w:rsidP="00D83DB5" w:rsidRDefault="00D83DB5" w14:paraId="3D552836" w14:textId="77777777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内存</w:t>
            </w:r>
          </w:p>
        </w:tc>
        <w:tc>
          <w:tcPr>
            <w:tcW w:w="4253" w:type="dxa"/>
          </w:tcPr>
          <w:p w:rsidRPr="00542FAF" w:rsidR="00D83DB5" w:rsidP="00D83DB5" w:rsidRDefault="00D83DB5" w14:paraId="06F470FE" w14:textId="710E60B0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至少</w:t>
            </w: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16GB</w:t>
            </w:r>
          </w:p>
        </w:tc>
      </w:tr>
      <w:tr w:rsidRPr="00542FAF" w:rsidR="00D83DB5" w:rsidTr="005B4A6E" w14:paraId="1EEA7986" w14:textId="77777777">
        <w:tc>
          <w:tcPr>
            <w:tcW w:w="1701" w:type="dxa"/>
          </w:tcPr>
          <w:p w:rsidRPr="00542FAF" w:rsidR="00D83DB5" w:rsidP="00D83DB5" w:rsidRDefault="00D83DB5" w14:paraId="03A98D19" w14:textId="77777777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显示器分辨率</w:t>
            </w:r>
          </w:p>
        </w:tc>
        <w:tc>
          <w:tcPr>
            <w:tcW w:w="4253" w:type="dxa"/>
          </w:tcPr>
          <w:p w:rsidRPr="00542FAF" w:rsidR="00D83DB5" w:rsidP="00D83DB5" w:rsidRDefault="00D83DB5" w14:paraId="1A969BFA" w14:textId="4D544A3E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</w:rPr>
              <w:t>1920*1080</w:t>
            </w:r>
          </w:p>
        </w:tc>
      </w:tr>
      <w:tr w:rsidRPr="00542FAF" w:rsidR="00D83DB5" w:rsidTr="005B4A6E" w14:paraId="330DEAB2" w14:textId="77777777">
        <w:tc>
          <w:tcPr>
            <w:tcW w:w="1701" w:type="dxa"/>
          </w:tcPr>
          <w:p w:rsidRPr="00542FAF" w:rsidR="00D83DB5" w:rsidP="00D83DB5" w:rsidRDefault="00D83DB5" w14:paraId="2444C9E5" w14:textId="77777777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操作系统</w:t>
            </w:r>
          </w:p>
        </w:tc>
        <w:tc>
          <w:tcPr>
            <w:tcW w:w="4253" w:type="dxa"/>
          </w:tcPr>
          <w:p w:rsidRPr="00542FAF" w:rsidR="00D83DB5" w:rsidP="00D83DB5" w:rsidRDefault="00D83DB5" w14:paraId="7E022337" w14:textId="634B0F96">
            <w:pPr>
              <w:pStyle w:val="Default"/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</w:rPr>
              <w:t xml:space="preserve">Windows 10 </w:t>
            </w:r>
            <w:r w:rsidRPr="00542FAF">
              <w:rPr>
                <w:rFonts w:eastAsiaTheme="majorEastAsia"/>
                <w:color w:val="000000" w:themeColor="text1"/>
                <w:lang w:eastAsia="zh-TW"/>
              </w:rPr>
              <w:t>专业版（</w:t>
            </w:r>
            <w:r w:rsidRPr="00542FAF">
              <w:rPr>
                <w:rFonts w:eastAsiaTheme="majorEastAsia"/>
                <w:color w:val="000000" w:themeColor="text1"/>
              </w:rPr>
              <w:t>64</w:t>
            </w:r>
            <w:r w:rsidRPr="00542FAF">
              <w:rPr>
                <w:rFonts w:eastAsiaTheme="majorEastAsia"/>
                <w:color w:val="000000" w:themeColor="text1"/>
                <w:lang w:eastAsia="zh-TW"/>
              </w:rPr>
              <w:t>位）</w:t>
            </w:r>
            <w:r w:rsidRPr="00542FAF">
              <w:rPr>
                <w:rFonts w:eastAsiaTheme="majorEastAsia"/>
                <w:color w:val="000000" w:themeColor="text1"/>
              </w:rPr>
              <w:t>及兼容版本</w:t>
            </w:r>
          </w:p>
        </w:tc>
      </w:tr>
      <w:tr w:rsidRPr="00542FAF" w:rsidR="00D83DB5" w:rsidTr="005B4A6E" w14:paraId="27474B06" w14:textId="77777777">
        <w:tc>
          <w:tcPr>
            <w:tcW w:w="1701" w:type="dxa"/>
          </w:tcPr>
          <w:p w:rsidRPr="00542FAF" w:rsidR="00D83DB5" w:rsidP="00D83DB5" w:rsidRDefault="00D83DB5" w14:paraId="37F16FED" w14:textId="77777777">
            <w:pPr>
              <w:pStyle w:val="Default"/>
              <w:rPr>
                <w:rFonts w:eastAsiaTheme="majorEastAsia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sz w:val="21"/>
                <w:szCs w:val="21"/>
              </w:rPr>
              <w:t>浏览器</w:t>
            </w:r>
          </w:p>
        </w:tc>
        <w:tc>
          <w:tcPr>
            <w:tcW w:w="4253" w:type="dxa"/>
          </w:tcPr>
          <w:p w:rsidRPr="00542FAF" w:rsidR="00D83DB5" w:rsidP="00D83DB5" w:rsidRDefault="00D83DB5" w14:paraId="445FB8F4" w14:textId="46F5B337">
            <w:pPr>
              <w:pStyle w:val="Default"/>
              <w:rPr>
                <w:rFonts w:eastAsiaTheme="majorEastAsia"/>
                <w:sz w:val="21"/>
                <w:szCs w:val="21"/>
                <w:lang w:eastAsia="zh-TW"/>
              </w:rPr>
            </w:pPr>
            <w:r w:rsidRPr="00542FAF">
              <w:rPr>
                <w:rFonts w:eastAsiaTheme="majorEastAsia"/>
                <w:color w:val="000000" w:themeColor="text1"/>
              </w:rPr>
              <w:t>Chrome 96.0</w:t>
            </w:r>
            <w:r w:rsidRPr="00542FAF">
              <w:rPr>
                <w:rFonts w:eastAsiaTheme="majorEastAsia"/>
                <w:color w:val="000000" w:themeColor="text1"/>
              </w:rPr>
              <w:t>及兼容版本</w:t>
            </w:r>
            <w:r w:rsidRPr="00542FAF">
              <w:rPr>
                <w:rFonts w:eastAsiaTheme="majorEastAsia"/>
                <w:color w:val="000000" w:themeColor="text1"/>
              </w:rPr>
              <w:t> </w:t>
            </w:r>
          </w:p>
        </w:tc>
      </w:tr>
    </w:tbl>
    <w:p w:rsidRPr="00542FAF" w:rsidR="00715415" w:rsidP="00715415" w:rsidRDefault="00715415" w14:paraId="4CD498A5" w14:textId="77777777">
      <w:pPr>
        <w:rPr>
          <w:rFonts w:ascii="Times New Roman" w:hAnsi="Times New Roman" w:cs="Times New Roman" w:eastAsiaTheme="majorEastAsia"/>
          <w:lang w:val="en-GB"/>
        </w:rPr>
      </w:pPr>
    </w:p>
    <w:p w:rsidRPr="00542FAF" w:rsidR="0029799C" w:rsidP="0029799C" w:rsidRDefault="0029799C" w14:paraId="6B31AE16" w14:textId="77777777">
      <w:pPr>
        <w:pStyle w:val="41"/>
        <w:numPr>
          <w:ilvl w:val="0"/>
          <w:numId w:val="8"/>
        </w:numPr>
        <w:ind w:right="0" w:rightChars="0" w:firstLineChars="0"/>
        <w:rPr>
          <w:rFonts w:ascii="Times New Roman" w:hAnsi="Times New Roman" w:cs="Times New Roman" w:eastAsiaTheme="majorEastAsia"/>
          <w:lang w:eastAsia="zh-TW"/>
        </w:rPr>
      </w:pPr>
      <w:r w:rsidRPr="00542FAF">
        <w:rPr>
          <w:rFonts w:ascii="Times New Roman" w:hAnsi="Times New Roman" w:cs="Times New Roman" w:eastAsiaTheme="majorEastAsia"/>
          <w:lang w:eastAsia="zh-TW"/>
        </w:rPr>
        <w:t>服务器及用户端网络条件，见表</w:t>
      </w:r>
      <w:r w:rsidRPr="00542FAF">
        <w:rPr>
          <w:rFonts w:ascii="Times New Roman" w:hAnsi="Times New Roman" w:cs="Times New Roman" w:eastAsiaTheme="majorEastAsia"/>
          <w:lang w:eastAsia="zh-TW"/>
        </w:rPr>
        <w:t>4</w:t>
      </w:r>
    </w:p>
    <w:p w:rsidRPr="00542FAF" w:rsidR="0029799C" w:rsidP="0029799C" w:rsidRDefault="0029799C" w14:paraId="6BF079BA" w14:textId="77777777">
      <w:pPr>
        <w:pStyle w:val="a7"/>
        <w:jc w:val="center"/>
        <w:rPr>
          <w:rFonts w:eastAsiaTheme="majorEastAsia"/>
          <w:i w:val="0"/>
          <w:iCs w:val="0"/>
          <w:color w:val="000000" w:themeColor="text1"/>
          <w:lang w:eastAsia="zh-CN"/>
        </w:rPr>
      </w:pPr>
      <w:r w:rsidRPr="00542FAF">
        <w:rPr>
          <w:rFonts w:eastAsiaTheme="majorEastAsia"/>
          <w:i w:val="0"/>
          <w:iCs w:val="0"/>
          <w:color w:val="000000" w:themeColor="text1"/>
          <w:lang w:eastAsia="zh-CN"/>
        </w:rPr>
        <w:t>表</w:t>
      </w:r>
      <w:r w:rsidRPr="00542FAF">
        <w:rPr>
          <w:rFonts w:eastAsiaTheme="majorEastAsia"/>
          <w:i w:val="0"/>
          <w:iCs w:val="0"/>
          <w:color w:val="000000" w:themeColor="text1"/>
          <w:lang w:eastAsia="zh-CN"/>
        </w:rPr>
        <w:t xml:space="preserve">4 </w:t>
      </w:r>
      <w:r w:rsidRPr="00542FAF">
        <w:rPr>
          <w:rFonts w:eastAsiaTheme="majorEastAsia"/>
          <w:i w:val="0"/>
          <w:iCs w:val="0"/>
          <w:color w:val="000000" w:themeColor="text1"/>
          <w:lang w:eastAsia="zh-CN"/>
        </w:rPr>
        <w:t>服务器及用户端网络条件</w:t>
      </w:r>
    </w:p>
    <w:tbl>
      <w:tblPr>
        <w:tblStyle w:val="af5"/>
        <w:tblW w:w="6211" w:type="dxa"/>
        <w:tblInd w:w="8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2225"/>
        <w:gridCol w:w="2126"/>
      </w:tblGrid>
      <w:tr w:rsidRPr="00542FAF" w:rsidR="005C53AA" w:rsidTr="00492ADD" w14:paraId="1FF2FCB2" w14:textId="77777777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</w:tcPr>
          <w:bookmarkEnd w:id="20"/>
          <w:p w:rsidRPr="00542FAF" w:rsidR="005C53AA" w:rsidP="00492ADD" w:rsidRDefault="005C53AA" w14:paraId="6113BD15" w14:textId="77777777">
            <w:pPr>
              <w:pStyle w:val="Default"/>
              <w:spacing w:line="360" w:lineRule="auto"/>
              <w:jc w:val="both"/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</w:rPr>
              <w:t>配置</w:t>
            </w:r>
          </w:p>
        </w:tc>
        <w:tc>
          <w:tcPr>
            <w:tcW w:w="4351" w:type="dxa"/>
            <w:gridSpan w:val="2"/>
            <w:tcMar>
              <w:left w:w="105" w:type="dxa"/>
              <w:right w:w="105" w:type="dxa"/>
            </w:tcMar>
          </w:tcPr>
          <w:p w:rsidRPr="00542FAF" w:rsidR="005C53AA" w:rsidP="00492ADD" w:rsidRDefault="005C53AA" w14:paraId="4D49B6B4" w14:textId="77777777">
            <w:pPr>
              <w:pStyle w:val="Default"/>
              <w:spacing w:line="360" w:lineRule="auto"/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b/>
                <w:bCs/>
                <w:color w:val="000000" w:themeColor="text1"/>
                <w:sz w:val="21"/>
                <w:szCs w:val="21"/>
              </w:rPr>
              <w:t>要求</w:t>
            </w:r>
          </w:p>
        </w:tc>
      </w:tr>
      <w:tr w:rsidRPr="00542FAF" w:rsidR="005C53AA" w:rsidTr="00492ADD" w14:paraId="37BAB453" w14:textId="77777777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</w:tcPr>
          <w:p w:rsidRPr="00542FAF" w:rsidR="005C53AA" w:rsidP="00492ADD" w:rsidRDefault="005C53AA" w14:paraId="47D50252" w14:textId="77777777">
            <w:pPr>
              <w:pStyle w:val="Default"/>
              <w:spacing w:line="360" w:lineRule="auto"/>
              <w:jc w:val="both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网络类型</w:t>
            </w:r>
          </w:p>
        </w:tc>
        <w:tc>
          <w:tcPr>
            <w:tcW w:w="2225" w:type="dxa"/>
            <w:tcMar>
              <w:left w:w="105" w:type="dxa"/>
              <w:right w:w="105" w:type="dxa"/>
            </w:tcMar>
          </w:tcPr>
          <w:p w:rsidRPr="00542FAF" w:rsidR="005C53AA" w:rsidP="00492ADD" w:rsidRDefault="005C53AA" w14:paraId="51C6CC78" w14:textId="77777777">
            <w:pPr>
              <w:spacing w:line="360" w:lineRule="auto"/>
              <w:rPr>
                <w:rFonts w:ascii="Times New Roman" w:hAnsi="Times New Roman" w:cs="Times New Roman" w:eastAsiaTheme="majorEastAsia"/>
                <w:color w:val="000000" w:themeColor="text1"/>
              </w:rPr>
            </w:pPr>
            <w:r w:rsidRPr="00542FAF">
              <w:rPr>
                <w:rFonts w:ascii="Times New Roman" w:hAnsi="Times New Roman" w:cs="Times New Roman" w:eastAsiaTheme="majorEastAsia"/>
                <w:color w:val="000000" w:themeColor="text1"/>
              </w:rPr>
              <w:t>局域网</w:t>
            </w:r>
          </w:p>
        </w:tc>
        <w:tc>
          <w:tcPr>
            <w:tcW w:w="2126" w:type="dxa"/>
            <w:tcMar>
              <w:left w:w="105" w:type="dxa"/>
              <w:right w:w="105" w:type="dxa"/>
            </w:tcMar>
          </w:tcPr>
          <w:p w:rsidRPr="00542FAF" w:rsidR="005C53AA" w:rsidP="00492ADD" w:rsidRDefault="005C53AA" w14:paraId="529EF8C6" w14:textId="77777777">
            <w:pPr>
              <w:spacing w:line="360" w:lineRule="auto"/>
              <w:rPr>
                <w:rFonts w:ascii="Times New Roman" w:hAnsi="Times New Roman" w:cs="Times New Roman" w:eastAsiaTheme="majorEastAsia"/>
                <w:color w:val="000000" w:themeColor="text1"/>
              </w:rPr>
            </w:pPr>
            <w:r w:rsidRPr="00542FAF">
              <w:rPr>
                <w:rFonts w:ascii="Times New Roman" w:hAnsi="Times New Roman" w:cs="Times New Roman" w:eastAsiaTheme="majorEastAsia"/>
                <w:color w:val="000000" w:themeColor="text1"/>
              </w:rPr>
              <w:t>广域网</w:t>
            </w:r>
          </w:p>
        </w:tc>
      </w:tr>
      <w:tr w:rsidRPr="00542FAF" w:rsidR="005C53AA" w:rsidTr="00492ADD" w14:paraId="1366999A" w14:textId="77777777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</w:tcPr>
          <w:p w:rsidRPr="00542FAF" w:rsidR="005C53AA" w:rsidP="00492ADD" w:rsidRDefault="005C53AA" w14:paraId="10A49950" w14:textId="77777777">
            <w:pPr>
              <w:pStyle w:val="Default"/>
              <w:spacing w:line="360" w:lineRule="auto"/>
              <w:jc w:val="both"/>
              <w:rPr>
                <w:rFonts w:eastAsiaTheme="majorEastAsia"/>
                <w:color w:val="000000" w:themeColor="text1"/>
                <w:sz w:val="21"/>
                <w:szCs w:val="21"/>
              </w:rPr>
            </w:pPr>
            <w:r w:rsidRPr="00542FAF">
              <w:rPr>
                <w:rFonts w:eastAsiaTheme="majorEastAsia"/>
                <w:color w:val="000000" w:themeColor="text1"/>
                <w:sz w:val="21"/>
                <w:szCs w:val="21"/>
                <w:lang w:eastAsia="zh-TW"/>
              </w:rPr>
              <w:t>带宽</w:t>
            </w:r>
          </w:p>
        </w:tc>
        <w:tc>
          <w:tcPr>
            <w:tcW w:w="2225" w:type="dxa"/>
            <w:tcMar>
              <w:left w:w="105" w:type="dxa"/>
              <w:right w:w="105" w:type="dxa"/>
            </w:tcMar>
          </w:tcPr>
          <w:p w:rsidRPr="00542FAF" w:rsidR="005C53AA" w:rsidP="00492ADD" w:rsidRDefault="005C53AA" w14:paraId="159A5EA4" w14:textId="77777777">
            <w:pPr>
              <w:spacing w:line="360" w:lineRule="auto"/>
              <w:rPr>
                <w:rFonts w:ascii="Times New Roman" w:hAnsi="Times New Roman" w:cs="Times New Roman" w:eastAsiaTheme="majorEastAsia"/>
                <w:color w:val="000000" w:themeColor="text1"/>
              </w:rPr>
            </w:pPr>
            <w:r w:rsidRPr="00542FAF">
              <w:rPr>
                <w:rFonts w:ascii="Times New Roman" w:hAnsi="Times New Roman" w:cs="Times New Roman" w:eastAsiaTheme="majorEastAsia"/>
                <w:color w:val="000000" w:themeColor="text1"/>
              </w:rPr>
              <w:t>100Mbps</w:t>
            </w:r>
            <w:r w:rsidRPr="00542FAF">
              <w:rPr>
                <w:rFonts w:ascii="Times New Roman" w:hAnsi="Times New Roman" w:cs="Times New Roman" w:eastAsiaTheme="majorEastAsia"/>
                <w:color w:val="000000" w:themeColor="text1"/>
              </w:rPr>
              <w:t>及以上</w:t>
            </w:r>
          </w:p>
        </w:tc>
        <w:tc>
          <w:tcPr>
            <w:tcW w:w="2126" w:type="dxa"/>
            <w:tcMar>
              <w:left w:w="105" w:type="dxa"/>
              <w:right w:w="105" w:type="dxa"/>
            </w:tcMar>
          </w:tcPr>
          <w:p w:rsidRPr="00542FAF" w:rsidR="005C53AA" w:rsidP="00492ADD" w:rsidRDefault="005C53AA" w14:paraId="5E2D857B" w14:textId="77777777">
            <w:pPr>
              <w:spacing w:line="360" w:lineRule="auto"/>
              <w:rPr>
                <w:rFonts w:ascii="Times New Roman" w:hAnsi="Times New Roman" w:cs="Times New Roman" w:eastAsiaTheme="majorEastAsia"/>
                <w:color w:val="000000" w:themeColor="text1"/>
              </w:rPr>
            </w:pPr>
            <w:r w:rsidRPr="00542FAF">
              <w:rPr>
                <w:rFonts w:ascii="Times New Roman" w:hAnsi="Times New Roman" w:cs="Times New Roman" w:eastAsiaTheme="majorEastAsia"/>
                <w:color w:val="000000" w:themeColor="text1"/>
              </w:rPr>
              <w:t>1000Mbps</w:t>
            </w:r>
            <w:r w:rsidRPr="00542FAF">
              <w:rPr>
                <w:rFonts w:ascii="Times New Roman" w:hAnsi="Times New Roman" w:cs="Times New Roman" w:eastAsiaTheme="majorEastAsia"/>
                <w:color w:val="000000" w:themeColor="text1"/>
              </w:rPr>
              <w:t>及以上</w:t>
            </w:r>
          </w:p>
        </w:tc>
      </w:tr>
    </w:tbl>
    <w:p w:rsidRPr="00542FAF" w:rsidR="00915B97" w:rsidP="002D35A6" w:rsidRDefault="004042A5" w14:paraId="5F609D0B" w14:textId="40ED6D76">
      <w:pPr>
        <w:pStyle w:val="2"/>
        <w:rPr>
          <w:rFonts w:ascii="Times New Roman" w:hAnsi="Times New Roman" w:eastAsiaTheme="majorEastAsia"/>
          <w:lang w:eastAsia="zh-CN"/>
        </w:rPr>
      </w:pPr>
      <w:r w:rsidRPr="00542FAF">
        <w:rPr>
          <w:rFonts w:ascii="Times New Roman" w:hAnsi="Times New Roman" w:eastAsiaTheme="majorEastAsia"/>
          <w:lang w:eastAsia="zh-CN"/>
        </w:rPr>
        <w:t>任务信息</w:t>
      </w:r>
      <w:bookmarkEnd w:id="18"/>
      <w:bookmarkEnd w:id="19"/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Pr="00F26F13" w:rsidR="00915B97" w:rsidTr="0099149E" w14:paraId="7FE84556" w14:textId="77777777">
        <w:trPr>
          <w:cantSplit/>
          <w:trHeight w:val="91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:rsidRPr="00F26F13" w:rsidR="00915B97" w:rsidP="004C7777" w:rsidRDefault="004042A5" w14:paraId="18759221" w14:textId="77777777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b/>
                <w:szCs w:val="21"/>
              </w:rPr>
              <w:t>任务名称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:rsidRPr="00F26F13" w:rsidR="00915B97" w:rsidP="004C7777" w:rsidRDefault="004042A5" w14:paraId="7173BB60" w14:textId="48F75619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szCs w:val="21"/>
              </w:rPr>
              <w:t>扫描【</w:t>
            </w:r>
            <w:r w:rsidRPr="00F26F13" w:rsidR="002D35A6">
              <w:rPr>
                <w:rFonts w:ascii="Times New Roman" w:hAnsi="Times New Roman" w:cs="Times New Roman" w:eastAsiaTheme="majorEastAsia"/>
                <w:kern w:val="0"/>
                <w:szCs w:val="21"/>
                <w:lang w:eastAsia="en-US" w:bidi="en-US"/>
              </w:rPr>
              <w:t>1</w:t>
            </w:r>
            <w:r w:rsidRPr="00F26F13" w:rsidR="00735B81">
              <w:rPr>
                <w:rFonts w:ascii="Times New Roman" w:hAnsi="Times New Roman" w:cs="Times New Roman" w:eastAsiaTheme="majorEastAsia"/>
                <w:kern w:val="0"/>
                <w:szCs w:val="21"/>
                <w:lang w:eastAsia="en-US" w:bidi="en-US"/>
              </w:rPr>
              <w:t>0</w:t>
            </w:r>
            <w:r w:rsidRPr="00F26F13" w:rsidR="00EB65B9">
              <w:rPr>
                <w:rFonts w:ascii="Times New Roman" w:hAnsi="Times New Roman" w:cs="Times New Roman" w:eastAsiaTheme="majorEastAsia"/>
                <w:kern w:val="0"/>
                <w:szCs w:val="21"/>
                <w:lang w:bidi="en-US"/>
              </w:rPr>
              <w:t>.</w:t>
            </w:r>
            <w:r w:rsidRPr="00F26F13" w:rsidR="00715415">
              <w:rPr>
                <w:rFonts w:ascii="Times New Roman" w:hAnsi="Times New Roman" w:cs="Times New Roman" w:eastAsiaTheme="majorEastAsia"/>
                <w:kern w:val="0"/>
                <w:szCs w:val="21"/>
                <w:lang w:bidi="en-US"/>
              </w:rPr>
              <w:t>10.</w:t>
            </w:r>
            <w:r w:rsidRPr="00F26F13" w:rsidR="002A04E4">
              <w:rPr>
                <w:rFonts w:ascii="Times New Roman" w:hAnsi="Times New Roman" w:cs="Times New Roman" w:eastAsiaTheme="majorEastAsia"/>
                <w:kern w:val="0"/>
                <w:szCs w:val="21"/>
                <w:lang w:bidi="en-US"/>
              </w:rPr>
              <w:t>7</w:t>
            </w:r>
            <w:r w:rsidRPr="00F26F13" w:rsidR="00715415">
              <w:rPr>
                <w:rFonts w:ascii="Times New Roman" w:hAnsi="Times New Roman" w:cs="Times New Roman" w:eastAsiaTheme="majorEastAsia"/>
                <w:kern w:val="0"/>
                <w:szCs w:val="21"/>
                <w:lang w:bidi="en-US"/>
              </w:rPr>
              <w:t>.</w:t>
            </w:r>
            <w:r w:rsidRPr="00F26F13" w:rsidR="002A04E4">
              <w:rPr>
                <w:rFonts w:ascii="Times New Roman" w:hAnsi="Times New Roman" w:cs="Times New Roman" w:eastAsiaTheme="majorEastAsia"/>
                <w:kern w:val="0"/>
                <w:szCs w:val="21"/>
                <w:lang w:bidi="en-US"/>
              </w:rPr>
              <w:t>14</w:t>
            </w:r>
            <w:r w:rsidRPr="00F26F13">
              <w:rPr>
                <w:rFonts w:ascii="Times New Roman" w:hAnsi="Times New Roman" w:cs="Times New Roman" w:eastAsiaTheme="majorEastAsia"/>
                <w:szCs w:val="21"/>
              </w:rPr>
              <w:t>】</w:t>
            </w:r>
          </w:p>
        </w:tc>
      </w:tr>
      <w:tr w:rsidRPr="00F26F13" w:rsidR="00915B97" w:rsidTr="0099149E" w14:paraId="29EE7D49" w14:textId="77777777">
        <w:trPr>
          <w:cantSplit/>
          <w:trHeight w:val="70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:rsidRPr="00F26F13" w:rsidR="00915B97" w:rsidP="004C7777" w:rsidRDefault="004042A5" w14:paraId="0CB8F100" w14:textId="77777777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b/>
                <w:szCs w:val="21"/>
              </w:rPr>
              <w:t>网络风险值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:rsidRPr="00F26F13" w:rsidR="00915B97" w:rsidP="004C7777" w:rsidRDefault="00735B81" w14:paraId="2E02511C" w14:textId="67DA749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szCs w:val="21"/>
              </w:rPr>
              <w:t>0</w:t>
            </w:r>
          </w:p>
        </w:tc>
      </w:tr>
      <w:tr w:rsidRPr="00F26F13" w:rsidR="00915B97" w:rsidTr="0099149E" w14:paraId="13D6CC38" w14:textId="77777777">
        <w:trPr>
          <w:cantSplit/>
          <w:trHeight w:val="70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:rsidRPr="00F26F13" w:rsidR="00915B97" w:rsidP="004C7777" w:rsidRDefault="004042A5" w14:paraId="3D491264" w14:textId="77777777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b/>
                <w:szCs w:val="21"/>
              </w:rPr>
              <w:t>任务类型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:rsidRPr="00F26F13" w:rsidR="00915B97" w:rsidP="004C7777" w:rsidRDefault="004042A5" w14:paraId="37535AFF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szCs w:val="21"/>
              </w:rPr>
              <w:t>评估任务</w:t>
            </w:r>
          </w:p>
        </w:tc>
      </w:tr>
      <w:tr w:rsidRPr="00F26F13" w:rsidR="00915B97" w:rsidTr="0099149E" w14:paraId="309D1258" w14:textId="77777777">
        <w:trPr>
          <w:cantSplit/>
          <w:trHeight w:val="70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:rsidRPr="00F26F13" w:rsidR="00915B97" w:rsidP="004C7777" w:rsidRDefault="004042A5" w14:paraId="3265432E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b/>
                <w:szCs w:val="21"/>
              </w:rPr>
              <w:t>存活主机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:rsidRPr="00F26F13" w:rsidR="00915B97" w:rsidP="004C7777" w:rsidRDefault="004042A5" w14:paraId="71CF1672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szCs w:val="21"/>
              </w:rPr>
              <w:t>1</w:t>
            </w:r>
          </w:p>
        </w:tc>
      </w:tr>
      <w:tr w:rsidRPr="00F26F13" w:rsidR="00915B97" w:rsidTr="0099149E" w14:paraId="38478E05" w14:textId="77777777">
        <w:trPr>
          <w:cantSplit/>
          <w:trHeight w:val="70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:rsidRPr="00F26F13" w:rsidR="00915B97" w:rsidP="004C7777" w:rsidRDefault="004042A5" w14:paraId="14D5886C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b/>
                <w:szCs w:val="21"/>
              </w:rPr>
              <w:t>成功扫描主机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:rsidRPr="00F26F13" w:rsidR="00915B97" w:rsidP="004C7777" w:rsidRDefault="004042A5" w14:paraId="5EDF5187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szCs w:val="21"/>
              </w:rPr>
              <w:t>1</w:t>
            </w:r>
          </w:p>
        </w:tc>
      </w:tr>
      <w:tr w:rsidRPr="00F26F13" w:rsidR="00915B97" w:rsidTr="0099149E" w14:paraId="089C15DE" w14:textId="77777777">
        <w:trPr>
          <w:cantSplit/>
          <w:trHeight w:val="70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:rsidRPr="00F26F13" w:rsidR="00915B97" w:rsidP="004C7777" w:rsidRDefault="004042A5" w14:paraId="2C2037D3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b/>
                <w:szCs w:val="21"/>
              </w:rPr>
              <w:t>失败扫描主机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:rsidRPr="00F26F13" w:rsidR="00915B97" w:rsidP="004C7777" w:rsidRDefault="004042A5" w14:paraId="6B0A639B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szCs w:val="21"/>
              </w:rPr>
              <w:t>0</w:t>
            </w:r>
          </w:p>
        </w:tc>
      </w:tr>
      <w:tr w:rsidRPr="00F26F13" w:rsidR="00915B97" w:rsidTr="0099149E" w14:paraId="166EC41F" w14:textId="77777777">
        <w:trPr>
          <w:cantSplit/>
          <w:trHeight w:val="70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:rsidRPr="00F26F13" w:rsidR="00915B97" w:rsidP="004C7777" w:rsidRDefault="004042A5" w14:paraId="66FF9021" w14:textId="77777777">
            <w:pPr>
              <w:spacing w:line="360" w:lineRule="auto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b/>
                <w:szCs w:val="21"/>
              </w:rPr>
              <w:t>未扫描主机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:rsidRPr="00F26F13" w:rsidR="00915B97" w:rsidP="004C7777" w:rsidRDefault="004042A5" w14:paraId="754941D0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F26F13">
              <w:rPr>
                <w:rFonts w:ascii="Times New Roman" w:hAnsi="Times New Roman" w:cs="Times New Roman" w:eastAsiaTheme="majorEastAsia"/>
                <w:szCs w:val="21"/>
              </w:rPr>
              <w:t>0</w:t>
            </w:r>
          </w:p>
        </w:tc>
      </w:tr>
    </w:tbl>
    <w:p w:rsidRPr="00542FAF" w:rsidR="00915B97" w:rsidP="004C7777" w:rsidRDefault="00915B97" w14:paraId="3266A0F8" w14:textId="77777777">
      <w:pPr>
        <w:pStyle w:val="Default"/>
        <w:spacing w:line="360" w:lineRule="auto"/>
        <w:rPr>
          <w:rFonts w:eastAsiaTheme="majorEastAsia"/>
        </w:rPr>
      </w:pPr>
    </w:p>
    <w:p w:rsidRPr="00542FAF" w:rsidR="00915B97" w:rsidP="004C7777" w:rsidRDefault="004042A5" w14:paraId="263A1D6A" w14:textId="77777777">
      <w:pPr>
        <w:pStyle w:val="1"/>
        <w:ind w:left="0" w:firstLine="0"/>
        <w:rPr>
          <w:rFonts w:ascii="Times New Roman" w:hAnsi="Times New Roman" w:eastAsiaTheme="majorEastAsia"/>
          <w:color w:val="auto"/>
          <w:lang w:eastAsia="zh-CN"/>
        </w:rPr>
      </w:pPr>
      <w:bookmarkStart w:name="_Toc114065656" w:id="21"/>
      <w:r w:rsidRPr="00542FAF">
        <w:rPr>
          <w:rFonts w:ascii="Times New Roman" w:hAnsi="Times New Roman" w:eastAsiaTheme="majorEastAsia"/>
          <w:color w:val="auto"/>
          <w:lang w:eastAsia="zh-CN"/>
        </w:rPr>
        <w:t>风险等级评定标准</w:t>
      </w:r>
      <w:bookmarkEnd w:id="12"/>
      <w:bookmarkEnd w:id="13"/>
      <w:bookmarkEnd w:id="14"/>
      <w:bookmarkEnd w:id="15"/>
      <w:bookmarkEnd w:id="21"/>
    </w:p>
    <w:p w:rsidRPr="00542FAF" w:rsidR="00915B97" w:rsidP="004C7777" w:rsidRDefault="004042A5" w14:paraId="1E8744C0" w14:textId="77777777">
      <w:pPr>
        <w:pStyle w:val="2"/>
        <w:rPr>
          <w:rFonts w:ascii="Times New Roman" w:hAnsi="Times New Roman" w:eastAsiaTheme="majorEastAsia"/>
          <w:lang w:eastAsia="zh-CN"/>
        </w:rPr>
      </w:pPr>
      <w:bookmarkStart w:name="_Toc355702786" w:id="22"/>
      <w:bookmarkStart w:name="_Toc114065657" w:id="23"/>
      <w:r w:rsidRPr="00542FAF">
        <w:rPr>
          <w:rFonts w:ascii="Times New Roman" w:hAnsi="Times New Roman" w:eastAsiaTheme="majorEastAsia"/>
          <w:lang w:eastAsia="zh-CN"/>
        </w:rPr>
        <w:t>单一漏洞风险等级评定标准</w:t>
      </w:r>
      <w:bookmarkEnd w:id="22"/>
      <w:bookmarkEnd w:id="23"/>
    </w:p>
    <w:tbl>
      <w:tblPr>
        <w:tblW w:w="85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560"/>
        <w:gridCol w:w="5860"/>
      </w:tblGrid>
      <w:tr w:rsidRPr="00542FAF" w:rsidR="00915B97" w14:paraId="74440067" w14:textId="77777777">
        <w:tc>
          <w:tcPr>
            <w:tcW w:w="1100" w:type="dxa"/>
            <w:vAlign w:val="center"/>
          </w:tcPr>
          <w:p w:rsidRPr="00542FAF" w:rsidR="00915B97" w:rsidP="004C7777" w:rsidRDefault="004042A5" w14:paraId="46653A0A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szCs w:val="21"/>
              </w:rPr>
              <w:t>危险程度</w:t>
            </w:r>
          </w:p>
        </w:tc>
        <w:tc>
          <w:tcPr>
            <w:tcW w:w="1560" w:type="dxa"/>
            <w:vAlign w:val="center"/>
          </w:tcPr>
          <w:p w:rsidRPr="00542FAF" w:rsidR="00915B97" w:rsidP="004C7777" w:rsidRDefault="004042A5" w14:paraId="347065A1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szCs w:val="21"/>
              </w:rPr>
              <w:t>危险</w:t>
            </w:r>
            <w:proofErr w:type="gramStart"/>
            <w:r w:rsidRPr="00542FAF">
              <w:rPr>
                <w:rFonts w:ascii="Times New Roman" w:hAnsi="Times New Roman" w:cs="Times New Roman" w:eastAsiaTheme="majorEastAsia"/>
                <w:b/>
                <w:szCs w:val="21"/>
              </w:rPr>
              <w:t>值区域</w:t>
            </w:r>
            <w:proofErr w:type="gramEnd"/>
          </w:p>
        </w:tc>
        <w:tc>
          <w:tcPr>
            <w:tcW w:w="5860" w:type="dxa"/>
            <w:vAlign w:val="center"/>
          </w:tcPr>
          <w:p w:rsidRPr="00542FAF" w:rsidR="00915B97" w:rsidP="004C7777" w:rsidRDefault="004042A5" w14:paraId="56F79CB7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szCs w:val="21"/>
              </w:rPr>
              <w:t>危险程度说明</w:t>
            </w:r>
          </w:p>
        </w:tc>
      </w:tr>
      <w:tr w:rsidRPr="00542FAF" w:rsidR="00915B97" w14:paraId="4039FEAB" w14:textId="77777777">
        <w:tc>
          <w:tcPr>
            <w:tcW w:w="1100" w:type="dxa"/>
            <w:vAlign w:val="center"/>
          </w:tcPr>
          <w:p w:rsidRPr="00542FAF" w:rsidR="00915B97" w:rsidP="004C7777" w:rsidRDefault="004042A5" w14:paraId="6FD06D25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 INCLUDEPICTURE  "vuln_high.gif"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INCLUDEPICTURE "vuln_high.gif"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noProof/>
                <w:szCs w:val="21"/>
              </w:rPr>
              <w:drawing>
                <wp:inline distT="0" distB="0" distL="114300" distR="114300" wp14:anchorId="76B5EEF6" wp14:editId="3C9D3F31">
                  <wp:extent cx="152400" cy="152400"/>
                  <wp:effectExtent l="0" t="0" r="0" b="0"/>
                  <wp:docPr id="2" name="图片 1" descr="wordml://vuln_high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wordml://vuln_high.gi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高</w:t>
            </w:r>
          </w:p>
        </w:tc>
        <w:tc>
          <w:tcPr>
            <w:tcW w:w="1560" w:type="dxa"/>
            <w:vAlign w:val="center"/>
          </w:tcPr>
          <w:p w:rsidRPr="00542FAF" w:rsidR="00915B97" w:rsidP="004C7777" w:rsidRDefault="004042A5" w14:paraId="29F81CDA" w14:textId="77777777">
            <w:pPr>
              <w:spacing w:line="360" w:lineRule="auto"/>
              <w:jc w:val="center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t xml:space="preserve">7 &lt;= 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漏洞风险值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 xml:space="preserve"> &lt;= 10</w:t>
            </w:r>
          </w:p>
        </w:tc>
        <w:tc>
          <w:tcPr>
            <w:tcW w:w="5860" w:type="dxa"/>
            <w:vAlign w:val="center"/>
          </w:tcPr>
          <w:p w:rsidRPr="00542FAF" w:rsidR="00915B97" w:rsidP="004C7777" w:rsidRDefault="004042A5" w14:paraId="2E77AD24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t>攻击者可以远程执行任意命令或者代码，或进对系统行远程拒绝服务攻击。</w:t>
            </w:r>
          </w:p>
        </w:tc>
      </w:tr>
      <w:tr w:rsidRPr="00542FAF" w:rsidR="00915B97" w14:paraId="3085DF47" w14:textId="77777777">
        <w:tc>
          <w:tcPr>
            <w:tcW w:w="1100" w:type="dxa"/>
            <w:vAlign w:val="center"/>
          </w:tcPr>
          <w:p w:rsidRPr="00542FAF" w:rsidR="00915B97" w:rsidP="004C7777" w:rsidRDefault="004042A5" w14:paraId="0BEBAFA1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 INCLUDEPICTURE  "vuln_middle.gif"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INCLUDEPICTURE "vuln_middle.gif"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noProof/>
                <w:szCs w:val="21"/>
              </w:rPr>
              <w:drawing>
                <wp:inline distT="0" distB="0" distL="114300" distR="114300" wp14:anchorId="778DFCF6" wp14:editId="1D2E521F">
                  <wp:extent cx="152400" cy="152400"/>
                  <wp:effectExtent l="0" t="0" r="0" b="0"/>
                  <wp:docPr id="5" name="图片 2" descr="wordml://vuln_middl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wordml://vuln_middle.gi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中</w:t>
            </w:r>
          </w:p>
        </w:tc>
        <w:tc>
          <w:tcPr>
            <w:tcW w:w="1560" w:type="dxa"/>
            <w:vAlign w:val="center"/>
          </w:tcPr>
          <w:p w:rsidRPr="00542FAF" w:rsidR="00915B97" w:rsidP="004C7777" w:rsidRDefault="004042A5" w14:paraId="6BBD6E3B" w14:textId="77777777">
            <w:pPr>
              <w:spacing w:line="360" w:lineRule="auto"/>
              <w:jc w:val="center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t xml:space="preserve">4 &lt;= 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漏洞风险值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 xml:space="preserve"> &lt; 7</w:t>
            </w:r>
          </w:p>
        </w:tc>
        <w:tc>
          <w:tcPr>
            <w:tcW w:w="5860" w:type="dxa"/>
            <w:vAlign w:val="center"/>
          </w:tcPr>
          <w:p w:rsidRPr="00542FAF" w:rsidR="00915B97" w:rsidP="004C7777" w:rsidRDefault="004042A5" w14:paraId="5D3AB6DB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t>攻击者可以远程创建、修改、删除文件或数据，或对普通服务进行拒绝服务攻击。</w:t>
            </w:r>
          </w:p>
        </w:tc>
      </w:tr>
      <w:tr w:rsidRPr="00542FAF" w:rsidR="00915B97" w14:paraId="10CB6CB9" w14:textId="77777777">
        <w:tc>
          <w:tcPr>
            <w:tcW w:w="1100" w:type="dxa"/>
            <w:vAlign w:val="center"/>
          </w:tcPr>
          <w:p w:rsidRPr="00542FAF" w:rsidR="00915B97" w:rsidP="004C7777" w:rsidRDefault="004042A5" w14:paraId="1AD379F7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 INCLUDEPICTURE  "vuln_low.gif"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INCLUDEPICTURE "vuln_low.gif"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noProof/>
                <w:szCs w:val="21"/>
              </w:rPr>
              <w:drawing>
                <wp:inline distT="0" distB="0" distL="114300" distR="114300" wp14:anchorId="15112058" wp14:editId="4D128278">
                  <wp:extent cx="152400" cy="152400"/>
                  <wp:effectExtent l="0" t="0" r="0" b="0"/>
                  <wp:docPr id="7" name="图片 3" descr="wordml://vuln_low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wordml://vuln_low.gi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低</w:t>
            </w:r>
          </w:p>
        </w:tc>
        <w:tc>
          <w:tcPr>
            <w:tcW w:w="1560" w:type="dxa"/>
            <w:vAlign w:val="center"/>
          </w:tcPr>
          <w:p w:rsidRPr="00542FAF" w:rsidR="00915B97" w:rsidP="004C7777" w:rsidRDefault="004042A5" w14:paraId="3DFAC409" w14:textId="77777777">
            <w:pPr>
              <w:spacing w:line="360" w:lineRule="auto"/>
              <w:jc w:val="center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t xml:space="preserve">0 &lt;= 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漏洞风险值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 xml:space="preserve"> &lt; 4</w:t>
            </w:r>
          </w:p>
        </w:tc>
        <w:tc>
          <w:tcPr>
            <w:tcW w:w="5860" w:type="dxa"/>
            <w:vAlign w:val="center"/>
          </w:tcPr>
          <w:p w:rsidRPr="00542FAF" w:rsidR="00915B97" w:rsidP="004C7777" w:rsidRDefault="004042A5" w14:paraId="583F55CD" w14:textId="77777777">
            <w:pPr>
              <w:spacing w:line="360" w:lineRule="auto"/>
              <w:rPr>
                <w:rFonts w:ascii="Times New Roman" w:hAnsi="Times New Roman" w:cs="Times New Roman" w:eastAsiaTheme="majorEastAsia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t>攻击者可以获取某些系统、服务的信息，或读取系统文件和数据。</w:t>
            </w:r>
          </w:p>
        </w:tc>
      </w:tr>
    </w:tbl>
    <w:p w:rsidRPr="00542FAF" w:rsidR="00915B97" w:rsidP="004C7777" w:rsidRDefault="004042A5" w14:paraId="6716A11D" w14:textId="77777777">
      <w:pPr>
        <w:spacing w:before="240" w:line="360" w:lineRule="auto"/>
        <w:rPr>
          <w:rFonts w:ascii="Times New Roman" w:hAnsi="Times New Roman" w:cs="Times New Roman" w:eastAsiaTheme="majorEastAsia"/>
          <w:szCs w:val="21"/>
        </w:rPr>
      </w:pPr>
      <w:r w:rsidRPr="00542FAF">
        <w:rPr>
          <w:rFonts w:ascii="Times New Roman" w:hAnsi="Times New Roman" w:cs="Times New Roman" w:eastAsiaTheme="majorEastAsia"/>
          <w:szCs w:val="21"/>
        </w:rPr>
        <w:t>说明：漏洞的风险值兼容</w:t>
      </w:r>
      <w:r w:rsidRPr="00542FAF">
        <w:rPr>
          <w:rFonts w:ascii="Times New Roman" w:hAnsi="Times New Roman" w:cs="Times New Roman" w:eastAsiaTheme="majorEastAsia"/>
          <w:szCs w:val="21"/>
        </w:rPr>
        <w:t>CVSS</w:t>
      </w:r>
      <w:r w:rsidRPr="00542FAF">
        <w:rPr>
          <w:rFonts w:ascii="Times New Roman" w:hAnsi="Times New Roman" w:cs="Times New Roman" w:eastAsiaTheme="majorEastAsia"/>
          <w:szCs w:val="21"/>
        </w:rPr>
        <w:t>评分标准。</w:t>
      </w:r>
    </w:p>
    <w:p w:rsidRPr="00542FAF" w:rsidR="00915B97" w:rsidP="004C7777" w:rsidRDefault="004042A5" w14:paraId="6A2FC04E" w14:textId="77777777">
      <w:pPr>
        <w:pStyle w:val="2"/>
        <w:spacing w:before="156"/>
        <w:rPr>
          <w:rFonts w:ascii="Times New Roman" w:hAnsi="Times New Roman" w:eastAsiaTheme="majorEastAsia"/>
          <w:color w:val="auto"/>
          <w:lang w:eastAsia="zh-CN"/>
        </w:rPr>
      </w:pPr>
      <w:bookmarkStart w:name="_Toc355702787" w:id="24"/>
      <w:bookmarkStart w:name="_Toc114065658" w:id="25"/>
      <w:r w:rsidRPr="00542FAF">
        <w:rPr>
          <w:rFonts w:ascii="Times New Roman" w:hAnsi="Times New Roman" w:eastAsiaTheme="majorEastAsia"/>
          <w:color w:val="auto"/>
          <w:lang w:eastAsia="zh-CN"/>
        </w:rPr>
        <w:t>单一配置检查项风险等级评定标准</w:t>
      </w:r>
      <w:bookmarkEnd w:id="24"/>
      <w:bookmarkEnd w:id="25"/>
    </w:p>
    <w:tbl>
      <w:tblPr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560"/>
        <w:gridCol w:w="5861"/>
      </w:tblGrid>
      <w:tr w:rsidRPr="00542FAF" w:rsidR="00915B97" w14:paraId="76D03D9D" w14:textId="77777777">
        <w:tc>
          <w:tcPr>
            <w:tcW w:w="1101" w:type="dxa"/>
            <w:vAlign w:val="center"/>
          </w:tcPr>
          <w:p w:rsidRPr="00542FAF" w:rsidR="00915B97" w:rsidP="004C7777" w:rsidRDefault="004042A5" w14:paraId="44F16A52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szCs w:val="21"/>
              </w:rPr>
              <w:t>危险程度</w:t>
            </w:r>
          </w:p>
        </w:tc>
        <w:tc>
          <w:tcPr>
            <w:tcW w:w="1560" w:type="dxa"/>
            <w:vAlign w:val="center"/>
          </w:tcPr>
          <w:p w:rsidRPr="00542FAF" w:rsidR="00915B97" w:rsidP="004C7777" w:rsidRDefault="004042A5" w14:paraId="7C889A89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szCs w:val="21"/>
              </w:rPr>
              <w:t>危险</w:t>
            </w:r>
            <w:proofErr w:type="gramStart"/>
            <w:r w:rsidRPr="00542FAF">
              <w:rPr>
                <w:rFonts w:ascii="Times New Roman" w:hAnsi="Times New Roman" w:cs="Times New Roman" w:eastAsiaTheme="majorEastAsia"/>
                <w:b/>
                <w:szCs w:val="21"/>
              </w:rPr>
              <w:t>值区域</w:t>
            </w:r>
            <w:proofErr w:type="gramEnd"/>
          </w:p>
        </w:tc>
        <w:tc>
          <w:tcPr>
            <w:tcW w:w="5861" w:type="dxa"/>
            <w:vAlign w:val="center"/>
          </w:tcPr>
          <w:p w:rsidRPr="00542FAF" w:rsidR="00915B97" w:rsidP="004C7777" w:rsidRDefault="004042A5" w14:paraId="1F9D764D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szCs w:val="21"/>
              </w:rPr>
              <w:t>危险程度说明</w:t>
            </w:r>
          </w:p>
        </w:tc>
      </w:tr>
      <w:tr w:rsidRPr="00542FAF" w:rsidR="00915B97" w14:paraId="763270A0" w14:textId="77777777">
        <w:tc>
          <w:tcPr>
            <w:tcW w:w="1101" w:type="dxa"/>
            <w:vAlign w:val="center"/>
          </w:tcPr>
          <w:p w:rsidRPr="00542FAF" w:rsidR="00915B97" w:rsidP="004C7777" w:rsidRDefault="004042A5" w14:paraId="2DD8A17A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 INCLUDEPICTURE  "vuln_high.gif"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INCLUDEPICTURE "vuln_high.gif"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noProof/>
                <w:szCs w:val="21"/>
              </w:rPr>
              <w:drawing>
                <wp:inline distT="0" distB="0" distL="114300" distR="114300" wp14:anchorId="5A241FC4" wp14:editId="36E38ACE">
                  <wp:extent cx="152400" cy="152400"/>
                  <wp:effectExtent l="0" t="0" r="0" b="0"/>
                  <wp:docPr id="8" name="图片 4" descr="wordml://vuln_high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wordml://vuln_high.gi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</w:rPr>
              <w:t>高</w:t>
            </w:r>
          </w:p>
        </w:tc>
        <w:tc>
          <w:tcPr>
            <w:tcW w:w="1560" w:type="dxa"/>
            <w:vAlign w:val="center"/>
          </w:tcPr>
          <w:p w:rsidRPr="00542FAF" w:rsidR="00915B97" w:rsidP="004C7777" w:rsidRDefault="004042A5" w14:paraId="6AB79F75" w14:textId="77777777">
            <w:pPr>
              <w:spacing w:line="360" w:lineRule="auto"/>
              <w:jc w:val="center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</w:rPr>
              <w:t xml:space="preserve">7 &lt;= </w:t>
            </w:r>
            <w:r w:rsidRPr="00542FAF">
              <w:rPr>
                <w:rFonts w:ascii="Times New Roman" w:hAnsi="Times New Roman" w:cs="Times New Roman" w:eastAsiaTheme="majorEastAsia"/>
              </w:rPr>
              <w:t>检查项风险值</w:t>
            </w:r>
            <w:r w:rsidRPr="00542FAF">
              <w:rPr>
                <w:rFonts w:ascii="Times New Roman" w:hAnsi="Times New Roman" w:cs="Times New Roman" w:eastAsiaTheme="majorEastAsia"/>
              </w:rPr>
              <w:t xml:space="preserve"> &lt;= 10</w:t>
            </w:r>
          </w:p>
        </w:tc>
        <w:tc>
          <w:tcPr>
            <w:tcW w:w="5861" w:type="dxa"/>
            <w:vAlign w:val="center"/>
          </w:tcPr>
          <w:p w:rsidRPr="00542FAF" w:rsidR="00915B97" w:rsidP="004C7777" w:rsidRDefault="004042A5" w14:paraId="216D390D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</w:rPr>
              <w:t>不当的配置导致攻击者可以通过其他方式获得管理员权限、或者只有管理员权限才能加固的配置。</w:t>
            </w:r>
          </w:p>
        </w:tc>
      </w:tr>
      <w:tr w:rsidRPr="00542FAF" w:rsidR="00915B97" w14:paraId="11B2E3DF" w14:textId="77777777">
        <w:tc>
          <w:tcPr>
            <w:tcW w:w="1101" w:type="dxa"/>
            <w:vAlign w:val="center"/>
          </w:tcPr>
          <w:p w:rsidRPr="00542FAF" w:rsidR="00915B97" w:rsidP="004C7777" w:rsidRDefault="004042A5" w14:paraId="0817A037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 INCLUDEPICTURE  "vuln_middle.gif"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INCLUDEPICTURE "vuln_middle.gif"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noProof/>
                <w:szCs w:val="21"/>
              </w:rPr>
              <w:drawing>
                <wp:inline distT="0" distB="0" distL="114300" distR="114300" wp14:anchorId="5250CA31" wp14:editId="00698CFA">
                  <wp:extent cx="152400" cy="152400"/>
                  <wp:effectExtent l="0" t="0" r="0" b="0"/>
                  <wp:docPr id="9" name="图片 5" descr="wordml://vuln_middl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 descr="wordml://vuln_middle.gi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</w:rPr>
              <w:t>中</w:t>
            </w:r>
          </w:p>
        </w:tc>
        <w:tc>
          <w:tcPr>
            <w:tcW w:w="1560" w:type="dxa"/>
            <w:vAlign w:val="center"/>
          </w:tcPr>
          <w:p w:rsidRPr="00542FAF" w:rsidR="00915B97" w:rsidP="004C7777" w:rsidRDefault="004042A5" w14:paraId="0D6A1BA6" w14:textId="77777777">
            <w:pPr>
              <w:spacing w:line="360" w:lineRule="auto"/>
              <w:jc w:val="center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</w:rPr>
              <w:t xml:space="preserve">4 &lt;= </w:t>
            </w:r>
            <w:r w:rsidRPr="00542FAF">
              <w:rPr>
                <w:rFonts w:ascii="Times New Roman" w:hAnsi="Times New Roman" w:cs="Times New Roman" w:eastAsiaTheme="majorEastAsia"/>
              </w:rPr>
              <w:t>检查项风险值</w:t>
            </w:r>
            <w:r w:rsidRPr="00542FAF">
              <w:rPr>
                <w:rFonts w:ascii="Times New Roman" w:hAnsi="Times New Roman" w:cs="Times New Roman" w:eastAsiaTheme="majorEastAsia"/>
              </w:rPr>
              <w:t xml:space="preserve"> &lt; 7</w:t>
            </w:r>
          </w:p>
        </w:tc>
        <w:tc>
          <w:tcPr>
            <w:tcW w:w="5861" w:type="dxa"/>
            <w:vAlign w:val="center"/>
          </w:tcPr>
          <w:p w:rsidRPr="00542FAF" w:rsidR="00915B97" w:rsidP="004C7777" w:rsidRDefault="004042A5" w14:paraId="3AB37597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</w:rPr>
              <w:t>不当的配置导致攻击者可以对主机进行破坏或者收集主机的信息、或者遭受攻击后，重要事件没有记录。</w:t>
            </w:r>
          </w:p>
        </w:tc>
      </w:tr>
      <w:tr w:rsidRPr="00542FAF" w:rsidR="00915B97" w14:paraId="5A2CE1AD" w14:textId="77777777">
        <w:tc>
          <w:tcPr>
            <w:tcW w:w="1101" w:type="dxa"/>
            <w:vAlign w:val="center"/>
          </w:tcPr>
          <w:p w:rsidRPr="00542FAF" w:rsidR="00915B97" w:rsidP="004C7777" w:rsidRDefault="004042A5" w14:paraId="16DC9677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 INCLUDEPICTURE  "vuln_low.gif"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begin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instrText xml:space="preserve">INCLUDEPICTURE "vuln_low.gif" \* MERGEFORMATINET </w:instrTex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separate"/>
            </w:r>
            <w:r w:rsidRPr="00542FAF">
              <w:rPr>
                <w:rFonts w:ascii="Times New Roman" w:hAnsi="Times New Roman" w:cs="Times New Roman" w:eastAsiaTheme="majorEastAsia"/>
                <w:noProof/>
                <w:szCs w:val="21"/>
              </w:rPr>
              <w:drawing>
                <wp:inline distT="0" distB="0" distL="114300" distR="114300" wp14:anchorId="6C51F7C2" wp14:editId="1F9ABC60">
                  <wp:extent cx="152400" cy="152400"/>
                  <wp:effectExtent l="0" t="0" r="0" b="0"/>
                  <wp:docPr id="10" name="图片 6" descr="wordml://vuln_low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 descr="wordml://vuln_low.gi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fldChar w:fldCharType="end"/>
            </w:r>
            <w:r w:rsidRPr="00542FAF">
              <w:rPr>
                <w:rFonts w:ascii="Times New Roman" w:hAnsi="Times New Roman" w:cs="Times New Roman" w:eastAsiaTheme="majorEastAsia"/>
              </w:rPr>
              <w:t>低</w:t>
            </w:r>
          </w:p>
        </w:tc>
        <w:tc>
          <w:tcPr>
            <w:tcW w:w="1560" w:type="dxa"/>
            <w:vAlign w:val="center"/>
          </w:tcPr>
          <w:p w:rsidRPr="00542FAF" w:rsidR="00915B97" w:rsidP="004C7777" w:rsidRDefault="004042A5" w14:paraId="27850C67" w14:textId="77777777">
            <w:pPr>
              <w:spacing w:line="360" w:lineRule="auto"/>
              <w:jc w:val="center"/>
              <w:rPr>
                <w:rFonts w:ascii="Times New Roman" w:hAnsi="Times New Roman" w:cs="Times New Roman" w:eastAsiaTheme="majorEastAsia"/>
              </w:rPr>
            </w:pPr>
            <w:r w:rsidRPr="00542FAF">
              <w:rPr>
                <w:rFonts w:ascii="Times New Roman" w:hAnsi="Times New Roman" w:cs="Times New Roman" w:eastAsiaTheme="majorEastAsia"/>
              </w:rPr>
              <w:t xml:space="preserve">0 &lt;= </w:t>
            </w:r>
            <w:r w:rsidRPr="00542FAF">
              <w:rPr>
                <w:rFonts w:ascii="Times New Roman" w:hAnsi="Times New Roman" w:cs="Times New Roman" w:eastAsiaTheme="majorEastAsia"/>
              </w:rPr>
              <w:t>检查项风险值</w:t>
            </w:r>
            <w:r w:rsidRPr="00542FAF">
              <w:rPr>
                <w:rFonts w:ascii="Times New Roman" w:hAnsi="Times New Roman" w:cs="Times New Roman" w:eastAsiaTheme="majorEastAsia"/>
              </w:rPr>
              <w:t xml:space="preserve"> &lt; 4</w:t>
            </w:r>
          </w:p>
        </w:tc>
        <w:tc>
          <w:tcPr>
            <w:tcW w:w="5861" w:type="dxa"/>
            <w:vAlign w:val="center"/>
          </w:tcPr>
          <w:p w:rsidRPr="00542FAF" w:rsidR="00915B97" w:rsidP="004C7777" w:rsidRDefault="004042A5" w14:paraId="36399599" w14:textId="77777777">
            <w:pPr>
              <w:spacing w:line="360" w:lineRule="auto"/>
              <w:rPr>
                <w:rFonts w:ascii="Times New Roman" w:hAnsi="Times New Roman" w:cs="Times New Roman" w:eastAsiaTheme="majorEastAsia"/>
              </w:rPr>
            </w:pPr>
            <w:proofErr w:type="gramStart"/>
            <w:r w:rsidRPr="00542FAF">
              <w:rPr>
                <w:rFonts w:ascii="Times New Roman" w:hAnsi="Times New Roman" w:cs="Times New Roman" w:eastAsiaTheme="majorEastAsia"/>
              </w:rPr>
              <w:t>不</w:t>
            </w:r>
            <w:proofErr w:type="gramEnd"/>
            <w:r w:rsidRPr="00542FAF">
              <w:rPr>
                <w:rFonts w:ascii="Times New Roman" w:hAnsi="Times New Roman" w:cs="Times New Roman" w:eastAsiaTheme="majorEastAsia"/>
              </w:rPr>
              <w:t>当地配置对主机安全不会造成太大的影响。</w:t>
            </w:r>
          </w:p>
        </w:tc>
      </w:tr>
    </w:tbl>
    <w:p w:rsidRPr="00542FAF" w:rsidR="00915B97" w:rsidP="004C7777" w:rsidRDefault="004042A5" w14:paraId="06DA948D" w14:textId="77777777">
      <w:pPr>
        <w:pStyle w:val="1"/>
        <w:spacing w:before="240"/>
        <w:ind w:left="425"/>
        <w:rPr>
          <w:rFonts w:ascii="Times New Roman" w:hAnsi="Times New Roman" w:eastAsiaTheme="majorEastAsia"/>
          <w:color w:val="auto"/>
          <w:lang w:eastAsia="zh-CN"/>
        </w:rPr>
      </w:pPr>
      <w:bookmarkStart w:name="_Toc28496" w:id="26"/>
      <w:bookmarkStart w:name="_Toc25453" w:id="27"/>
      <w:bookmarkStart w:name="_Toc45728606" w:id="28"/>
      <w:bookmarkStart w:name="_Toc30907" w:id="29"/>
      <w:bookmarkStart w:name="_Toc114065659" w:id="30"/>
      <w:r w:rsidRPr="00542FAF">
        <w:rPr>
          <w:rFonts w:ascii="Times New Roman" w:hAnsi="Times New Roman" w:eastAsiaTheme="majorEastAsia"/>
          <w:color w:val="auto"/>
          <w:lang w:eastAsia="zh-CN"/>
        </w:rPr>
        <w:t>漏洞信息</w:t>
      </w:r>
      <w:bookmarkEnd w:id="26"/>
      <w:bookmarkEnd w:id="27"/>
      <w:bookmarkEnd w:id="28"/>
      <w:bookmarkEnd w:id="29"/>
      <w:bookmarkEnd w:id="30"/>
    </w:p>
    <w:p w:rsidRPr="00542FAF" w:rsidR="00915B97" w:rsidP="004C7777" w:rsidRDefault="004042A5" w14:paraId="0A818B84" w14:textId="2C18B413">
      <w:pPr>
        <w:pStyle w:val="2"/>
        <w:spacing w:before="120" w:beforeLines="50"/>
        <w:rPr>
          <w:rFonts w:ascii="Times New Roman" w:hAnsi="Times New Roman" w:eastAsiaTheme="majorEastAsia"/>
          <w:color w:val="auto"/>
          <w:lang w:eastAsia="zh-CN"/>
        </w:rPr>
      </w:pPr>
      <w:bookmarkStart w:name="_Toc45728607" w:id="31"/>
      <w:bookmarkStart w:name="_Toc8530" w:id="32"/>
      <w:bookmarkStart w:name="_Toc26928" w:id="33"/>
      <w:bookmarkStart w:name="_Toc30827" w:id="34"/>
      <w:bookmarkStart w:name="_Toc114065660" w:id="35"/>
      <w:r w:rsidRPr="00542FAF">
        <w:rPr>
          <w:rFonts w:ascii="Times New Roman" w:hAnsi="Times New Roman" w:eastAsiaTheme="majorEastAsia"/>
          <w:color w:val="auto"/>
          <w:lang w:eastAsia="zh-CN"/>
        </w:rPr>
        <w:t>漏洞风险分布</w:t>
      </w:r>
      <w:bookmarkEnd w:id="31"/>
      <w:bookmarkEnd w:id="32"/>
      <w:bookmarkEnd w:id="33"/>
      <w:bookmarkEnd w:id="34"/>
      <w:bookmarkEnd w:id="35"/>
    </w:p>
    <w:p w:rsidRPr="00542FAF" w:rsidR="00876831" w:rsidP="004C7777" w:rsidRDefault="009E6693" w14:paraId="4AC10535" w14:textId="5D1206AB">
      <w:pPr>
        <w:spacing w:line="360" w:lineRule="auto"/>
        <w:jc w:val="center"/>
        <w:rPr>
          <w:rFonts w:ascii="Times New Roman" w:hAnsi="Times New Roman" w:cs="Times New Roman" w:eastAsiaTheme="majorEastAsia"/>
        </w:rPr>
      </w:pPr>
      <w:r w:rsidRPr="00542FAF">
        <w:rPr>
          <w:rFonts w:ascii="Times New Roman" w:hAnsi="Times New Roman" w:cs="Times New Roman" w:eastAsiaTheme="majorEastAsia"/>
          <w:noProof/>
        </w:rPr>
        <w:drawing>
          <wp:inline distT="0" distB="0" distL="0" distR="0" wp14:anchorId="1796ABF8" wp14:editId="0A867B32">
            <wp:extent cx="5274310" cy="1354455"/>
            <wp:effectExtent l="0" t="0" r="2540" b="0"/>
            <wp:docPr id="1282531917" name="图片 1" descr="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1917" name="图片 1" descr="图标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42FAF" w:rsidR="00A46E7D" w:rsidP="00A46E7D" w:rsidRDefault="00A46E7D" w14:paraId="25DF5DFB" w14:textId="77777777">
      <w:pPr>
        <w:pStyle w:val="2"/>
        <w:rPr>
          <w:rFonts w:ascii="Times New Roman" w:hAnsi="Times New Roman" w:eastAsiaTheme="majorEastAsia"/>
          <w:color w:val="auto"/>
          <w:lang w:eastAsia="zh-CN"/>
        </w:rPr>
      </w:pPr>
      <w:bookmarkStart w:name="_Toc7832" w:id="36"/>
      <w:bookmarkStart w:name="_Toc45728612" w:id="37"/>
      <w:bookmarkStart w:name="_Toc7044" w:id="38"/>
      <w:bookmarkStart w:name="_Toc31301" w:id="39"/>
      <w:bookmarkStart w:name="_Toc114065661" w:id="40"/>
      <w:r w:rsidRPr="00542FAF">
        <w:rPr>
          <w:rFonts w:ascii="Times New Roman" w:hAnsi="Times New Roman" w:eastAsiaTheme="majorEastAsia"/>
          <w:color w:val="auto"/>
          <w:lang w:eastAsia="zh-CN"/>
        </w:rPr>
        <w:t>漏洞</w:t>
      </w:r>
      <w:bookmarkEnd w:id="36"/>
      <w:bookmarkEnd w:id="37"/>
      <w:bookmarkEnd w:id="38"/>
      <w:bookmarkEnd w:id="39"/>
      <w:r w:rsidRPr="00542FAF">
        <w:rPr>
          <w:rFonts w:ascii="Times New Roman" w:hAnsi="Times New Roman" w:eastAsiaTheme="majorEastAsia"/>
          <w:color w:val="auto"/>
          <w:lang w:eastAsia="zh-CN"/>
        </w:rPr>
        <w:t>详情列表</w:t>
      </w:r>
      <w:bookmarkEnd w:id="40"/>
    </w:p>
    <w:tbl>
      <w:tblPr>
        <w:tblW w:w="9747" w:type="dxa"/>
        <w:jc w:val="center"/>
        <w:tblLayout w:type="fixed"/>
        <w:tblLook w:val="04A0" w:firstRow="1" w:lastRow="0" w:firstColumn="1" w:lastColumn="0" w:noHBand="0" w:noVBand="1"/>
      </w:tblPr>
      <w:tblGrid>
        <w:gridCol w:w="657"/>
        <w:gridCol w:w="4074"/>
        <w:gridCol w:w="1060"/>
        <w:gridCol w:w="1992"/>
        <w:gridCol w:w="1964"/>
      </w:tblGrid>
      <w:tr w:rsidRPr="00542FAF" w:rsidR="00715415" w:rsidTr="005B4A6E" w14:paraId="73A28F42" w14:textId="77777777">
        <w:trPr>
          <w:trHeight w:val="380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:rsidRPr="00542FAF" w:rsidR="00715415" w:rsidP="005B4A6E" w:rsidRDefault="00715415" w14:paraId="5F610500" w14:textId="77777777">
            <w:pPr>
              <w:widowControl/>
              <w:spacing w:line="276" w:lineRule="auto"/>
              <w:jc w:val="center"/>
              <w:textAlignment w:val="center"/>
              <w:rPr>
                <w:rFonts w:ascii="Times New Roman" w:hAnsi="Times New Roman" w:cs="Times New Roman" w:eastAsiaTheme="majorEastAsia"/>
                <w:b/>
                <w:bCs/>
                <w:color w:val="000000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bCs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4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:rsidRPr="00542FAF" w:rsidR="00715415" w:rsidP="005B4A6E" w:rsidRDefault="00715415" w14:paraId="2809BD20" w14:textId="77777777">
            <w:pPr>
              <w:widowControl/>
              <w:spacing w:line="276" w:lineRule="auto"/>
              <w:jc w:val="center"/>
              <w:textAlignment w:val="center"/>
              <w:rPr>
                <w:rFonts w:ascii="Times New Roman" w:hAnsi="Times New Roman" w:cs="Times New Roman" w:eastAsiaTheme="majorEastAsia"/>
                <w:b/>
                <w:bCs/>
                <w:color w:val="000000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bCs/>
                <w:color w:val="000000"/>
                <w:kern w:val="0"/>
                <w:szCs w:val="21"/>
                <w:lang w:bidi="ar"/>
              </w:rPr>
              <w:t>漏洞名称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:rsidRPr="00542FAF" w:rsidR="00715415" w:rsidP="005B4A6E" w:rsidRDefault="00715415" w14:paraId="18A92C39" w14:textId="77777777">
            <w:pPr>
              <w:widowControl/>
              <w:spacing w:line="276" w:lineRule="auto"/>
              <w:jc w:val="center"/>
              <w:textAlignment w:val="center"/>
              <w:rPr>
                <w:rFonts w:ascii="Times New Roman" w:hAnsi="Times New Roman" w:cs="Times New Roman" w:eastAsiaTheme="majorEastAsia"/>
                <w:b/>
                <w:bCs/>
                <w:color w:val="000000"/>
                <w:kern w:val="0"/>
                <w:szCs w:val="21"/>
                <w:lang w:bidi="ar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bCs/>
                <w:color w:val="000000"/>
                <w:kern w:val="0"/>
                <w:szCs w:val="21"/>
                <w:lang w:bidi="ar"/>
              </w:rPr>
              <w:t>风险等级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:rsidRPr="00542FAF" w:rsidR="00715415" w:rsidP="005B4A6E" w:rsidRDefault="00715415" w14:paraId="2D125801" w14:textId="77777777">
            <w:pPr>
              <w:widowControl/>
              <w:spacing w:line="276" w:lineRule="auto"/>
              <w:jc w:val="center"/>
              <w:textAlignment w:val="center"/>
              <w:rPr>
                <w:rFonts w:ascii="Times New Roman" w:hAnsi="Times New Roman" w:cs="Times New Roman" w:eastAsiaTheme="majorEastAsia"/>
                <w:b/>
                <w:bCs/>
                <w:color w:val="000000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bCs/>
                <w:color w:val="000000"/>
                <w:szCs w:val="21"/>
              </w:rPr>
              <w:t>危险（源）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:rsidRPr="00542FAF" w:rsidR="00715415" w:rsidP="005B4A6E" w:rsidRDefault="00715415" w14:paraId="33C6FB47" w14:textId="77777777">
            <w:pPr>
              <w:widowControl/>
              <w:spacing w:line="276" w:lineRule="auto"/>
              <w:jc w:val="center"/>
              <w:textAlignment w:val="center"/>
              <w:rPr>
                <w:rFonts w:ascii="Times New Roman" w:hAnsi="Times New Roman" w:cs="Times New Roman" w:eastAsiaTheme="majorEastAsia"/>
                <w:b/>
                <w:bCs/>
                <w:color w:val="000000"/>
                <w:szCs w:val="21"/>
              </w:rPr>
            </w:pPr>
            <w:r w:rsidRPr="00542FAF">
              <w:rPr>
                <w:rFonts w:ascii="Times New Roman" w:hAnsi="Times New Roman" w:cs="Times New Roman" w:eastAsiaTheme="majorEastAsia"/>
                <w:b/>
                <w:bCs/>
                <w:color w:val="000000"/>
                <w:szCs w:val="21"/>
              </w:rPr>
              <w:t>危害编号</w:t>
            </w:r>
          </w:p>
        </w:tc>
      </w:tr>
      <w:tr w:rsidRPr="00542FAF" w:rsidR="00715415" w:rsidTr="005B4A6E" w14:paraId="009EF643" w14:textId="77777777">
        <w:trPr>
          <w:trHeight w:val="340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:rsidRPr="00542FAF" w:rsidR="00715415" w:rsidP="005B4A6E" w:rsidRDefault="00715415" w14:paraId="3E5EC738" w14:textId="77777777">
            <w:pPr>
              <w:spacing w:line="276" w:lineRule="auto"/>
              <w:jc w:val="center"/>
              <w:rPr>
                <w:rFonts w:ascii="Times New Roman" w:hAnsi="Times New Roman" w:cs="Times New Roman" w:eastAsiaTheme="majorEastAsia"/>
                <w:b/>
                <w:bCs/>
                <w:color w:val="000000"/>
                <w:sz w:val="24"/>
                <w:szCs w:val="24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t>1</w:t>
            </w:r>
          </w:p>
        </w:tc>
        <w:tc>
          <w:tcPr>
            <w:tcW w:w="4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:rsidRPr="00542FAF" w:rsidR="00715415" w:rsidP="005B4A6E" w:rsidRDefault="002A04E4" w14:paraId="550D8D14" w14:textId="10591A09">
            <w:pPr>
              <w:spacing w:line="276" w:lineRule="auto"/>
              <w:rPr>
                <w:rFonts w:ascii="Times New Roman" w:hAnsi="Times New Roman" w:cs="Times New Roman" w:eastAsiaTheme="majorEastAsia"/>
                <w:color w:val="000000"/>
                <w:sz w:val="22"/>
              </w:rPr>
            </w:pPr>
            <w:r w:rsidRPr="00542FAF">
              <w:rPr>
                <w:rFonts w:ascii="Times New Roman" w:hAnsi="Times New Roman" w:cs="Times New Roman" w:eastAsiaTheme="majorEastAsia"/>
                <w:szCs w:val="21"/>
              </w:rPr>
              <w:t>检测到目标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URL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存在客户端（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JavaScript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）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Cookie</w:t>
            </w:r>
            <w:r w:rsidRPr="00542FAF">
              <w:rPr>
                <w:rFonts w:ascii="Times New Roman" w:hAnsi="Times New Roman" w:cs="Times New Roman" w:eastAsiaTheme="majorEastAsia"/>
                <w:szCs w:val="21"/>
              </w:rPr>
              <w:t>引用</w:t>
            </w:r>
          </w:p>
        </w:tc>
        <w:tc>
          <w:tcPr>
            <w:tcW w:w="1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:rsidRPr="00542FAF" w:rsidR="00715415" w:rsidP="005B4A6E" w:rsidRDefault="00715415" w14:paraId="03EA1B06" w14:textId="77777777">
            <w:pPr>
              <w:spacing w:line="276" w:lineRule="auto"/>
              <w:jc w:val="center"/>
              <w:rPr>
                <w:rFonts w:ascii="Times New Roman" w:hAnsi="Times New Roman" w:cs="Times New Roman" w:eastAsiaTheme="majorEastAsia"/>
                <w:color w:val="000000"/>
                <w:sz w:val="22"/>
              </w:rPr>
            </w:pPr>
            <w:r w:rsidRPr="00542FAF">
              <w:rPr>
                <w:rFonts w:ascii="Times New Roman" w:hAnsi="Times New Roman" w:cs="Times New Roman" w:eastAsiaTheme="majorEastAsia"/>
                <w:color w:val="000000"/>
                <w:sz w:val="22"/>
              </w:rPr>
              <w:t>低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:rsidRPr="00542FAF" w:rsidR="00715415" w:rsidP="005B4A6E" w:rsidRDefault="00715415" w14:paraId="471B7817" w14:textId="77777777">
            <w:pPr>
              <w:spacing w:line="276" w:lineRule="auto"/>
              <w:rPr>
                <w:rFonts w:ascii="Times New Roman" w:hAnsi="Times New Roman" w:cs="Times New Roman" w:eastAsiaTheme="majorEastAsia"/>
                <w:color w:val="000000" w:themeColor="text1"/>
                <w:sz w:val="22"/>
              </w:rPr>
            </w:pPr>
            <w:r w:rsidRPr="00542FAF">
              <w:rPr>
                <w:rFonts w:ascii="Times New Roman" w:hAnsi="Times New Roman" w:cs="Times New Roman" w:eastAsiaTheme="majorEastAsia"/>
                <w:color w:val="000000" w:themeColor="text1"/>
                <w:sz w:val="22"/>
              </w:rPr>
              <w:t>系统受到网络攻击</w:t>
            </w:r>
          </w:p>
        </w:tc>
        <w:tc>
          <w:tcPr>
            <w:tcW w:w="1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:rsidRPr="00542FAF" w:rsidR="00715415" w:rsidP="005B4A6E" w:rsidRDefault="007E5F7F" w14:paraId="03DAEC11" w14:textId="46071C78">
            <w:pPr>
              <w:spacing w:line="276" w:lineRule="auto"/>
              <w:rPr>
                <w:rFonts w:ascii="Times New Roman" w:hAnsi="Times New Roman" w:cs="Times New Roman" w:eastAsiaTheme="majorEastAsia"/>
                <w:color w:val="000000" w:themeColor="text1"/>
                <w:sz w:val="22"/>
              </w:rPr>
            </w:pPr>
            <w:r w:rsidRPr="00542FAF">
              <w:rPr>
                <w:rFonts w:ascii="Times New Roman" w:hAnsi="Times New Roman" w:cs="Times New Roman" w:eastAsiaTheme="majorEastAsia"/>
                <w:color w:val="000000" w:themeColor="text1"/>
                <w:sz w:val="22"/>
              </w:rPr>
              <w:t xml:space="preserve">HAZ040~HAZ042 </w:t>
            </w:r>
          </w:p>
        </w:tc>
      </w:tr>
    </w:tbl>
    <w:p w:rsidRPr="00542FAF" w:rsidR="00A46E7D" w:rsidP="00A46E7D" w:rsidRDefault="00A46E7D" w14:paraId="05252C78" w14:textId="4935ED80">
      <w:pPr>
        <w:ind w:left="454"/>
        <w:rPr>
          <w:rFonts w:ascii="Times New Roman" w:hAnsi="Times New Roman" w:cs="Times New Roman" w:eastAsiaTheme="majorEastAsia"/>
        </w:rPr>
      </w:pPr>
    </w:p>
    <w:p w:rsidRPr="00542FAF" w:rsidR="00A46E7D" w:rsidP="00A46E7D" w:rsidRDefault="00A46E7D" w14:paraId="7E27B99A" w14:textId="77777777">
      <w:pPr>
        <w:pStyle w:val="1"/>
        <w:spacing w:before="120" w:beforeLines="50"/>
        <w:rPr>
          <w:rFonts w:ascii="Times New Roman" w:hAnsi="Times New Roman" w:eastAsiaTheme="majorEastAsia"/>
          <w:color w:val="auto"/>
          <w:lang w:eastAsia="zh-CN"/>
        </w:rPr>
      </w:pPr>
      <w:bookmarkStart w:name="_Toc19142" w:id="41"/>
      <w:bookmarkStart w:name="_Toc16743" w:id="42"/>
      <w:bookmarkStart w:name="_Toc45728614" w:id="43"/>
      <w:bookmarkStart w:name="_Toc13252" w:id="44"/>
      <w:bookmarkStart w:name="_Toc114065662" w:id="45"/>
      <w:r w:rsidRPr="00542FAF">
        <w:rPr>
          <w:rFonts w:ascii="Times New Roman" w:hAnsi="Times New Roman" w:eastAsiaTheme="majorEastAsia"/>
          <w:color w:val="auto"/>
          <w:lang w:eastAsia="zh-CN"/>
        </w:rPr>
        <w:t>结论</w:t>
      </w:r>
      <w:bookmarkEnd w:id="41"/>
      <w:bookmarkEnd w:id="42"/>
      <w:bookmarkEnd w:id="43"/>
      <w:bookmarkEnd w:id="44"/>
      <w:bookmarkEnd w:id="45"/>
    </w:p>
    <w:p w:rsidRPr="00542FAF" w:rsidR="00715415" w:rsidP="00715415" w:rsidRDefault="00A27A1C" w14:paraId="6B0D7112" w14:textId="6DB63E58">
      <w:pPr>
        <w:spacing w:line="360" w:lineRule="auto"/>
        <w:ind w:firstLine="420" w:firstLineChars="200"/>
        <w:jc w:val="left"/>
        <w:rPr>
          <w:rFonts w:ascii="Times New Roman" w:hAnsi="Times New Roman" w:cs="Times New Roman" w:eastAsiaTheme="majorEastAsia"/>
          <w:kern w:val="0"/>
        </w:rPr>
      </w:pPr>
      <w:r w:rsidRPr="00542FAF">
        <w:rPr>
          <w:rFonts w:ascii="Times New Roman" w:hAnsi="Times New Roman" w:cs="Times New Roman" w:eastAsiaTheme="majorEastAsia"/>
          <w:color w:val="000000" w:themeColor="text1"/>
        </w:rPr>
        <w:t>肿瘤</w:t>
      </w:r>
      <w:r w:rsidRPr="00542FAF">
        <w:rPr>
          <w:rFonts w:ascii="Times New Roman" w:hAnsi="Times New Roman" w:cs="Times New Roman" w:eastAsiaTheme="majorEastAsia"/>
          <w:color w:val="000000" w:themeColor="text1"/>
        </w:rPr>
        <w:t>CT</w:t>
      </w:r>
      <w:r w:rsidRPr="00542FAF">
        <w:rPr>
          <w:rFonts w:ascii="Times New Roman" w:hAnsi="Times New Roman" w:cs="Times New Roman" w:eastAsiaTheme="majorEastAsia"/>
          <w:color w:val="000000" w:themeColor="text1"/>
        </w:rPr>
        <w:t>图像随访与评估软件</w:t>
      </w:r>
      <w:r w:rsidRPr="00542FAF" w:rsidR="00715415">
        <w:rPr>
          <w:rFonts w:ascii="Times New Roman" w:hAnsi="Times New Roman" w:cs="Times New Roman" w:eastAsiaTheme="majorEastAsia"/>
          <w:kern w:val="0"/>
        </w:rPr>
        <w:t>的网络安全评分为</w:t>
      </w:r>
      <w:r w:rsidRPr="00542FAF" w:rsidR="003E7464">
        <w:rPr>
          <w:rFonts w:ascii="Times New Roman" w:hAnsi="Times New Roman" w:cs="Times New Roman" w:eastAsiaTheme="majorEastAsia"/>
          <w:szCs w:val="21"/>
        </w:rPr>
        <w:t>1</w:t>
      </w:r>
      <w:r w:rsidRPr="00542FAF" w:rsidR="00715415">
        <w:rPr>
          <w:rFonts w:ascii="Times New Roman" w:hAnsi="Times New Roman" w:cs="Times New Roman" w:eastAsiaTheme="majorEastAsia"/>
          <w:szCs w:val="21"/>
        </w:rPr>
        <w:t>.1</w:t>
      </w:r>
      <w:r w:rsidRPr="00542FAF" w:rsidR="00715415">
        <w:rPr>
          <w:rFonts w:ascii="Times New Roman" w:hAnsi="Times New Roman" w:cs="Times New Roman" w:eastAsiaTheme="majorEastAsia"/>
          <w:kern w:val="0"/>
        </w:rPr>
        <w:t>（比较安全），已知漏洞总数为</w:t>
      </w:r>
      <w:r w:rsidRPr="00542FAF" w:rsidR="003756D8">
        <w:rPr>
          <w:rFonts w:ascii="Times New Roman" w:hAnsi="Times New Roman" w:cs="Times New Roman" w:eastAsiaTheme="majorEastAsia"/>
          <w:kern w:val="0"/>
        </w:rPr>
        <w:t>1</w:t>
      </w:r>
      <w:r w:rsidRPr="00542FAF" w:rsidR="00715415">
        <w:rPr>
          <w:rFonts w:ascii="Times New Roman" w:hAnsi="Times New Roman" w:cs="Times New Roman" w:eastAsiaTheme="majorEastAsia"/>
          <w:kern w:val="0"/>
        </w:rPr>
        <w:t>，采取风险控制措施后，已知剩余漏洞数为</w:t>
      </w:r>
      <w:r w:rsidRPr="00542FAF" w:rsidR="006C0FA4">
        <w:rPr>
          <w:rFonts w:ascii="Times New Roman" w:hAnsi="Times New Roman" w:cs="Times New Roman" w:eastAsiaTheme="majorEastAsia"/>
          <w:kern w:val="0"/>
        </w:rPr>
        <w:t>1</w:t>
      </w:r>
      <w:r w:rsidRPr="00542FAF" w:rsidR="00715415">
        <w:rPr>
          <w:rFonts w:ascii="Times New Roman" w:hAnsi="Times New Roman" w:cs="Times New Roman" w:eastAsiaTheme="majorEastAsia"/>
          <w:kern w:val="0"/>
        </w:rPr>
        <w:t>，全部为低风险漏洞。</w:t>
      </w:r>
    </w:p>
    <w:p w:rsidRPr="00542FAF" w:rsidR="00715415" w:rsidP="00715415" w:rsidRDefault="00715415" w14:paraId="7DB7AAFC" w14:textId="5AA71198">
      <w:pPr>
        <w:spacing w:line="360" w:lineRule="auto"/>
        <w:ind w:firstLine="420" w:firstLineChars="200"/>
        <w:jc w:val="left"/>
        <w:rPr>
          <w:rFonts w:ascii="Times New Roman" w:hAnsi="Times New Roman" w:cs="Times New Roman" w:eastAsiaTheme="majorEastAsia"/>
          <w:bCs/>
          <w:szCs w:val="21"/>
        </w:rPr>
      </w:pPr>
      <w:r w:rsidRPr="00542FAF">
        <w:rPr>
          <w:rFonts w:ascii="Times New Roman" w:hAnsi="Times New Roman" w:cs="Times New Roman" w:eastAsiaTheme="majorEastAsia"/>
          <w:bCs/>
          <w:szCs w:val="21"/>
        </w:rPr>
        <w:t>经过风险管理小组的评审，本产品是在医院的局域网</w:t>
      </w:r>
      <w:r w:rsidRPr="00542FAF" w:rsidR="006C0FA4">
        <w:rPr>
          <w:rFonts w:ascii="Times New Roman" w:hAnsi="Times New Roman" w:cs="Times New Roman" w:eastAsiaTheme="majorEastAsia"/>
          <w:bCs/>
          <w:szCs w:val="21"/>
        </w:rPr>
        <w:t>/</w:t>
      </w:r>
      <w:r w:rsidRPr="00542FAF" w:rsidR="006C0FA4">
        <w:rPr>
          <w:rFonts w:ascii="Times New Roman" w:hAnsi="Times New Roman" w:cs="Times New Roman" w:eastAsiaTheme="majorEastAsia"/>
          <w:bCs/>
          <w:szCs w:val="21"/>
        </w:rPr>
        <w:t>广域网</w:t>
      </w:r>
      <w:r w:rsidRPr="00542FAF">
        <w:rPr>
          <w:rFonts w:ascii="Times New Roman" w:hAnsi="Times New Roman" w:cs="Times New Roman" w:eastAsiaTheme="majorEastAsia"/>
          <w:bCs/>
          <w:szCs w:val="21"/>
        </w:rPr>
        <w:t>中使用，已知剩余漏洞不影响产品的正常使用。</w:t>
      </w:r>
    </w:p>
    <w:p w:rsidRPr="00542FAF" w:rsidR="00915B97" w:rsidP="00715415" w:rsidRDefault="00715415" w14:paraId="77258D98" w14:textId="123DDFC0">
      <w:pPr>
        <w:spacing w:line="360" w:lineRule="auto"/>
        <w:ind w:firstLine="420" w:firstLineChars="200"/>
        <w:jc w:val="left"/>
        <w:rPr>
          <w:rFonts w:ascii="Times New Roman" w:hAnsi="Times New Roman" w:cs="Times New Roman" w:eastAsiaTheme="majorEastAsia"/>
          <w:kern w:val="0"/>
        </w:rPr>
      </w:pPr>
      <w:r w:rsidRPr="00542FAF">
        <w:rPr>
          <w:rFonts w:ascii="Times New Roman" w:hAnsi="Times New Roman" w:cs="Times New Roman" w:eastAsiaTheme="majorEastAsia"/>
          <w:bCs/>
          <w:szCs w:val="21"/>
        </w:rPr>
        <w:t>综上，</w:t>
      </w:r>
      <w:r w:rsidRPr="00542FAF" w:rsidR="00A27A1C">
        <w:rPr>
          <w:rFonts w:ascii="Times New Roman" w:hAnsi="Times New Roman" w:cs="Times New Roman" w:eastAsiaTheme="majorEastAsia"/>
          <w:color w:val="000000" w:themeColor="text1"/>
        </w:rPr>
        <w:t>肿瘤</w:t>
      </w:r>
      <w:r w:rsidRPr="00542FAF" w:rsidR="00A27A1C">
        <w:rPr>
          <w:rFonts w:ascii="Times New Roman" w:hAnsi="Times New Roman" w:cs="Times New Roman" w:eastAsiaTheme="majorEastAsia"/>
          <w:color w:val="000000" w:themeColor="text1"/>
        </w:rPr>
        <w:t>CT</w:t>
      </w:r>
      <w:r w:rsidRPr="00542FAF" w:rsidR="00A27A1C">
        <w:rPr>
          <w:rFonts w:ascii="Times New Roman" w:hAnsi="Times New Roman" w:cs="Times New Roman" w:eastAsiaTheme="majorEastAsia"/>
          <w:color w:val="000000" w:themeColor="text1"/>
        </w:rPr>
        <w:t>图像随访与评估软件</w:t>
      </w:r>
      <w:r w:rsidRPr="00542FAF">
        <w:rPr>
          <w:rFonts w:ascii="Times New Roman" w:hAnsi="Times New Roman" w:cs="Times New Roman" w:eastAsiaTheme="majorEastAsia"/>
          <w:szCs w:val="21"/>
        </w:rPr>
        <w:t>的</w:t>
      </w:r>
      <w:r w:rsidRPr="00542FAF">
        <w:rPr>
          <w:rFonts w:ascii="Times New Roman" w:hAnsi="Times New Roman" w:cs="Times New Roman" w:eastAsiaTheme="majorEastAsia"/>
          <w:bCs/>
          <w:szCs w:val="21"/>
        </w:rPr>
        <w:t>单个漏洞的风险均可接受，综合剩余风险可接受。</w:t>
      </w:r>
    </w:p>
    <w:sectPr w:rsidRPr="00542FAF" w:rsidR="00915B97">
      <w:headerReference w:type="default" r:id="rId19"/>
      <w:footerReference w:type="default" r:id="rId20"/>
      <w:pgSz w:w="11906" w:h="16838" w:orient="portrait"/>
      <w:pgMar w:top="1440" w:right="1800" w:bottom="1440" w:left="1800" w:header="1134" w:footer="1134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淑张" w:author="张淑芳" w:date="2025-12-09T15:50:00Z" w:id="16">
    <w:p w:rsidR="00CC13F4" w:rsidP="00CC13F4" w:rsidRDefault="00CC13F4" w14:paraId="6D8A7480" w14:textId="77777777">
      <w:pPr>
        <w:pStyle w:val="ab"/>
      </w:pPr>
      <w:r>
        <w:rPr>
          <w:rStyle w:val="af8"/>
        </w:rPr>
        <w:annotationRef/>
      </w:r>
      <w:r>
        <w:rPr>
          <w:rFonts w:hint="eastAsia"/>
        </w:rPr>
        <w:t>是软件的最新版本日期吗？</w:t>
      </w:r>
    </w:p>
  </w:comment>
  <w:comment xmlns:w="http://schemas.openxmlformats.org/wordprocessingml/2006/main" w:initials="李佳" w:author="李佳励" w:date="2025-12-15T15:25:55" w:id="1768721469">
    <w:p xmlns:w14="http://schemas.microsoft.com/office/word/2010/wordml" xmlns:w="http://schemas.openxmlformats.org/wordprocessingml/2006/main" w:rsidR="7FB39241" w:rsidRDefault="3DC86F34" w14:paraId="284E0E8D" w14:textId="523B0120">
      <w:pPr>
        <w:pStyle w:val="CommentText"/>
      </w:pPr>
      <w:r>
        <w:rPr>
          <w:rStyle w:val="CommentReference"/>
        </w:rPr>
        <w:annotationRef/>
      </w:r>
      <w:r w:rsidRPr="4535D4D4" w:rsidR="62C7331F">
        <w:t>这是绿盟更新的日期，不是产品的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D8A7480"/>
  <w15:commentEx w15:done="0" w15:paraId="284E0E8D" w15:paraIdParent="6D8A748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4A54923" w16cex:dateUtc="2025-12-09T07:50:00Z"/>
  <w16cex:commentExtensible w16cex:durableId="075025F3" w16cex:dateUtc="2025-12-15T07:25:55.4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D8A7480" w16cid:durableId="54A54923"/>
  <w16cid:commentId w16cid:paraId="284E0E8D" w16cid:durableId="075025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5FA0" w:rsidRDefault="004F5FA0" w14:paraId="567594E8" w14:textId="77777777">
      <w:r>
        <w:separator/>
      </w:r>
    </w:p>
  </w:endnote>
  <w:endnote w:type="continuationSeparator" w:id="0">
    <w:p w:rsidR="004F5FA0" w:rsidRDefault="004F5FA0" w14:paraId="2AB1A21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abon">
    <w:altName w:val="Cambria"/>
    <w:charset w:val="00"/>
    <w:family w:val="roman"/>
    <w:pitch w:val="default"/>
    <w:sig w:usb0="00000000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15B97" w:rsidRDefault="004042A5" w14:paraId="3B0EE302" w14:textId="77777777">
    <w:pPr>
      <w:pStyle w:val="af"/>
      <w:pBdr>
        <w:top w:val="single" w:color="auto" w:sz="4" w:space="1"/>
      </w:pBdr>
      <w:jc w:val="left"/>
      <w:rPr>
        <w:rFonts w:ascii="Times New Roman" w:hAnsi="Times New Roman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49610F" wp14:editId="3E5226DE">
              <wp:simplePos x="0" y="0"/>
              <wp:positionH relativeFrom="margin">
                <wp:posOffset>2152650</wp:posOffset>
              </wp:positionH>
              <wp:positionV relativeFrom="paragraph">
                <wp:posOffset>1270</wp:posOffset>
              </wp:positionV>
              <wp:extent cx="1028700" cy="20955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0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15B97" w:rsidRDefault="004042A5" w14:paraId="47D4CE72" w14:textId="75171FE9">
                          <w:pPr>
                            <w:pStyle w:val="af"/>
                            <w:rPr>
                              <w:rFonts w:ascii="Times New Roman" w:hAnsi="Times New Roman" w:cs="Times New Roman" w:eastAsiaTheme="majorEastAsia"/>
                            </w:rPr>
                          </w:pP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>第</w: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>页</w: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>共</w: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 xml:space="preserve"> </w:t>
                          </w:r>
                          <w:r w:rsidR="00F81B11">
                            <w:rPr>
                              <w:rFonts w:hint="eastAsia" w:ascii="Times New Roman" w:hAnsi="Times New Roman" w:cs="Times New Roman" w:eastAsiaTheme="majorEastAsia"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 w:eastAsiaTheme="major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43EA3D7">
            <v:shapetype id="_x0000_t202" coordsize="21600,21600" o:spt="202" path="m,l,21600r21600,l21600,xe" w14:anchorId="2649610F">
              <v:stroke joinstyle="miter"/>
              <v:path gradientshapeok="t" o:connecttype="rect"/>
            </v:shapetype>
            <v:shape id="文本框 1" style="position:absolute;margin-left:169.5pt;margin-top:.1pt;width:81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">
              <v:textbox inset="0,0,0,0">
                <w:txbxContent>
                  <w:p w:rsidR="00915B97" w:rsidRDefault="004042A5" w14:paraId="2B56DDE2" w14:textId="75171FE9">
                    <w:pPr>
                      <w:pStyle w:val="af"/>
                      <w:rPr>
                        <w:rFonts w:ascii="Times New Roman" w:hAnsi="Times New Roman" w:cs="Times New Roman" w:eastAsiaTheme="majorEastAsia"/>
                      </w:rPr>
                    </w:pPr>
                    <w:r>
                      <w:rPr>
                        <w:rFonts w:ascii="Times New Roman" w:hAnsi="Times New Roman" w:cs="Times New Roman" w:eastAsiaTheme="majorEastAsia"/>
                      </w:rPr>
                      <w:t>第</w: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t>1</w: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t>页</w: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t>共</w: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t xml:space="preserve"> </w:t>
                    </w:r>
                    <w:r w:rsidR="00F81B11">
                      <w:rPr>
                        <w:rFonts w:hint="eastAsia" w:ascii="Times New Roman" w:hAnsi="Times New Roman" w:cs="Times New Roman" w:eastAsiaTheme="majorEastAsia"/>
                      </w:rPr>
                      <w:t>6</w:t>
                    </w:r>
                    <w:r>
                      <w:rPr>
                        <w:rFonts w:ascii="Times New Roman" w:hAnsi="Times New Roman" w:cs="Times New Roman" w:eastAsiaTheme="major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5FA0" w:rsidRDefault="004F5FA0" w14:paraId="59432E22" w14:textId="77777777">
      <w:r>
        <w:separator/>
      </w:r>
    </w:p>
  </w:footnote>
  <w:footnote w:type="continuationSeparator" w:id="0">
    <w:p w:rsidR="004F5FA0" w:rsidRDefault="004F5FA0" w14:paraId="1F7BA07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5B97" w:rsidRDefault="004042A5" w14:paraId="595FECC0" w14:textId="1CBB26E5">
    <w:pPr>
      <w:pStyle w:val="af1"/>
      <w:pBdr>
        <w:bottom w:val="single" w:color="auto" w:sz="4" w:space="1"/>
      </w:pBdr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bCs/>
      </w:rPr>
      <w:t>TX-TF-</w:t>
    </w:r>
    <w:r w:rsidR="00A27A1C">
      <w:rPr>
        <w:rFonts w:ascii="Times New Roman" w:hAnsi="Times New Roman" w:cs="Times New Roman"/>
        <w:b/>
        <w:bCs/>
      </w:rPr>
      <w:t>RCN3V2000</w:t>
    </w:r>
    <w:r>
      <w:rPr>
        <w:rFonts w:ascii="Times New Roman" w:hAnsi="Times New Roman" w:cs="Times New Roman"/>
        <w:b/>
        <w:bCs/>
      </w:rPr>
      <w:t>-RD-014-A0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D0E"/>
    <w:multiLevelType w:val="multilevel"/>
    <w:tmpl w:val="09FD5D0E"/>
    <w:lvl w:ilvl="0">
      <w:start w:val="1"/>
      <w:numFmt w:val="decimal"/>
      <w:pStyle w:val="a"/>
      <w:lvlText w:val="%1)"/>
      <w:lvlJc w:val="left"/>
      <w:pPr>
        <w:ind w:left="-10473" w:hanging="420"/>
      </w:pPr>
    </w:lvl>
    <w:lvl w:ilvl="1">
      <w:start w:val="1"/>
      <w:numFmt w:val="lowerLetter"/>
      <w:lvlText w:val="%2)"/>
      <w:lvlJc w:val="left"/>
      <w:pPr>
        <w:ind w:left="-10053" w:hanging="420"/>
      </w:pPr>
    </w:lvl>
    <w:lvl w:ilvl="2">
      <w:start w:val="1"/>
      <w:numFmt w:val="lowerRoman"/>
      <w:lvlText w:val="%3."/>
      <w:lvlJc w:val="right"/>
      <w:pPr>
        <w:ind w:left="-9633" w:hanging="420"/>
      </w:pPr>
    </w:lvl>
    <w:lvl w:ilvl="3">
      <w:start w:val="1"/>
      <w:numFmt w:val="decimal"/>
      <w:lvlText w:val="%4."/>
      <w:lvlJc w:val="left"/>
      <w:pPr>
        <w:ind w:left="-9213" w:hanging="420"/>
      </w:pPr>
    </w:lvl>
    <w:lvl w:ilvl="4">
      <w:start w:val="1"/>
      <w:numFmt w:val="lowerLetter"/>
      <w:lvlText w:val="%5)"/>
      <w:lvlJc w:val="left"/>
      <w:pPr>
        <w:ind w:left="-8793" w:hanging="420"/>
      </w:pPr>
    </w:lvl>
    <w:lvl w:ilvl="5">
      <w:start w:val="1"/>
      <w:numFmt w:val="lowerRoman"/>
      <w:lvlText w:val="%6."/>
      <w:lvlJc w:val="right"/>
      <w:pPr>
        <w:ind w:left="-8373" w:hanging="420"/>
      </w:pPr>
    </w:lvl>
    <w:lvl w:ilvl="6">
      <w:start w:val="1"/>
      <w:numFmt w:val="decimal"/>
      <w:lvlText w:val="%7."/>
      <w:lvlJc w:val="left"/>
      <w:pPr>
        <w:ind w:left="-7953" w:hanging="420"/>
      </w:pPr>
    </w:lvl>
    <w:lvl w:ilvl="7">
      <w:start w:val="1"/>
      <w:numFmt w:val="lowerLetter"/>
      <w:lvlText w:val="%8)"/>
      <w:lvlJc w:val="left"/>
      <w:pPr>
        <w:ind w:left="-7533" w:hanging="420"/>
      </w:pPr>
    </w:lvl>
    <w:lvl w:ilvl="8">
      <w:start w:val="1"/>
      <w:numFmt w:val="lowerRoman"/>
      <w:lvlText w:val="%9."/>
      <w:lvlJc w:val="right"/>
      <w:pPr>
        <w:ind w:left="-7113" w:hanging="420"/>
      </w:pPr>
    </w:lvl>
  </w:abstractNum>
  <w:abstractNum w:abstractNumId="1" w15:restartNumberingAfterBreak="0">
    <w:nsid w:val="0B922149"/>
    <w:multiLevelType w:val="multilevel"/>
    <w:tmpl w:val="0B922149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1A5A79"/>
    <w:multiLevelType w:val="multilevel"/>
    <w:tmpl w:val="0D1A5A79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pStyle w:val="5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0DBD2D46"/>
    <w:multiLevelType w:val="multilevel"/>
    <w:tmpl w:val="0DBD2D46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FBC203A"/>
    <w:multiLevelType w:val="multilevel"/>
    <w:tmpl w:val="1FBC203A"/>
    <w:lvl w:ilvl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ED5465"/>
    <w:multiLevelType w:val="multilevel"/>
    <w:tmpl w:val="28ED5465"/>
    <w:lvl w:ilvl="0">
      <w:start w:val="1"/>
      <w:numFmt w:val="decimal"/>
      <w:pStyle w:val="1"/>
      <w:lvlText w:val="%1."/>
      <w:lvlJc w:val="left"/>
      <w:pPr>
        <w:ind w:left="850" w:hanging="850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454" w:hanging="454"/>
      </w:pPr>
      <w:rPr>
        <w:rFonts w:hint="default" w:ascii="Times New Roman" w:hAnsi="Times New Roman" w:cs="Times New Roman"/>
        <w:b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4E90432D"/>
    <w:multiLevelType w:val="hybridMultilevel"/>
    <w:tmpl w:val="F932BF02"/>
    <w:lvl w:ilvl="0" w:tplc="0573A96E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C4066E7"/>
    <w:multiLevelType w:val="multilevel"/>
    <w:tmpl w:val="7C4066E7"/>
    <w:lvl w:ilvl="0">
      <w:start w:val="1"/>
      <w:numFmt w:val="bullet"/>
      <w:pStyle w:val="Bulleted"/>
      <w:lvlText w:val=""/>
      <w:lvlJc w:val="left"/>
      <w:pPr>
        <w:tabs>
          <w:tab w:val="left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"/>
      <w:lvlJc w:val="left"/>
      <w:pPr>
        <w:tabs>
          <w:tab w:val="left" w:pos="1559"/>
        </w:tabs>
        <w:ind w:left="1559" w:hanging="425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tabs>
          <w:tab w:val="left" w:pos="1985"/>
        </w:tabs>
        <w:ind w:left="1985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410"/>
        </w:tabs>
        <w:ind w:left="2410" w:hanging="425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left" w:pos="2835"/>
        </w:tabs>
        <w:ind w:left="2835" w:hanging="425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left" w:pos="3260"/>
        </w:tabs>
        <w:ind w:left="3260" w:hanging="425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left" w:pos="3686"/>
        </w:tabs>
        <w:ind w:left="3686" w:hanging="426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left" w:pos="4111"/>
        </w:tabs>
        <w:ind w:left="4111" w:hanging="425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left" w:pos="4536"/>
        </w:tabs>
        <w:ind w:left="4536" w:hanging="425"/>
      </w:pPr>
      <w:rPr>
        <w:rFonts w:hint="default" w:ascii="Symbol" w:hAnsi="Symbol"/>
      </w:rPr>
    </w:lvl>
  </w:abstractNum>
  <w:num w:numId="1" w16cid:durableId="746996015">
    <w:abstractNumId w:val="5"/>
  </w:num>
  <w:num w:numId="2" w16cid:durableId="532116182">
    <w:abstractNumId w:val="2"/>
  </w:num>
  <w:num w:numId="3" w16cid:durableId="1235241136">
    <w:abstractNumId w:val="7"/>
  </w:num>
  <w:num w:numId="4" w16cid:durableId="1399866463">
    <w:abstractNumId w:val="1"/>
  </w:num>
  <w:num w:numId="5" w16cid:durableId="923757192">
    <w:abstractNumId w:val="4"/>
  </w:num>
  <w:num w:numId="6" w16cid:durableId="1988239285">
    <w:abstractNumId w:val="0"/>
  </w:num>
  <w:num w:numId="7" w16cid:durableId="205988688">
    <w:abstractNumId w:val="6"/>
  </w:num>
  <w:num w:numId="8" w16cid:durableId="2133479119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张淑芳">
    <w15:presenceInfo w15:providerId="AD" w15:userId="S::zshufang@infervision.com::b8c3cac0-af81-4098-8342-49071dc97b79"/>
  </w15:person>
  <w15:person w15:author="李佳励">
    <w15:presenceInfo w15:providerId="AD" w15:userId="S::ljiali@infervision.com::5dc01413-c1bc-4971-b0bd-b7b10c59fdd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lignBordersAndEdges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NmYmMwNjY2ODlkMjE3NjNmYzg4Nzk3MjQwOGY3ZmEifQ=="/>
  </w:docVars>
  <w:rsids>
    <w:rsidRoot w:val="00392B38"/>
    <w:rsid w:val="00000EA0"/>
    <w:rsid w:val="00002F7F"/>
    <w:rsid w:val="00004D4B"/>
    <w:rsid w:val="00004F20"/>
    <w:rsid w:val="0001266E"/>
    <w:rsid w:val="00012B19"/>
    <w:rsid w:val="000146A1"/>
    <w:rsid w:val="00016092"/>
    <w:rsid w:val="000161F4"/>
    <w:rsid w:val="00023233"/>
    <w:rsid w:val="00023652"/>
    <w:rsid w:val="00023C91"/>
    <w:rsid w:val="0002567C"/>
    <w:rsid w:val="00025DEC"/>
    <w:rsid w:val="00025E09"/>
    <w:rsid w:val="00027C4B"/>
    <w:rsid w:val="00031F92"/>
    <w:rsid w:val="000327B9"/>
    <w:rsid w:val="0003286F"/>
    <w:rsid w:val="0003585D"/>
    <w:rsid w:val="000359E3"/>
    <w:rsid w:val="00036F0D"/>
    <w:rsid w:val="000377CB"/>
    <w:rsid w:val="00041335"/>
    <w:rsid w:val="00042606"/>
    <w:rsid w:val="00042B97"/>
    <w:rsid w:val="000436B9"/>
    <w:rsid w:val="00044232"/>
    <w:rsid w:val="000443B9"/>
    <w:rsid w:val="000455CC"/>
    <w:rsid w:val="00045D08"/>
    <w:rsid w:val="000467E3"/>
    <w:rsid w:val="00046A7A"/>
    <w:rsid w:val="000502FC"/>
    <w:rsid w:val="0005204A"/>
    <w:rsid w:val="00052607"/>
    <w:rsid w:val="0005705B"/>
    <w:rsid w:val="000574D9"/>
    <w:rsid w:val="00060430"/>
    <w:rsid w:val="00060A67"/>
    <w:rsid w:val="000611C6"/>
    <w:rsid w:val="000634D5"/>
    <w:rsid w:val="000652AD"/>
    <w:rsid w:val="000652F0"/>
    <w:rsid w:val="000656A6"/>
    <w:rsid w:val="00066309"/>
    <w:rsid w:val="00066A60"/>
    <w:rsid w:val="0007041D"/>
    <w:rsid w:val="00070EE3"/>
    <w:rsid w:val="0007112C"/>
    <w:rsid w:val="00071BC5"/>
    <w:rsid w:val="000723DA"/>
    <w:rsid w:val="00072C8A"/>
    <w:rsid w:val="000769AC"/>
    <w:rsid w:val="00081660"/>
    <w:rsid w:val="00081678"/>
    <w:rsid w:val="000827E8"/>
    <w:rsid w:val="00084828"/>
    <w:rsid w:val="00085CCA"/>
    <w:rsid w:val="000866CC"/>
    <w:rsid w:val="00093560"/>
    <w:rsid w:val="00093F1D"/>
    <w:rsid w:val="00094279"/>
    <w:rsid w:val="00095D21"/>
    <w:rsid w:val="0009721F"/>
    <w:rsid w:val="00097834"/>
    <w:rsid w:val="000A1CDE"/>
    <w:rsid w:val="000A3375"/>
    <w:rsid w:val="000A403D"/>
    <w:rsid w:val="000A5D36"/>
    <w:rsid w:val="000A6354"/>
    <w:rsid w:val="000A70A2"/>
    <w:rsid w:val="000B03F8"/>
    <w:rsid w:val="000B0B65"/>
    <w:rsid w:val="000B1F8D"/>
    <w:rsid w:val="000B26A1"/>
    <w:rsid w:val="000B4200"/>
    <w:rsid w:val="000B4D99"/>
    <w:rsid w:val="000B6138"/>
    <w:rsid w:val="000B734E"/>
    <w:rsid w:val="000C16C9"/>
    <w:rsid w:val="000C24C6"/>
    <w:rsid w:val="000C2C73"/>
    <w:rsid w:val="000C58B3"/>
    <w:rsid w:val="000C5EF8"/>
    <w:rsid w:val="000C7CFE"/>
    <w:rsid w:val="000D19BC"/>
    <w:rsid w:val="000D4339"/>
    <w:rsid w:val="000D58C8"/>
    <w:rsid w:val="000D6597"/>
    <w:rsid w:val="000D76E2"/>
    <w:rsid w:val="000E0121"/>
    <w:rsid w:val="000E0BF0"/>
    <w:rsid w:val="000E20B8"/>
    <w:rsid w:val="000E4913"/>
    <w:rsid w:val="000E4D82"/>
    <w:rsid w:val="000E5A53"/>
    <w:rsid w:val="000F23E1"/>
    <w:rsid w:val="000F3FD5"/>
    <w:rsid w:val="000F6713"/>
    <w:rsid w:val="0010025E"/>
    <w:rsid w:val="00100D43"/>
    <w:rsid w:val="00103E8B"/>
    <w:rsid w:val="00106A65"/>
    <w:rsid w:val="00107693"/>
    <w:rsid w:val="001109CA"/>
    <w:rsid w:val="00111192"/>
    <w:rsid w:val="00112861"/>
    <w:rsid w:val="00112F71"/>
    <w:rsid w:val="00113673"/>
    <w:rsid w:val="001159FC"/>
    <w:rsid w:val="00115C64"/>
    <w:rsid w:val="0011620F"/>
    <w:rsid w:val="001225CD"/>
    <w:rsid w:val="00123414"/>
    <w:rsid w:val="00123580"/>
    <w:rsid w:val="00125370"/>
    <w:rsid w:val="00127CD2"/>
    <w:rsid w:val="00131D81"/>
    <w:rsid w:val="00132FF9"/>
    <w:rsid w:val="001333C8"/>
    <w:rsid w:val="00135645"/>
    <w:rsid w:val="001365C5"/>
    <w:rsid w:val="0013682F"/>
    <w:rsid w:val="001409B1"/>
    <w:rsid w:val="00141D0D"/>
    <w:rsid w:val="00142513"/>
    <w:rsid w:val="00142B46"/>
    <w:rsid w:val="001456D5"/>
    <w:rsid w:val="0014774D"/>
    <w:rsid w:val="00154DA0"/>
    <w:rsid w:val="00156CDF"/>
    <w:rsid w:val="00167676"/>
    <w:rsid w:val="0017086B"/>
    <w:rsid w:val="001715A5"/>
    <w:rsid w:val="00173F0F"/>
    <w:rsid w:val="00174420"/>
    <w:rsid w:val="00174714"/>
    <w:rsid w:val="00175E49"/>
    <w:rsid w:val="0018347F"/>
    <w:rsid w:val="0018359C"/>
    <w:rsid w:val="00183EB0"/>
    <w:rsid w:val="00184961"/>
    <w:rsid w:val="00184A60"/>
    <w:rsid w:val="00185AB2"/>
    <w:rsid w:val="00191F8E"/>
    <w:rsid w:val="001A1C96"/>
    <w:rsid w:val="001A68B7"/>
    <w:rsid w:val="001B03FD"/>
    <w:rsid w:val="001B12CF"/>
    <w:rsid w:val="001B1B67"/>
    <w:rsid w:val="001B1F7B"/>
    <w:rsid w:val="001B22E0"/>
    <w:rsid w:val="001B30BD"/>
    <w:rsid w:val="001B47A9"/>
    <w:rsid w:val="001B62E4"/>
    <w:rsid w:val="001C0A11"/>
    <w:rsid w:val="001C397E"/>
    <w:rsid w:val="001C3E37"/>
    <w:rsid w:val="001C4825"/>
    <w:rsid w:val="001D03F0"/>
    <w:rsid w:val="001D0C48"/>
    <w:rsid w:val="001D4A07"/>
    <w:rsid w:val="001D4AD3"/>
    <w:rsid w:val="001E0508"/>
    <w:rsid w:val="001E0C45"/>
    <w:rsid w:val="001E1144"/>
    <w:rsid w:val="001E1E13"/>
    <w:rsid w:val="001E28F3"/>
    <w:rsid w:val="001E5084"/>
    <w:rsid w:val="001E50B5"/>
    <w:rsid w:val="001F2256"/>
    <w:rsid w:val="001F23B2"/>
    <w:rsid w:val="001F34EC"/>
    <w:rsid w:val="001F7B77"/>
    <w:rsid w:val="002000AF"/>
    <w:rsid w:val="002017C5"/>
    <w:rsid w:val="00203D68"/>
    <w:rsid w:val="00204371"/>
    <w:rsid w:val="002045B8"/>
    <w:rsid w:val="00205381"/>
    <w:rsid w:val="00205FD6"/>
    <w:rsid w:val="00211097"/>
    <w:rsid w:val="00212CDD"/>
    <w:rsid w:val="00215860"/>
    <w:rsid w:val="00216601"/>
    <w:rsid w:val="002169AB"/>
    <w:rsid w:val="00216CC3"/>
    <w:rsid w:val="002170AE"/>
    <w:rsid w:val="00221042"/>
    <w:rsid w:val="00227769"/>
    <w:rsid w:val="00227C7A"/>
    <w:rsid w:val="00227EF7"/>
    <w:rsid w:val="00231383"/>
    <w:rsid w:val="00231A1B"/>
    <w:rsid w:val="002323F3"/>
    <w:rsid w:val="00236577"/>
    <w:rsid w:val="00237EE6"/>
    <w:rsid w:val="00241122"/>
    <w:rsid w:val="00241823"/>
    <w:rsid w:val="00241A55"/>
    <w:rsid w:val="00242A0D"/>
    <w:rsid w:val="002442BA"/>
    <w:rsid w:val="002505E1"/>
    <w:rsid w:val="00250FD4"/>
    <w:rsid w:val="00256819"/>
    <w:rsid w:val="002578E0"/>
    <w:rsid w:val="0026120B"/>
    <w:rsid w:val="00262FE3"/>
    <w:rsid w:val="00263031"/>
    <w:rsid w:val="00263438"/>
    <w:rsid w:val="00265B0A"/>
    <w:rsid w:val="002735DF"/>
    <w:rsid w:val="002740BF"/>
    <w:rsid w:val="00276100"/>
    <w:rsid w:val="002770CA"/>
    <w:rsid w:val="0028079A"/>
    <w:rsid w:val="0028388D"/>
    <w:rsid w:val="002879FB"/>
    <w:rsid w:val="00290EDC"/>
    <w:rsid w:val="00292A5F"/>
    <w:rsid w:val="00292A6C"/>
    <w:rsid w:val="00292C91"/>
    <w:rsid w:val="00295663"/>
    <w:rsid w:val="0029659E"/>
    <w:rsid w:val="00296CED"/>
    <w:rsid w:val="0029799C"/>
    <w:rsid w:val="002A04E4"/>
    <w:rsid w:val="002A0B8E"/>
    <w:rsid w:val="002A1761"/>
    <w:rsid w:val="002A2CD6"/>
    <w:rsid w:val="002A3531"/>
    <w:rsid w:val="002A4E5C"/>
    <w:rsid w:val="002A5BD7"/>
    <w:rsid w:val="002A6601"/>
    <w:rsid w:val="002B26A1"/>
    <w:rsid w:val="002B3B69"/>
    <w:rsid w:val="002B537F"/>
    <w:rsid w:val="002B55C0"/>
    <w:rsid w:val="002B575B"/>
    <w:rsid w:val="002B6F8C"/>
    <w:rsid w:val="002C2C2D"/>
    <w:rsid w:val="002C7E60"/>
    <w:rsid w:val="002D1098"/>
    <w:rsid w:val="002D2CA4"/>
    <w:rsid w:val="002D35A6"/>
    <w:rsid w:val="002D3FA5"/>
    <w:rsid w:val="002D4558"/>
    <w:rsid w:val="002D5EB8"/>
    <w:rsid w:val="002E409A"/>
    <w:rsid w:val="002E42E7"/>
    <w:rsid w:val="002E5A40"/>
    <w:rsid w:val="002E6683"/>
    <w:rsid w:val="002E6B10"/>
    <w:rsid w:val="002F19A7"/>
    <w:rsid w:val="002F2103"/>
    <w:rsid w:val="002F50EC"/>
    <w:rsid w:val="002F6A66"/>
    <w:rsid w:val="00302661"/>
    <w:rsid w:val="003038C9"/>
    <w:rsid w:val="003039D5"/>
    <w:rsid w:val="00303D1B"/>
    <w:rsid w:val="00307B27"/>
    <w:rsid w:val="00310F5D"/>
    <w:rsid w:val="00310FF3"/>
    <w:rsid w:val="00314490"/>
    <w:rsid w:val="00316FBD"/>
    <w:rsid w:val="00320716"/>
    <w:rsid w:val="00324B34"/>
    <w:rsid w:val="003257B5"/>
    <w:rsid w:val="00326837"/>
    <w:rsid w:val="00330F13"/>
    <w:rsid w:val="0033232C"/>
    <w:rsid w:val="00332D07"/>
    <w:rsid w:val="00332D58"/>
    <w:rsid w:val="00334D8F"/>
    <w:rsid w:val="003360CB"/>
    <w:rsid w:val="003376B0"/>
    <w:rsid w:val="00337AFB"/>
    <w:rsid w:val="00340DCB"/>
    <w:rsid w:val="00342549"/>
    <w:rsid w:val="00345BBF"/>
    <w:rsid w:val="0035009B"/>
    <w:rsid w:val="003501DE"/>
    <w:rsid w:val="00353095"/>
    <w:rsid w:val="003547F4"/>
    <w:rsid w:val="00354EC3"/>
    <w:rsid w:val="0035564B"/>
    <w:rsid w:val="003564AF"/>
    <w:rsid w:val="00356859"/>
    <w:rsid w:val="003578B9"/>
    <w:rsid w:val="0036101B"/>
    <w:rsid w:val="00361D03"/>
    <w:rsid w:val="00362343"/>
    <w:rsid w:val="003628C9"/>
    <w:rsid w:val="0036503E"/>
    <w:rsid w:val="003650AD"/>
    <w:rsid w:val="00366421"/>
    <w:rsid w:val="003720D9"/>
    <w:rsid w:val="00372393"/>
    <w:rsid w:val="0037345E"/>
    <w:rsid w:val="003756D8"/>
    <w:rsid w:val="003757EC"/>
    <w:rsid w:val="00382C37"/>
    <w:rsid w:val="0038438A"/>
    <w:rsid w:val="00384ACA"/>
    <w:rsid w:val="003857FC"/>
    <w:rsid w:val="00387D46"/>
    <w:rsid w:val="003920B3"/>
    <w:rsid w:val="003925A6"/>
    <w:rsid w:val="00392B38"/>
    <w:rsid w:val="003953B7"/>
    <w:rsid w:val="00395703"/>
    <w:rsid w:val="0039630B"/>
    <w:rsid w:val="00397B5B"/>
    <w:rsid w:val="003A60F1"/>
    <w:rsid w:val="003A790A"/>
    <w:rsid w:val="003B1638"/>
    <w:rsid w:val="003B5292"/>
    <w:rsid w:val="003B55B7"/>
    <w:rsid w:val="003B58D1"/>
    <w:rsid w:val="003C0F89"/>
    <w:rsid w:val="003C4EA1"/>
    <w:rsid w:val="003C55CA"/>
    <w:rsid w:val="003D26D3"/>
    <w:rsid w:val="003D5E6B"/>
    <w:rsid w:val="003E049A"/>
    <w:rsid w:val="003E07C4"/>
    <w:rsid w:val="003E0FC0"/>
    <w:rsid w:val="003E3FEF"/>
    <w:rsid w:val="003E4B2C"/>
    <w:rsid w:val="003E623B"/>
    <w:rsid w:val="003E6C5E"/>
    <w:rsid w:val="003E7464"/>
    <w:rsid w:val="003F31B2"/>
    <w:rsid w:val="003F499A"/>
    <w:rsid w:val="003F59B1"/>
    <w:rsid w:val="003F6079"/>
    <w:rsid w:val="003F6883"/>
    <w:rsid w:val="004024A8"/>
    <w:rsid w:val="00404229"/>
    <w:rsid w:val="004042A5"/>
    <w:rsid w:val="00404C32"/>
    <w:rsid w:val="00405106"/>
    <w:rsid w:val="00405968"/>
    <w:rsid w:val="00416145"/>
    <w:rsid w:val="00420286"/>
    <w:rsid w:val="004204EC"/>
    <w:rsid w:val="004238DF"/>
    <w:rsid w:val="00423F9C"/>
    <w:rsid w:val="0042429B"/>
    <w:rsid w:val="00425B0F"/>
    <w:rsid w:val="00425F79"/>
    <w:rsid w:val="00430622"/>
    <w:rsid w:val="00431D4D"/>
    <w:rsid w:val="00431E07"/>
    <w:rsid w:val="00432EBD"/>
    <w:rsid w:val="004347BA"/>
    <w:rsid w:val="00434BA7"/>
    <w:rsid w:val="00435962"/>
    <w:rsid w:val="00436995"/>
    <w:rsid w:val="00436AE3"/>
    <w:rsid w:val="00442C51"/>
    <w:rsid w:val="00443119"/>
    <w:rsid w:val="004433C8"/>
    <w:rsid w:val="0044374B"/>
    <w:rsid w:val="004463B7"/>
    <w:rsid w:val="00446C89"/>
    <w:rsid w:val="0044773B"/>
    <w:rsid w:val="00452112"/>
    <w:rsid w:val="00452C8E"/>
    <w:rsid w:val="00453FFD"/>
    <w:rsid w:val="004547EA"/>
    <w:rsid w:val="004555C1"/>
    <w:rsid w:val="0045621D"/>
    <w:rsid w:val="0045632C"/>
    <w:rsid w:val="0045717C"/>
    <w:rsid w:val="0045723B"/>
    <w:rsid w:val="004574A0"/>
    <w:rsid w:val="00461C68"/>
    <w:rsid w:val="004638FF"/>
    <w:rsid w:val="00464CC1"/>
    <w:rsid w:val="00470B95"/>
    <w:rsid w:val="00473D28"/>
    <w:rsid w:val="004741DF"/>
    <w:rsid w:val="00474B76"/>
    <w:rsid w:val="00475A58"/>
    <w:rsid w:val="004772A5"/>
    <w:rsid w:val="00480434"/>
    <w:rsid w:val="004830C3"/>
    <w:rsid w:val="004846D7"/>
    <w:rsid w:val="0048747B"/>
    <w:rsid w:val="00487DCE"/>
    <w:rsid w:val="00490B71"/>
    <w:rsid w:val="0049123B"/>
    <w:rsid w:val="0049360F"/>
    <w:rsid w:val="004948EF"/>
    <w:rsid w:val="004A251C"/>
    <w:rsid w:val="004A2ADA"/>
    <w:rsid w:val="004A2B3B"/>
    <w:rsid w:val="004A37B8"/>
    <w:rsid w:val="004A4204"/>
    <w:rsid w:val="004A5049"/>
    <w:rsid w:val="004A6ECE"/>
    <w:rsid w:val="004B0114"/>
    <w:rsid w:val="004B080E"/>
    <w:rsid w:val="004B0A3E"/>
    <w:rsid w:val="004B1413"/>
    <w:rsid w:val="004B1502"/>
    <w:rsid w:val="004B2B87"/>
    <w:rsid w:val="004B6085"/>
    <w:rsid w:val="004B6DCE"/>
    <w:rsid w:val="004C0ED2"/>
    <w:rsid w:val="004C2CC5"/>
    <w:rsid w:val="004C39FE"/>
    <w:rsid w:val="004C56D7"/>
    <w:rsid w:val="004C7777"/>
    <w:rsid w:val="004C78E8"/>
    <w:rsid w:val="004D1483"/>
    <w:rsid w:val="004D1A90"/>
    <w:rsid w:val="004D1F32"/>
    <w:rsid w:val="004D20D3"/>
    <w:rsid w:val="004D25E8"/>
    <w:rsid w:val="004D26EB"/>
    <w:rsid w:val="004D2E11"/>
    <w:rsid w:val="004D54BA"/>
    <w:rsid w:val="004D5EAC"/>
    <w:rsid w:val="004D7811"/>
    <w:rsid w:val="004D7A49"/>
    <w:rsid w:val="004E2E98"/>
    <w:rsid w:val="004E3B0B"/>
    <w:rsid w:val="004E4162"/>
    <w:rsid w:val="004E53A6"/>
    <w:rsid w:val="004E53AE"/>
    <w:rsid w:val="004E55C7"/>
    <w:rsid w:val="004E781E"/>
    <w:rsid w:val="004F22B1"/>
    <w:rsid w:val="004F3875"/>
    <w:rsid w:val="004F3EA8"/>
    <w:rsid w:val="004F4644"/>
    <w:rsid w:val="004F5FA0"/>
    <w:rsid w:val="005015E9"/>
    <w:rsid w:val="00501819"/>
    <w:rsid w:val="00501D21"/>
    <w:rsid w:val="005047F8"/>
    <w:rsid w:val="00510553"/>
    <w:rsid w:val="00511C05"/>
    <w:rsid w:val="00512B12"/>
    <w:rsid w:val="00513ADD"/>
    <w:rsid w:val="00514353"/>
    <w:rsid w:val="00514F5A"/>
    <w:rsid w:val="00516334"/>
    <w:rsid w:val="00517DCF"/>
    <w:rsid w:val="00522F7A"/>
    <w:rsid w:val="00523179"/>
    <w:rsid w:val="005249B3"/>
    <w:rsid w:val="00525753"/>
    <w:rsid w:val="00525C4A"/>
    <w:rsid w:val="005307DE"/>
    <w:rsid w:val="0053201A"/>
    <w:rsid w:val="00532482"/>
    <w:rsid w:val="00532605"/>
    <w:rsid w:val="00533818"/>
    <w:rsid w:val="005349C4"/>
    <w:rsid w:val="00535DF1"/>
    <w:rsid w:val="005363B3"/>
    <w:rsid w:val="00536AB3"/>
    <w:rsid w:val="00540F53"/>
    <w:rsid w:val="00542B42"/>
    <w:rsid w:val="00542FAF"/>
    <w:rsid w:val="00543447"/>
    <w:rsid w:val="00543643"/>
    <w:rsid w:val="00544C13"/>
    <w:rsid w:val="005460FA"/>
    <w:rsid w:val="005506AC"/>
    <w:rsid w:val="00552028"/>
    <w:rsid w:val="00553660"/>
    <w:rsid w:val="00554F81"/>
    <w:rsid w:val="0056106F"/>
    <w:rsid w:val="005613BF"/>
    <w:rsid w:val="00561936"/>
    <w:rsid w:val="005620EA"/>
    <w:rsid w:val="0056350E"/>
    <w:rsid w:val="00563EA9"/>
    <w:rsid w:val="005655AF"/>
    <w:rsid w:val="00566261"/>
    <w:rsid w:val="00567160"/>
    <w:rsid w:val="00567A70"/>
    <w:rsid w:val="00571390"/>
    <w:rsid w:val="00571781"/>
    <w:rsid w:val="00572F1B"/>
    <w:rsid w:val="0057384B"/>
    <w:rsid w:val="0057446E"/>
    <w:rsid w:val="005753D1"/>
    <w:rsid w:val="005765F2"/>
    <w:rsid w:val="00581D25"/>
    <w:rsid w:val="00582642"/>
    <w:rsid w:val="00583731"/>
    <w:rsid w:val="005844C7"/>
    <w:rsid w:val="00587453"/>
    <w:rsid w:val="00590A6E"/>
    <w:rsid w:val="005932EE"/>
    <w:rsid w:val="00597EFE"/>
    <w:rsid w:val="005A0660"/>
    <w:rsid w:val="005A143F"/>
    <w:rsid w:val="005A50F2"/>
    <w:rsid w:val="005A596F"/>
    <w:rsid w:val="005A5F09"/>
    <w:rsid w:val="005A6CB5"/>
    <w:rsid w:val="005B0D46"/>
    <w:rsid w:val="005B36EC"/>
    <w:rsid w:val="005B46A2"/>
    <w:rsid w:val="005B6984"/>
    <w:rsid w:val="005B7B21"/>
    <w:rsid w:val="005C0C7A"/>
    <w:rsid w:val="005C1022"/>
    <w:rsid w:val="005C2C8E"/>
    <w:rsid w:val="005C2FED"/>
    <w:rsid w:val="005C4A50"/>
    <w:rsid w:val="005C53AA"/>
    <w:rsid w:val="005C632E"/>
    <w:rsid w:val="005C763C"/>
    <w:rsid w:val="005D37B5"/>
    <w:rsid w:val="005D4BAF"/>
    <w:rsid w:val="005D6481"/>
    <w:rsid w:val="005D6B5A"/>
    <w:rsid w:val="005D7146"/>
    <w:rsid w:val="005E5F7D"/>
    <w:rsid w:val="005F5145"/>
    <w:rsid w:val="005F524C"/>
    <w:rsid w:val="005F6044"/>
    <w:rsid w:val="00600B71"/>
    <w:rsid w:val="006012F5"/>
    <w:rsid w:val="00601B45"/>
    <w:rsid w:val="00604914"/>
    <w:rsid w:val="00604A16"/>
    <w:rsid w:val="00604EAA"/>
    <w:rsid w:val="006066D2"/>
    <w:rsid w:val="006078B8"/>
    <w:rsid w:val="0061292D"/>
    <w:rsid w:val="00615313"/>
    <w:rsid w:val="0062327C"/>
    <w:rsid w:val="00624988"/>
    <w:rsid w:val="00626090"/>
    <w:rsid w:val="00626B8B"/>
    <w:rsid w:val="0063682B"/>
    <w:rsid w:val="00640779"/>
    <w:rsid w:val="00641188"/>
    <w:rsid w:val="006413E5"/>
    <w:rsid w:val="00641589"/>
    <w:rsid w:val="006422EE"/>
    <w:rsid w:val="00642A56"/>
    <w:rsid w:val="0064393E"/>
    <w:rsid w:val="00643A38"/>
    <w:rsid w:val="006452BD"/>
    <w:rsid w:val="00646B14"/>
    <w:rsid w:val="00647153"/>
    <w:rsid w:val="00647F51"/>
    <w:rsid w:val="00650282"/>
    <w:rsid w:val="00650ED6"/>
    <w:rsid w:val="006527CE"/>
    <w:rsid w:val="00655FB1"/>
    <w:rsid w:val="006615F5"/>
    <w:rsid w:val="00663033"/>
    <w:rsid w:val="00663480"/>
    <w:rsid w:val="00663F6A"/>
    <w:rsid w:val="00665330"/>
    <w:rsid w:val="00665EB9"/>
    <w:rsid w:val="00665ECB"/>
    <w:rsid w:val="00670543"/>
    <w:rsid w:val="00670BD5"/>
    <w:rsid w:val="0067146A"/>
    <w:rsid w:val="00671688"/>
    <w:rsid w:val="006718AF"/>
    <w:rsid w:val="00671CE7"/>
    <w:rsid w:val="00671F00"/>
    <w:rsid w:val="00673664"/>
    <w:rsid w:val="006737B8"/>
    <w:rsid w:val="0067489D"/>
    <w:rsid w:val="00676C30"/>
    <w:rsid w:val="00676E8D"/>
    <w:rsid w:val="006770F0"/>
    <w:rsid w:val="006777BE"/>
    <w:rsid w:val="006802CC"/>
    <w:rsid w:val="0068113F"/>
    <w:rsid w:val="006829A7"/>
    <w:rsid w:val="0068364F"/>
    <w:rsid w:val="00686357"/>
    <w:rsid w:val="00686A5F"/>
    <w:rsid w:val="0068779D"/>
    <w:rsid w:val="006919A2"/>
    <w:rsid w:val="00691CD8"/>
    <w:rsid w:val="00693687"/>
    <w:rsid w:val="00694501"/>
    <w:rsid w:val="0069541A"/>
    <w:rsid w:val="006A1B9C"/>
    <w:rsid w:val="006A3A7F"/>
    <w:rsid w:val="006A4D74"/>
    <w:rsid w:val="006A5856"/>
    <w:rsid w:val="006A7C7C"/>
    <w:rsid w:val="006B0272"/>
    <w:rsid w:val="006B0D3D"/>
    <w:rsid w:val="006B1E39"/>
    <w:rsid w:val="006B491F"/>
    <w:rsid w:val="006B51C6"/>
    <w:rsid w:val="006C0634"/>
    <w:rsid w:val="006C0FA4"/>
    <w:rsid w:val="006C23A5"/>
    <w:rsid w:val="006C3170"/>
    <w:rsid w:val="006C3FCC"/>
    <w:rsid w:val="006C5221"/>
    <w:rsid w:val="006D15BD"/>
    <w:rsid w:val="006D3F9C"/>
    <w:rsid w:val="006D3F9E"/>
    <w:rsid w:val="006D73CC"/>
    <w:rsid w:val="006D7C9F"/>
    <w:rsid w:val="006E1AEE"/>
    <w:rsid w:val="006E2F46"/>
    <w:rsid w:val="006E3500"/>
    <w:rsid w:val="006E4EB8"/>
    <w:rsid w:val="006E7474"/>
    <w:rsid w:val="006F1046"/>
    <w:rsid w:val="006F3184"/>
    <w:rsid w:val="006F4FA4"/>
    <w:rsid w:val="0070078A"/>
    <w:rsid w:val="00700D10"/>
    <w:rsid w:val="007021C5"/>
    <w:rsid w:val="007022D3"/>
    <w:rsid w:val="00702ECB"/>
    <w:rsid w:val="007035A4"/>
    <w:rsid w:val="0070555A"/>
    <w:rsid w:val="00707AE9"/>
    <w:rsid w:val="00710680"/>
    <w:rsid w:val="00710852"/>
    <w:rsid w:val="00711097"/>
    <w:rsid w:val="0071331E"/>
    <w:rsid w:val="00713700"/>
    <w:rsid w:val="007144B0"/>
    <w:rsid w:val="00714D8A"/>
    <w:rsid w:val="00715415"/>
    <w:rsid w:val="0071622C"/>
    <w:rsid w:val="00720252"/>
    <w:rsid w:val="007206DA"/>
    <w:rsid w:val="00720843"/>
    <w:rsid w:val="00720932"/>
    <w:rsid w:val="007229D1"/>
    <w:rsid w:val="007229D4"/>
    <w:rsid w:val="00726A73"/>
    <w:rsid w:val="0073034F"/>
    <w:rsid w:val="007329C3"/>
    <w:rsid w:val="00732C41"/>
    <w:rsid w:val="007332D9"/>
    <w:rsid w:val="00735B81"/>
    <w:rsid w:val="00736750"/>
    <w:rsid w:val="007368F9"/>
    <w:rsid w:val="00737DE3"/>
    <w:rsid w:val="0074098F"/>
    <w:rsid w:val="0074428C"/>
    <w:rsid w:val="00753457"/>
    <w:rsid w:val="00755E92"/>
    <w:rsid w:val="00756249"/>
    <w:rsid w:val="00760A32"/>
    <w:rsid w:val="00761CAF"/>
    <w:rsid w:val="00763902"/>
    <w:rsid w:val="00765431"/>
    <w:rsid w:val="00770AB1"/>
    <w:rsid w:val="007726F3"/>
    <w:rsid w:val="007754F8"/>
    <w:rsid w:val="00775D99"/>
    <w:rsid w:val="00775EA3"/>
    <w:rsid w:val="00781409"/>
    <w:rsid w:val="007814BE"/>
    <w:rsid w:val="0078225C"/>
    <w:rsid w:val="00783ACC"/>
    <w:rsid w:val="0078663A"/>
    <w:rsid w:val="00786EF5"/>
    <w:rsid w:val="00791B91"/>
    <w:rsid w:val="00792C18"/>
    <w:rsid w:val="00795351"/>
    <w:rsid w:val="00797659"/>
    <w:rsid w:val="007A0AC2"/>
    <w:rsid w:val="007A0D42"/>
    <w:rsid w:val="007A3797"/>
    <w:rsid w:val="007A38BA"/>
    <w:rsid w:val="007A5C1A"/>
    <w:rsid w:val="007A630B"/>
    <w:rsid w:val="007A783A"/>
    <w:rsid w:val="007B26E7"/>
    <w:rsid w:val="007B3264"/>
    <w:rsid w:val="007B3739"/>
    <w:rsid w:val="007B3ED4"/>
    <w:rsid w:val="007B4053"/>
    <w:rsid w:val="007B6C8F"/>
    <w:rsid w:val="007B75AB"/>
    <w:rsid w:val="007B7A39"/>
    <w:rsid w:val="007C21F1"/>
    <w:rsid w:val="007C28BB"/>
    <w:rsid w:val="007C40D4"/>
    <w:rsid w:val="007C4833"/>
    <w:rsid w:val="007C502E"/>
    <w:rsid w:val="007C6093"/>
    <w:rsid w:val="007D06FB"/>
    <w:rsid w:val="007D1D22"/>
    <w:rsid w:val="007D4F88"/>
    <w:rsid w:val="007D5A6A"/>
    <w:rsid w:val="007D6511"/>
    <w:rsid w:val="007D6978"/>
    <w:rsid w:val="007D7940"/>
    <w:rsid w:val="007E11DA"/>
    <w:rsid w:val="007E220F"/>
    <w:rsid w:val="007E2220"/>
    <w:rsid w:val="007E35D0"/>
    <w:rsid w:val="007E5B6F"/>
    <w:rsid w:val="007E5E37"/>
    <w:rsid w:val="007E5F7F"/>
    <w:rsid w:val="007E6159"/>
    <w:rsid w:val="007F3844"/>
    <w:rsid w:val="007F3DD1"/>
    <w:rsid w:val="0080057D"/>
    <w:rsid w:val="00800E3F"/>
    <w:rsid w:val="008032B8"/>
    <w:rsid w:val="008044BB"/>
    <w:rsid w:val="008052D3"/>
    <w:rsid w:val="00805C9C"/>
    <w:rsid w:val="0080754C"/>
    <w:rsid w:val="00814CB0"/>
    <w:rsid w:val="00815F04"/>
    <w:rsid w:val="00816302"/>
    <w:rsid w:val="00816E9A"/>
    <w:rsid w:val="00821137"/>
    <w:rsid w:val="008217BA"/>
    <w:rsid w:val="00822AF6"/>
    <w:rsid w:val="00823DFE"/>
    <w:rsid w:val="008302AD"/>
    <w:rsid w:val="00832D51"/>
    <w:rsid w:val="00834A35"/>
    <w:rsid w:val="00834C1C"/>
    <w:rsid w:val="00836404"/>
    <w:rsid w:val="00836494"/>
    <w:rsid w:val="00842DEB"/>
    <w:rsid w:val="0084421A"/>
    <w:rsid w:val="00844318"/>
    <w:rsid w:val="00845560"/>
    <w:rsid w:val="0084557F"/>
    <w:rsid w:val="008456D8"/>
    <w:rsid w:val="00850803"/>
    <w:rsid w:val="008515E9"/>
    <w:rsid w:val="00853C79"/>
    <w:rsid w:val="00855386"/>
    <w:rsid w:val="008570BF"/>
    <w:rsid w:val="00866081"/>
    <w:rsid w:val="00866753"/>
    <w:rsid w:val="00866852"/>
    <w:rsid w:val="00866984"/>
    <w:rsid w:val="008672C8"/>
    <w:rsid w:val="00873EA8"/>
    <w:rsid w:val="0087473D"/>
    <w:rsid w:val="00876831"/>
    <w:rsid w:val="00877804"/>
    <w:rsid w:val="0088102F"/>
    <w:rsid w:val="00881EDB"/>
    <w:rsid w:val="0088203F"/>
    <w:rsid w:val="00883D5E"/>
    <w:rsid w:val="00885B2E"/>
    <w:rsid w:val="00887BEE"/>
    <w:rsid w:val="00892D50"/>
    <w:rsid w:val="0089314C"/>
    <w:rsid w:val="00893E0B"/>
    <w:rsid w:val="008954BD"/>
    <w:rsid w:val="0089728A"/>
    <w:rsid w:val="008A01B5"/>
    <w:rsid w:val="008A167E"/>
    <w:rsid w:val="008A1AE4"/>
    <w:rsid w:val="008A5E34"/>
    <w:rsid w:val="008A6688"/>
    <w:rsid w:val="008A7E18"/>
    <w:rsid w:val="008B1062"/>
    <w:rsid w:val="008B1518"/>
    <w:rsid w:val="008B2066"/>
    <w:rsid w:val="008B39EF"/>
    <w:rsid w:val="008B3F93"/>
    <w:rsid w:val="008B4F5A"/>
    <w:rsid w:val="008B5ECA"/>
    <w:rsid w:val="008B7EE6"/>
    <w:rsid w:val="008C0812"/>
    <w:rsid w:val="008C2D02"/>
    <w:rsid w:val="008C574F"/>
    <w:rsid w:val="008C6D09"/>
    <w:rsid w:val="008D1AB8"/>
    <w:rsid w:val="008D23C9"/>
    <w:rsid w:val="008D2D12"/>
    <w:rsid w:val="008D41A7"/>
    <w:rsid w:val="008D6295"/>
    <w:rsid w:val="008E064B"/>
    <w:rsid w:val="008E1AFE"/>
    <w:rsid w:val="008E212B"/>
    <w:rsid w:val="008E2B2D"/>
    <w:rsid w:val="008E346C"/>
    <w:rsid w:val="008E3CF5"/>
    <w:rsid w:val="008E4DC3"/>
    <w:rsid w:val="008F2EDF"/>
    <w:rsid w:val="008F42A5"/>
    <w:rsid w:val="008F513B"/>
    <w:rsid w:val="008F5D12"/>
    <w:rsid w:val="008F5EC2"/>
    <w:rsid w:val="008F7050"/>
    <w:rsid w:val="008F7B7D"/>
    <w:rsid w:val="00901A7D"/>
    <w:rsid w:val="009036EA"/>
    <w:rsid w:val="0090373B"/>
    <w:rsid w:val="009109B4"/>
    <w:rsid w:val="00915B97"/>
    <w:rsid w:val="00915DBF"/>
    <w:rsid w:val="00916E69"/>
    <w:rsid w:val="00917848"/>
    <w:rsid w:val="00922EDC"/>
    <w:rsid w:val="009235F9"/>
    <w:rsid w:val="0092422B"/>
    <w:rsid w:val="0092520C"/>
    <w:rsid w:val="00925BEF"/>
    <w:rsid w:val="00925E99"/>
    <w:rsid w:val="009276D8"/>
    <w:rsid w:val="009321E6"/>
    <w:rsid w:val="009325C2"/>
    <w:rsid w:val="00932844"/>
    <w:rsid w:val="00934053"/>
    <w:rsid w:val="0093428A"/>
    <w:rsid w:val="00934D4C"/>
    <w:rsid w:val="00935736"/>
    <w:rsid w:val="0093635A"/>
    <w:rsid w:val="00936466"/>
    <w:rsid w:val="00937155"/>
    <w:rsid w:val="00940BBD"/>
    <w:rsid w:val="00941177"/>
    <w:rsid w:val="009414D4"/>
    <w:rsid w:val="00941880"/>
    <w:rsid w:val="00942C9D"/>
    <w:rsid w:val="009430E5"/>
    <w:rsid w:val="009446B0"/>
    <w:rsid w:val="0094633B"/>
    <w:rsid w:val="00946651"/>
    <w:rsid w:val="00950934"/>
    <w:rsid w:val="00951528"/>
    <w:rsid w:val="00951B8B"/>
    <w:rsid w:val="0095378A"/>
    <w:rsid w:val="009538C7"/>
    <w:rsid w:val="00955FDD"/>
    <w:rsid w:val="00961289"/>
    <w:rsid w:val="00961387"/>
    <w:rsid w:val="00962E51"/>
    <w:rsid w:val="00964607"/>
    <w:rsid w:val="009661C2"/>
    <w:rsid w:val="00966830"/>
    <w:rsid w:val="009705A9"/>
    <w:rsid w:val="00972952"/>
    <w:rsid w:val="009740BA"/>
    <w:rsid w:val="00975626"/>
    <w:rsid w:val="00977118"/>
    <w:rsid w:val="0098049C"/>
    <w:rsid w:val="00980C67"/>
    <w:rsid w:val="0098104D"/>
    <w:rsid w:val="00981284"/>
    <w:rsid w:val="00981D47"/>
    <w:rsid w:val="0098328F"/>
    <w:rsid w:val="00985E70"/>
    <w:rsid w:val="00987EE8"/>
    <w:rsid w:val="0099149E"/>
    <w:rsid w:val="0099261A"/>
    <w:rsid w:val="009930EC"/>
    <w:rsid w:val="00994606"/>
    <w:rsid w:val="009955FA"/>
    <w:rsid w:val="00996A9D"/>
    <w:rsid w:val="009A11C5"/>
    <w:rsid w:val="009A39D6"/>
    <w:rsid w:val="009A432C"/>
    <w:rsid w:val="009A6B8E"/>
    <w:rsid w:val="009B1B07"/>
    <w:rsid w:val="009B2931"/>
    <w:rsid w:val="009B3257"/>
    <w:rsid w:val="009B463B"/>
    <w:rsid w:val="009B50FB"/>
    <w:rsid w:val="009B6366"/>
    <w:rsid w:val="009B6935"/>
    <w:rsid w:val="009C0867"/>
    <w:rsid w:val="009C0FEC"/>
    <w:rsid w:val="009C11DE"/>
    <w:rsid w:val="009C1CD1"/>
    <w:rsid w:val="009C344D"/>
    <w:rsid w:val="009C42E9"/>
    <w:rsid w:val="009C646C"/>
    <w:rsid w:val="009C6FEA"/>
    <w:rsid w:val="009D0B58"/>
    <w:rsid w:val="009D36E3"/>
    <w:rsid w:val="009D4B23"/>
    <w:rsid w:val="009D4B4F"/>
    <w:rsid w:val="009D50E0"/>
    <w:rsid w:val="009E091B"/>
    <w:rsid w:val="009E0BBA"/>
    <w:rsid w:val="009E0C0B"/>
    <w:rsid w:val="009E427F"/>
    <w:rsid w:val="009E51A3"/>
    <w:rsid w:val="009E5DB4"/>
    <w:rsid w:val="009E5E4F"/>
    <w:rsid w:val="009E6693"/>
    <w:rsid w:val="009E6AFB"/>
    <w:rsid w:val="009E731C"/>
    <w:rsid w:val="009E7649"/>
    <w:rsid w:val="009F0DBC"/>
    <w:rsid w:val="009F2367"/>
    <w:rsid w:val="009F5218"/>
    <w:rsid w:val="009F54CA"/>
    <w:rsid w:val="009F6B14"/>
    <w:rsid w:val="009F733D"/>
    <w:rsid w:val="009F7D09"/>
    <w:rsid w:val="00A002E7"/>
    <w:rsid w:val="00A02461"/>
    <w:rsid w:val="00A02D1E"/>
    <w:rsid w:val="00A0736C"/>
    <w:rsid w:val="00A076E5"/>
    <w:rsid w:val="00A0783D"/>
    <w:rsid w:val="00A07CB6"/>
    <w:rsid w:val="00A10409"/>
    <w:rsid w:val="00A134AD"/>
    <w:rsid w:val="00A141B3"/>
    <w:rsid w:val="00A14C6A"/>
    <w:rsid w:val="00A22BC8"/>
    <w:rsid w:val="00A2316F"/>
    <w:rsid w:val="00A23376"/>
    <w:rsid w:val="00A239D4"/>
    <w:rsid w:val="00A25734"/>
    <w:rsid w:val="00A25F30"/>
    <w:rsid w:val="00A262D5"/>
    <w:rsid w:val="00A277B9"/>
    <w:rsid w:val="00A27A1C"/>
    <w:rsid w:val="00A27CCF"/>
    <w:rsid w:val="00A31E85"/>
    <w:rsid w:val="00A35C3A"/>
    <w:rsid w:val="00A37F3E"/>
    <w:rsid w:val="00A4177C"/>
    <w:rsid w:val="00A42552"/>
    <w:rsid w:val="00A46E7D"/>
    <w:rsid w:val="00A47F62"/>
    <w:rsid w:val="00A511F5"/>
    <w:rsid w:val="00A5220F"/>
    <w:rsid w:val="00A56ECF"/>
    <w:rsid w:val="00A56FBA"/>
    <w:rsid w:val="00A605D3"/>
    <w:rsid w:val="00A61E41"/>
    <w:rsid w:val="00A62269"/>
    <w:rsid w:val="00A65AF3"/>
    <w:rsid w:val="00A65D82"/>
    <w:rsid w:val="00A66F1B"/>
    <w:rsid w:val="00A719EF"/>
    <w:rsid w:val="00A7267B"/>
    <w:rsid w:val="00A730D6"/>
    <w:rsid w:val="00A734F6"/>
    <w:rsid w:val="00A73E63"/>
    <w:rsid w:val="00A80080"/>
    <w:rsid w:val="00A821AC"/>
    <w:rsid w:val="00A85A44"/>
    <w:rsid w:val="00A85FF5"/>
    <w:rsid w:val="00A86694"/>
    <w:rsid w:val="00A91118"/>
    <w:rsid w:val="00A92811"/>
    <w:rsid w:val="00A92A26"/>
    <w:rsid w:val="00A93187"/>
    <w:rsid w:val="00AA181C"/>
    <w:rsid w:val="00AA2D32"/>
    <w:rsid w:val="00AA31B3"/>
    <w:rsid w:val="00AA4535"/>
    <w:rsid w:val="00AA5D8F"/>
    <w:rsid w:val="00AB08AF"/>
    <w:rsid w:val="00AB0A5F"/>
    <w:rsid w:val="00AB415E"/>
    <w:rsid w:val="00AC0E96"/>
    <w:rsid w:val="00AC7BCD"/>
    <w:rsid w:val="00AD106A"/>
    <w:rsid w:val="00AD29A6"/>
    <w:rsid w:val="00AD623C"/>
    <w:rsid w:val="00AD73F7"/>
    <w:rsid w:val="00AE059D"/>
    <w:rsid w:val="00AE0D5C"/>
    <w:rsid w:val="00AE20B7"/>
    <w:rsid w:val="00AE304C"/>
    <w:rsid w:val="00AE32DC"/>
    <w:rsid w:val="00AE586C"/>
    <w:rsid w:val="00AE6DE2"/>
    <w:rsid w:val="00AF06D0"/>
    <w:rsid w:val="00AF1017"/>
    <w:rsid w:val="00AF2719"/>
    <w:rsid w:val="00AF7CA9"/>
    <w:rsid w:val="00B0575F"/>
    <w:rsid w:val="00B125A7"/>
    <w:rsid w:val="00B13A3C"/>
    <w:rsid w:val="00B13F5D"/>
    <w:rsid w:val="00B14272"/>
    <w:rsid w:val="00B14F1E"/>
    <w:rsid w:val="00B17312"/>
    <w:rsid w:val="00B225EF"/>
    <w:rsid w:val="00B22C21"/>
    <w:rsid w:val="00B233AE"/>
    <w:rsid w:val="00B239DD"/>
    <w:rsid w:val="00B26D57"/>
    <w:rsid w:val="00B27882"/>
    <w:rsid w:val="00B27EEF"/>
    <w:rsid w:val="00B30A9F"/>
    <w:rsid w:val="00B30C96"/>
    <w:rsid w:val="00B30D70"/>
    <w:rsid w:val="00B31AA0"/>
    <w:rsid w:val="00B34975"/>
    <w:rsid w:val="00B36AA8"/>
    <w:rsid w:val="00B37B11"/>
    <w:rsid w:val="00B37D6A"/>
    <w:rsid w:val="00B405C2"/>
    <w:rsid w:val="00B45FCA"/>
    <w:rsid w:val="00B479A9"/>
    <w:rsid w:val="00B5177A"/>
    <w:rsid w:val="00B52DB4"/>
    <w:rsid w:val="00B53274"/>
    <w:rsid w:val="00B54ED6"/>
    <w:rsid w:val="00B56728"/>
    <w:rsid w:val="00B6190D"/>
    <w:rsid w:val="00B61A15"/>
    <w:rsid w:val="00B61C68"/>
    <w:rsid w:val="00B641AA"/>
    <w:rsid w:val="00B6432A"/>
    <w:rsid w:val="00B643A0"/>
    <w:rsid w:val="00B72DDF"/>
    <w:rsid w:val="00B7629F"/>
    <w:rsid w:val="00B76ACA"/>
    <w:rsid w:val="00B77E8D"/>
    <w:rsid w:val="00B80160"/>
    <w:rsid w:val="00B82C86"/>
    <w:rsid w:val="00B91BB5"/>
    <w:rsid w:val="00B934DF"/>
    <w:rsid w:val="00B94D61"/>
    <w:rsid w:val="00B97668"/>
    <w:rsid w:val="00BA0DCB"/>
    <w:rsid w:val="00BA20EA"/>
    <w:rsid w:val="00BA60CC"/>
    <w:rsid w:val="00BA7780"/>
    <w:rsid w:val="00BA7958"/>
    <w:rsid w:val="00BB0BA9"/>
    <w:rsid w:val="00BB3FCC"/>
    <w:rsid w:val="00BB6D31"/>
    <w:rsid w:val="00BC04D0"/>
    <w:rsid w:val="00BC0912"/>
    <w:rsid w:val="00BC191B"/>
    <w:rsid w:val="00BC2CE5"/>
    <w:rsid w:val="00BC32D3"/>
    <w:rsid w:val="00BC4464"/>
    <w:rsid w:val="00BC63F3"/>
    <w:rsid w:val="00BC6BE6"/>
    <w:rsid w:val="00BC6F28"/>
    <w:rsid w:val="00BD0B7F"/>
    <w:rsid w:val="00BD1190"/>
    <w:rsid w:val="00BD2E3F"/>
    <w:rsid w:val="00BD36B3"/>
    <w:rsid w:val="00BD3E4D"/>
    <w:rsid w:val="00BD6932"/>
    <w:rsid w:val="00BE1300"/>
    <w:rsid w:val="00BE2C1E"/>
    <w:rsid w:val="00BE4F39"/>
    <w:rsid w:val="00BF0861"/>
    <w:rsid w:val="00BF1AE2"/>
    <w:rsid w:val="00BF3238"/>
    <w:rsid w:val="00BF369E"/>
    <w:rsid w:val="00BF4598"/>
    <w:rsid w:val="00BF6298"/>
    <w:rsid w:val="00BF7686"/>
    <w:rsid w:val="00C03007"/>
    <w:rsid w:val="00C03D9C"/>
    <w:rsid w:val="00C04E36"/>
    <w:rsid w:val="00C120EC"/>
    <w:rsid w:val="00C136CE"/>
    <w:rsid w:val="00C13BDC"/>
    <w:rsid w:val="00C13C03"/>
    <w:rsid w:val="00C13DC8"/>
    <w:rsid w:val="00C15A6A"/>
    <w:rsid w:val="00C172B1"/>
    <w:rsid w:val="00C17FB7"/>
    <w:rsid w:val="00C20935"/>
    <w:rsid w:val="00C2110E"/>
    <w:rsid w:val="00C24927"/>
    <w:rsid w:val="00C24E7B"/>
    <w:rsid w:val="00C256D0"/>
    <w:rsid w:val="00C25CE4"/>
    <w:rsid w:val="00C26085"/>
    <w:rsid w:val="00C26616"/>
    <w:rsid w:val="00C267D1"/>
    <w:rsid w:val="00C27596"/>
    <w:rsid w:val="00C276F4"/>
    <w:rsid w:val="00C2772E"/>
    <w:rsid w:val="00C31C66"/>
    <w:rsid w:val="00C369B0"/>
    <w:rsid w:val="00C3704F"/>
    <w:rsid w:val="00C377EE"/>
    <w:rsid w:val="00C379C2"/>
    <w:rsid w:val="00C419B1"/>
    <w:rsid w:val="00C41A10"/>
    <w:rsid w:val="00C43CAB"/>
    <w:rsid w:val="00C46DA2"/>
    <w:rsid w:val="00C4704B"/>
    <w:rsid w:val="00C51CE1"/>
    <w:rsid w:val="00C547AA"/>
    <w:rsid w:val="00C551B7"/>
    <w:rsid w:val="00C568D6"/>
    <w:rsid w:val="00C6064F"/>
    <w:rsid w:val="00C61704"/>
    <w:rsid w:val="00C6573C"/>
    <w:rsid w:val="00C66D86"/>
    <w:rsid w:val="00C720D2"/>
    <w:rsid w:val="00C73526"/>
    <w:rsid w:val="00C75681"/>
    <w:rsid w:val="00C7645A"/>
    <w:rsid w:val="00C76758"/>
    <w:rsid w:val="00C77345"/>
    <w:rsid w:val="00C82915"/>
    <w:rsid w:val="00C82B65"/>
    <w:rsid w:val="00C85960"/>
    <w:rsid w:val="00C85BC2"/>
    <w:rsid w:val="00C8617C"/>
    <w:rsid w:val="00C86DCE"/>
    <w:rsid w:val="00C875FC"/>
    <w:rsid w:val="00C90A07"/>
    <w:rsid w:val="00C964A5"/>
    <w:rsid w:val="00CA236B"/>
    <w:rsid w:val="00CA35CB"/>
    <w:rsid w:val="00CA36AE"/>
    <w:rsid w:val="00CA4778"/>
    <w:rsid w:val="00CB06BF"/>
    <w:rsid w:val="00CB0FC4"/>
    <w:rsid w:val="00CB2686"/>
    <w:rsid w:val="00CB2DC4"/>
    <w:rsid w:val="00CB50C5"/>
    <w:rsid w:val="00CB5667"/>
    <w:rsid w:val="00CB63C7"/>
    <w:rsid w:val="00CB7CF6"/>
    <w:rsid w:val="00CB7F65"/>
    <w:rsid w:val="00CC047A"/>
    <w:rsid w:val="00CC0AED"/>
    <w:rsid w:val="00CC0D84"/>
    <w:rsid w:val="00CC13F4"/>
    <w:rsid w:val="00CC4BB1"/>
    <w:rsid w:val="00CC62C0"/>
    <w:rsid w:val="00CC767C"/>
    <w:rsid w:val="00CD00A4"/>
    <w:rsid w:val="00CD2D4F"/>
    <w:rsid w:val="00CE2747"/>
    <w:rsid w:val="00CE479A"/>
    <w:rsid w:val="00CE5A19"/>
    <w:rsid w:val="00CE665C"/>
    <w:rsid w:val="00CF2B0B"/>
    <w:rsid w:val="00D00064"/>
    <w:rsid w:val="00D002CF"/>
    <w:rsid w:val="00D00DA2"/>
    <w:rsid w:val="00D0137D"/>
    <w:rsid w:val="00D01678"/>
    <w:rsid w:val="00D02F77"/>
    <w:rsid w:val="00D035AF"/>
    <w:rsid w:val="00D051FF"/>
    <w:rsid w:val="00D05A6E"/>
    <w:rsid w:val="00D06816"/>
    <w:rsid w:val="00D10CA1"/>
    <w:rsid w:val="00D1242B"/>
    <w:rsid w:val="00D128D4"/>
    <w:rsid w:val="00D13DF0"/>
    <w:rsid w:val="00D13FEF"/>
    <w:rsid w:val="00D162C8"/>
    <w:rsid w:val="00D20A0E"/>
    <w:rsid w:val="00D21CBB"/>
    <w:rsid w:val="00D2309C"/>
    <w:rsid w:val="00D234ED"/>
    <w:rsid w:val="00D2400A"/>
    <w:rsid w:val="00D2484C"/>
    <w:rsid w:val="00D24C1F"/>
    <w:rsid w:val="00D26D67"/>
    <w:rsid w:val="00D27316"/>
    <w:rsid w:val="00D277C4"/>
    <w:rsid w:val="00D30F21"/>
    <w:rsid w:val="00D34E39"/>
    <w:rsid w:val="00D350BB"/>
    <w:rsid w:val="00D35E88"/>
    <w:rsid w:val="00D37416"/>
    <w:rsid w:val="00D40973"/>
    <w:rsid w:val="00D40BDA"/>
    <w:rsid w:val="00D44A45"/>
    <w:rsid w:val="00D455F7"/>
    <w:rsid w:val="00D45926"/>
    <w:rsid w:val="00D50C53"/>
    <w:rsid w:val="00D51A1E"/>
    <w:rsid w:val="00D51B6C"/>
    <w:rsid w:val="00D537E0"/>
    <w:rsid w:val="00D54C38"/>
    <w:rsid w:val="00D54E7A"/>
    <w:rsid w:val="00D55AA7"/>
    <w:rsid w:val="00D57728"/>
    <w:rsid w:val="00D57DBE"/>
    <w:rsid w:val="00D62A8D"/>
    <w:rsid w:val="00D631E5"/>
    <w:rsid w:val="00D6420E"/>
    <w:rsid w:val="00D67E21"/>
    <w:rsid w:val="00D7176E"/>
    <w:rsid w:val="00D71CD3"/>
    <w:rsid w:val="00D72871"/>
    <w:rsid w:val="00D7352B"/>
    <w:rsid w:val="00D73558"/>
    <w:rsid w:val="00D763C3"/>
    <w:rsid w:val="00D814EF"/>
    <w:rsid w:val="00D81E69"/>
    <w:rsid w:val="00D8214A"/>
    <w:rsid w:val="00D83DB5"/>
    <w:rsid w:val="00D85C07"/>
    <w:rsid w:val="00D90295"/>
    <w:rsid w:val="00D90935"/>
    <w:rsid w:val="00D9475E"/>
    <w:rsid w:val="00D95181"/>
    <w:rsid w:val="00DA27C9"/>
    <w:rsid w:val="00DA28BC"/>
    <w:rsid w:val="00DA3208"/>
    <w:rsid w:val="00DA341D"/>
    <w:rsid w:val="00DA4963"/>
    <w:rsid w:val="00DA6B5D"/>
    <w:rsid w:val="00DB037C"/>
    <w:rsid w:val="00DB2A18"/>
    <w:rsid w:val="00DB38F4"/>
    <w:rsid w:val="00DB6104"/>
    <w:rsid w:val="00DB61B4"/>
    <w:rsid w:val="00DB76D6"/>
    <w:rsid w:val="00DC005C"/>
    <w:rsid w:val="00DC4692"/>
    <w:rsid w:val="00DC4EDB"/>
    <w:rsid w:val="00DC5B74"/>
    <w:rsid w:val="00DC5D33"/>
    <w:rsid w:val="00DD31D3"/>
    <w:rsid w:val="00DD3C32"/>
    <w:rsid w:val="00DD55B9"/>
    <w:rsid w:val="00DD6BFA"/>
    <w:rsid w:val="00DD7E63"/>
    <w:rsid w:val="00DE0DCD"/>
    <w:rsid w:val="00DE22A4"/>
    <w:rsid w:val="00DE2CC8"/>
    <w:rsid w:val="00DE48F0"/>
    <w:rsid w:val="00DE6947"/>
    <w:rsid w:val="00DE7660"/>
    <w:rsid w:val="00DE7C1A"/>
    <w:rsid w:val="00DF00A2"/>
    <w:rsid w:val="00DF0851"/>
    <w:rsid w:val="00DF1AFF"/>
    <w:rsid w:val="00DF1ED7"/>
    <w:rsid w:val="00DF3865"/>
    <w:rsid w:val="00DF448F"/>
    <w:rsid w:val="00DF7F8D"/>
    <w:rsid w:val="00E0224F"/>
    <w:rsid w:val="00E02C88"/>
    <w:rsid w:val="00E04FAC"/>
    <w:rsid w:val="00E074DB"/>
    <w:rsid w:val="00E11A73"/>
    <w:rsid w:val="00E12D0D"/>
    <w:rsid w:val="00E13689"/>
    <w:rsid w:val="00E1427C"/>
    <w:rsid w:val="00E154AA"/>
    <w:rsid w:val="00E16BA6"/>
    <w:rsid w:val="00E17E49"/>
    <w:rsid w:val="00E20019"/>
    <w:rsid w:val="00E20B62"/>
    <w:rsid w:val="00E21CDA"/>
    <w:rsid w:val="00E22833"/>
    <w:rsid w:val="00E2702C"/>
    <w:rsid w:val="00E27416"/>
    <w:rsid w:val="00E31367"/>
    <w:rsid w:val="00E3163E"/>
    <w:rsid w:val="00E339A9"/>
    <w:rsid w:val="00E33D9D"/>
    <w:rsid w:val="00E34755"/>
    <w:rsid w:val="00E34D45"/>
    <w:rsid w:val="00E36627"/>
    <w:rsid w:val="00E3723C"/>
    <w:rsid w:val="00E44C27"/>
    <w:rsid w:val="00E46527"/>
    <w:rsid w:val="00E50021"/>
    <w:rsid w:val="00E50061"/>
    <w:rsid w:val="00E51205"/>
    <w:rsid w:val="00E540B9"/>
    <w:rsid w:val="00E54319"/>
    <w:rsid w:val="00E55B09"/>
    <w:rsid w:val="00E55BEB"/>
    <w:rsid w:val="00E603BF"/>
    <w:rsid w:val="00E60827"/>
    <w:rsid w:val="00E6446B"/>
    <w:rsid w:val="00E64AA7"/>
    <w:rsid w:val="00E65EE2"/>
    <w:rsid w:val="00E7031C"/>
    <w:rsid w:val="00E7071B"/>
    <w:rsid w:val="00E7202A"/>
    <w:rsid w:val="00E7293B"/>
    <w:rsid w:val="00E74229"/>
    <w:rsid w:val="00E7444F"/>
    <w:rsid w:val="00E76EC2"/>
    <w:rsid w:val="00E77190"/>
    <w:rsid w:val="00E778F6"/>
    <w:rsid w:val="00E77F47"/>
    <w:rsid w:val="00E82A7C"/>
    <w:rsid w:val="00E82AF1"/>
    <w:rsid w:val="00E840D8"/>
    <w:rsid w:val="00E84A4C"/>
    <w:rsid w:val="00E84AAA"/>
    <w:rsid w:val="00E84E9B"/>
    <w:rsid w:val="00E851A9"/>
    <w:rsid w:val="00E86481"/>
    <w:rsid w:val="00E876FC"/>
    <w:rsid w:val="00E87A38"/>
    <w:rsid w:val="00E903E2"/>
    <w:rsid w:val="00E9080A"/>
    <w:rsid w:val="00E9407A"/>
    <w:rsid w:val="00E9605D"/>
    <w:rsid w:val="00E9786E"/>
    <w:rsid w:val="00EA0D4C"/>
    <w:rsid w:val="00EA2BB1"/>
    <w:rsid w:val="00EA3C64"/>
    <w:rsid w:val="00EA3DC4"/>
    <w:rsid w:val="00EA440D"/>
    <w:rsid w:val="00EA4EDF"/>
    <w:rsid w:val="00EA53F8"/>
    <w:rsid w:val="00EA62FB"/>
    <w:rsid w:val="00EB21D3"/>
    <w:rsid w:val="00EB2A43"/>
    <w:rsid w:val="00EB38D1"/>
    <w:rsid w:val="00EB65B9"/>
    <w:rsid w:val="00EB65BE"/>
    <w:rsid w:val="00EB7537"/>
    <w:rsid w:val="00EC1F16"/>
    <w:rsid w:val="00EC3B3D"/>
    <w:rsid w:val="00EC6B48"/>
    <w:rsid w:val="00EC7B30"/>
    <w:rsid w:val="00ED6DF3"/>
    <w:rsid w:val="00EE13F8"/>
    <w:rsid w:val="00EE1C26"/>
    <w:rsid w:val="00EE3BDC"/>
    <w:rsid w:val="00EE4321"/>
    <w:rsid w:val="00EE7E96"/>
    <w:rsid w:val="00EF088A"/>
    <w:rsid w:val="00EF2FC5"/>
    <w:rsid w:val="00EF6850"/>
    <w:rsid w:val="00EF7250"/>
    <w:rsid w:val="00EF7839"/>
    <w:rsid w:val="00F00D52"/>
    <w:rsid w:val="00F01798"/>
    <w:rsid w:val="00F040AE"/>
    <w:rsid w:val="00F057FE"/>
    <w:rsid w:val="00F060D7"/>
    <w:rsid w:val="00F0646B"/>
    <w:rsid w:val="00F11A0E"/>
    <w:rsid w:val="00F127BC"/>
    <w:rsid w:val="00F14D8B"/>
    <w:rsid w:val="00F15399"/>
    <w:rsid w:val="00F15DF9"/>
    <w:rsid w:val="00F1622D"/>
    <w:rsid w:val="00F1722D"/>
    <w:rsid w:val="00F2003A"/>
    <w:rsid w:val="00F22960"/>
    <w:rsid w:val="00F22C8D"/>
    <w:rsid w:val="00F23535"/>
    <w:rsid w:val="00F23879"/>
    <w:rsid w:val="00F24593"/>
    <w:rsid w:val="00F24B47"/>
    <w:rsid w:val="00F24DF8"/>
    <w:rsid w:val="00F24E23"/>
    <w:rsid w:val="00F2508E"/>
    <w:rsid w:val="00F2515C"/>
    <w:rsid w:val="00F25666"/>
    <w:rsid w:val="00F26798"/>
    <w:rsid w:val="00F26F13"/>
    <w:rsid w:val="00F27EF5"/>
    <w:rsid w:val="00F30486"/>
    <w:rsid w:val="00F30AAE"/>
    <w:rsid w:val="00F31113"/>
    <w:rsid w:val="00F34490"/>
    <w:rsid w:val="00F34F02"/>
    <w:rsid w:val="00F373BC"/>
    <w:rsid w:val="00F379FF"/>
    <w:rsid w:val="00F423A5"/>
    <w:rsid w:val="00F42EBB"/>
    <w:rsid w:val="00F45469"/>
    <w:rsid w:val="00F50F91"/>
    <w:rsid w:val="00F534AB"/>
    <w:rsid w:val="00F5484B"/>
    <w:rsid w:val="00F55BEB"/>
    <w:rsid w:val="00F62434"/>
    <w:rsid w:val="00F63DC3"/>
    <w:rsid w:val="00F64A9D"/>
    <w:rsid w:val="00F665C1"/>
    <w:rsid w:val="00F66BB6"/>
    <w:rsid w:val="00F675B7"/>
    <w:rsid w:val="00F70FCF"/>
    <w:rsid w:val="00F727D6"/>
    <w:rsid w:val="00F75A72"/>
    <w:rsid w:val="00F81A4A"/>
    <w:rsid w:val="00F81B11"/>
    <w:rsid w:val="00F91B94"/>
    <w:rsid w:val="00F9230A"/>
    <w:rsid w:val="00F9417D"/>
    <w:rsid w:val="00F94DB8"/>
    <w:rsid w:val="00F95938"/>
    <w:rsid w:val="00F97228"/>
    <w:rsid w:val="00FA1A6B"/>
    <w:rsid w:val="00FA2D97"/>
    <w:rsid w:val="00FA3C44"/>
    <w:rsid w:val="00FA4BE2"/>
    <w:rsid w:val="00FA59C7"/>
    <w:rsid w:val="00FA5E63"/>
    <w:rsid w:val="00FA5EBB"/>
    <w:rsid w:val="00FA6229"/>
    <w:rsid w:val="00FB07E6"/>
    <w:rsid w:val="00FB13DE"/>
    <w:rsid w:val="00FB4BD6"/>
    <w:rsid w:val="00FB5BC8"/>
    <w:rsid w:val="00FB6876"/>
    <w:rsid w:val="00FC0A03"/>
    <w:rsid w:val="00FC113B"/>
    <w:rsid w:val="00FC2D21"/>
    <w:rsid w:val="00FC3286"/>
    <w:rsid w:val="00FC3850"/>
    <w:rsid w:val="00FC4756"/>
    <w:rsid w:val="00FC48BC"/>
    <w:rsid w:val="00FC684C"/>
    <w:rsid w:val="00FD2A0B"/>
    <w:rsid w:val="00FE0D8C"/>
    <w:rsid w:val="00FE3A00"/>
    <w:rsid w:val="00FE5264"/>
    <w:rsid w:val="00FE6E36"/>
    <w:rsid w:val="00FF052B"/>
    <w:rsid w:val="00FF27C2"/>
    <w:rsid w:val="00FF2B5C"/>
    <w:rsid w:val="00FF362A"/>
    <w:rsid w:val="00FF364C"/>
    <w:rsid w:val="00FF3D94"/>
    <w:rsid w:val="043E5C13"/>
    <w:rsid w:val="06A16C37"/>
    <w:rsid w:val="098178B1"/>
    <w:rsid w:val="1200369F"/>
    <w:rsid w:val="1F7E5587"/>
    <w:rsid w:val="20D30D46"/>
    <w:rsid w:val="250746FC"/>
    <w:rsid w:val="25831F4D"/>
    <w:rsid w:val="277FA326"/>
    <w:rsid w:val="299F6CA3"/>
    <w:rsid w:val="2B03733B"/>
    <w:rsid w:val="2BB31488"/>
    <w:rsid w:val="2CD9649C"/>
    <w:rsid w:val="318265F9"/>
    <w:rsid w:val="34241928"/>
    <w:rsid w:val="36E2600D"/>
    <w:rsid w:val="3C78B10A"/>
    <w:rsid w:val="3C9A157E"/>
    <w:rsid w:val="3DEDCC71"/>
    <w:rsid w:val="3F67D26A"/>
    <w:rsid w:val="3FF73D20"/>
    <w:rsid w:val="4119432D"/>
    <w:rsid w:val="4143315A"/>
    <w:rsid w:val="47FB1591"/>
    <w:rsid w:val="49194C42"/>
    <w:rsid w:val="4CB96E31"/>
    <w:rsid w:val="4FEFDDBB"/>
    <w:rsid w:val="4FF677FC"/>
    <w:rsid w:val="525219D2"/>
    <w:rsid w:val="52B60BC3"/>
    <w:rsid w:val="5361553B"/>
    <w:rsid w:val="54BFB8EB"/>
    <w:rsid w:val="5BEF2838"/>
    <w:rsid w:val="5D627C8B"/>
    <w:rsid w:val="5D6F5172"/>
    <w:rsid w:val="5DFFEE0E"/>
    <w:rsid w:val="5F3CD4CE"/>
    <w:rsid w:val="5FAE6364"/>
    <w:rsid w:val="62AE0F13"/>
    <w:rsid w:val="62C9101C"/>
    <w:rsid w:val="63234811"/>
    <w:rsid w:val="63FF4A97"/>
    <w:rsid w:val="64990B2E"/>
    <w:rsid w:val="64CE1DD3"/>
    <w:rsid w:val="65AFCE54"/>
    <w:rsid w:val="66905E65"/>
    <w:rsid w:val="69047901"/>
    <w:rsid w:val="6B2B06A6"/>
    <w:rsid w:val="6B4C7E4A"/>
    <w:rsid w:val="6D745911"/>
    <w:rsid w:val="6DF7EAEC"/>
    <w:rsid w:val="6E6D87E2"/>
    <w:rsid w:val="6E9D625E"/>
    <w:rsid w:val="6F3E68F7"/>
    <w:rsid w:val="6F5709A4"/>
    <w:rsid w:val="6FAFAA34"/>
    <w:rsid w:val="70B51C8E"/>
    <w:rsid w:val="70F7775B"/>
    <w:rsid w:val="73E4568D"/>
    <w:rsid w:val="74F3EAD7"/>
    <w:rsid w:val="75BFE04B"/>
    <w:rsid w:val="75F2D23E"/>
    <w:rsid w:val="77FEE705"/>
    <w:rsid w:val="7BF7B69D"/>
    <w:rsid w:val="7C2D5C29"/>
    <w:rsid w:val="7C6E1467"/>
    <w:rsid w:val="7D76142E"/>
    <w:rsid w:val="7DFF3EAE"/>
    <w:rsid w:val="7EBF3438"/>
    <w:rsid w:val="7ED367DC"/>
    <w:rsid w:val="7EFEE807"/>
    <w:rsid w:val="7F778687"/>
    <w:rsid w:val="7FAFDE38"/>
    <w:rsid w:val="7FFB2950"/>
    <w:rsid w:val="87F773B4"/>
    <w:rsid w:val="8FD3CDE9"/>
    <w:rsid w:val="949BB766"/>
    <w:rsid w:val="985721BB"/>
    <w:rsid w:val="9FF6A03C"/>
    <w:rsid w:val="A7EDBB7F"/>
    <w:rsid w:val="AFB564E7"/>
    <w:rsid w:val="B02F909B"/>
    <w:rsid w:val="BE750E0E"/>
    <w:rsid w:val="BF8AF7B5"/>
    <w:rsid w:val="BFFF956F"/>
    <w:rsid w:val="C6FD32C3"/>
    <w:rsid w:val="D75F588A"/>
    <w:rsid w:val="DD5FE77D"/>
    <w:rsid w:val="E0DD4FD0"/>
    <w:rsid w:val="E7BD45F3"/>
    <w:rsid w:val="EB9EEA9F"/>
    <w:rsid w:val="EBCF9AD3"/>
    <w:rsid w:val="EFFB8C5E"/>
    <w:rsid w:val="F3AF4B22"/>
    <w:rsid w:val="F7FBA928"/>
    <w:rsid w:val="FB0B0DF6"/>
    <w:rsid w:val="FD7BC0B9"/>
    <w:rsid w:val="FDFE2708"/>
    <w:rsid w:val="FE6F7AEB"/>
    <w:rsid w:val="FEBC746D"/>
    <w:rsid w:val="FF9D3FF8"/>
    <w:rsid w:val="FFBF0FD3"/>
    <w:rsid w:val="FFC3D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D13E37"/>
  <w15:docId w15:val="{37773183-AEE5-426F-9C36-33EA9B4F44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qFormat="1"/>
    <w:lsdException w:name="footnote text" w:semiHidden="1" w:unhideWhenUsed="1"/>
    <w:lsdException w:name="annotation text" w:uiPriority="0" w:semiHidden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0" w:default="1">
    <w:name w:val="Normal"/>
    <w:next w:val="Default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widowControl/>
      <w:numPr>
        <w:numId w:val="1"/>
      </w:numPr>
      <w:spacing w:line="360" w:lineRule="auto"/>
      <w:jc w:val="left"/>
      <w:outlineLvl w:val="0"/>
    </w:pPr>
    <w:rPr>
      <w:rFonts w:ascii="Cambria" w:hAnsi="Cambria" w:eastAsia="Times New Roman" w:cs="Times New Roman"/>
      <w:b/>
      <w:bCs/>
      <w:color w:val="000000" w:themeColor="text1"/>
      <w:kern w:val="0"/>
      <w:sz w:val="32"/>
      <w:szCs w:val="28"/>
      <w:lang w:eastAsia="en-US"/>
    </w:rPr>
  </w:style>
  <w:style w:type="paragraph" w:styleId="2">
    <w:name w:val="heading 2"/>
    <w:basedOn w:val="a1"/>
    <w:next w:val="a0"/>
    <w:link w:val="20"/>
    <w:uiPriority w:val="9"/>
    <w:unhideWhenUsed/>
    <w:qFormat/>
    <w:pPr>
      <w:keepNext/>
      <w:keepLines/>
      <w:widowControl/>
      <w:numPr>
        <w:ilvl w:val="1"/>
        <w:numId w:val="1"/>
      </w:numPr>
      <w:spacing w:line="360" w:lineRule="auto"/>
      <w:jc w:val="left"/>
      <w:outlineLvl w:val="1"/>
    </w:pPr>
    <w:rPr>
      <w:rFonts w:cs="Times New Roman"/>
      <w:bCs/>
      <w:color w:val="000000"/>
      <w:kern w:val="0"/>
      <w:sz w:val="28"/>
      <w:szCs w:val="26"/>
      <w:lang w:eastAsia="en-US"/>
    </w:rPr>
  </w:style>
  <w:style w:type="paragraph" w:styleId="3">
    <w:name w:val="heading 3"/>
    <w:basedOn w:val="2"/>
    <w:next w:val="a0"/>
    <w:link w:val="30"/>
    <w:uiPriority w:val="9"/>
    <w:unhideWhenUsed/>
    <w:qFormat/>
    <w:pPr>
      <w:numPr>
        <w:ilvl w:val="2"/>
      </w:numPr>
      <w:ind w:left="0" w:firstLine="0"/>
      <w:outlineLvl w:val="2"/>
    </w:pPr>
    <w:rPr>
      <w:sz w:val="21"/>
    </w:rPr>
  </w:style>
  <w:style w:type="paragraph" w:styleId="4">
    <w:name w:val="heading 4"/>
    <w:basedOn w:val="3"/>
    <w:next w:val="a0"/>
    <w:link w:val="40"/>
    <w:uiPriority w:val="9"/>
    <w:unhideWhenUsed/>
    <w:qFormat/>
    <w:pPr>
      <w:numPr>
        <w:ilvl w:val="3"/>
      </w:numPr>
      <w:ind w:left="0" w:firstLine="0"/>
      <w:outlineLvl w:val="3"/>
    </w:pPr>
    <w:rPr>
      <w:rFonts w:cstheme="majorBidi"/>
      <w:bCs w:val="0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Default" w:customStyle="1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paragraph" w:styleId="a1">
    <w:name w:val="Title"/>
    <w:basedOn w:val="a0"/>
    <w:next w:val="a5"/>
    <w:qFormat/>
    <w:pPr>
      <w:spacing w:before="240" w:after="60"/>
      <w:jc w:val="center"/>
    </w:pPr>
    <w:rPr>
      <w:rFonts w:ascii="Calibri Light" w:hAnsi="Calibri Light" w:eastAsia="黑体"/>
      <w:b/>
      <w:sz w:val="52"/>
      <w:szCs w:val="32"/>
    </w:rPr>
  </w:style>
  <w:style w:type="paragraph" w:styleId="a5" w:customStyle="1">
    <w:name w:val="报表主标题"/>
    <w:basedOn w:val="a1"/>
    <w:qFormat/>
    <w:pPr>
      <w:adjustRightInd w:val="0"/>
      <w:snapToGrid w:val="0"/>
      <w:spacing w:before="0" w:after="0"/>
    </w:pPr>
  </w:style>
  <w:style w:type="paragraph" w:styleId="a6">
    <w:name w:val="Normal Indent"/>
    <w:basedOn w:val="a0"/>
    <w:qFormat/>
    <w:pPr>
      <w:widowControl/>
      <w:ind w:left="720"/>
      <w:jc w:val="left"/>
    </w:pPr>
    <w:rPr>
      <w:rFonts w:ascii="Sabon" w:hAnsi="Sabon" w:eastAsia="宋体" w:cs="Times New Roman"/>
      <w:kern w:val="0"/>
      <w:sz w:val="20"/>
      <w:szCs w:val="20"/>
      <w:lang w:val="en-GB" w:eastAsia="en-GB"/>
    </w:rPr>
  </w:style>
  <w:style w:type="paragraph" w:styleId="a7">
    <w:name w:val="caption"/>
    <w:basedOn w:val="a0"/>
    <w:next w:val="a0"/>
    <w:link w:val="a8"/>
    <w:unhideWhenUsed/>
    <w:qFormat/>
    <w:pPr>
      <w:widowControl/>
      <w:spacing w:after="200"/>
      <w:jc w:val="left"/>
    </w:pPr>
    <w:rPr>
      <w:rFonts w:ascii="Times New Roman" w:hAnsi="Times New Roman" w:cs="Times New Roman"/>
      <w:i/>
      <w:iCs/>
      <w:color w:val="44546A" w:themeColor="text2"/>
      <w:kern w:val="0"/>
      <w:sz w:val="18"/>
      <w:szCs w:val="18"/>
      <w:lang w:val="en-GB" w:eastAsia="en-US"/>
    </w:rPr>
  </w:style>
  <w:style w:type="paragraph" w:styleId="a9">
    <w:name w:val="Document Map"/>
    <w:basedOn w:val="a0"/>
    <w:link w:val="aa"/>
    <w:uiPriority w:val="99"/>
    <w:unhideWhenUsed/>
    <w:qFormat/>
    <w:rPr>
      <w:rFonts w:ascii="宋体" w:eastAsia="宋体"/>
      <w:sz w:val="24"/>
      <w:szCs w:val="24"/>
    </w:rPr>
  </w:style>
  <w:style w:type="paragraph" w:styleId="ab">
    <w:name w:val="annotation text"/>
    <w:basedOn w:val="a0"/>
    <w:link w:val="ac"/>
    <w:semiHidden/>
    <w:qFormat/>
    <w:pPr>
      <w:widowControl/>
      <w:spacing w:before="120"/>
      <w:jc w:val="left"/>
    </w:pPr>
    <w:rPr>
      <w:rFonts w:ascii="Sabon" w:hAnsi="Sabon" w:eastAsia="宋体" w:cs="Times New Roman"/>
      <w:kern w:val="0"/>
      <w:sz w:val="20"/>
      <w:szCs w:val="20"/>
    </w:rPr>
  </w:style>
  <w:style w:type="paragraph" w:styleId="TOC3">
    <w:name w:val="toc 3"/>
    <w:basedOn w:val="a0"/>
    <w:next w:val="a0"/>
    <w:uiPriority w:val="39"/>
    <w:unhideWhenUsed/>
    <w:qFormat/>
    <w:pPr>
      <w:ind w:left="840" w:leftChars="400"/>
    </w:pPr>
  </w:style>
  <w:style w:type="paragraph" w:styleId="ad">
    <w:name w:val="Balloon Text"/>
    <w:basedOn w:val="a0"/>
    <w:link w:val="ae"/>
    <w:uiPriority w:val="99"/>
    <w:unhideWhenUsed/>
    <w:qFormat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qFormat/>
    <w:pPr>
      <w:tabs>
        <w:tab w:val="center" w:pos="4320"/>
        <w:tab w:val="right" w:pos="8640"/>
      </w:tabs>
    </w:pPr>
  </w:style>
  <w:style w:type="paragraph" w:styleId="af1">
    <w:name w:val="header"/>
    <w:basedOn w:val="a0"/>
    <w:link w:val="af2"/>
    <w:uiPriority w:val="99"/>
    <w:unhideWhenUsed/>
    <w:qFormat/>
    <w:pPr>
      <w:tabs>
        <w:tab w:val="center" w:pos="4320"/>
        <w:tab w:val="right" w:pos="8640"/>
      </w:tabs>
    </w:pPr>
  </w:style>
  <w:style w:type="paragraph" w:styleId="TOC1">
    <w:name w:val="toc 1"/>
    <w:basedOn w:val="a0"/>
    <w:next w:val="a0"/>
    <w:uiPriority w:val="39"/>
    <w:unhideWhenUsed/>
    <w:qFormat/>
    <w:pPr>
      <w:spacing w:after="100"/>
    </w:pPr>
  </w:style>
  <w:style w:type="paragraph" w:styleId="TOC2">
    <w:name w:val="toc 2"/>
    <w:basedOn w:val="a0"/>
    <w:next w:val="a0"/>
    <w:uiPriority w:val="39"/>
    <w:unhideWhenUsed/>
    <w:qFormat/>
    <w:pPr>
      <w:spacing w:after="100"/>
      <w:ind w:left="210"/>
    </w:pPr>
  </w:style>
  <w:style w:type="paragraph" w:styleId="af3">
    <w:name w:val="annotation subject"/>
    <w:basedOn w:val="ab"/>
    <w:next w:val="ab"/>
    <w:link w:val="af4"/>
    <w:uiPriority w:val="99"/>
    <w:unhideWhenUsed/>
    <w:qFormat/>
    <w:pPr>
      <w:widowControl w:val="0"/>
      <w:spacing w:before="0"/>
    </w:pPr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table" w:styleId="af5">
    <w:name w:val="Table Grid"/>
    <w:basedOn w:val="a3"/>
    <w:uiPriority w:val="59"/>
    <w:unhideWhenUsed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6">
    <w:name w:val="Emphasis"/>
    <w:basedOn w:val="a2"/>
    <w:uiPriority w:val="20"/>
    <w:qFormat/>
    <w:rPr>
      <w:i/>
      <w:iCs/>
    </w:rPr>
  </w:style>
  <w:style w:type="character" w:styleId="af7">
    <w:name w:val="Hyperlink"/>
    <w:basedOn w:val="a2"/>
    <w:uiPriority w:val="99"/>
    <w:unhideWhenUsed/>
    <w:qFormat/>
    <w:rPr>
      <w:color w:val="0563C1" w:themeColor="hyperlink"/>
      <w:u w:val="single"/>
    </w:rPr>
  </w:style>
  <w:style w:type="character" w:styleId="af8">
    <w:name w:val="annotation reference"/>
    <w:basedOn w:val="a2"/>
    <w:qFormat/>
    <w:rPr>
      <w:sz w:val="16"/>
    </w:rPr>
  </w:style>
  <w:style w:type="character" w:styleId="af2" w:customStyle="1">
    <w:name w:val="页眉 字符"/>
    <w:basedOn w:val="a2"/>
    <w:link w:val="af1"/>
    <w:uiPriority w:val="99"/>
    <w:qFormat/>
  </w:style>
  <w:style w:type="character" w:styleId="af0" w:customStyle="1">
    <w:name w:val="页脚 字符"/>
    <w:basedOn w:val="a2"/>
    <w:link w:val="af"/>
    <w:uiPriority w:val="99"/>
    <w:qFormat/>
  </w:style>
  <w:style w:type="paragraph" w:styleId="11" w:customStyle="1">
    <w:name w:val="列表段落1"/>
    <w:basedOn w:val="a0"/>
    <w:uiPriority w:val="34"/>
    <w:qFormat/>
    <w:pPr>
      <w:ind w:firstLine="420" w:firstLineChars="200"/>
    </w:pPr>
  </w:style>
  <w:style w:type="character" w:styleId="20" w:customStyle="1">
    <w:name w:val="标题 2 字符"/>
    <w:basedOn w:val="a2"/>
    <w:link w:val="2"/>
    <w:uiPriority w:val="9"/>
    <w:qFormat/>
    <w:rPr>
      <w:rFonts w:cs="Times New Roman"/>
      <w:b/>
      <w:bCs/>
      <w:color w:val="000000"/>
      <w:sz w:val="28"/>
      <w:szCs w:val="26"/>
      <w:lang w:eastAsia="en-US"/>
    </w:rPr>
  </w:style>
  <w:style w:type="character" w:styleId="10" w:customStyle="1">
    <w:name w:val="标题 1 字符"/>
    <w:basedOn w:val="a2"/>
    <w:link w:val="1"/>
    <w:uiPriority w:val="9"/>
    <w:qFormat/>
    <w:rPr>
      <w:rFonts w:ascii="Cambria" w:hAnsi="Cambria" w:eastAsia="Times New Roman" w:cs="Times New Roman"/>
      <w:b/>
      <w:bCs/>
      <w:color w:val="000000" w:themeColor="text1"/>
      <w:sz w:val="32"/>
      <w:szCs w:val="28"/>
      <w:lang w:eastAsia="en-US"/>
    </w:rPr>
  </w:style>
  <w:style w:type="character" w:styleId="30" w:customStyle="1">
    <w:name w:val="标题 3 字符"/>
    <w:basedOn w:val="a2"/>
    <w:link w:val="3"/>
    <w:uiPriority w:val="9"/>
    <w:qFormat/>
    <w:rPr>
      <w:rFonts w:cs="Times New Roman"/>
      <w:b/>
      <w:bCs/>
      <w:color w:val="000000"/>
      <w:sz w:val="21"/>
      <w:szCs w:val="26"/>
      <w:lang w:eastAsia="en-US"/>
    </w:rPr>
  </w:style>
  <w:style w:type="character" w:styleId="40" w:customStyle="1">
    <w:name w:val="标题 4 字符"/>
    <w:basedOn w:val="a2"/>
    <w:link w:val="4"/>
    <w:uiPriority w:val="9"/>
    <w:qFormat/>
    <w:rPr>
      <w:rFonts w:cstheme="majorBidi"/>
      <w:b/>
      <w:color w:val="000000"/>
      <w:sz w:val="21"/>
      <w:szCs w:val="28"/>
      <w:lang w:eastAsia="en-US"/>
    </w:rPr>
  </w:style>
  <w:style w:type="character" w:styleId="50" w:customStyle="1">
    <w:name w:val="标题 5 字符"/>
    <w:basedOn w:val="a2"/>
    <w:link w:val="5"/>
    <w:uiPriority w:val="9"/>
    <w:qFormat/>
    <w:rPr>
      <w:b/>
      <w:bCs/>
      <w:sz w:val="28"/>
      <w:szCs w:val="28"/>
    </w:rPr>
  </w:style>
  <w:style w:type="character" w:styleId="ac" w:customStyle="1">
    <w:name w:val="批注文字 字符"/>
    <w:basedOn w:val="a2"/>
    <w:link w:val="ab"/>
    <w:semiHidden/>
    <w:qFormat/>
    <w:rPr>
      <w:rFonts w:ascii="Sabon" w:hAnsi="Sabon" w:eastAsia="宋体" w:cs="Times New Roman"/>
      <w:kern w:val="0"/>
      <w:sz w:val="20"/>
      <w:szCs w:val="20"/>
    </w:rPr>
  </w:style>
  <w:style w:type="character" w:styleId="ae" w:customStyle="1">
    <w:name w:val="批注框文本 字符"/>
    <w:basedOn w:val="a2"/>
    <w:link w:val="ad"/>
    <w:uiPriority w:val="99"/>
    <w:semiHidden/>
    <w:qFormat/>
    <w:rPr>
      <w:sz w:val="18"/>
      <w:szCs w:val="18"/>
    </w:rPr>
  </w:style>
  <w:style w:type="paragraph" w:styleId="Bulleted" w:customStyle="1">
    <w:name w:val="Bulleted"/>
    <w:basedOn w:val="a0"/>
    <w:qFormat/>
    <w:pPr>
      <w:widowControl/>
      <w:numPr>
        <w:numId w:val="3"/>
      </w:numPr>
      <w:spacing w:before="120"/>
      <w:jc w:val="left"/>
    </w:pPr>
    <w:rPr>
      <w:rFonts w:ascii="Sabon" w:hAnsi="Sabon" w:eastAsia="宋体" w:cs="Times New Roman"/>
      <w:kern w:val="0"/>
      <w:sz w:val="20"/>
      <w:szCs w:val="20"/>
    </w:rPr>
  </w:style>
  <w:style w:type="character" w:styleId="af4" w:customStyle="1">
    <w:name w:val="批注主题 字符"/>
    <w:basedOn w:val="ac"/>
    <w:link w:val="af3"/>
    <w:uiPriority w:val="99"/>
    <w:semiHidden/>
    <w:qFormat/>
    <w:rPr>
      <w:rFonts w:ascii="Sabon" w:hAnsi="Sabon" w:eastAsia="宋体" w:cs="Times New Roman"/>
      <w:b/>
      <w:bCs/>
      <w:kern w:val="0"/>
      <w:sz w:val="20"/>
      <w:szCs w:val="20"/>
    </w:rPr>
  </w:style>
  <w:style w:type="character" w:styleId="author" w:customStyle="1">
    <w:name w:val="author"/>
    <w:basedOn w:val="a2"/>
    <w:qFormat/>
  </w:style>
  <w:style w:type="paragraph" w:styleId="12" w:customStyle="1">
    <w:name w:val="修订1"/>
    <w:hidden/>
    <w:uiPriority w:val="99"/>
    <w:semiHidden/>
    <w:qFormat/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13" w:customStyle="1">
    <w:name w:val="页眉 字符1"/>
    <w:qFormat/>
    <w:rPr>
      <w:kern w:val="2"/>
      <w:sz w:val="18"/>
      <w:szCs w:val="18"/>
    </w:rPr>
  </w:style>
  <w:style w:type="paragraph" w:styleId="21" w:customStyle="1">
    <w:name w:val="列表段落2"/>
    <w:basedOn w:val="a0"/>
    <w:uiPriority w:val="34"/>
    <w:qFormat/>
    <w:pPr>
      <w:ind w:firstLine="420" w:firstLineChars="200"/>
    </w:pPr>
  </w:style>
  <w:style w:type="character" w:styleId="aa" w:customStyle="1">
    <w:name w:val="文档结构图 字符"/>
    <w:basedOn w:val="a2"/>
    <w:link w:val="a9"/>
    <w:uiPriority w:val="99"/>
    <w:semiHidden/>
    <w:qFormat/>
    <w:rPr>
      <w:rFonts w:ascii="宋体" w:eastAsia="宋体"/>
      <w:kern w:val="2"/>
      <w:sz w:val="24"/>
      <w:szCs w:val="24"/>
    </w:rPr>
  </w:style>
  <w:style w:type="paragraph" w:styleId="WPSOffice2" w:customStyle="1">
    <w:name w:val="WPSOffice手动目录 2"/>
    <w:qFormat/>
    <w:pPr>
      <w:ind w:left="200" w:leftChars="200"/>
    </w:pPr>
  </w:style>
  <w:style w:type="character" w:styleId="font31" w:customStyle="1">
    <w:name w:val="font31"/>
    <w:basedOn w:val="a2"/>
    <w:qFormat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styleId="font21" w:customStyle="1">
    <w:name w:val="font21"/>
    <w:basedOn w:val="a2"/>
    <w:qFormat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paragraph" w:styleId="WPSOffice1" w:customStyle="1">
    <w:name w:val="WPSOffice手动目录 1"/>
    <w:qFormat/>
  </w:style>
  <w:style w:type="paragraph" w:styleId="51" w:customStyle="1">
    <w:name w:val="表格无缩进（5）"/>
    <w:basedOn w:val="a6"/>
    <w:qFormat/>
    <w:pPr>
      <w:widowControl w:val="0"/>
      <w:spacing w:line="360" w:lineRule="auto"/>
      <w:ind w:left="0"/>
      <w:jc w:val="both"/>
    </w:pPr>
    <w:rPr>
      <w:rFonts w:ascii="Times New Roman" w:hAnsi="Times New Roman"/>
      <w:kern w:val="2"/>
      <w:sz w:val="21"/>
      <w:szCs w:val="24"/>
      <w:lang w:val="en-US" w:eastAsia="zh-CN"/>
    </w:rPr>
  </w:style>
  <w:style w:type="character" w:styleId="font11" w:customStyle="1">
    <w:name w:val="font11"/>
    <w:basedOn w:val="a2"/>
    <w:qFormat/>
    <w:rPr>
      <w:rFonts w:hint="eastAsia" w:ascii="等线" w:hAnsi="等线" w:eastAsia="等线" w:cs="等线"/>
      <w:b/>
      <w:bCs/>
      <w:color w:val="000000"/>
      <w:sz w:val="28"/>
      <w:szCs w:val="28"/>
      <w:u w:val="none"/>
    </w:rPr>
  </w:style>
  <w:style w:type="paragraph" w:styleId="31" w:customStyle="1">
    <w:name w:val="列表段落3"/>
    <w:basedOn w:val="a0"/>
    <w:uiPriority w:val="99"/>
    <w:qFormat/>
    <w:pPr>
      <w:ind w:firstLine="420" w:firstLineChars="200"/>
    </w:pPr>
  </w:style>
  <w:style w:type="paragraph" w:styleId="af9">
    <w:name w:val="List Paragraph"/>
    <w:basedOn w:val="a0"/>
    <w:uiPriority w:val="99"/>
    <w:pPr>
      <w:ind w:firstLine="420" w:firstLineChars="200"/>
    </w:pPr>
  </w:style>
  <w:style w:type="paragraph" w:styleId="22" w:customStyle="1">
    <w:name w:val="正文2"/>
    <w:basedOn w:val="a0"/>
    <w:link w:val="23"/>
    <w:qFormat/>
    <w:rsid w:val="000866CC"/>
    <w:pPr>
      <w:overflowPunct w:val="0"/>
      <w:autoSpaceDE w:val="0"/>
      <w:autoSpaceDN w:val="0"/>
      <w:adjustRightInd w:val="0"/>
      <w:spacing w:line="360" w:lineRule="auto"/>
      <w:ind w:firstLine="200" w:firstLineChars="200"/>
      <w:textAlignment w:val="baseline"/>
    </w:pPr>
    <w:rPr>
      <w:rFonts w:ascii="Times New Roman" w:hAnsi="Times New Roman" w:eastAsia="宋体" w:cs="Times New Roman"/>
      <w:szCs w:val="20"/>
    </w:rPr>
  </w:style>
  <w:style w:type="character" w:styleId="23" w:customStyle="1">
    <w:name w:val="正文2 字符"/>
    <w:basedOn w:val="a2"/>
    <w:link w:val="22"/>
    <w:qFormat/>
    <w:rsid w:val="000866CC"/>
    <w:rPr>
      <w:kern w:val="2"/>
      <w:sz w:val="21"/>
    </w:rPr>
  </w:style>
  <w:style w:type="character" w:styleId="normaltextrun" w:customStyle="1">
    <w:name w:val="normaltextrun"/>
    <w:basedOn w:val="a2"/>
    <w:qFormat/>
    <w:rsid w:val="006829A7"/>
  </w:style>
  <w:style w:type="character" w:styleId="eop" w:customStyle="1">
    <w:name w:val="eop"/>
    <w:basedOn w:val="a2"/>
    <w:qFormat/>
    <w:rsid w:val="006829A7"/>
  </w:style>
  <w:style w:type="paragraph" w:styleId="paragraph" w:customStyle="1">
    <w:name w:val="paragraph"/>
    <w:basedOn w:val="a0"/>
    <w:qFormat/>
    <w:rsid w:val="006829A7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afa">
    <w:name w:val="Normal (Web)"/>
    <w:basedOn w:val="a0"/>
    <w:uiPriority w:val="99"/>
    <w:qFormat/>
    <w:rsid w:val="00D051FF"/>
    <w:pPr>
      <w:widowControl/>
      <w:spacing w:before="100" w:beforeAutospacing="1" w:after="100" w:afterAutospacing="1" w:line="360" w:lineRule="auto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a" w:customStyle="1">
    <w:name w:val="一级编号"/>
    <w:basedOn w:val="a0"/>
    <w:next w:val="a6"/>
    <w:qFormat/>
    <w:rsid w:val="00D051FF"/>
    <w:pPr>
      <w:widowControl/>
      <w:numPr>
        <w:numId w:val="6"/>
      </w:numPr>
      <w:spacing w:line="360" w:lineRule="auto"/>
    </w:pPr>
    <w:rPr>
      <w:rFonts w:ascii="Times New Roman" w:hAnsi="Times New Roman" w:cs="Times New Roman"/>
      <w:kern w:val="0"/>
      <w:szCs w:val="24"/>
    </w:rPr>
  </w:style>
  <w:style w:type="character" w:styleId="a8" w:customStyle="1">
    <w:name w:val="题注 字符"/>
    <w:link w:val="a7"/>
    <w:qFormat/>
    <w:rsid w:val="0029799C"/>
    <w:rPr>
      <w:rFonts w:eastAsiaTheme="minorEastAsia"/>
      <w:i/>
      <w:iCs/>
      <w:color w:val="44546A" w:themeColor="text2"/>
      <w:sz w:val="18"/>
      <w:szCs w:val="18"/>
      <w:lang w:val="en-GB" w:eastAsia="en-US"/>
    </w:rPr>
  </w:style>
  <w:style w:type="paragraph" w:styleId="41" w:customStyle="1">
    <w:name w:val="列表段落4"/>
    <w:basedOn w:val="a0"/>
    <w:uiPriority w:val="99"/>
    <w:qFormat/>
    <w:rsid w:val="0029799C"/>
    <w:pPr>
      <w:spacing w:line="360" w:lineRule="auto"/>
      <w:ind w:right="-460" w:rightChars="-219" w:firstLine="420" w:firstLineChars="200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GIF"/><Relationship Id="rId2" Type="http://schemas.openxmlformats.org/officeDocument/2006/relationships/customXml" Target="../customXml/item2.xml"/><Relationship Id="rId16" Type="http://schemas.openxmlformats.org/officeDocument/2006/relationships/image" Target="media/image2.GI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GI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E91084A0FDA774283DDFA5328F431DD" ma:contentTypeVersion="2" ma:contentTypeDescription="新建文档。" ma:contentTypeScope="" ma:versionID="3d8887f7ab9b6e019998e12dd75eaf45">
  <xsd:schema xmlns:xsd="http://www.w3.org/2001/XMLSchema" xmlns:xs="http://www.w3.org/2001/XMLSchema" xmlns:p="http://schemas.microsoft.com/office/2006/metadata/properties" xmlns:ns2="fc9cea02-26e9-4ad2-9e27-e344aa420ece" targetNamespace="http://schemas.microsoft.com/office/2006/metadata/properties" ma:root="true" ma:fieldsID="82835d8f72af835d8a8610239016caa7" ns2:_="">
    <xsd:import namespace="fc9cea02-26e9-4ad2-9e27-e344aa420ec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cea02-26e9-4ad2-9e27-e344aa420e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7EA6412-9C8B-4045-A613-1568B51F9C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D8B705-F5D5-4755-A89E-9B93B0A21F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4CE86A-02F8-45D3-B0BC-DFFBD51FEC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cea02-26e9-4ad2-9e27-e344aa420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>Elekta Synergy医用直线加速器-          Integrity R4.0.0加速器控制系统软件</dc:subject>
  <dc:creator>Lv, Chenyang</dc:creator>
  <lastModifiedBy>李佳励</lastModifiedBy>
  <revision>82</revision>
  <lastPrinted>2022-04-20T01:03:00.0000000Z</lastPrinted>
  <dcterms:created xsi:type="dcterms:W3CDTF">2020-07-16T08:50:00.0000000Z</dcterms:created>
  <dcterms:modified xsi:type="dcterms:W3CDTF">2025-12-15T07:25:59.8785017Z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018A217E215544FE937E2DC7DA541E4B</vt:lpwstr>
  </property>
  <property fmtid="{D5CDD505-2E9C-101B-9397-08002B2CF9AE}" pid="4" name="ContentTypeId">
    <vt:lpwstr>0x010100EE91084A0FDA774283DDFA5328F431DD</vt:lpwstr>
  </property>
</Properties>
</file>