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14:paraId="799845CC" w14:textId="77777777" w:rsidTr="00D774C8">
        <w:tc>
          <w:tcPr>
            <w:tcW w:w="403" w:type="pct"/>
          </w:tcPr>
          <w:p w14:paraId="66F252B1" w14:textId="77777777" w:rsidR="00D774C8" w:rsidRPr="002526BB" w:rsidRDefault="00D774C8" w:rsidP="00BA0279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795B506D" w14:textId="77777777" w:rsidR="00D774C8" w:rsidRPr="002526BB" w:rsidRDefault="00D774C8" w:rsidP="00BA027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3F2956AA" w14:textId="77777777" w:rsidR="00D774C8" w:rsidRPr="002526BB" w:rsidRDefault="00D774C8" w:rsidP="00BA027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2FEE9558" w14:textId="77777777" w:rsidR="00D774C8" w:rsidRPr="002526BB" w:rsidRDefault="00D774C8" w:rsidP="00BA027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6EE425C9" w14:textId="77777777" w:rsidR="00D774C8" w:rsidRPr="002526BB" w:rsidRDefault="00D774C8" w:rsidP="00BA027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418A8189" w14:textId="77777777" w:rsidR="00D774C8" w:rsidRPr="002526BB" w:rsidRDefault="00D774C8" w:rsidP="00BA0279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14:paraId="4F6CD2A2" w14:textId="77777777" w:rsidTr="00D774C8">
        <w:tc>
          <w:tcPr>
            <w:tcW w:w="403" w:type="pct"/>
          </w:tcPr>
          <w:p w14:paraId="61BAABED" w14:textId="58C61100" w:rsidR="00D774C8" w:rsidRDefault="00A74B1D" w:rsidP="00BA0279">
            <w:r>
              <w:rPr>
                <w:rFonts w:hint="eastAsia"/>
              </w:rPr>
              <w:t>闫文鑫</w:t>
            </w:r>
          </w:p>
        </w:tc>
        <w:tc>
          <w:tcPr>
            <w:tcW w:w="739" w:type="pct"/>
          </w:tcPr>
          <w:p w14:paraId="51629703" w14:textId="77777777" w:rsidR="00D774C8" w:rsidRDefault="00D774C8" w:rsidP="00BA0279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4E4827DA" w14:textId="77777777" w:rsidR="00D774C8" w:rsidRDefault="00D774C8" w:rsidP="00BA027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12DC743" w14:textId="77777777" w:rsidR="00D774C8" w:rsidRDefault="00D774C8" w:rsidP="00BA027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44232DA" w14:textId="77777777" w:rsidR="00D774C8" w:rsidRDefault="00D774C8" w:rsidP="00BA0279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4AA5A30C" w14:textId="77777777" w:rsidR="00D774C8" w:rsidRDefault="00D774C8" w:rsidP="00BA0279"/>
        </w:tc>
      </w:tr>
      <w:tr w:rsidR="00D774C8" w14:paraId="62FED16E" w14:textId="77777777" w:rsidTr="00D774C8">
        <w:tc>
          <w:tcPr>
            <w:tcW w:w="403" w:type="pct"/>
          </w:tcPr>
          <w:p w14:paraId="1CD97170" w14:textId="4FC7DCC6" w:rsidR="00D774C8" w:rsidRDefault="009A230D" w:rsidP="00BA0279">
            <w:r>
              <w:rPr>
                <w:rFonts w:hint="eastAsia"/>
              </w:rPr>
              <w:t>吴雪瑶</w:t>
            </w:r>
          </w:p>
        </w:tc>
        <w:tc>
          <w:tcPr>
            <w:tcW w:w="739" w:type="pct"/>
          </w:tcPr>
          <w:p w14:paraId="5CE18E55" w14:textId="77777777" w:rsidR="00D774C8" w:rsidRDefault="00D774C8" w:rsidP="00BA0279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541E3901" w14:textId="77777777" w:rsidR="00D774C8" w:rsidRDefault="00D774C8" w:rsidP="00BA027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67DCB4F" w14:textId="77777777" w:rsidR="00D774C8" w:rsidRDefault="00D774C8" w:rsidP="00BA027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2ED5769" w14:textId="5E0B9A76" w:rsidR="00D774C8" w:rsidRDefault="00D774C8" w:rsidP="00BA0279">
            <w:r w:rsidRPr="00D774C8">
              <w:rPr>
                <w:rFonts w:hint="eastAsia"/>
              </w:rPr>
              <w:t>熟悉互联网和</w:t>
            </w:r>
            <w:r w:rsidR="00BA0279">
              <w:rPr>
                <w:rFonts w:hint="eastAsia"/>
              </w:rPr>
              <w:t>宠物</w:t>
            </w:r>
            <w:r w:rsidRPr="00D774C8">
              <w:rPr>
                <w:rFonts w:hint="eastAsia"/>
              </w:rPr>
              <w:t>产品，了解用户特征</w:t>
            </w:r>
            <w:r w:rsidR="00BA0279">
              <w:rPr>
                <w:rFonts w:hint="eastAsia"/>
              </w:rPr>
              <w:t>以及宠物知识</w:t>
            </w:r>
            <w:r w:rsidRPr="00D774C8">
              <w:rPr>
                <w:rFonts w:hint="eastAsia"/>
              </w:rPr>
              <w:t>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263F3C73" w14:textId="77777777" w:rsidR="00D774C8" w:rsidRPr="00AB7C75" w:rsidRDefault="005470C2" w:rsidP="00BA0279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D774C8" w14:paraId="5684F3DE" w14:textId="77777777" w:rsidTr="00D774C8">
        <w:tc>
          <w:tcPr>
            <w:tcW w:w="403" w:type="pct"/>
          </w:tcPr>
          <w:p w14:paraId="647A238B" w14:textId="77777777" w:rsidR="00D774C8" w:rsidRDefault="00DD4842" w:rsidP="00BA0279">
            <w:r>
              <w:rPr>
                <w:rFonts w:hint="eastAsia"/>
              </w:rPr>
              <w:t>黄瑞如</w:t>
            </w:r>
          </w:p>
          <w:p w14:paraId="64B55801" w14:textId="79BBD359" w:rsidR="00974BB2" w:rsidRDefault="00974BB2" w:rsidP="00BA0279">
            <w:r>
              <w:rPr>
                <w:rFonts w:hint="eastAsia"/>
              </w:rPr>
              <w:t>张</w:t>
            </w:r>
            <w:r w:rsidR="00FD3A1D">
              <w:rPr>
                <w:rFonts w:hint="eastAsia"/>
              </w:rPr>
              <w:t xml:space="preserve"> </w:t>
            </w:r>
            <w:r w:rsidR="00FD3A1D">
              <w:t xml:space="preserve"> </w:t>
            </w:r>
            <w:r>
              <w:rPr>
                <w:rFonts w:hint="eastAsia"/>
              </w:rPr>
              <w:t>彤</w:t>
            </w:r>
          </w:p>
        </w:tc>
        <w:tc>
          <w:tcPr>
            <w:tcW w:w="739" w:type="pct"/>
          </w:tcPr>
          <w:p w14:paraId="1BFDFF8C" w14:textId="77777777" w:rsidR="00D774C8" w:rsidRDefault="00D774C8" w:rsidP="00BA0279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7A4167E3" w14:textId="77777777" w:rsidR="00D774C8" w:rsidRDefault="00D774C8" w:rsidP="00BA027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A3B5AFD" w14:textId="77777777" w:rsidR="00D774C8" w:rsidRDefault="00D774C8" w:rsidP="00BA027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121E6891" w14:textId="562D0CEE" w:rsidR="00D774C8" w:rsidRPr="00805D80" w:rsidRDefault="00D774C8" w:rsidP="00BA0279">
            <w:r w:rsidRPr="00D774C8">
              <w:rPr>
                <w:rFonts w:hint="eastAsia"/>
              </w:rPr>
              <w:t>有丰富的开发、设计经验，并多次成功带领技术团队完成互联网和</w:t>
            </w:r>
            <w:r w:rsidR="00BA0279">
              <w:rPr>
                <w:rFonts w:hint="eastAsia"/>
              </w:rPr>
              <w:t>A</w:t>
            </w:r>
            <w:r w:rsidR="00BA0279">
              <w:t>PP</w:t>
            </w:r>
            <w:r w:rsidRPr="00D774C8">
              <w:rPr>
                <w:rFonts w:hint="eastAsia"/>
              </w:rPr>
              <w:t>软件开发。</w:t>
            </w:r>
          </w:p>
        </w:tc>
        <w:tc>
          <w:tcPr>
            <w:tcW w:w="1711" w:type="pct"/>
          </w:tcPr>
          <w:p w14:paraId="339E2F2F" w14:textId="77777777" w:rsidR="00D774C8" w:rsidRPr="00805D80" w:rsidRDefault="005470C2" w:rsidP="00BA0279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D774C8" w14:paraId="150B3FC2" w14:textId="77777777" w:rsidTr="00D774C8">
        <w:tc>
          <w:tcPr>
            <w:tcW w:w="403" w:type="pct"/>
          </w:tcPr>
          <w:p w14:paraId="458C64AA" w14:textId="6D19E822" w:rsidR="00D774C8" w:rsidRDefault="009C7022" w:rsidP="00BA0279">
            <w:r>
              <w:rPr>
                <w:rFonts w:hint="eastAsia"/>
              </w:rPr>
              <w:t>杨昕迪</w:t>
            </w:r>
          </w:p>
        </w:tc>
        <w:tc>
          <w:tcPr>
            <w:tcW w:w="739" w:type="pct"/>
          </w:tcPr>
          <w:p w14:paraId="35FE9F81" w14:textId="77777777" w:rsidR="00D774C8" w:rsidRDefault="00D774C8" w:rsidP="00BA0279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0439F83A" w14:textId="77777777" w:rsidR="00D774C8" w:rsidRDefault="00D774C8" w:rsidP="00BA027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3EF46CD0" w14:textId="77777777" w:rsidR="00D774C8" w:rsidRDefault="00D774C8" w:rsidP="00BA027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1FF33B1" w14:textId="7C0A1C85" w:rsidR="00D774C8" w:rsidRPr="00805D80" w:rsidRDefault="00D774C8" w:rsidP="00BA0279">
            <w:r w:rsidRPr="00D774C8">
              <w:rPr>
                <w:rFonts w:hint="eastAsia"/>
              </w:rPr>
              <w:t>有审美品味，熟练掌握各种界面设计工作，能够关注用户使用特征，成功设计多个互联网网站</w:t>
            </w:r>
            <w:r w:rsidR="00BA0279">
              <w:rPr>
                <w:rFonts w:hint="eastAsia"/>
              </w:rPr>
              <w:t>和</w:t>
            </w:r>
            <w:r w:rsidR="00BA0279">
              <w:rPr>
                <w:rFonts w:hint="eastAsia"/>
              </w:rPr>
              <w:t>A</w:t>
            </w:r>
            <w:r w:rsidR="00BA0279">
              <w:t>PP</w:t>
            </w:r>
            <w:r w:rsidR="00BA0279">
              <w:rPr>
                <w:rFonts w:hint="eastAsia"/>
              </w:rPr>
              <w:t>软件</w:t>
            </w:r>
            <w:r w:rsidRPr="00D774C8">
              <w:rPr>
                <w:rFonts w:hint="eastAsia"/>
              </w:rPr>
              <w:t>的界面和交互。</w:t>
            </w:r>
          </w:p>
        </w:tc>
        <w:tc>
          <w:tcPr>
            <w:tcW w:w="1711" w:type="pct"/>
          </w:tcPr>
          <w:p w14:paraId="766ED5C1" w14:textId="77777777" w:rsidR="00D774C8" w:rsidRPr="00805D80" w:rsidRDefault="005470C2" w:rsidP="00BA0279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14:paraId="42C7EE45" w14:textId="77777777" w:rsidTr="00D774C8">
        <w:tc>
          <w:tcPr>
            <w:tcW w:w="403" w:type="pct"/>
          </w:tcPr>
          <w:p w14:paraId="6B99A5A7" w14:textId="159D2DCC" w:rsidR="00D774C8" w:rsidRDefault="00D774C8" w:rsidP="00BA0279">
            <w:r>
              <w:rPr>
                <w:rFonts w:hint="eastAsia"/>
              </w:rPr>
              <w:t>刘</w:t>
            </w:r>
            <w:r w:rsidR="00BA0279">
              <w:rPr>
                <w:rFonts w:hint="eastAsia"/>
              </w:rPr>
              <w:t>梦圆</w:t>
            </w:r>
          </w:p>
        </w:tc>
        <w:tc>
          <w:tcPr>
            <w:tcW w:w="739" w:type="pct"/>
          </w:tcPr>
          <w:p w14:paraId="0074F002" w14:textId="77777777" w:rsidR="00D774C8" w:rsidRDefault="00D774C8" w:rsidP="00BA0279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2128256A" w14:textId="77777777" w:rsidR="00D774C8" w:rsidRDefault="00D774C8" w:rsidP="00BA027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C301F30" w14:textId="77777777" w:rsidR="00D774C8" w:rsidRDefault="00D774C8" w:rsidP="00BA0279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D2944F2" w14:textId="49F2A1CF" w:rsidR="00D774C8" w:rsidRPr="00805D80" w:rsidRDefault="00D774C8" w:rsidP="00BA0279">
            <w:r w:rsidRPr="00D774C8">
              <w:rPr>
                <w:rFonts w:hint="eastAsia"/>
              </w:rPr>
              <w:t>细心、耐心，拥有测试经验，并融洽地与技术团队配合。</w:t>
            </w:r>
          </w:p>
        </w:tc>
        <w:tc>
          <w:tcPr>
            <w:tcW w:w="1711" w:type="pct"/>
          </w:tcPr>
          <w:p w14:paraId="3346EB91" w14:textId="77777777" w:rsidR="00D774C8" w:rsidRPr="00B1556C" w:rsidRDefault="005470C2" w:rsidP="00BA0279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14:paraId="6ECC3B05" w14:textId="77777777" w:rsidTr="00D774C8">
        <w:tc>
          <w:tcPr>
            <w:tcW w:w="403" w:type="pct"/>
          </w:tcPr>
          <w:p w14:paraId="0B0CA9AE" w14:textId="1946B6A5" w:rsidR="00D774C8" w:rsidRDefault="005D28EA" w:rsidP="00BA0279">
            <w:r>
              <w:rPr>
                <w:rFonts w:hint="eastAsia"/>
              </w:rPr>
              <w:t>王</w:t>
            </w:r>
            <w:r w:rsidR="00D774C8">
              <w:rPr>
                <w:rFonts w:hint="eastAsia"/>
              </w:rPr>
              <w:t>老板</w:t>
            </w:r>
          </w:p>
        </w:tc>
        <w:tc>
          <w:tcPr>
            <w:tcW w:w="739" w:type="pct"/>
          </w:tcPr>
          <w:p w14:paraId="7FD63F2A" w14:textId="77777777" w:rsidR="00D774C8" w:rsidRDefault="00D774C8" w:rsidP="00BA0279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59422EFC" w14:textId="77777777" w:rsidR="00D774C8" w:rsidRDefault="00D774C8" w:rsidP="00BA027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B1155C8" w14:textId="77777777" w:rsidR="00D774C8" w:rsidRDefault="00D774C8" w:rsidP="00BA0279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4314CA80" w14:textId="1842EB8F" w:rsidR="00D774C8" w:rsidRPr="004F481B" w:rsidRDefault="00D774C8" w:rsidP="00BA0279">
            <w:r>
              <w:rPr>
                <w:rFonts w:hint="eastAsia"/>
              </w:rPr>
              <w:t>有多年的</w:t>
            </w:r>
            <w:r w:rsidR="005D28EA">
              <w:rPr>
                <w:rFonts w:hint="eastAsia"/>
              </w:rPr>
              <w:t>宠物店经营</w:t>
            </w:r>
            <w:r>
              <w:rPr>
                <w:rFonts w:hint="eastAsia"/>
              </w:rPr>
              <w:t>经验，关注</w:t>
            </w:r>
            <w:r w:rsidR="005D28EA">
              <w:rPr>
                <w:rFonts w:hint="eastAsia"/>
              </w:rPr>
              <w:t>宠物领域</w:t>
            </w:r>
            <w:r>
              <w:rPr>
                <w:rFonts w:hint="eastAsia"/>
              </w:rPr>
              <w:t>，迫切希望将自己的</w:t>
            </w:r>
            <w:r w:rsidR="005D28EA">
              <w:rPr>
                <w:rFonts w:hint="eastAsia"/>
              </w:rPr>
              <w:t>宠物店</w:t>
            </w:r>
            <w:r>
              <w:rPr>
                <w:rFonts w:hint="eastAsia"/>
              </w:rPr>
              <w:t>拓展到互联网上</w:t>
            </w:r>
            <w:r w:rsidR="005D28EA">
              <w:rPr>
                <w:rFonts w:hint="eastAsia"/>
              </w:rPr>
              <w:t>进行相关业务</w:t>
            </w:r>
          </w:p>
        </w:tc>
        <w:tc>
          <w:tcPr>
            <w:tcW w:w="1711" w:type="pct"/>
          </w:tcPr>
          <w:p w14:paraId="0FA9591C" w14:textId="77777777" w:rsidR="00D774C8" w:rsidRPr="00805D80" w:rsidRDefault="005470C2" w:rsidP="00BA0279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5D28EA" w14:paraId="7B26B322" w14:textId="77777777" w:rsidTr="00D774C8">
        <w:tc>
          <w:tcPr>
            <w:tcW w:w="403" w:type="pct"/>
          </w:tcPr>
          <w:p w14:paraId="6B299334" w14:textId="208BE106" w:rsidR="005D28EA" w:rsidRDefault="005D28EA" w:rsidP="00BA0279">
            <w:pPr>
              <w:rPr>
                <w:rFonts w:hint="eastAsia"/>
              </w:rPr>
            </w:pPr>
            <w:r>
              <w:rPr>
                <w:rFonts w:hint="eastAsia"/>
              </w:rPr>
              <w:t>刘乐乐</w:t>
            </w:r>
          </w:p>
        </w:tc>
        <w:tc>
          <w:tcPr>
            <w:tcW w:w="739" w:type="pct"/>
          </w:tcPr>
          <w:p w14:paraId="35012056" w14:textId="5504727B" w:rsidR="005D28EA" w:rsidRDefault="005D28EA" w:rsidP="00BA0279">
            <w:pPr>
              <w:rPr>
                <w:rFonts w:hint="eastAsia"/>
              </w:rPr>
            </w:pPr>
            <w:r>
              <w:rPr>
                <w:rFonts w:hint="eastAsia"/>
              </w:rPr>
              <w:t>白领代表</w:t>
            </w:r>
          </w:p>
        </w:tc>
        <w:tc>
          <w:tcPr>
            <w:tcW w:w="371" w:type="pct"/>
          </w:tcPr>
          <w:p w14:paraId="07425332" w14:textId="26A8C794" w:rsidR="005D28EA" w:rsidRDefault="005D28EA" w:rsidP="00BA0279">
            <w:pPr>
              <w:rPr>
                <w:rFonts w:hint="eastAsia"/>
              </w:rPr>
            </w:pPr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67E5160" w14:textId="33FD4C03" w:rsidR="005D28EA" w:rsidRDefault="005D28EA" w:rsidP="00BA0279">
            <w:pPr>
              <w:rPr>
                <w:rFonts w:hint="eastAsia"/>
              </w:rPr>
            </w:pPr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070489CC" w14:textId="33F6BCB0" w:rsidR="005D28EA" w:rsidRDefault="005D28EA" w:rsidP="00BA0279">
            <w:pPr>
              <w:rPr>
                <w:rFonts w:hint="eastAsia"/>
              </w:rPr>
            </w:pPr>
            <w:r>
              <w:rPr>
                <w:rFonts w:hint="eastAsia"/>
              </w:rPr>
              <w:t>某公司白领，喜欢宠物，家中有宠物，关注宠物的培养，需要与宠物相关的服务，如宠物看病、购买宠物玩具</w:t>
            </w:r>
          </w:p>
        </w:tc>
        <w:tc>
          <w:tcPr>
            <w:tcW w:w="1711" w:type="pct"/>
          </w:tcPr>
          <w:p w14:paraId="54271A3F" w14:textId="16753159" w:rsidR="005D28EA" w:rsidRDefault="005D28EA" w:rsidP="00BA0279">
            <w:pPr>
              <w:rPr>
                <w:rFonts w:hint="eastAsia"/>
              </w:rPr>
            </w:pPr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</w:rPr>
              <w:t>白领</w:t>
            </w:r>
            <w:r>
              <w:rPr>
                <w:rFonts w:hint="eastAsia"/>
              </w:rPr>
              <w:t>的周围环境特点，在项目过程中多与其沟通和听取意见，发动其联系更多</w:t>
            </w:r>
            <w:r>
              <w:rPr>
                <w:rFonts w:hint="eastAsia"/>
              </w:rPr>
              <w:t>白领</w:t>
            </w:r>
            <w:bookmarkStart w:id="0" w:name="_GoBack"/>
            <w:bookmarkEnd w:id="0"/>
            <w:r>
              <w:rPr>
                <w:rFonts w:hint="eastAsia"/>
              </w:rPr>
              <w:t>收集需求</w:t>
            </w:r>
          </w:p>
        </w:tc>
      </w:tr>
      <w:tr w:rsidR="00D774C8" w14:paraId="1F7EDA8C" w14:textId="77777777" w:rsidTr="00D774C8">
        <w:tc>
          <w:tcPr>
            <w:tcW w:w="403" w:type="pct"/>
          </w:tcPr>
          <w:p w14:paraId="2C012355" w14:textId="5B79832C" w:rsidR="00D774C8" w:rsidRDefault="00D774C8" w:rsidP="00BA0279">
            <w:r>
              <w:rPr>
                <w:rFonts w:hint="eastAsia"/>
              </w:rPr>
              <w:t>陈</w:t>
            </w:r>
            <w:r w:rsidR="005D28EA">
              <w:rPr>
                <w:rFonts w:hint="eastAsia"/>
              </w:rPr>
              <w:t>晨辰</w:t>
            </w:r>
          </w:p>
        </w:tc>
        <w:tc>
          <w:tcPr>
            <w:tcW w:w="739" w:type="pct"/>
          </w:tcPr>
          <w:p w14:paraId="42B538BD" w14:textId="77777777" w:rsidR="00D774C8" w:rsidRDefault="00D774C8" w:rsidP="00BA0279">
            <w:r>
              <w:rPr>
                <w:rFonts w:hint="eastAsia"/>
              </w:rPr>
              <w:t>学生代表</w:t>
            </w:r>
          </w:p>
        </w:tc>
        <w:tc>
          <w:tcPr>
            <w:tcW w:w="371" w:type="pct"/>
          </w:tcPr>
          <w:p w14:paraId="3D4E81BA" w14:textId="77777777" w:rsidR="00D774C8" w:rsidRDefault="00D774C8" w:rsidP="00BA027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7D398F6" w14:textId="77777777" w:rsidR="00D774C8" w:rsidRDefault="00D774C8" w:rsidP="00BA0279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5B9FC76B" w14:textId="57DA1079" w:rsidR="00D774C8" w:rsidRPr="004F481B" w:rsidRDefault="00D774C8" w:rsidP="00BA0279">
            <w:r>
              <w:rPr>
                <w:rFonts w:hint="eastAsia"/>
              </w:rPr>
              <w:t>大学</w:t>
            </w:r>
            <w:r w:rsidR="005D28EA">
              <w:rPr>
                <w:rFonts w:hint="eastAsia"/>
              </w:rPr>
              <w:t>三</w:t>
            </w:r>
            <w:r>
              <w:rPr>
                <w:rFonts w:hint="eastAsia"/>
              </w:rPr>
              <w:t>年级学生，</w:t>
            </w:r>
            <w:r w:rsidR="00BA0279">
              <w:rPr>
                <w:rFonts w:hint="eastAsia"/>
              </w:rPr>
              <w:t>喜欢宠物</w:t>
            </w:r>
            <w:r w:rsidR="005D28EA">
              <w:rPr>
                <w:rFonts w:hint="eastAsia"/>
              </w:rPr>
              <w:t>，时间和环境不允许养宠物，对宠物知识有深入了解</w:t>
            </w:r>
            <w:r w:rsidR="00BA0279" w:rsidRPr="004F481B">
              <w:t xml:space="preserve"> </w:t>
            </w:r>
          </w:p>
        </w:tc>
        <w:tc>
          <w:tcPr>
            <w:tcW w:w="1711" w:type="pct"/>
          </w:tcPr>
          <w:p w14:paraId="1BB23A9A" w14:textId="60DE8224" w:rsidR="00D774C8" w:rsidRPr="00805D80" w:rsidRDefault="005470C2" w:rsidP="005470C2">
            <w:r>
              <w:rPr>
                <w:rFonts w:hint="eastAsia"/>
              </w:rPr>
              <w:t>与其充分交流沟通，了解学生的</w:t>
            </w:r>
            <w:r w:rsidR="005D28EA">
              <w:rPr>
                <w:rFonts w:hint="eastAsia"/>
              </w:rPr>
              <w:t>周围环境</w:t>
            </w:r>
            <w:r>
              <w:rPr>
                <w:rFonts w:hint="eastAsia"/>
              </w:rPr>
              <w:t>特点，在项目过程中多与其沟通和听取意见，发动其联系更多学生收集需求</w:t>
            </w:r>
          </w:p>
        </w:tc>
      </w:tr>
      <w:tr w:rsidR="00D774C8" w14:paraId="1822EEF8" w14:textId="77777777" w:rsidTr="00D774C8">
        <w:tc>
          <w:tcPr>
            <w:tcW w:w="403" w:type="pct"/>
          </w:tcPr>
          <w:p w14:paraId="6092F3F7" w14:textId="74793EDE" w:rsidR="00D774C8" w:rsidRDefault="00F63D30" w:rsidP="00BA0279">
            <w:r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lastRenderedPageBreak/>
              <w:t>尾巴圈</w:t>
            </w:r>
          </w:p>
        </w:tc>
        <w:tc>
          <w:tcPr>
            <w:tcW w:w="739" w:type="pct"/>
          </w:tcPr>
          <w:p w14:paraId="00A63309" w14:textId="77777777" w:rsidR="00D774C8" w:rsidRDefault="00D774C8" w:rsidP="00BA0279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03008DC1" w14:textId="77777777" w:rsidR="00D774C8" w:rsidRDefault="00D774C8" w:rsidP="00BA0279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74AE268" w14:textId="77777777" w:rsidR="00D774C8" w:rsidRDefault="00D774C8" w:rsidP="00BA0279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1EDC8516" w14:textId="1F42FD40" w:rsidR="00D774C8" w:rsidRPr="00805D80" w:rsidRDefault="005470C2" w:rsidP="00BA0279">
            <w:r>
              <w:rPr>
                <w:rFonts w:hint="eastAsia"/>
              </w:rPr>
              <w:t>有较强的地域性影响和</w:t>
            </w:r>
            <w:r w:rsidR="00BA0279">
              <w:rPr>
                <w:rFonts w:hint="eastAsia"/>
              </w:rPr>
              <w:t>用户使用</w:t>
            </w:r>
            <w:r>
              <w:rPr>
                <w:rFonts w:hint="eastAsia"/>
              </w:rPr>
              <w:t>基础</w:t>
            </w:r>
          </w:p>
        </w:tc>
        <w:tc>
          <w:tcPr>
            <w:tcW w:w="1711" w:type="pct"/>
          </w:tcPr>
          <w:p w14:paraId="0CEA6B4C" w14:textId="77777777" w:rsidR="00D774C8" w:rsidRPr="00805D80" w:rsidRDefault="00F9054C" w:rsidP="00BA0279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0F3667F4" w14:textId="77777777"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F446ED" w14:textId="77777777" w:rsidR="003B0DEE" w:rsidRDefault="003B0DEE" w:rsidP="00D774C8">
      <w:r>
        <w:separator/>
      </w:r>
    </w:p>
  </w:endnote>
  <w:endnote w:type="continuationSeparator" w:id="0">
    <w:p w14:paraId="4879A2D1" w14:textId="77777777" w:rsidR="003B0DEE" w:rsidRDefault="003B0DEE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4850A0" w14:textId="77777777" w:rsidR="003B0DEE" w:rsidRDefault="003B0DEE" w:rsidP="00D774C8">
      <w:r>
        <w:separator/>
      </w:r>
    </w:p>
  </w:footnote>
  <w:footnote w:type="continuationSeparator" w:id="0">
    <w:p w14:paraId="5A461FBE" w14:textId="77777777" w:rsidR="003B0DEE" w:rsidRDefault="003B0DEE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DEE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28EA"/>
    <w:rsid w:val="005D47E1"/>
    <w:rsid w:val="005D7098"/>
    <w:rsid w:val="005F0B52"/>
    <w:rsid w:val="00603A13"/>
    <w:rsid w:val="00604313"/>
    <w:rsid w:val="00612E73"/>
    <w:rsid w:val="00615B16"/>
    <w:rsid w:val="00641A27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74BB2"/>
    <w:rsid w:val="009825AB"/>
    <w:rsid w:val="00993807"/>
    <w:rsid w:val="0099549A"/>
    <w:rsid w:val="009A230D"/>
    <w:rsid w:val="009A3B73"/>
    <w:rsid w:val="009B249A"/>
    <w:rsid w:val="009C7022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74B1D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0279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D4842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29E6"/>
    <w:rsid w:val="00EF409B"/>
    <w:rsid w:val="00F071A6"/>
    <w:rsid w:val="00F16479"/>
    <w:rsid w:val="00F1740E"/>
    <w:rsid w:val="00F27678"/>
    <w:rsid w:val="00F372A4"/>
    <w:rsid w:val="00F63D30"/>
    <w:rsid w:val="00F72F0F"/>
    <w:rsid w:val="00F74E88"/>
    <w:rsid w:val="00F76CDB"/>
    <w:rsid w:val="00F9054C"/>
    <w:rsid w:val="00FB3F82"/>
    <w:rsid w:val="00FC69AD"/>
    <w:rsid w:val="00FD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3C37E"/>
  <w15:docId w15:val="{054BBDBB-1376-45F5-8C2C-B80D13E7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圆圆圆圆圆儿 呀</cp:lastModifiedBy>
  <cp:revision>13</cp:revision>
  <dcterms:created xsi:type="dcterms:W3CDTF">2012-08-30T06:47:00Z</dcterms:created>
  <dcterms:modified xsi:type="dcterms:W3CDTF">2020-03-25T06:14:00Z</dcterms:modified>
</cp:coreProperties>
</file>