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1B8C" w14:textId="65C2E882" w:rsidR="00217A69" w:rsidRDefault="00000000" w:rsidP="009612F9">
      <w:pPr>
        <w:spacing w:before="120" w:after="240"/>
        <w:jc w:val="center"/>
      </w:pPr>
      <w:r>
        <w:rPr>
          <w:b/>
          <w:bCs/>
          <w:sz w:val="44"/>
          <w:szCs w:val="44"/>
        </w:rPr>
        <w:t>项目核心代码说明</w:t>
      </w:r>
    </w:p>
    <w:p w14:paraId="19A8B576" w14:textId="77777777" w:rsidR="00217A69" w:rsidRDefault="00000000">
      <w:pPr>
        <w:pStyle w:val="1"/>
      </w:pPr>
      <w:r>
        <w:t xml:space="preserve">0. </w:t>
      </w:r>
      <w:r>
        <w:t>阅读须知：工程根目录与路径约定</w:t>
      </w:r>
    </w:p>
    <w:p w14:paraId="78461D0C" w14:textId="77777777" w:rsidR="00217A69" w:rsidRDefault="00000000">
      <w:pPr>
        <w:spacing w:after="120" w:line="320" w:lineRule="auto"/>
      </w:pPr>
      <w:r>
        <w:t>本仓库的</w:t>
      </w:r>
      <w:r>
        <w:rPr>
          <w:b/>
          <w:bCs/>
        </w:rPr>
        <w:t>工程根目录</w:t>
      </w:r>
      <w:r>
        <w:t>为三层嵌套路径：</w:t>
      </w:r>
    </w:p>
    <w:p w14:paraId="34D5438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E:\contion simulation\</w:t>
      </w:r>
    </w:p>
    <w:p w14:paraId="748B864D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├── conditioner_saving\conditioner_saving\conditioner_saving\   ← ★ </w:t>
      </w:r>
      <w:r>
        <w:rPr>
          <w:rFonts w:ascii="Consolas" w:eastAsia="微软雅黑" w:hAnsi="Consolas"/>
          <w:sz w:val="16"/>
          <w:szCs w:val="16"/>
        </w:rPr>
        <w:t>工程根目录（下文所有路径相对这里）</w:t>
      </w:r>
    </w:p>
    <w:p w14:paraId="27AC1B08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│   ├── agent/            # Agent </w:t>
      </w:r>
      <w:r>
        <w:rPr>
          <w:rFonts w:ascii="Consolas" w:eastAsia="微软雅黑" w:hAnsi="Consolas"/>
          <w:sz w:val="16"/>
          <w:szCs w:val="16"/>
        </w:rPr>
        <w:t>核心：编排器</w:t>
      </w:r>
      <w:r>
        <w:rPr>
          <w:rFonts w:ascii="Consolas" w:eastAsia="微软雅黑" w:hAnsi="Consolas"/>
          <w:sz w:val="16"/>
          <w:szCs w:val="16"/>
        </w:rPr>
        <w:t xml:space="preserve"> / </w:t>
      </w:r>
      <w:r>
        <w:rPr>
          <w:rFonts w:ascii="Consolas" w:eastAsia="微软雅黑" w:hAnsi="Consolas"/>
          <w:sz w:val="16"/>
          <w:szCs w:val="16"/>
        </w:rPr>
        <w:t>决策核心</w:t>
      </w:r>
      <w:r>
        <w:rPr>
          <w:rFonts w:ascii="Consolas" w:eastAsia="微软雅黑" w:hAnsi="Consolas"/>
          <w:sz w:val="16"/>
          <w:szCs w:val="16"/>
        </w:rPr>
        <w:t xml:space="preserve"> / </w:t>
      </w:r>
      <w:r>
        <w:rPr>
          <w:rFonts w:ascii="Consolas" w:eastAsia="微软雅黑" w:hAnsi="Consolas"/>
          <w:sz w:val="16"/>
          <w:szCs w:val="16"/>
        </w:rPr>
        <w:t>工具注册表</w:t>
      </w:r>
      <w:r>
        <w:rPr>
          <w:rFonts w:ascii="Consolas" w:eastAsia="微软雅黑" w:hAnsi="Consolas"/>
          <w:sz w:val="16"/>
          <w:szCs w:val="16"/>
        </w:rPr>
        <w:t xml:space="preserve"> / </w:t>
      </w:r>
      <w:r>
        <w:rPr>
          <w:rFonts w:ascii="Consolas" w:eastAsia="微软雅黑" w:hAnsi="Consolas"/>
          <w:sz w:val="16"/>
          <w:szCs w:val="16"/>
        </w:rPr>
        <w:t>轨迹记录</w:t>
      </w:r>
    </w:p>
    <w:p w14:paraId="1095BA7B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│   ├── core/             # </w:t>
      </w:r>
      <w:r>
        <w:rPr>
          <w:rFonts w:ascii="Consolas" w:eastAsia="微软雅黑" w:hAnsi="Consolas"/>
          <w:sz w:val="16"/>
          <w:szCs w:val="16"/>
        </w:rPr>
        <w:t>确定性业务引擎：</w:t>
      </w:r>
      <w:r>
        <w:rPr>
          <w:rFonts w:ascii="Consolas" w:eastAsia="微软雅黑" w:hAnsi="Consolas"/>
          <w:sz w:val="16"/>
          <w:szCs w:val="16"/>
        </w:rPr>
        <w:t xml:space="preserve">Excel </w:t>
      </w:r>
      <w:r>
        <w:rPr>
          <w:rFonts w:ascii="Consolas" w:eastAsia="微软雅黑" w:hAnsi="Consolas"/>
          <w:sz w:val="16"/>
          <w:szCs w:val="16"/>
        </w:rPr>
        <w:t>公式引擎、数据填充器、</w:t>
      </w:r>
      <w:r>
        <w:rPr>
          <w:rFonts w:ascii="Consolas" w:eastAsia="微软雅黑" w:hAnsi="Consolas"/>
          <w:sz w:val="16"/>
          <w:szCs w:val="16"/>
        </w:rPr>
        <w:t xml:space="preserve">LLM </w:t>
      </w:r>
      <w:r>
        <w:rPr>
          <w:rFonts w:ascii="Consolas" w:eastAsia="微软雅黑" w:hAnsi="Consolas"/>
          <w:sz w:val="16"/>
          <w:szCs w:val="16"/>
        </w:rPr>
        <w:t>网关</w:t>
      </w:r>
    </w:p>
    <w:p w14:paraId="5B1FB97A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│   ├── apps/api/         # FastAPI </w:t>
      </w:r>
      <w:r>
        <w:rPr>
          <w:rFonts w:ascii="Consolas" w:eastAsia="微软雅黑" w:hAnsi="Consolas"/>
          <w:sz w:val="16"/>
          <w:szCs w:val="16"/>
        </w:rPr>
        <w:t>后端（</w:t>
      </w:r>
      <w:r>
        <w:rPr>
          <w:rFonts w:ascii="Consolas" w:eastAsia="微软雅黑" w:hAnsi="Consolas"/>
          <w:sz w:val="16"/>
          <w:szCs w:val="16"/>
        </w:rPr>
        <w:t xml:space="preserve">/agent/run </w:t>
      </w:r>
      <w:r>
        <w:rPr>
          <w:rFonts w:ascii="Consolas" w:eastAsia="微软雅黑" w:hAnsi="Consolas"/>
          <w:sz w:val="16"/>
          <w:szCs w:val="16"/>
        </w:rPr>
        <w:t>端点、</w:t>
      </w:r>
      <w:r>
        <w:rPr>
          <w:rFonts w:ascii="Consolas" w:eastAsia="微软雅黑" w:hAnsi="Consolas"/>
          <w:sz w:val="16"/>
          <w:szCs w:val="16"/>
        </w:rPr>
        <w:t>SSE</w:t>
      </w:r>
      <w:r>
        <w:rPr>
          <w:rFonts w:ascii="Consolas" w:eastAsia="微软雅黑" w:hAnsi="Consolas"/>
          <w:sz w:val="16"/>
          <w:szCs w:val="16"/>
        </w:rPr>
        <w:t>、持久化、认证）</w:t>
      </w:r>
    </w:p>
    <w:p w14:paraId="6B1B7162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│   ├── apps/web/         # Next.js 16 </w:t>
      </w:r>
      <w:r>
        <w:rPr>
          <w:rFonts w:ascii="Consolas" w:eastAsia="微软雅黑" w:hAnsi="Consolas"/>
          <w:sz w:val="16"/>
          <w:szCs w:val="16"/>
        </w:rPr>
        <w:t>前端（</w:t>
      </w:r>
      <w:r>
        <w:rPr>
          <w:rFonts w:ascii="Consolas" w:eastAsia="微软雅黑" w:hAnsi="Consolas"/>
          <w:sz w:val="16"/>
          <w:szCs w:val="16"/>
        </w:rPr>
        <w:t xml:space="preserve">SSE </w:t>
      </w:r>
      <w:r>
        <w:rPr>
          <w:rFonts w:ascii="Consolas" w:eastAsia="微软雅黑" w:hAnsi="Consolas"/>
          <w:sz w:val="16"/>
          <w:szCs w:val="16"/>
        </w:rPr>
        <w:t>订阅</w:t>
      </w:r>
      <w:r>
        <w:rPr>
          <w:rFonts w:ascii="Consolas" w:eastAsia="微软雅黑" w:hAnsi="Consolas"/>
          <w:sz w:val="16"/>
          <w:szCs w:val="16"/>
        </w:rPr>
        <w:t xml:space="preserve"> agent </w:t>
      </w:r>
      <w:r>
        <w:rPr>
          <w:rFonts w:ascii="Consolas" w:eastAsia="微软雅黑" w:hAnsi="Consolas"/>
          <w:sz w:val="16"/>
          <w:szCs w:val="16"/>
        </w:rPr>
        <w:t>轨迹）</w:t>
      </w:r>
    </w:p>
    <w:p w14:paraId="16D9A44E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│   ├── .claude/skills/   # </w:t>
      </w:r>
      <w:r>
        <w:rPr>
          <w:rFonts w:ascii="Consolas" w:eastAsia="微软雅黑" w:hAnsi="Consolas"/>
          <w:sz w:val="16"/>
          <w:szCs w:val="16"/>
        </w:rPr>
        <w:t>提取</w:t>
      </w:r>
      <w:r>
        <w:rPr>
          <w:rFonts w:ascii="Consolas" w:eastAsia="微软雅黑" w:hAnsi="Consolas"/>
          <w:sz w:val="16"/>
          <w:szCs w:val="16"/>
        </w:rPr>
        <w:t>/</w:t>
      </w:r>
      <w:r>
        <w:rPr>
          <w:rFonts w:ascii="Consolas" w:eastAsia="微软雅黑" w:hAnsi="Consolas"/>
          <w:sz w:val="16"/>
          <w:szCs w:val="16"/>
        </w:rPr>
        <w:t>填充等纯</w:t>
      </w:r>
      <w:r>
        <w:rPr>
          <w:rFonts w:ascii="Consolas" w:eastAsia="微软雅黑" w:hAnsi="Consolas"/>
          <w:sz w:val="16"/>
          <w:szCs w:val="16"/>
        </w:rPr>
        <w:t xml:space="preserve"> Python </w:t>
      </w:r>
      <w:r>
        <w:rPr>
          <w:rFonts w:ascii="Consolas" w:eastAsia="微软雅黑" w:hAnsi="Consolas"/>
          <w:sz w:val="16"/>
          <w:szCs w:val="16"/>
        </w:rPr>
        <w:t>脚本（被工具以子进程调用）</w:t>
      </w:r>
    </w:p>
    <w:p w14:paraId="368106CC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│   ├── evaluation/       # </w:t>
      </w:r>
      <w:r>
        <w:rPr>
          <w:rFonts w:ascii="Consolas" w:eastAsia="微软雅黑" w:hAnsi="Consolas"/>
          <w:sz w:val="16"/>
          <w:szCs w:val="16"/>
        </w:rPr>
        <w:t>回归评测（</w:t>
      </w:r>
      <w:r>
        <w:rPr>
          <w:rFonts w:ascii="Consolas" w:eastAsia="微软雅黑" w:hAnsi="Consolas"/>
          <w:sz w:val="16"/>
          <w:szCs w:val="16"/>
        </w:rPr>
        <w:t xml:space="preserve">6 </w:t>
      </w:r>
      <w:r>
        <w:rPr>
          <w:rFonts w:ascii="Consolas" w:eastAsia="微软雅黑" w:hAnsi="Consolas"/>
          <w:sz w:val="16"/>
          <w:szCs w:val="16"/>
        </w:rPr>
        <w:t>份标注样例，</w:t>
      </w:r>
      <w:r>
        <w:rPr>
          <w:rFonts w:ascii="Consolas" w:eastAsia="微软雅黑" w:hAnsi="Consolas"/>
          <w:sz w:val="16"/>
          <w:szCs w:val="16"/>
        </w:rPr>
        <w:t xml:space="preserve">RuleBrain </w:t>
      </w:r>
      <w:r>
        <w:rPr>
          <w:rFonts w:ascii="Consolas" w:eastAsia="微软雅黑" w:hAnsi="Consolas"/>
          <w:sz w:val="16"/>
          <w:szCs w:val="16"/>
        </w:rPr>
        <w:t>模式零</w:t>
      </w:r>
      <w:r>
        <w:rPr>
          <w:rFonts w:ascii="Consolas" w:eastAsia="微软雅黑" w:hAnsi="Consolas"/>
          <w:sz w:val="16"/>
          <w:szCs w:val="16"/>
        </w:rPr>
        <w:t xml:space="preserve"> LLM </w:t>
      </w:r>
      <w:r>
        <w:rPr>
          <w:rFonts w:ascii="Consolas" w:eastAsia="微软雅黑" w:hAnsi="Consolas"/>
          <w:sz w:val="16"/>
          <w:szCs w:val="16"/>
        </w:rPr>
        <w:t>成本可复现）</w:t>
      </w:r>
    </w:p>
    <w:p w14:paraId="0EEE9E5F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│   └── ...</w:t>
      </w:r>
    </w:p>
    <w:p w14:paraId="733E695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├── architecture/                        # </w:t>
      </w:r>
      <w:r>
        <w:rPr>
          <w:rFonts w:ascii="Consolas" w:eastAsia="微软雅黑" w:hAnsi="Consolas"/>
          <w:sz w:val="16"/>
          <w:szCs w:val="16"/>
        </w:rPr>
        <w:t>可视化架构讲解页（</w:t>
      </w:r>
      <w:r>
        <w:rPr>
          <w:rFonts w:ascii="Consolas" w:eastAsia="微软雅黑" w:hAnsi="Consolas"/>
          <w:sz w:val="16"/>
          <w:szCs w:val="16"/>
        </w:rPr>
        <w:t>HTML</w:t>
      </w:r>
      <w:r>
        <w:rPr>
          <w:rFonts w:ascii="Consolas" w:eastAsia="微软雅黑" w:hAnsi="Consolas"/>
          <w:sz w:val="16"/>
          <w:szCs w:val="16"/>
        </w:rPr>
        <w:t>）</w:t>
      </w:r>
    </w:p>
    <w:p w14:paraId="3C5B3B37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├── </w:t>
      </w:r>
      <w:r>
        <w:rPr>
          <w:rFonts w:ascii="Consolas" w:eastAsia="微软雅黑" w:hAnsi="Consolas"/>
          <w:sz w:val="16"/>
          <w:szCs w:val="16"/>
        </w:rPr>
        <w:t>标准能管</w:t>
      </w:r>
      <w:r>
        <w:rPr>
          <w:rFonts w:ascii="Consolas" w:eastAsia="微软雅黑" w:hAnsi="Consolas"/>
          <w:sz w:val="16"/>
          <w:szCs w:val="16"/>
        </w:rPr>
        <w:t>5</w:t>
      </w:r>
      <w:r>
        <w:rPr>
          <w:rFonts w:ascii="Consolas" w:eastAsia="微软雅黑" w:hAnsi="Consolas"/>
          <w:sz w:val="16"/>
          <w:szCs w:val="16"/>
        </w:rPr>
        <w:t>项目模拟测试包</w:t>
      </w:r>
      <w:r>
        <w:rPr>
          <w:rFonts w:ascii="Consolas" w:eastAsia="微软雅黑" w:hAnsi="Consolas"/>
          <w:sz w:val="16"/>
          <w:szCs w:val="16"/>
        </w:rPr>
        <w:t xml:space="preserve">_20260807/    # 5 </w:t>
      </w:r>
      <w:r>
        <w:rPr>
          <w:rFonts w:ascii="Consolas" w:eastAsia="微软雅黑" w:hAnsi="Consolas"/>
          <w:sz w:val="16"/>
          <w:szCs w:val="16"/>
        </w:rPr>
        <w:t>个模拟客户项目的测试数据</w:t>
      </w:r>
    </w:p>
    <w:p w14:paraId="12FB915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└── .test_deps/                          # </w:t>
      </w:r>
      <w:r>
        <w:rPr>
          <w:rFonts w:ascii="Consolas" w:eastAsia="微软雅黑" w:hAnsi="Consolas"/>
          <w:sz w:val="16"/>
          <w:szCs w:val="16"/>
        </w:rPr>
        <w:t>测试依赖（</w:t>
      </w:r>
      <w:r>
        <w:rPr>
          <w:rFonts w:ascii="Consolas" w:eastAsia="微软雅黑" w:hAnsi="Consolas"/>
          <w:sz w:val="16"/>
          <w:szCs w:val="16"/>
        </w:rPr>
        <w:t xml:space="preserve">FastAPI / SQLAlchemy / pytest </w:t>
      </w:r>
      <w:r>
        <w:rPr>
          <w:rFonts w:ascii="Consolas" w:eastAsia="微软雅黑" w:hAnsi="Consolas"/>
          <w:sz w:val="16"/>
          <w:szCs w:val="16"/>
        </w:rPr>
        <w:t>等）</w:t>
      </w:r>
    </w:p>
    <w:p w14:paraId="580265DB" w14:textId="77777777" w:rsidR="00217A69" w:rsidRDefault="00217A69">
      <w:pPr>
        <w:spacing w:after="80"/>
      </w:pPr>
    </w:p>
    <w:p w14:paraId="6F0A5A72" w14:textId="77777777" w:rsidR="00217A69" w:rsidRDefault="00000000">
      <w:pPr>
        <w:spacing w:after="120" w:line="320" w:lineRule="auto"/>
      </w:pPr>
      <w:r>
        <w:t>文中</w:t>
      </w:r>
      <w:r>
        <w:t xml:space="preserve"> </w:t>
      </w:r>
      <w:r>
        <w:rPr>
          <w:rFonts w:ascii="Consolas" w:eastAsia="微软雅黑" w:hAnsi="Consolas"/>
          <w:color w:val="B03A2E"/>
        </w:rPr>
        <w:t>文件</w:t>
      </w:r>
      <w:r>
        <w:rPr>
          <w:rFonts w:ascii="Consolas" w:eastAsia="微软雅黑" w:hAnsi="Consolas"/>
          <w:color w:val="B03A2E"/>
        </w:rPr>
        <w:t>:</w:t>
      </w:r>
      <w:r>
        <w:rPr>
          <w:rFonts w:ascii="Consolas" w:eastAsia="微软雅黑" w:hAnsi="Consolas"/>
          <w:color w:val="B03A2E"/>
        </w:rPr>
        <w:t>行号</w:t>
      </w:r>
      <w:r>
        <w:t xml:space="preserve"> </w:t>
      </w:r>
      <w:r>
        <w:t>均相对工程根目录，可直接跳转对照源码。</w:t>
      </w:r>
    </w:p>
    <w:p w14:paraId="7B3CCA16" w14:textId="77777777" w:rsidR="00217A69" w:rsidRDefault="00000000">
      <w:pPr>
        <w:pStyle w:val="1"/>
      </w:pPr>
      <w:r>
        <w:t xml:space="preserve">1. </w:t>
      </w:r>
      <w:r>
        <w:t>设计原则：</w:t>
      </w:r>
      <w:r>
        <w:t xml:space="preserve">LLM </w:t>
      </w:r>
      <w:r>
        <w:t>与传统代码的职责边界</w:t>
      </w:r>
    </w:p>
    <w:p w14:paraId="6621A5CD" w14:textId="77777777" w:rsidR="00217A69" w:rsidRDefault="00000000">
      <w:pPr>
        <w:spacing w:after="120" w:line="320" w:lineRule="auto"/>
      </w:pPr>
      <w:r>
        <w:t>整个系统的设计围绕一条核心边界展开（见</w:t>
      </w:r>
      <w:r>
        <w:t xml:space="preserve"> </w:t>
      </w:r>
      <w:r>
        <w:rPr>
          <w:rFonts w:ascii="Consolas" w:eastAsia="微软雅黑" w:hAnsi="Consolas"/>
          <w:color w:val="B03A2E"/>
        </w:rPr>
        <w:t>agent/orchestrator.py:1-13</w:t>
      </w:r>
      <w:r>
        <w:t xml:space="preserve"> </w:t>
      </w:r>
      <w:r>
        <w:t>模块文档与</w:t>
      </w:r>
      <w:r>
        <w:t xml:space="preserve"> README</w:t>
      </w:r>
      <w:r>
        <w:t>）：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217A69" w14:paraId="3B17BA65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9465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职责类别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C840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承担者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05C3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具体内容</w:t>
            </w:r>
          </w:p>
        </w:tc>
      </w:tr>
      <w:tr w:rsidR="00217A69" w14:paraId="5400A56F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8325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软决策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1DCBC" w14:textId="77777777" w:rsidR="00217A69" w:rsidRDefault="00000000">
            <w:pPr>
              <w:spacing w:line="280" w:lineRule="auto"/>
            </w:pPr>
            <w:r>
              <w:t>LLM</w:t>
            </w:r>
            <w:r>
              <w:t>（</w:t>
            </w:r>
            <w:r>
              <w:t>LLMBrain</w:t>
            </w:r>
            <w:r>
              <w:t>）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FE46" w14:textId="77777777" w:rsidR="00217A69" w:rsidRDefault="00000000">
            <w:pPr>
              <w:spacing w:line="280" w:lineRule="auto"/>
            </w:pPr>
            <w:r>
              <w:t>在白名单内选择下一个工具；每步生成面向业务用户的叙事；最终结论摘要</w:t>
            </w:r>
          </w:p>
        </w:tc>
      </w:tr>
      <w:tr w:rsidR="00217A69" w14:paraId="09B72A41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83A4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确定性执行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0F21" w14:textId="77777777" w:rsidR="00217A69" w:rsidRDefault="00000000">
            <w:pPr>
              <w:spacing w:line="280" w:lineRule="auto"/>
            </w:pPr>
            <w:r>
              <w:t>纯</w:t>
            </w:r>
            <w:r>
              <w:t xml:space="preserve"> Python </w:t>
            </w:r>
            <w:r>
              <w:t>函数（工具</w:t>
            </w:r>
            <w:r>
              <w:t xml:space="preserve"> handler</w:t>
            </w:r>
            <w:r>
              <w:t>）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5C0D" w14:textId="77777777" w:rsidR="00217A69" w:rsidRDefault="00000000">
            <w:pPr>
              <w:spacing w:line="280" w:lineRule="auto"/>
            </w:pPr>
            <w:r>
              <w:t>数据提取、质量检查、插值填充、</w:t>
            </w:r>
            <w:r>
              <w:t xml:space="preserve">Excel </w:t>
            </w:r>
            <w:r>
              <w:t>公式计算</w:t>
            </w:r>
            <w:r>
              <w:t>——</w:t>
            </w:r>
            <w:r>
              <w:t>执行阶段零</w:t>
            </w:r>
            <w:r>
              <w:t xml:space="preserve"> token </w:t>
            </w:r>
            <w:r>
              <w:t>消耗</w:t>
            </w:r>
          </w:p>
        </w:tc>
      </w:tr>
      <w:tr w:rsidR="00217A69" w14:paraId="2EAABCDC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B6AF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硬约束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44D1" w14:textId="77777777" w:rsidR="00217A69" w:rsidRDefault="00000000">
            <w:pPr>
              <w:spacing w:line="280" w:lineRule="auto"/>
            </w:pPr>
            <w:r>
              <w:t>编排器代码（强制，模型不可绕过）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FFB0" w14:textId="77777777" w:rsidR="00217A69" w:rsidRDefault="00000000">
            <w:pPr>
              <w:spacing w:line="280" w:lineRule="auto"/>
            </w:pPr>
            <w:r>
              <w:t>工具白名单前置依赖、质量门禁（完整率</w:t>
            </w:r>
            <w:r>
              <w:t xml:space="preserve"> &lt;50% </w:t>
            </w:r>
            <w:r>
              <w:t>拦截、</w:t>
            </w:r>
            <w:r>
              <w:t xml:space="preserve">unsupported </w:t>
            </w:r>
            <w:r>
              <w:t>站房拦截、不可填充字段拦截）、步骤预算（默认</w:t>
            </w:r>
            <w:r>
              <w:t xml:space="preserve"> 10 </w:t>
            </w:r>
            <w:r>
              <w:t>步）、连续失败熔断（</w:t>
            </w:r>
            <w:r>
              <w:t xml:space="preserve">3 </w:t>
            </w:r>
            <w:r>
              <w:t>次）</w:t>
            </w:r>
          </w:p>
        </w:tc>
      </w:tr>
    </w:tbl>
    <w:p w14:paraId="671C070E" w14:textId="77777777" w:rsidR="00217A69" w:rsidRDefault="00217A69">
      <w:pPr>
        <w:spacing w:after="120"/>
      </w:pPr>
    </w:p>
    <w:p w14:paraId="39479AB3" w14:textId="77777777" w:rsidR="00217A69" w:rsidRDefault="00000000">
      <w:pPr>
        <w:spacing w:after="120" w:line="320" w:lineRule="auto"/>
      </w:pPr>
      <w:r>
        <w:t>三个推论：</w:t>
      </w:r>
    </w:p>
    <w:p w14:paraId="0B068D1D" w14:textId="77777777" w:rsidR="00217A69" w:rsidRDefault="00000000">
      <w:pPr>
        <w:spacing w:after="60" w:line="320" w:lineRule="auto"/>
        <w:ind w:left="360"/>
      </w:pPr>
      <w:r>
        <w:t xml:space="preserve">1. </w:t>
      </w:r>
      <w:r>
        <w:rPr>
          <w:b/>
          <w:bCs/>
        </w:rPr>
        <w:t xml:space="preserve">LLM </w:t>
      </w:r>
      <w:r>
        <w:rPr>
          <w:b/>
          <w:bCs/>
        </w:rPr>
        <w:t>成本只发生在决策点</w:t>
      </w:r>
      <w:r>
        <w:t>。一次测算约</w:t>
      </w:r>
      <w:r>
        <w:t xml:space="preserve"> 3~5 </w:t>
      </w:r>
      <w:r>
        <w:t>次小额</w:t>
      </w:r>
      <w:r>
        <w:t xml:space="preserve"> LLM </w:t>
      </w:r>
      <w:r>
        <w:t>调用（每次</w:t>
      </w:r>
      <w:r>
        <w:t xml:space="preserve"> </w:t>
      </w:r>
      <w:r>
        <w:rPr>
          <w:rFonts w:ascii="Consolas" w:eastAsia="微软雅黑" w:hAnsi="Consolas"/>
          <w:color w:val="B03A2E"/>
        </w:rPr>
        <w:t>max_tokens=800</w:t>
      </w:r>
      <w:r>
        <w:t>，见</w:t>
      </w:r>
      <w:r>
        <w:t xml:space="preserve"> </w:t>
      </w:r>
      <w:r>
        <w:rPr>
          <w:rFonts w:ascii="Consolas" w:eastAsia="微软雅黑" w:hAnsi="Consolas"/>
          <w:color w:val="B03A2E"/>
        </w:rPr>
        <w:t>agent/brain.py:74</w:t>
      </w:r>
      <w:r>
        <w:t>），工具执行本身零</w:t>
      </w:r>
      <w:r>
        <w:t xml:space="preserve"> token</w:t>
      </w:r>
      <w:r>
        <w:t>。</w:t>
      </w:r>
    </w:p>
    <w:p w14:paraId="15603AF9" w14:textId="77777777" w:rsidR="00217A69" w:rsidRDefault="00000000">
      <w:pPr>
        <w:spacing w:after="60" w:line="320" w:lineRule="auto"/>
        <w:ind w:left="360"/>
      </w:pPr>
      <w:r>
        <w:t xml:space="preserve">2. </w:t>
      </w:r>
      <w:r>
        <w:rPr>
          <w:b/>
          <w:bCs/>
        </w:rPr>
        <w:t>自主性有边界</w:t>
      </w:r>
      <w:r>
        <w:t>。白名单在决策之前由代码计算并传入（</w:t>
      </w:r>
      <w:r>
        <w:rPr>
          <w:rFonts w:ascii="Consolas" w:eastAsia="微软雅黑" w:hAnsi="Consolas"/>
          <w:color w:val="B03A2E"/>
        </w:rPr>
        <w:t>agent/orchestrator.py:123</w:t>
      </w:r>
      <w:r>
        <w:t>），即使模型幻觉输出白名单外的工具名，主循环还有第二道拦截（</w:t>
      </w:r>
      <w:r>
        <w:rPr>
          <w:rFonts w:ascii="Consolas" w:eastAsia="微软雅黑" w:hAnsi="Consolas"/>
          <w:color w:val="B03A2E"/>
        </w:rPr>
        <w:t>agent/orchestrator.py:147-159</w:t>
      </w:r>
      <w:r>
        <w:t>）。</w:t>
      </w:r>
    </w:p>
    <w:p w14:paraId="27C32718" w14:textId="77777777" w:rsidR="00217A69" w:rsidRDefault="00000000">
      <w:pPr>
        <w:spacing w:after="60" w:line="320" w:lineRule="auto"/>
        <w:ind w:left="360"/>
      </w:pPr>
      <w:r>
        <w:lastRenderedPageBreak/>
        <w:t xml:space="preserve">3. </w:t>
      </w:r>
      <w:r>
        <w:rPr>
          <w:b/>
          <w:bCs/>
        </w:rPr>
        <w:t>结果可回归验证</w:t>
      </w:r>
      <w:r>
        <w:t>。切换到</w:t>
      </w:r>
      <w:r>
        <w:t xml:space="preserve"> RuleBrain</w:t>
      </w:r>
      <w:r>
        <w:t>（确定性规则策略）后整条链路不含任何</w:t>
      </w:r>
      <w:r>
        <w:t xml:space="preserve"> LLM </w:t>
      </w:r>
      <w:r>
        <w:t>调用，输出逐字节可复现，因此回归评测可在</w:t>
      </w:r>
      <w:r>
        <w:t xml:space="preserve"> CI </w:t>
      </w:r>
      <w:r>
        <w:t>中零成本运行。</w:t>
      </w:r>
    </w:p>
    <w:p w14:paraId="04BF85E2" w14:textId="77777777" w:rsidR="00217A69" w:rsidRDefault="00000000">
      <w:pPr>
        <w:pStyle w:val="1"/>
      </w:pPr>
      <w:r>
        <w:t xml:space="preserve">2. </w:t>
      </w:r>
      <w:r>
        <w:t>解决的问题与设计动因</w:t>
      </w:r>
    </w:p>
    <w:p w14:paraId="427FF17D" w14:textId="77777777" w:rsidR="00217A69" w:rsidRDefault="00000000">
      <w:pPr>
        <w:spacing w:after="120" w:line="320" w:lineRule="auto"/>
      </w:pPr>
      <w:r>
        <w:t>中央空调节能改造售前环节的三个业务痛点：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217A69" w14:paraId="4BFEA0D7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1FB4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痛点</w:t>
            </w:r>
          </w:p>
        </w:tc>
        <w:tc>
          <w:tcPr>
            <w:tcW w:w="4873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0752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具体表现</w:t>
            </w:r>
          </w:p>
        </w:tc>
      </w:tr>
      <w:tr w:rsidR="00217A69" w14:paraId="666DC770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D3FF6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响应慢</w:t>
            </w:r>
          </w:p>
        </w:tc>
        <w:tc>
          <w:tcPr>
            <w:tcW w:w="4873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6A67" w14:textId="77777777" w:rsidR="00217A69" w:rsidRDefault="00000000">
            <w:pPr>
              <w:spacing w:line="280" w:lineRule="auto"/>
            </w:pPr>
            <w:r>
              <w:t>AR</w:t>
            </w:r>
            <w:r>
              <w:t>（销售）拿到客户调研表后，</w:t>
            </w:r>
            <w:r>
              <w:t>SR</w:t>
            </w:r>
            <w:r>
              <w:t>（解决方案专家）人工测算一份方案以天计</w:t>
            </w:r>
          </w:p>
        </w:tc>
      </w:tr>
      <w:tr w:rsidR="00217A69" w14:paraId="52C0C5FB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8F240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数据脏</w:t>
            </w:r>
          </w:p>
        </w:tc>
        <w:tc>
          <w:tcPr>
            <w:tcW w:w="4873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3D91" w14:textId="77777777" w:rsidR="00217A69" w:rsidRDefault="00000000">
            <w:pPr>
              <w:spacing w:line="280" w:lineRule="auto"/>
            </w:pPr>
            <w:r>
              <w:t>调研表由客户手填：缺月、错值、季节性范围值（如</w:t>
            </w:r>
            <w:r>
              <w:t>"16~20"</w:t>
            </w:r>
            <w:r>
              <w:t>）普遍存在</w:t>
            </w:r>
          </w:p>
        </w:tc>
      </w:tr>
      <w:tr w:rsidR="00217A69" w14:paraId="607B7617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1403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口径不统一</w:t>
            </w:r>
          </w:p>
        </w:tc>
        <w:tc>
          <w:tcPr>
            <w:tcW w:w="4873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8B29" w14:textId="77777777" w:rsidR="00217A69" w:rsidRDefault="00000000">
            <w:pPr>
              <w:spacing w:line="280" w:lineRule="auto"/>
            </w:pPr>
            <w:r>
              <w:t>节能率测算依赖个人经验，报价口径不一致</w:t>
            </w:r>
          </w:p>
        </w:tc>
      </w:tr>
    </w:tbl>
    <w:p w14:paraId="7B6E3428" w14:textId="77777777" w:rsidR="00217A69" w:rsidRDefault="00217A69">
      <w:pPr>
        <w:spacing w:after="120"/>
      </w:pPr>
    </w:p>
    <w:p w14:paraId="4DD3E0A3" w14:textId="77777777" w:rsidR="00217A69" w:rsidRDefault="00000000">
      <w:pPr>
        <w:spacing w:after="120" w:line="320" w:lineRule="auto"/>
      </w:pPr>
      <w:r>
        <w:t>两类既有方案的缺陷，构成本项目的设计动因：</w:t>
      </w:r>
    </w:p>
    <w:p w14:paraId="545D9BAA" w14:textId="77777777" w:rsidR="00217A69" w:rsidRDefault="00000000">
      <w:pPr>
        <w:spacing w:after="60" w:line="320" w:lineRule="auto"/>
        <w:ind w:left="360"/>
      </w:pPr>
      <w:r>
        <w:t xml:space="preserve">1. </w:t>
      </w:r>
      <w:r>
        <w:rPr>
          <w:b/>
          <w:bCs/>
        </w:rPr>
        <w:t>纯人工流程</w:t>
      </w:r>
      <w:r>
        <w:t>——</w:t>
      </w:r>
      <w:r>
        <w:t>慢、口径依赖个人经验、无法批量。</w:t>
      </w:r>
    </w:p>
    <w:p w14:paraId="2629A96B" w14:textId="77777777" w:rsidR="00217A69" w:rsidRDefault="00000000">
      <w:pPr>
        <w:spacing w:after="60" w:line="320" w:lineRule="auto"/>
        <w:ind w:left="360"/>
      </w:pPr>
      <w:r>
        <w:t xml:space="preserve">2. </w:t>
      </w:r>
      <w:r>
        <w:rPr>
          <w:b/>
          <w:bCs/>
        </w:rPr>
        <w:t>端到端</w:t>
      </w:r>
      <w:r>
        <w:rPr>
          <w:b/>
          <w:bCs/>
        </w:rPr>
        <w:t xml:space="preserve"> LLM </w:t>
      </w:r>
      <w:r>
        <w:rPr>
          <w:b/>
          <w:bCs/>
        </w:rPr>
        <w:t>方案</w:t>
      </w:r>
      <w:r>
        <w:t>——</w:t>
      </w:r>
      <w:r>
        <w:t>节能率精度要求</w:t>
      </w:r>
      <w:r>
        <w:t xml:space="preserve"> ≤2%</w:t>
      </w:r>
      <w:r>
        <w:t>，</w:t>
      </w:r>
      <w:r>
        <w:t xml:space="preserve">LLM </w:t>
      </w:r>
      <w:r>
        <w:t>直接参与数值计算无法满足精度要求，且相同输入无法保证相同输出（不可回归测试）。此外</w:t>
      </w:r>
      <w:r>
        <w:t xml:space="preserve"> LLM </w:t>
      </w:r>
      <w:r>
        <w:t>倾向于</w:t>
      </w:r>
      <w:r>
        <w:t>"</w:t>
      </w:r>
      <w:r>
        <w:t>努力完成任务</w:t>
      </w:r>
      <w:r>
        <w:t>"</w:t>
      </w:r>
      <w:r>
        <w:t>，面对残缺数据也会给出看似完整的结果，这在报价场景下是不可接受的风险。</w:t>
      </w:r>
    </w:p>
    <w:p w14:paraId="27552D7D" w14:textId="77777777" w:rsidR="00217A69" w:rsidRDefault="00000000">
      <w:pPr>
        <w:spacing w:after="120" w:line="320" w:lineRule="auto"/>
      </w:pPr>
      <w:r>
        <w:t>因此本项目的架构选择是：</w:t>
      </w:r>
      <w:r>
        <w:rPr>
          <w:b/>
          <w:bCs/>
        </w:rPr>
        <w:t xml:space="preserve">LLM </w:t>
      </w:r>
      <w:r>
        <w:rPr>
          <w:b/>
          <w:bCs/>
        </w:rPr>
        <w:t>只承担工具选择与叙事生成两类低风险任务；所有数值计算由确定性函数完成；数据质量的最低门槛由代码强制执行</w:t>
      </w:r>
      <w:r>
        <w:t>。</w:t>
      </w:r>
      <w:r>
        <w:t xml:space="preserve">README </w:t>
      </w:r>
      <w:r>
        <w:t>中的表述：</w:t>
      </w:r>
      <w:r>
        <w:t xml:space="preserve">"LLM </w:t>
      </w:r>
      <w:r>
        <w:t>只花在决策与叙事上，计算交给确定性物理公式引擎，偏差可回归验证。</w:t>
      </w:r>
      <w:r>
        <w:t>"</w:t>
      </w:r>
    </w:p>
    <w:p w14:paraId="09BED00F" w14:textId="77777777" w:rsidR="00217A69" w:rsidRDefault="00000000">
      <w:pPr>
        <w:pStyle w:val="1"/>
      </w:pPr>
      <w:r>
        <w:t xml:space="preserve">3. </w:t>
      </w:r>
      <w:r>
        <w:t>系统架构总览</w:t>
      </w:r>
    </w:p>
    <w:p w14:paraId="7840730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FastAPI </w:t>
      </w:r>
      <w:r>
        <w:rPr>
          <w:rFonts w:ascii="Consolas" w:eastAsia="微软雅黑" w:hAnsi="Consolas"/>
          <w:sz w:val="16"/>
          <w:szCs w:val="16"/>
        </w:rPr>
        <w:t>服务层（</w:t>
      </w:r>
      <w:r>
        <w:rPr>
          <w:rFonts w:ascii="Consolas" w:eastAsia="微软雅黑" w:hAnsi="Consolas"/>
          <w:sz w:val="16"/>
          <w:szCs w:val="16"/>
        </w:rPr>
        <w:t xml:space="preserve">/api/agent/run </w:t>
      </w:r>
      <w:r>
        <w:rPr>
          <w:rFonts w:ascii="Consolas" w:eastAsia="微软雅黑" w:hAnsi="Consolas"/>
          <w:sz w:val="16"/>
          <w:szCs w:val="16"/>
        </w:rPr>
        <w:t>端点）</w:t>
      </w:r>
    </w:p>
    <w:p w14:paraId="5B8A2B2F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└─ AgentOrchestrator</w:t>
      </w:r>
      <w:r>
        <w:rPr>
          <w:rFonts w:ascii="Consolas" w:eastAsia="微软雅黑" w:hAnsi="Consolas"/>
          <w:sz w:val="16"/>
          <w:szCs w:val="16"/>
        </w:rPr>
        <w:t>（</w:t>
      </w:r>
      <w:r>
        <w:rPr>
          <w:rFonts w:ascii="Consolas" w:eastAsia="微软雅黑" w:hAnsi="Consolas"/>
          <w:sz w:val="16"/>
          <w:szCs w:val="16"/>
        </w:rPr>
        <w:t xml:space="preserve">ReAct </w:t>
      </w:r>
      <w:r>
        <w:rPr>
          <w:rFonts w:ascii="Consolas" w:eastAsia="微软雅黑" w:hAnsi="Consolas"/>
          <w:sz w:val="16"/>
          <w:szCs w:val="16"/>
        </w:rPr>
        <w:t>主循环）</w:t>
      </w:r>
    </w:p>
    <w:p w14:paraId="5EA7A14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├─ Brain </w:t>
      </w:r>
      <w:r>
        <w:rPr>
          <w:rFonts w:ascii="Consolas" w:eastAsia="微软雅黑" w:hAnsi="Consolas"/>
          <w:sz w:val="16"/>
          <w:szCs w:val="16"/>
        </w:rPr>
        <w:t>决策核心</w:t>
      </w:r>
    </w:p>
    <w:p w14:paraId="5FE346FB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│    ├─ LLMBrain</w:t>
      </w:r>
      <w:r>
        <w:rPr>
          <w:rFonts w:ascii="Consolas" w:eastAsia="微软雅黑" w:hAnsi="Consolas"/>
          <w:sz w:val="16"/>
          <w:szCs w:val="16"/>
        </w:rPr>
        <w:t>（</w:t>
      </w:r>
      <w:r>
        <w:rPr>
          <w:rFonts w:ascii="Consolas" w:eastAsia="微软雅黑" w:hAnsi="Consolas"/>
          <w:sz w:val="16"/>
          <w:szCs w:val="16"/>
        </w:rPr>
        <w:t xml:space="preserve">LLM </w:t>
      </w:r>
      <w:r>
        <w:rPr>
          <w:rFonts w:ascii="Consolas" w:eastAsia="微软雅黑" w:hAnsi="Consolas"/>
          <w:sz w:val="16"/>
          <w:szCs w:val="16"/>
        </w:rPr>
        <w:t>调用）</w:t>
      </w:r>
    </w:p>
    <w:p w14:paraId="2D2706BE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│    └─ RuleBrain</w:t>
      </w:r>
      <w:r>
        <w:rPr>
          <w:rFonts w:ascii="Consolas" w:eastAsia="微软雅黑" w:hAnsi="Consolas"/>
          <w:sz w:val="16"/>
          <w:szCs w:val="16"/>
        </w:rPr>
        <w:t>（零</w:t>
      </w:r>
      <w:r>
        <w:rPr>
          <w:rFonts w:ascii="Consolas" w:eastAsia="微软雅黑" w:hAnsi="Consolas"/>
          <w:sz w:val="16"/>
          <w:szCs w:val="16"/>
        </w:rPr>
        <w:t xml:space="preserve"> LLM </w:t>
      </w:r>
      <w:r>
        <w:rPr>
          <w:rFonts w:ascii="Consolas" w:eastAsia="微软雅黑" w:hAnsi="Consolas"/>
          <w:sz w:val="16"/>
          <w:szCs w:val="16"/>
        </w:rPr>
        <w:t>成本）</w:t>
      </w:r>
    </w:p>
    <w:p w14:paraId="4D3A6EA8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├─ </w:t>
      </w:r>
      <w:r>
        <w:rPr>
          <w:rFonts w:ascii="Consolas" w:eastAsia="微软雅黑" w:hAnsi="Consolas"/>
          <w:sz w:val="16"/>
          <w:szCs w:val="16"/>
        </w:rPr>
        <w:t>工具白名单门禁</w:t>
      </w:r>
      <w:r>
        <w:rPr>
          <w:rFonts w:ascii="Consolas" w:eastAsia="微软雅黑" w:hAnsi="Consolas"/>
          <w:sz w:val="16"/>
          <w:szCs w:val="16"/>
        </w:rPr>
        <w:t xml:space="preserve"> _allowed_tools()</w:t>
      </w:r>
    </w:p>
    <w:p w14:paraId="55B3EF62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├─ ToolRegistry </w:t>
      </w:r>
      <w:r>
        <w:rPr>
          <w:rFonts w:ascii="Consolas" w:eastAsia="微软雅黑" w:hAnsi="Consolas"/>
          <w:sz w:val="16"/>
          <w:szCs w:val="16"/>
        </w:rPr>
        <w:t>工具注册表（提取</w:t>
      </w:r>
      <w:r>
        <w:rPr>
          <w:rFonts w:ascii="Consolas" w:eastAsia="微软雅黑" w:hAnsi="Consolas"/>
          <w:sz w:val="16"/>
          <w:szCs w:val="16"/>
        </w:rPr>
        <w:t>/</w:t>
      </w:r>
      <w:r>
        <w:rPr>
          <w:rFonts w:ascii="Consolas" w:eastAsia="微软雅黑" w:hAnsi="Consolas"/>
          <w:sz w:val="16"/>
          <w:szCs w:val="16"/>
        </w:rPr>
        <w:t>填充</w:t>
      </w:r>
      <w:r>
        <w:rPr>
          <w:rFonts w:ascii="Consolas" w:eastAsia="微软雅黑" w:hAnsi="Consolas"/>
          <w:sz w:val="16"/>
          <w:szCs w:val="16"/>
        </w:rPr>
        <w:t>/</w:t>
      </w:r>
      <w:r>
        <w:rPr>
          <w:rFonts w:ascii="Consolas" w:eastAsia="微软雅黑" w:hAnsi="Consolas"/>
          <w:sz w:val="16"/>
          <w:szCs w:val="16"/>
        </w:rPr>
        <w:t>计算</w:t>
      </w:r>
      <w:r>
        <w:rPr>
          <w:rFonts w:ascii="Consolas" w:eastAsia="微软雅黑" w:hAnsi="Consolas"/>
          <w:sz w:val="16"/>
          <w:szCs w:val="16"/>
        </w:rPr>
        <w:t>/</w:t>
      </w:r>
      <w:r>
        <w:rPr>
          <w:rFonts w:ascii="Consolas" w:eastAsia="微软雅黑" w:hAnsi="Consolas"/>
          <w:sz w:val="16"/>
          <w:szCs w:val="16"/>
        </w:rPr>
        <w:t>控制类）</w:t>
      </w:r>
    </w:p>
    <w:p w14:paraId="72F35FF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│    └─ core </w:t>
      </w:r>
      <w:r>
        <w:rPr>
          <w:rFonts w:ascii="Consolas" w:eastAsia="微软雅黑" w:hAnsi="Consolas"/>
          <w:sz w:val="16"/>
          <w:szCs w:val="16"/>
        </w:rPr>
        <w:t>确定性引擎（</w:t>
      </w:r>
      <w:r>
        <w:rPr>
          <w:rFonts w:ascii="Consolas" w:eastAsia="微软雅黑" w:hAnsi="Consolas"/>
          <w:sz w:val="16"/>
          <w:szCs w:val="16"/>
        </w:rPr>
        <w:t>ExcelCalculator · DataFiller</w:t>
      </w:r>
      <w:r>
        <w:rPr>
          <w:rFonts w:ascii="Consolas" w:eastAsia="微软雅黑" w:hAnsi="Consolas"/>
          <w:sz w:val="16"/>
          <w:szCs w:val="16"/>
        </w:rPr>
        <w:t>）</w:t>
      </w:r>
    </w:p>
    <w:p w14:paraId="7DB546A4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└─ AgentTrace </w:t>
      </w:r>
      <w:r>
        <w:rPr>
          <w:rFonts w:ascii="Consolas" w:eastAsia="微软雅黑" w:hAnsi="Consolas"/>
          <w:sz w:val="16"/>
          <w:szCs w:val="16"/>
        </w:rPr>
        <w:t>轨迹记录器（</w:t>
      </w:r>
      <w:r>
        <w:rPr>
          <w:rFonts w:ascii="Consolas" w:eastAsia="微软雅黑" w:hAnsi="Consolas"/>
          <w:sz w:val="16"/>
          <w:szCs w:val="16"/>
        </w:rPr>
        <w:t>agent_trace.json</w:t>
      </w:r>
      <w:r>
        <w:rPr>
          <w:rFonts w:ascii="Consolas" w:eastAsia="微软雅黑" w:hAnsi="Consolas"/>
          <w:sz w:val="16"/>
          <w:szCs w:val="16"/>
        </w:rPr>
        <w:t>）</w:t>
      </w:r>
    </w:p>
    <w:p w14:paraId="2E63FF89" w14:textId="77777777" w:rsidR="00217A69" w:rsidRDefault="00217A69">
      <w:pPr>
        <w:spacing w:after="80"/>
      </w:pP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217A69" w14:paraId="56244E1C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EB48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模块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120E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职责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8850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源码入口</w:t>
            </w:r>
          </w:p>
        </w:tc>
      </w:tr>
      <w:tr w:rsidR="00217A69" w14:paraId="43256232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7B56" w14:textId="77777777" w:rsidR="00217A69" w:rsidRDefault="00000000">
            <w:pPr>
              <w:spacing w:line="280" w:lineRule="auto"/>
            </w:pPr>
            <w:r>
              <w:t xml:space="preserve">FastAPI </w:t>
            </w:r>
            <w:r>
              <w:t>服务层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730D" w14:textId="77777777" w:rsidR="00217A69" w:rsidRDefault="00000000">
            <w:pPr>
              <w:spacing w:line="280" w:lineRule="auto"/>
            </w:pPr>
            <w:r>
              <w:t>接收上传与运行请求、按环境选择</w:t>
            </w:r>
            <w:r>
              <w:t xml:space="preserve"> Brain</w:t>
            </w:r>
            <w:r>
              <w:t>、后台线程执行、</w:t>
            </w:r>
            <w:r>
              <w:t xml:space="preserve">SSE </w:t>
            </w:r>
            <w:r>
              <w:t>推送事件、持久化与断点恢复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8747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apps/api/routers.py:1393</w:t>
            </w:r>
            <w:r>
              <w:t>、</w:t>
            </w:r>
            <w:r>
              <w:rPr>
                <w:rFonts w:ascii="Consolas" w:eastAsia="微软雅黑" w:hAnsi="Consolas"/>
                <w:color w:val="B03A2E"/>
              </w:rPr>
              <w:t>apps/api/agent_service.py</w:t>
            </w:r>
          </w:p>
        </w:tc>
      </w:tr>
      <w:tr w:rsidR="00217A69" w14:paraId="58E274A9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E2DF" w14:textId="77777777" w:rsidR="00217A69" w:rsidRDefault="00000000">
            <w:pPr>
              <w:spacing w:line="280" w:lineRule="auto"/>
            </w:pPr>
            <w:r>
              <w:t>AgentOrchestrator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3C28" w14:textId="77777777" w:rsidR="00217A69" w:rsidRDefault="00000000">
            <w:pPr>
              <w:spacing w:line="280" w:lineRule="auto"/>
            </w:pPr>
            <w:r>
              <w:t xml:space="preserve">ReAct </w:t>
            </w:r>
            <w:r>
              <w:t>主循环：决策</w:t>
            </w:r>
            <w:r>
              <w:t xml:space="preserve"> → </w:t>
            </w:r>
            <w:r>
              <w:t>白名单校验</w:t>
            </w:r>
            <w:r>
              <w:t xml:space="preserve"> → </w:t>
            </w:r>
            <w:r>
              <w:t>执行</w:t>
            </w:r>
            <w:r>
              <w:t xml:space="preserve"> → </w:t>
            </w:r>
            <w:r>
              <w:t>观察</w:t>
            </w:r>
            <w:r>
              <w:t xml:space="preserve"> → </w:t>
            </w:r>
            <w:r>
              <w:t>再决</w:t>
            </w:r>
            <w:r>
              <w:lastRenderedPageBreak/>
              <w:t>策，直到</w:t>
            </w:r>
            <w:r>
              <w:t xml:space="preserve"> finish / </w:t>
            </w:r>
            <w:r>
              <w:t>求助</w:t>
            </w:r>
            <w:r>
              <w:t xml:space="preserve"> / </w:t>
            </w:r>
            <w:r>
              <w:t>预算耗尽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0BEC0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lastRenderedPageBreak/>
              <w:t>agent/orchestrator.py:44</w:t>
            </w:r>
          </w:p>
        </w:tc>
      </w:tr>
      <w:tr w:rsidR="00217A69" w14:paraId="2017FB07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57FB" w14:textId="77777777" w:rsidR="00217A69" w:rsidRDefault="00000000">
            <w:pPr>
              <w:spacing w:line="280" w:lineRule="auto"/>
            </w:pPr>
            <w:r>
              <w:t xml:space="preserve">Brain </w:t>
            </w:r>
            <w:r>
              <w:t>决策核心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F0D5" w14:textId="77777777" w:rsidR="00217A69" w:rsidRDefault="00000000">
            <w:pPr>
              <w:spacing w:line="280" w:lineRule="auto"/>
            </w:pPr>
            <w:r>
              <w:t>统一接口</w:t>
            </w:r>
            <w:r>
              <w:t xml:space="preserve"> </w:t>
            </w:r>
            <w:r>
              <w:rPr>
                <w:rFonts w:ascii="Consolas" w:eastAsia="微软雅黑" w:hAnsi="Consolas"/>
                <w:color w:val="B03A2E"/>
              </w:rPr>
              <w:t>decide(state, available_tools, registry)</w:t>
            </w:r>
            <w:r>
              <w:t xml:space="preserve"> </w:t>
            </w:r>
            <w:r>
              <w:t>的两种实现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4DB25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agent/brain.py:32</w:t>
            </w:r>
          </w:p>
        </w:tc>
      </w:tr>
      <w:tr w:rsidR="00217A69" w14:paraId="38B76CB0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F430" w14:textId="77777777" w:rsidR="00217A69" w:rsidRDefault="00000000">
            <w:pPr>
              <w:spacing w:line="280" w:lineRule="auto"/>
            </w:pPr>
            <w:r>
              <w:t>白名单门禁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BB91" w14:textId="77777777" w:rsidR="00217A69" w:rsidRDefault="00000000">
            <w:pPr>
              <w:spacing w:line="280" w:lineRule="auto"/>
            </w:pPr>
            <w:r>
              <w:t>根据当前状态计算</w:t>
            </w:r>
            <w:r>
              <w:t>"</w:t>
            </w:r>
            <w:r>
              <w:t>当前允许调用的工具集合</w:t>
            </w:r>
            <w:r>
              <w:t>"</w:t>
            </w:r>
            <w:r>
              <w:t>及门禁说明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97342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agent/orchestrator.py:230</w:t>
            </w:r>
          </w:p>
        </w:tc>
      </w:tr>
      <w:tr w:rsidR="00217A69" w14:paraId="08EBCF62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813D" w14:textId="77777777" w:rsidR="00217A69" w:rsidRDefault="00000000">
            <w:pPr>
              <w:spacing w:line="280" w:lineRule="auto"/>
            </w:pPr>
            <w:r>
              <w:t>ToolRegistry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F12D" w14:textId="77777777" w:rsidR="00217A69" w:rsidRDefault="00000000">
            <w:pPr>
              <w:spacing w:line="280" w:lineRule="auto"/>
            </w:pPr>
            <w:r>
              <w:t>将确定性函数包装为带</w:t>
            </w:r>
            <w:r>
              <w:t xml:space="preserve"> JSON Schema </w:t>
            </w:r>
            <w:r>
              <w:t>的工具；控制类工具由编排器拦截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3A77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agent/tools.py:65</w:t>
            </w:r>
          </w:p>
        </w:tc>
      </w:tr>
      <w:tr w:rsidR="00217A69" w14:paraId="17547C48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A8A9" w14:textId="77777777" w:rsidR="00217A69" w:rsidRDefault="00000000">
            <w:pPr>
              <w:spacing w:line="280" w:lineRule="auto"/>
            </w:pPr>
            <w:r>
              <w:t xml:space="preserve">core </w:t>
            </w:r>
            <w:r>
              <w:t>确定性引擎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2EDE" w14:textId="77777777" w:rsidR="00217A69" w:rsidRDefault="00000000">
            <w:pPr>
              <w:spacing w:line="280" w:lineRule="auto"/>
            </w:pPr>
            <w:r>
              <w:t>ExcelCalculator</w:t>
            </w:r>
            <w:r>
              <w:t>（</w:t>
            </w:r>
            <w:r>
              <w:rPr>
                <w:rFonts w:ascii="Consolas" w:eastAsia="微软雅黑" w:hAnsi="Consolas"/>
                <w:color w:val="B03A2E"/>
              </w:rPr>
              <w:t>formulas</w:t>
            </w:r>
            <w:r>
              <w:t xml:space="preserve"> </w:t>
            </w:r>
            <w:r>
              <w:t>库求解模板公式，双</w:t>
            </w:r>
            <w:r>
              <w:t xml:space="preserve"> sheet </w:t>
            </w:r>
            <w:r>
              <w:t>上下限）、</w:t>
            </w:r>
            <w:r>
              <w:t>DataFiller</w:t>
            </w:r>
            <w:r>
              <w:t>（机械填充）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BB75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core/excel_calculator.py</w:t>
            </w:r>
            <w:r>
              <w:t>、</w:t>
            </w:r>
            <w:r>
              <w:rPr>
                <w:rFonts w:ascii="Consolas" w:eastAsia="微软雅黑" w:hAnsi="Consolas"/>
                <w:color w:val="B03A2E"/>
              </w:rPr>
              <w:t>core/data_filler.py</w:t>
            </w:r>
          </w:p>
        </w:tc>
      </w:tr>
      <w:tr w:rsidR="00217A69" w14:paraId="05E72DFB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848A" w14:textId="77777777" w:rsidR="00217A69" w:rsidRDefault="00000000">
            <w:pPr>
              <w:spacing w:line="280" w:lineRule="auto"/>
            </w:pPr>
            <w:r>
              <w:t>AgentTrace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6652" w14:textId="77777777" w:rsidR="00217A69" w:rsidRDefault="00000000">
            <w:pPr>
              <w:spacing w:line="280" w:lineRule="auto"/>
            </w:pPr>
            <w:r>
              <w:t>逐步记录工具、参数、理由、观察、耗时、</w:t>
            </w:r>
            <w:r>
              <w:t xml:space="preserve">token </w:t>
            </w:r>
            <w:r>
              <w:t>用量，落盘</w:t>
            </w:r>
            <w:r>
              <w:t xml:space="preserve"> </w:t>
            </w:r>
            <w:r>
              <w:rPr>
                <w:rFonts w:ascii="Consolas" w:eastAsia="微软雅黑" w:hAnsi="Consolas"/>
                <w:color w:val="B03A2E"/>
              </w:rPr>
              <w:t>agent_trace.json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71681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agent/trace.py:18</w:t>
            </w:r>
          </w:p>
        </w:tc>
      </w:tr>
    </w:tbl>
    <w:p w14:paraId="10DBA4DE" w14:textId="77777777" w:rsidR="00217A69" w:rsidRDefault="00217A69">
      <w:pPr>
        <w:spacing w:after="120"/>
      </w:pPr>
    </w:p>
    <w:p w14:paraId="55509258" w14:textId="77777777" w:rsidR="00217A69" w:rsidRDefault="00000000">
      <w:pPr>
        <w:spacing w:after="120" w:line="320" w:lineRule="auto"/>
      </w:pPr>
      <w:r>
        <w:t>辅助设施（</w:t>
      </w:r>
      <w:r>
        <w:t xml:space="preserve">M1~M3 </w:t>
      </w:r>
      <w:r>
        <w:t>平台底座）：</w:t>
      </w:r>
      <w:r>
        <w:t xml:space="preserve">LLM </w:t>
      </w:r>
      <w:r>
        <w:t>网关（计量</w:t>
      </w:r>
      <w:r>
        <w:t>/</w:t>
      </w:r>
      <w:r>
        <w:t>日预算</w:t>
      </w:r>
      <w:r>
        <w:t>/</w:t>
      </w:r>
      <w:r>
        <w:t>熔断，</w:t>
      </w:r>
      <w:r>
        <w:rPr>
          <w:rFonts w:ascii="Consolas" w:eastAsia="微软雅黑" w:hAnsi="Consolas"/>
          <w:color w:val="B03A2E"/>
        </w:rPr>
        <w:t>core/llm_gateway.py</w:t>
      </w:r>
      <w:r>
        <w:t>）、任务锁租约（</w:t>
      </w:r>
      <w:r>
        <w:rPr>
          <w:rFonts w:ascii="Consolas" w:eastAsia="微软雅黑" w:hAnsi="Consolas"/>
          <w:color w:val="B03A2E"/>
        </w:rPr>
        <w:t>apps/api/lock_lease.py</w:t>
      </w:r>
      <w:r>
        <w:t>）、审计与待办（</w:t>
      </w:r>
      <w:r>
        <w:rPr>
          <w:rFonts w:ascii="Consolas" w:eastAsia="微软雅黑" w:hAnsi="Consolas"/>
          <w:color w:val="B03A2E"/>
        </w:rPr>
        <w:t>apps/api/models.py</w:t>
      </w:r>
      <w:r>
        <w:t>、</w:t>
      </w:r>
      <w:r>
        <w:rPr>
          <w:rFonts w:ascii="Consolas" w:eastAsia="微软雅黑" w:hAnsi="Consolas"/>
          <w:color w:val="B03A2E"/>
        </w:rPr>
        <w:t>apps/api/routers.py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微软雅黑" w:hAnsi="Consolas"/>
          <w:color w:val="B03A2E"/>
        </w:rPr>
        <w:t>/api/inbox</w:t>
      </w:r>
      <w:r>
        <w:t>）。</w:t>
      </w:r>
    </w:p>
    <w:p w14:paraId="0F0B0E91" w14:textId="77777777" w:rsidR="00217A69" w:rsidRDefault="00000000">
      <w:pPr>
        <w:pStyle w:val="1"/>
      </w:pPr>
      <w:r>
        <w:t xml:space="preserve">4. </w:t>
      </w:r>
      <w:r>
        <w:t>一次测算请求的执行流程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217A69" w14:paraId="56BCE003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86ED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步骤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F90D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参与方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6872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动作</w:t>
            </w:r>
          </w:p>
        </w:tc>
      </w:tr>
      <w:tr w:rsidR="00217A69" w14:paraId="148ABA80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C3EF" w14:textId="77777777" w:rsidR="00217A69" w:rsidRDefault="00000000">
            <w:pPr>
              <w:spacing w:line="280" w:lineRule="auto"/>
            </w:pPr>
            <w:r>
              <w:t>1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706F" w14:textId="77777777" w:rsidR="00217A69" w:rsidRDefault="00000000">
            <w:pPr>
              <w:spacing w:line="280" w:lineRule="auto"/>
            </w:pPr>
            <w:r>
              <w:t>用户</w:t>
            </w:r>
            <w:r>
              <w:t xml:space="preserve">(AR/SR) → FastAPI </w:t>
            </w:r>
            <w:r>
              <w:t>服务层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062E" w14:textId="77777777" w:rsidR="00217A69" w:rsidRDefault="00000000">
            <w:pPr>
              <w:spacing w:line="280" w:lineRule="auto"/>
            </w:pPr>
            <w:r>
              <w:t>上传调研表</w:t>
            </w:r>
            <w:r>
              <w:t xml:space="preserve"> Excel</w:t>
            </w:r>
            <w:r>
              <w:t>（</w:t>
            </w:r>
            <w:r>
              <w:rPr>
                <w:rFonts w:ascii="Consolas" w:eastAsia="微软雅黑" w:hAnsi="Consolas"/>
                <w:color w:val="B03A2E"/>
              </w:rPr>
              <w:t>/api/upload</w:t>
            </w:r>
            <w:r>
              <w:t>）</w:t>
            </w:r>
          </w:p>
        </w:tc>
      </w:tr>
      <w:tr w:rsidR="00217A69" w14:paraId="0F5A2E53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8549" w14:textId="77777777" w:rsidR="00217A69" w:rsidRDefault="00000000">
            <w:pPr>
              <w:spacing w:line="280" w:lineRule="auto"/>
            </w:pPr>
            <w:r>
              <w:t>2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119F" w14:textId="77777777" w:rsidR="00217A69" w:rsidRDefault="00000000">
            <w:pPr>
              <w:spacing w:line="280" w:lineRule="auto"/>
            </w:pPr>
            <w:r>
              <w:t>用户</w:t>
            </w:r>
            <w:r>
              <w:t xml:space="preserve">(AR/SR) → FastAPI </w:t>
            </w:r>
            <w:r>
              <w:t>服务层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BAE8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POST /agent/run/{session_id}</w:t>
            </w:r>
          </w:p>
        </w:tc>
      </w:tr>
      <w:tr w:rsidR="00217A69" w14:paraId="4E9DE026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EA0A" w14:textId="77777777" w:rsidR="00217A69" w:rsidRDefault="00000000">
            <w:pPr>
              <w:spacing w:line="280" w:lineRule="auto"/>
            </w:pPr>
            <w:r>
              <w:t>3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4AD7" w14:textId="77777777" w:rsidR="00217A69" w:rsidRDefault="00000000">
            <w:pPr>
              <w:spacing w:line="280" w:lineRule="auto"/>
            </w:pPr>
            <w:r>
              <w:t xml:space="preserve">FastAPI </w:t>
            </w:r>
            <w:r>
              <w:t>服务层（内部）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DF56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_select_brain()</w:t>
            </w:r>
            <w:r>
              <w:t>：有</w:t>
            </w:r>
            <w:r>
              <w:t xml:space="preserve"> API Key → LLMBrain</w:t>
            </w:r>
            <w:r>
              <w:t>，否则</w:t>
            </w:r>
            <w:r>
              <w:t xml:space="preserve"> RuleBrain</w:t>
            </w:r>
          </w:p>
        </w:tc>
      </w:tr>
      <w:tr w:rsidR="00217A69" w14:paraId="616EA4C5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FFF4" w14:textId="77777777" w:rsidR="00217A69" w:rsidRDefault="00000000">
            <w:pPr>
              <w:spacing w:line="280" w:lineRule="auto"/>
            </w:pPr>
            <w:r>
              <w:t>4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E792" w14:textId="77777777" w:rsidR="00217A69" w:rsidRDefault="00000000">
            <w:pPr>
              <w:spacing w:line="280" w:lineRule="auto"/>
            </w:pPr>
            <w:r>
              <w:t xml:space="preserve">FastAPI </w:t>
            </w:r>
            <w:r>
              <w:t>服务层</w:t>
            </w:r>
            <w:r>
              <w:t xml:space="preserve"> → AgentOrchestrator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7ACB" w14:textId="77777777" w:rsidR="00217A69" w:rsidRDefault="00000000">
            <w:pPr>
              <w:spacing w:line="280" w:lineRule="auto"/>
            </w:pPr>
            <w:r>
              <w:t>后台线程启动</w:t>
            </w:r>
            <w:r>
              <w:t xml:space="preserve"> ReAct </w:t>
            </w:r>
            <w:r>
              <w:t>循环</w:t>
            </w:r>
          </w:p>
        </w:tc>
      </w:tr>
      <w:tr w:rsidR="00217A69" w14:paraId="0A418B0D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107A" w14:textId="77777777" w:rsidR="00217A69" w:rsidRDefault="00000000">
            <w:pPr>
              <w:spacing w:line="280" w:lineRule="auto"/>
            </w:pPr>
            <w:r>
              <w:t>5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FC46" w14:textId="77777777" w:rsidR="00217A69" w:rsidRDefault="00000000">
            <w:pPr>
              <w:spacing w:line="280" w:lineRule="auto"/>
            </w:pPr>
            <w:r>
              <w:t>AgentOrchestrator</w:t>
            </w:r>
            <w:r>
              <w:t>（循环体起点）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EF42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_allowed_tools()</w:t>
            </w:r>
            <w:r>
              <w:t xml:space="preserve"> </w:t>
            </w:r>
            <w:r>
              <w:t>计算当前白名单</w:t>
            </w:r>
          </w:p>
        </w:tc>
      </w:tr>
      <w:tr w:rsidR="00217A69" w14:paraId="7D5ED8E9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1D8F" w14:textId="77777777" w:rsidR="00217A69" w:rsidRDefault="00000000">
            <w:pPr>
              <w:spacing w:line="280" w:lineRule="auto"/>
            </w:pPr>
            <w:r>
              <w:t>6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AB464" w14:textId="77777777" w:rsidR="00217A69" w:rsidRDefault="00000000">
            <w:pPr>
              <w:spacing w:line="280" w:lineRule="auto"/>
            </w:pPr>
            <w:r>
              <w:t xml:space="preserve">AgentOrchestrator → Brain </w:t>
            </w:r>
            <w:r>
              <w:t>决策核心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3811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decide(</w:t>
            </w:r>
            <w:r>
              <w:rPr>
                <w:rFonts w:ascii="Consolas" w:eastAsia="微软雅黑" w:hAnsi="Consolas"/>
                <w:color w:val="B03A2E"/>
              </w:rPr>
              <w:t>状态摘要</w:t>
            </w:r>
            <w:r>
              <w:rPr>
                <w:rFonts w:ascii="Consolas" w:eastAsia="微软雅黑" w:hAnsi="Consolas"/>
                <w:color w:val="B03A2E"/>
              </w:rPr>
              <w:t xml:space="preserve">, </w:t>
            </w:r>
            <w:r>
              <w:rPr>
                <w:rFonts w:ascii="Consolas" w:eastAsia="微软雅黑" w:hAnsi="Consolas"/>
                <w:color w:val="B03A2E"/>
              </w:rPr>
              <w:t>白名单</w:t>
            </w:r>
            <w:r>
              <w:rPr>
                <w:rFonts w:ascii="Consolas" w:eastAsia="微软雅黑" w:hAnsi="Consolas"/>
                <w:color w:val="B03A2E"/>
              </w:rPr>
              <w:t>)</w:t>
            </w:r>
          </w:p>
        </w:tc>
      </w:tr>
      <w:tr w:rsidR="00217A69" w14:paraId="7C0E1BBA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62D9" w14:textId="77777777" w:rsidR="00217A69" w:rsidRDefault="00000000">
            <w:pPr>
              <w:spacing w:line="280" w:lineRule="auto"/>
            </w:pPr>
            <w:r>
              <w:t>7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F094" w14:textId="77777777" w:rsidR="00217A69" w:rsidRDefault="00000000">
            <w:pPr>
              <w:spacing w:line="280" w:lineRule="auto"/>
            </w:pPr>
            <w:r>
              <w:t xml:space="preserve">Brain </w:t>
            </w:r>
            <w:r>
              <w:t>决策核心</w:t>
            </w:r>
            <w:r>
              <w:t xml:space="preserve"> → AgentOrchestrator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3E20" w14:textId="77777777" w:rsidR="00217A69" w:rsidRDefault="00000000">
            <w:pPr>
              <w:spacing w:line="280" w:lineRule="auto"/>
            </w:pPr>
            <w:r>
              <w:t>返回</w:t>
            </w:r>
            <w:r>
              <w:t xml:space="preserve"> </w:t>
            </w:r>
            <w:r>
              <w:rPr>
                <w:rFonts w:ascii="Consolas" w:eastAsia="微软雅黑" w:hAnsi="Consolas"/>
                <w:color w:val="B03A2E"/>
              </w:rPr>
              <w:t>{"tool", "args", "reason"}</w:t>
            </w:r>
          </w:p>
        </w:tc>
      </w:tr>
      <w:tr w:rsidR="00217A69" w14:paraId="7DD20082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A110" w14:textId="77777777" w:rsidR="00217A69" w:rsidRDefault="00000000">
            <w:pPr>
              <w:spacing w:line="280" w:lineRule="auto"/>
            </w:pPr>
            <w:r>
              <w:t>8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1AB44" w14:textId="77777777" w:rsidR="00217A69" w:rsidRDefault="00000000">
            <w:pPr>
              <w:spacing w:line="280" w:lineRule="auto"/>
            </w:pPr>
            <w:r>
              <w:t>AgentOrchestrator</w:t>
            </w:r>
            <w:r>
              <w:t>（内部）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4259" w14:textId="77777777" w:rsidR="00217A69" w:rsidRDefault="00000000">
            <w:pPr>
              <w:spacing w:line="280" w:lineRule="auto"/>
            </w:pPr>
            <w:r>
              <w:t>白名单校验（越界</w:t>
            </w:r>
            <w:r>
              <w:t xml:space="preserve"> → </w:t>
            </w:r>
            <w:r>
              <w:t>拒绝该步</w:t>
            </w:r>
            <w:r>
              <w:lastRenderedPageBreak/>
              <w:t>并记录）</w:t>
            </w:r>
          </w:p>
        </w:tc>
      </w:tr>
      <w:tr w:rsidR="00217A69" w14:paraId="5A9C631C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738F" w14:textId="77777777" w:rsidR="00217A69" w:rsidRDefault="00000000">
            <w:pPr>
              <w:spacing w:line="280" w:lineRule="auto"/>
            </w:pPr>
            <w:r>
              <w:lastRenderedPageBreak/>
              <w:t>9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2A5D" w14:textId="77777777" w:rsidR="00217A69" w:rsidRDefault="00000000">
            <w:pPr>
              <w:spacing w:line="280" w:lineRule="auto"/>
            </w:pPr>
            <w:r>
              <w:t>AgentOrchestrator → ToolRegistry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FD8A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registry.execute(tool, ctx, args)</w:t>
            </w:r>
          </w:p>
        </w:tc>
      </w:tr>
      <w:tr w:rsidR="00217A69" w14:paraId="34E515CB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30A0E" w14:textId="77777777" w:rsidR="00217A69" w:rsidRDefault="00000000">
            <w:pPr>
              <w:spacing w:line="280" w:lineRule="auto"/>
            </w:pPr>
            <w:r>
              <w:t>10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8F9A" w14:textId="77777777" w:rsidR="00217A69" w:rsidRDefault="00000000">
            <w:pPr>
              <w:spacing w:line="280" w:lineRule="auto"/>
            </w:pPr>
            <w:r>
              <w:t>ToolRegistry → AgentOrchestrator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02F4" w14:textId="77777777" w:rsidR="00217A69" w:rsidRDefault="00000000">
            <w:pPr>
              <w:spacing w:line="280" w:lineRule="auto"/>
            </w:pPr>
            <w:r>
              <w:t>观察结果（产物落盘</w:t>
            </w:r>
            <w:r>
              <w:t xml:space="preserve"> + </w:t>
            </w:r>
            <w:r>
              <w:t>更新</w:t>
            </w:r>
            <w:r>
              <w:t xml:space="preserve"> ToolContext</w:t>
            </w:r>
            <w:r>
              <w:t>）</w:t>
            </w:r>
          </w:p>
        </w:tc>
      </w:tr>
      <w:tr w:rsidR="00217A69" w14:paraId="42CFAFCB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EDB4" w14:textId="77777777" w:rsidR="00217A69" w:rsidRDefault="00000000">
            <w:pPr>
              <w:spacing w:line="280" w:lineRule="auto"/>
            </w:pPr>
            <w:r>
              <w:t>11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EDE1" w14:textId="77777777" w:rsidR="00217A69" w:rsidRDefault="00000000">
            <w:pPr>
              <w:spacing w:line="280" w:lineRule="auto"/>
            </w:pPr>
            <w:r>
              <w:t>AgentOrchestrator</w:t>
            </w:r>
            <w:r>
              <w:t>（循环体终点）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A243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on_step</w:t>
            </w:r>
            <w:r>
              <w:t xml:space="preserve"> </w:t>
            </w:r>
            <w:r>
              <w:t>持久化</w:t>
            </w:r>
            <w:r>
              <w:t xml:space="preserve"> / </w:t>
            </w:r>
            <w:r>
              <w:rPr>
                <w:rFonts w:ascii="Consolas" w:eastAsia="微软雅黑" w:hAnsi="Consolas"/>
                <w:color w:val="B03A2E"/>
              </w:rPr>
              <w:t>trace.save</w:t>
            </w:r>
            <w:r>
              <w:t xml:space="preserve"> / </w:t>
            </w:r>
            <w:r>
              <w:rPr>
                <w:rFonts w:ascii="Consolas" w:eastAsia="微软雅黑" w:hAnsi="Consolas"/>
                <w:color w:val="B03A2E"/>
              </w:rPr>
              <w:t>on_event</w:t>
            </w:r>
            <w:r>
              <w:t xml:space="preserve"> </w:t>
            </w:r>
            <w:r>
              <w:t>推送</w:t>
            </w:r>
            <w:r>
              <w:t xml:space="preserve"> SSE</w:t>
            </w:r>
          </w:p>
        </w:tc>
      </w:tr>
      <w:tr w:rsidR="00217A69" w14:paraId="75918D67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D537" w14:textId="77777777" w:rsidR="00217A69" w:rsidRDefault="00000000">
            <w:pPr>
              <w:spacing w:line="280" w:lineRule="auto"/>
            </w:pPr>
            <w:r>
              <w:t>12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69FC" w14:textId="77777777" w:rsidR="00217A69" w:rsidRDefault="00000000">
            <w:pPr>
              <w:spacing w:line="280" w:lineRule="auto"/>
            </w:pPr>
            <w:r>
              <w:t xml:space="preserve">AgentOrchestrator → FastAPI </w:t>
            </w:r>
            <w:r>
              <w:t>服务层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BB91" w14:textId="77777777" w:rsidR="00217A69" w:rsidRDefault="00000000">
            <w:pPr>
              <w:spacing w:line="280" w:lineRule="auto"/>
            </w:pPr>
            <w:r>
              <w:t>finish / needs_input / pending_approval / error</w:t>
            </w:r>
          </w:p>
        </w:tc>
      </w:tr>
      <w:tr w:rsidR="00217A69" w14:paraId="020989D4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A9F8D" w14:textId="77777777" w:rsidR="00217A69" w:rsidRDefault="00000000">
            <w:pPr>
              <w:spacing w:line="280" w:lineRule="auto"/>
            </w:pPr>
            <w:r>
              <w:t>13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DD3C" w14:textId="77777777" w:rsidR="00217A69" w:rsidRDefault="00000000">
            <w:pPr>
              <w:spacing w:line="280" w:lineRule="auto"/>
            </w:pPr>
            <w:r>
              <w:t xml:space="preserve">FastAPI </w:t>
            </w:r>
            <w:r>
              <w:t>服务层</w:t>
            </w:r>
            <w:r>
              <w:t xml:space="preserve"> → </w:t>
            </w:r>
            <w:r>
              <w:t>用户</w:t>
            </w:r>
            <w:r>
              <w:t>(AR/SR)</w:t>
            </w:r>
          </w:p>
        </w:tc>
        <w:tc>
          <w:tcPr>
            <w:tcW w:w="3248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07C3" w14:textId="77777777" w:rsidR="00217A69" w:rsidRDefault="00000000">
            <w:pPr>
              <w:spacing w:line="280" w:lineRule="auto"/>
            </w:pPr>
            <w:r>
              <w:t xml:space="preserve">SSE </w:t>
            </w:r>
            <w:r>
              <w:t>逐步推送思考与观察；</w:t>
            </w:r>
            <w:r>
              <w:t xml:space="preserve">trace </w:t>
            </w:r>
            <w:r>
              <w:t>可事后回放</w:t>
            </w:r>
          </w:p>
        </w:tc>
      </w:tr>
    </w:tbl>
    <w:p w14:paraId="42F93027" w14:textId="77777777" w:rsidR="00217A69" w:rsidRDefault="00217A69">
      <w:pPr>
        <w:spacing w:after="120"/>
      </w:pPr>
    </w:p>
    <w:p w14:paraId="6CB93377" w14:textId="77777777" w:rsidR="00217A69" w:rsidRDefault="00000000">
      <w:pPr>
        <w:spacing w:after="120" w:line="320" w:lineRule="auto"/>
      </w:pPr>
      <w:r>
        <w:t>上表第</w:t>
      </w:r>
      <w:r>
        <w:t xml:space="preserve"> 5~11 </w:t>
      </w:r>
      <w:r>
        <w:t>步为</w:t>
      </w:r>
      <w:r>
        <w:t xml:space="preserve"> ReAct </w:t>
      </w:r>
      <w:r>
        <w:t>循环体，循环上限由</w:t>
      </w:r>
      <w:r>
        <w:t xml:space="preserve"> </w:t>
      </w:r>
      <w:r>
        <w:rPr>
          <w:rFonts w:ascii="Consolas" w:eastAsia="微软雅黑" w:hAnsi="Consolas"/>
          <w:color w:val="B03A2E"/>
        </w:rPr>
        <w:t>max_steps</w:t>
      </w:r>
      <w:r>
        <w:t xml:space="preserve"> </w:t>
      </w:r>
      <w:r>
        <w:t>控制（默认</w:t>
      </w:r>
      <w:r>
        <w:t xml:space="preserve"> 10 </w:t>
      </w:r>
      <w:r>
        <w:t>步）。</w:t>
      </w:r>
    </w:p>
    <w:p w14:paraId="17F85145" w14:textId="77777777" w:rsidR="00217A69" w:rsidRDefault="00000000">
      <w:pPr>
        <w:spacing w:after="120" w:line="320" w:lineRule="auto"/>
      </w:pPr>
      <w:r>
        <w:rPr>
          <w:b/>
          <w:bCs/>
        </w:rPr>
        <w:t>正常路径共</w:t>
      </w:r>
      <w:r>
        <w:rPr>
          <w:b/>
          <w:bCs/>
        </w:rPr>
        <w:t xml:space="preserve"> 6 </w:t>
      </w:r>
      <w:r>
        <w:rPr>
          <w:b/>
          <w:bCs/>
        </w:rPr>
        <w:t>步</w:t>
      </w:r>
      <w:r>
        <w:t>（</w:t>
      </w:r>
      <w:r>
        <w:t xml:space="preserve">RuleBrain </w:t>
      </w:r>
      <w:r>
        <w:t>视角的标准序列，</w:t>
      </w:r>
      <w:r>
        <w:rPr>
          <w:rFonts w:ascii="Consolas" w:eastAsia="微软雅黑" w:hAnsi="Consolas"/>
          <w:color w:val="B03A2E"/>
        </w:rPr>
        <w:t>agent/brain.py:155-218</w:t>
      </w:r>
      <w:r>
        <w:t>）：</w:t>
      </w:r>
    </w:p>
    <w:p w14:paraId="2C52936B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extract_survey      </w:t>
      </w:r>
      <w:r>
        <w:rPr>
          <w:rFonts w:ascii="Consolas" w:eastAsia="微软雅黑" w:hAnsi="Consolas"/>
          <w:sz w:val="16"/>
          <w:szCs w:val="16"/>
        </w:rPr>
        <w:t>提取调研表数据</w:t>
      </w:r>
      <w:r>
        <w:rPr>
          <w:rFonts w:ascii="Consolas" w:eastAsia="微软雅黑" w:hAnsi="Consolas"/>
          <w:sz w:val="16"/>
          <w:szCs w:val="16"/>
        </w:rPr>
        <w:t xml:space="preserve"> + </w:t>
      </w:r>
      <w:r>
        <w:rPr>
          <w:rFonts w:ascii="Consolas" w:eastAsia="微软雅黑" w:hAnsi="Consolas"/>
          <w:sz w:val="16"/>
          <w:szCs w:val="16"/>
        </w:rPr>
        <w:t>质量检查（子进程运行</w:t>
      </w:r>
      <w:r>
        <w:rPr>
          <w:rFonts w:ascii="Consolas" w:eastAsia="微软雅黑" w:hAnsi="Consolas"/>
          <w:sz w:val="16"/>
          <w:szCs w:val="16"/>
        </w:rPr>
        <w:t xml:space="preserve"> .claude/skills </w:t>
      </w:r>
      <w:r>
        <w:rPr>
          <w:rFonts w:ascii="Consolas" w:eastAsia="微软雅黑" w:hAnsi="Consolas"/>
          <w:sz w:val="16"/>
          <w:szCs w:val="16"/>
        </w:rPr>
        <w:t>脚本）</w:t>
      </w:r>
    </w:p>
    <w:p w14:paraId="76EE310E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→ suggest_filling   </w:t>
      </w:r>
      <w:r>
        <w:rPr>
          <w:rFonts w:ascii="Consolas" w:eastAsia="微软雅黑" w:hAnsi="Consolas"/>
          <w:sz w:val="16"/>
          <w:szCs w:val="16"/>
        </w:rPr>
        <w:t>规则引擎生成缺失数据填充建议（线性插值</w:t>
      </w:r>
      <w:r>
        <w:rPr>
          <w:rFonts w:ascii="Consolas" w:eastAsia="微软雅黑" w:hAnsi="Consolas"/>
          <w:sz w:val="16"/>
          <w:szCs w:val="16"/>
        </w:rPr>
        <w:t>/</w:t>
      </w:r>
      <w:r>
        <w:rPr>
          <w:rFonts w:ascii="Consolas" w:eastAsia="微软雅黑" w:hAnsi="Consolas"/>
          <w:sz w:val="16"/>
          <w:szCs w:val="16"/>
        </w:rPr>
        <w:t>季节代表值</w:t>
      </w:r>
      <w:r>
        <w:rPr>
          <w:rFonts w:ascii="Consolas" w:eastAsia="微软雅黑" w:hAnsi="Consolas"/>
          <w:sz w:val="16"/>
          <w:szCs w:val="16"/>
        </w:rPr>
        <w:t>/</w:t>
      </w:r>
      <w:r>
        <w:rPr>
          <w:rFonts w:ascii="Consolas" w:eastAsia="微软雅黑" w:hAnsi="Consolas"/>
          <w:sz w:val="16"/>
          <w:szCs w:val="16"/>
        </w:rPr>
        <w:t>行业默认值）</w:t>
      </w:r>
    </w:p>
    <w:p w14:paraId="2ADCE757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→ apply_filling     DataFiller </w:t>
      </w:r>
      <w:r>
        <w:rPr>
          <w:rFonts w:ascii="Consolas" w:eastAsia="微软雅黑" w:hAnsi="Consolas"/>
          <w:sz w:val="16"/>
          <w:szCs w:val="16"/>
        </w:rPr>
        <w:t>机械执行填充，生成</w:t>
      </w:r>
      <w:r>
        <w:rPr>
          <w:rFonts w:ascii="Consolas" w:eastAsia="微软雅黑" w:hAnsi="Consolas"/>
          <w:sz w:val="16"/>
          <w:szCs w:val="16"/>
        </w:rPr>
        <w:t xml:space="preserve"> filled_data.json</w:t>
      </w:r>
    </w:p>
    <w:p w14:paraId="77A3B4D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→ calculate_saving_rate  ExcelCalculator </w:t>
      </w:r>
      <w:r>
        <w:rPr>
          <w:rFonts w:ascii="Consolas" w:eastAsia="微软雅黑" w:hAnsi="Consolas"/>
          <w:sz w:val="16"/>
          <w:szCs w:val="16"/>
        </w:rPr>
        <w:t>双</w:t>
      </w:r>
      <w:r>
        <w:rPr>
          <w:rFonts w:ascii="Consolas" w:eastAsia="微软雅黑" w:hAnsi="Consolas"/>
          <w:sz w:val="16"/>
          <w:szCs w:val="16"/>
        </w:rPr>
        <w:t xml:space="preserve"> sheet </w:t>
      </w:r>
      <w:r>
        <w:rPr>
          <w:rFonts w:ascii="Consolas" w:eastAsia="微软雅黑" w:hAnsi="Consolas"/>
          <w:sz w:val="16"/>
          <w:szCs w:val="16"/>
        </w:rPr>
        <w:t>公式求解节能率上下限</w:t>
      </w:r>
    </w:p>
    <w:p w14:paraId="5E5CA95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→ finish            </w:t>
      </w:r>
      <w:r>
        <w:rPr>
          <w:rFonts w:ascii="Consolas" w:eastAsia="微软雅黑" w:hAnsi="Consolas"/>
          <w:sz w:val="16"/>
          <w:szCs w:val="16"/>
        </w:rPr>
        <w:t>输出面向用户的结论摘要</w:t>
      </w:r>
    </w:p>
    <w:p w14:paraId="23D857C7" w14:textId="77777777" w:rsidR="00217A69" w:rsidRDefault="00217A69">
      <w:pPr>
        <w:spacing w:after="80"/>
      </w:pPr>
    </w:p>
    <w:p w14:paraId="3DAC2E7B" w14:textId="77777777" w:rsidR="00217A69" w:rsidRDefault="00000000">
      <w:pPr>
        <w:spacing w:after="120" w:line="320" w:lineRule="auto"/>
      </w:pPr>
      <w:r>
        <w:rPr>
          <w:b/>
          <w:bCs/>
        </w:rPr>
        <w:t>异常路径</w:t>
      </w:r>
      <w:r>
        <w:t>：任一门禁不满足时，白名单收缩为</w:t>
      </w:r>
      <w:r>
        <w:t xml:space="preserve"> </w:t>
      </w:r>
      <w:r>
        <w:rPr>
          <w:rFonts w:ascii="Consolas" w:eastAsia="微软雅黑" w:hAnsi="Consolas"/>
          <w:color w:val="B03A2E"/>
        </w:rPr>
        <w:t>["request_user_input"]</w:t>
      </w:r>
      <w:r>
        <w:t>，流程中断并返回缺失项清单；填充占比超阈值时白名单收缩为</w:t>
      </w:r>
      <w:r>
        <w:t xml:space="preserve"> </w:t>
      </w:r>
      <w:r>
        <w:rPr>
          <w:rFonts w:ascii="Consolas" w:eastAsia="微软雅黑" w:hAnsi="Consolas"/>
          <w:color w:val="B03A2E"/>
        </w:rPr>
        <w:t>["request_approval"]</w:t>
      </w:r>
      <w:r>
        <w:t>，流程暂停等待人工审批，批准后从断点续跑。</w:t>
      </w:r>
    </w:p>
    <w:p w14:paraId="117FFF93" w14:textId="77777777" w:rsidR="00217A69" w:rsidRDefault="00000000">
      <w:pPr>
        <w:pStyle w:val="1"/>
      </w:pPr>
      <w:r>
        <w:t xml:space="preserve">5. </w:t>
      </w:r>
      <w:r>
        <w:t>核心模块源码解析</w:t>
      </w:r>
    </w:p>
    <w:p w14:paraId="767C6A8A" w14:textId="77777777" w:rsidR="00217A69" w:rsidRDefault="00000000">
      <w:pPr>
        <w:pStyle w:val="2"/>
      </w:pPr>
      <w:r>
        <w:t>5.1 AgentOrchestrator</w:t>
      </w:r>
      <w:r>
        <w:t>：</w:t>
      </w:r>
      <w:r>
        <w:t xml:space="preserve">ReAct </w:t>
      </w:r>
      <w:r>
        <w:t>主循环</w:t>
      </w:r>
    </w:p>
    <w:p w14:paraId="1E101C8E" w14:textId="77777777" w:rsidR="00217A69" w:rsidRDefault="00000000">
      <w:pPr>
        <w:spacing w:after="120" w:line="320" w:lineRule="auto"/>
      </w:pPr>
      <w:r>
        <w:rPr>
          <w:b/>
          <w:bCs/>
        </w:rPr>
        <w:t>职责</w:t>
      </w:r>
      <w:r>
        <w:t>：实现</w:t>
      </w:r>
      <w:r>
        <w:t>"</w:t>
      </w:r>
      <w:r>
        <w:t>决策（</w:t>
      </w:r>
      <w:r>
        <w:t>Brain</w:t>
      </w:r>
      <w:r>
        <w:t>）</w:t>
      </w:r>
      <w:r>
        <w:t xml:space="preserve">→ </w:t>
      </w:r>
      <w:r>
        <w:t>执行（</w:t>
      </w:r>
      <w:r>
        <w:t>ToolRegistry</w:t>
      </w:r>
      <w:r>
        <w:t>）</w:t>
      </w:r>
      <w:r>
        <w:t xml:space="preserve">→ </w:t>
      </w:r>
      <w:r>
        <w:t>观察</w:t>
      </w:r>
      <w:r>
        <w:t xml:space="preserve"> → </w:t>
      </w:r>
      <w:r>
        <w:t>再决策</w:t>
      </w:r>
      <w:r>
        <w:t>"</w:t>
      </w:r>
      <w:r>
        <w:t>循环，直至</w:t>
      </w:r>
      <w:r>
        <w:t xml:space="preserve"> finish / request_user_input / </w:t>
      </w:r>
      <w:r>
        <w:t>触发预算限制。见</w:t>
      </w:r>
      <w:r>
        <w:t xml:space="preserve"> </w:t>
      </w:r>
      <w:r>
        <w:rPr>
          <w:rFonts w:ascii="Consolas" w:eastAsia="微软雅黑" w:hAnsi="Consolas"/>
          <w:color w:val="B03A2E"/>
        </w:rPr>
        <w:t>agent/orchestrator.py:105-226</w:t>
      </w:r>
      <w:r>
        <w:t>（有删节）：</w:t>
      </w:r>
    </w:p>
    <w:p w14:paraId="6B24472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def run(self) -&gt; Dict[str, Any]:</w:t>
      </w:r>
    </w:p>
    <w:p w14:paraId="69C9AB2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if self.brain is None:</w:t>
      </w:r>
    </w:p>
    <w:p w14:paraId="78B711C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self.brain = RuleBrain()                     # </w:t>
      </w:r>
      <w:r>
        <w:rPr>
          <w:rFonts w:ascii="Consolas" w:eastAsia="微软雅黑" w:hAnsi="Consolas"/>
          <w:sz w:val="16"/>
          <w:szCs w:val="16"/>
        </w:rPr>
        <w:t>未指定决策核心时降级为零成本策略</w:t>
      </w:r>
    </w:p>
    <w:p w14:paraId="2232557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000488A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for step_no in range(self.start_step, self.start_step + self.max_steps):</w:t>
      </w:r>
    </w:p>
    <w:p w14:paraId="48FA1AEC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self.abort_check is not None:</w:t>
      </w:r>
    </w:p>
    <w:p w14:paraId="3DE79D7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self.abort_check()                       # </w:t>
      </w:r>
      <w:r>
        <w:rPr>
          <w:rFonts w:ascii="Consolas" w:eastAsia="微软雅黑" w:hAnsi="Consolas"/>
          <w:sz w:val="16"/>
          <w:szCs w:val="16"/>
        </w:rPr>
        <w:t>任务锁租约易主</w:t>
      </w:r>
      <w:r>
        <w:rPr>
          <w:rFonts w:ascii="Consolas" w:eastAsia="微软雅黑" w:hAnsi="Consolas"/>
          <w:sz w:val="16"/>
          <w:szCs w:val="16"/>
        </w:rPr>
        <w:t xml:space="preserve"> → </w:t>
      </w:r>
      <w:r>
        <w:rPr>
          <w:rFonts w:ascii="Consolas" w:eastAsia="微软雅黑" w:hAnsi="Consolas"/>
          <w:sz w:val="16"/>
          <w:szCs w:val="16"/>
        </w:rPr>
        <w:t>抛</w:t>
      </w:r>
      <w:r>
        <w:rPr>
          <w:rFonts w:ascii="Consolas" w:eastAsia="微软雅黑" w:hAnsi="Consolas"/>
          <w:sz w:val="16"/>
          <w:szCs w:val="16"/>
        </w:rPr>
        <w:t xml:space="preserve"> LockLostError </w:t>
      </w:r>
      <w:r>
        <w:rPr>
          <w:rFonts w:ascii="Consolas" w:eastAsia="微软雅黑" w:hAnsi="Consolas"/>
          <w:sz w:val="16"/>
          <w:szCs w:val="16"/>
        </w:rPr>
        <w:t>协作式中止</w:t>
      </w:r>
    </w:p>
    <w:p w14:paraId="798FA0E2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161BFE15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allowed, gate_note = self._allowed_tools()   # </w:t>
      </w:r>
      <w:r>
        <w:rPr>
          <w:rFonts w:ascii="Consolas" w:eastAsia="微软雅黑" w:hAnsi="Consolas"/>
          <w:sz w:val="16"/>
          <w:szCs w:val="16"/>
        </w:rPr>
        <w:t>硬约束：计算当前白名单</w:t>
      </w:r>
    </w:p>
    <w:p w14:paraId="4AEF2865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state_view = self._state_view()              # </w:t>
      </w:r>
      <w:r>
        <w:rPr>
          <w:rFonts w:ascii="Consolas" w:eastAsia="微软雅黑" w:hAnsi="Consolas"/>
          <w:sz w:val="16"/>
          <w:szCs w:val="16"/>
        </w:rPr>
        <w:t>生成给决策模型的紧凑状态摘要</w:t>
      </w:r>
    </w:p>
    <w:p w14:paraId="53ED907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decision = self.brain.decide(state_view, allowed, self.registry)   # </w:t>
      </w:r>
      <w:r>
        <w:rPr>
          <w:rFonts w:ascii="Consolas" w:eastAsia="微软雅黑" w:hAnsi="Consolas"/>
          <w:sz w:val="16"/>
          <w:szCs w:val="16"/>
        </w:rPr>
        <w:t>软决策</w:t>
      </w:r>
    </w:p>
    <w:p w14:paraId="5BCB3284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1D5DC84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# </w:t>
      </w:r>
      <w:r>
        <w:rPr>
          <w:rFonts w:ascii="Consolas" w:eastAsia="微软雅黑" w:hAnsi="Consolas"/>
          <w:sz w:val="16"/>
          <w:szCs w:val="16"/>
        </w:rPr>
        <w:t>硬约束兜底：决策越出白名单一律拒绝（防模型幻觉</w:t>
      </w:r>
      <w:r>
        <w:rPr>
          <w:rFonts w:ascii="Consolas" w:eastAsia="微软雅黑" w:hAnsi="Consolas"/>
          <w:sz w:val="16"/>
          <w:szCs w:val="16"/>
        </w:rPr>
        <w:t>/</w:t>
      </w:r>
      <w:r>
        <w:rPr>
          <w:rFonts w:ascii="Consolas" w:eastAsia="微软雅黑" w:hAnsi="Consolas"/>
          <w:sz w:val="16"/>
          <w:szCs w:val="16"/>
        </w:rPr>
        <w:t>越权）</w:t>
      </w:r>
    </w:p>
    <w:p w14:paraId="31D8E27F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decision.tool not in allowed:</w:t>
      </w:r>
    </w:p>
    <w:p w14:paraId="6875FD6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observation = {"error": f"</w:t>
      </w:r>
      <w:r>
        <w:rPr>
          <w:rFonts w:ascii="Consolas" w:eastAsia="微软雅黑" w:hAnsi="Consolas"/>
          <w:sz w:val="16"/>
          <w:szCs w:val="16"/>
        </w:rPr>
        <w:t>工具</w:t>
      </w:r>
      <w:r>
        <w:rPr>
          <w:rFonts w:ascii="Consolas" w:eastAsia="微软雅黑" w:hAnsi="Consolas"/>
          <w:sz w:val="16"/>
          <w:szCs w:val="16"/>
        </w:rPr>
        <w:t xml:space="preserve"> {decision.tool!r} </w:t>
      </w:r>
      <w:r>
        <w:rPr>
          <w:rFonts w:ascii="Consolas" w:eastAsia="微软雅黑" w:hAnsi="Consolas"/>
          <w:sz w:val="16"/>
          <w:szCs w:val="16"/>
        </w:rPr>
        <w:t>不在当前可用白名单</w:t>
      </w:r>
      <w:r>
        <w:rPr>
          <w:rFonts w:ascii="Consolas" w:eastAsia="微软雅黑" w:hAnsi="Consolas"/>
          <w:sz w:val="16"/>
          <w:szCs w:val="16"/>
        </w:rPr>
        <w:t xml:space="preserve"> {allowed} </w:t>
      </w:r>
      <w:r>
        <w:rPr>
          <w:rFonts w:ascii="Consolas" w:eastAsia="微软雅黑" w:hAnsi="Consolas"/>
          <w:sz w:val="16"/>
          <w:szCs w:val="16"/>
        </w:rPr>
        <w:t>中</w:t>
      </w:r>
      <w:r>
        <w:rPr>
          <w:rFonts w:ascii="Consolas" w:eastAsia="微软雅黑" w:hAnsi="Consolas"/>
          <w:sz w:val="16"/>
          <w:szCs w:val="16"/>
        </w:rPr>
        <w:t>"}</w:t>
      </w:r>
    </w:p>
    <w:p w14:paraId="1187150A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self.trace.end_step(False, observation)</w:t>
      </w:r>
    </w:p>
    <w:p w14:paraId="063ED217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self._notify_step(); self.trace.save(self.session_dir)</w:t>
      </w:r>
    </w:p>
    <w:p w14:paraId="330E6B5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lastRenderedPageBreak/>
        <w:t xml:space="preserve">            continue                                 # </w:t>
      </w:r>
      <w:r>
        <w:rPr>
          <w:rFonts w:ascii="Consolas" w:eastAsia="微软雅黑" w:hAnsi="Consolas"/>
          <w:sz w:val="16"/>
          <w:szCs w:val="16"/>
        </w:rPr>
        <w:t>拒绝该步但循环继续，错误信息经状态视图回传</w:t>
      </w:r>
    </w:p>
    <w:p w14:paraId="4B3897CF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5524CAAC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# </w:t>
      </w:r>
      <w:r>
        <w:rPr>
          <w:rFonts w:ascii="Consolas" w:eastAsia="微软雅黑" w:hAnsi="Consolas"/>
          <w:sz w:val="16"/>
          <w:szCs w:val="16"/>
        </w:rPr>
        <w:t>控制类工具：终止循环</w:t>
      </w:r>
    </w:p>
    <w:p w14:paraId="7F800697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tool = self.registry.get(decision.tool)</w:t>
      </w:r>
    </w:p>
    <w:p w14:paraId="6D89D47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tool is not None and tool.control:</w:t>
      </w:r>
    </w:p>
    <w:p w14:paraId="5BA83AE2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if decision.tool == "finish":</w:t>
      </w:r>
    </w:p>
    <w:p w14:paraId="5FE7DAB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 status, summary = "completed", decision.args.get("summary", "</w:t>
      </w:r>
      <w:r>
        <w:rPr>
          <w:rFonts w:ascii="Consolas" w:eastAsia="微软雅黑" w:hAnsi="Consolas"/>
          <w:sz w:val="16"/>
          <w:szCs w:val="16"/>
        </w:rPr>
        <w:t>测算完成</w:t>
      </w:r>
      <w:r>
        <w:rPr>
          <w:rFonts w:ascii="Consolas" w:eastAsia="微软雅黑" w:hAnsi="Consolas"/>
          <w:sz w:val="16"/>
          <w:szCs w:val="16"/>
        </w:rPr>
        <w:t>")</w:t>
      </w:r>
    </w:p>
    <w:p w14:paraId="5CBED74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 extra["result"] = self.ctx.get("result")</w:t>
      </w:r>
    </w:p>
    <w:p w14:paraId="2054AF9B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elif decision.tool == "request_approval":</w:t>
      </w:r>
    </w:p>
    <w:p w14:paraId="6BE1A2B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 status, summary = "pending_approval", ...   # Human-in-the-loop </w:t>
      </w:r>
      <w:r>
        <w:rPr>
          <w:rFonts w:ascii="Consolas" w:eastAsia="微软雅黑" w:hAnsi="Consolas"/>
          <w:sz w:val="16"/>
          <w:szCs w:val="16"/>
        </w:rPr>
        <w:t>审批暂停</w:t>
      </w:r>
    </w:p>
    <w:p w14:paraId="4A2C961B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else:  # request_user_input</w:t>
      </w:r>
    </w:p>
    <w:p w14:paraId="2B87703D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 status, summary = "needs_input", ...        # </w:t>
      </w:r>
      <w:r>
        <w:rPr>
          <w:rFonts w:ascii="Consolas" w:eastAsia="微软雅黑" w:hAnsi="Consolas"/>
          <w:sz w:val="16"/>
          <w:szCs w:val="16"/>
        </w:rPr>
        <w:t>请求用户补充数据</w:t>
      </w:r>
    </w:p>
    <w:p w14:paraId="05E9934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break</w:t>
      </w:r>
    </w:p>
    <w:p w14:paraId="6CC2D5D7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09927FE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# </w:t>
      </w:r>
      <w:r>
        <w:rPr>
          <w:rFonts w:ascii="Consolas" w:eastAsia="微软雅黑" w:hAnsi="Consolas"/>
          <w:sz w:val="16"/>
          <w:szCs w:val="16"/>
        </w:rPr>
        <w:t>确定性工具：执行并观察（执行零</w:t>
      </w:r>
      <w:r>
        <w:rPr>
          <w:rFonts w:ascii="Consolas" w:eastAsia="微软雅黑" w:hAnsi="Consolas"/>
          <w:sz w:val="16"/>
          <w:szCs w:val="16"/>
        </w:rPr>
        <w:t xml:space="preserve"> token</w:t>
      </w:r>
      <w:r>
        <w:rPr>
          <w:rFonts w:ascii="Consolas" w:eastAsia="微软雅黑" w:hAnsi="Consolas"/>
          <w:sz w:val="16"/>
          <w:szCs w:val="16"/>
        </w:rPr>
        <w:t>）</w:t>
      </w:r>
    </w:p>
    <w:p w14:paraId="5441C93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try:</w:t>
      </w:r>
    </w:p>
    <w:p w14:paraId="7AD105F7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observation = self.registry.execute(decision.tool, self.ctx, decision.args)</w:t>
      </w:r>
    </w:p>
    <w:p w14:paraId="3FDEBD68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self.trace.end_step(True, observation)</w:t>
      </w:r>
    </w:p>
    <w:p w14:paraId="5F150F2E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consecutive_errors = 0</w:t>
      </w:r>
    </w:p>
    <w:p w14:paraId="45F42DBB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except Exception as e:</w:t>
      </w:r>
    </w:p>
    <w:p w14:paraId="438B267D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observation = {"error": f"{type(e).__name__}: {e}"}</w:t>
      </w:r>
    </w:p>
    <w:p w14:paraId="4C507528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self.trace.end_step(False, observation)</w:t>
      </w:r>
    </w:p>
    <w:p w14:paraId="45AB610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consecutive_errors += 1</w:t>
      </w:r>
    </w:p>
    <w:p w14:paraId="5AB595FE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03480C5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self._notify_step()                          # </w:t>
      </w:r>
      <w:r>
        <w:rPr>
          <w:rFonts w:ascii="Consolas" w:eastAsia="微软雅黑" w:hAnsi="Consolas"/>
          <w:sz w:val="16"/>
          <w:szCs w:val="16"/>
        </w:rPr>
        <w:t>步骤持久化回调（供断点恢复）</w:t>
      </w:r>
    </w:p>
    <w:p w14:paraId="7E0D2722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self.trace.save(self.session_dir)            # </w:t>
      </w:r>
      <w:r>
        <w:rPr>
          <w:rFonts w:ascii="Consolas" w:eastAsia="微软雅黑" w:hAnsi="Consolas"/>
          <w:sz w:val="16"/>
          <w:szCs w:val="16"/>
        </w:rPr>
        <w:t>轨迹每步落盘</w:t>
      </w:r>
    </w:p>
    <w:p w14:paraId="59A34DE5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68F0356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consecutive_errors &gt;= 3:                  # </w:t>
      </w:r>
      <w:r>
        <w:rPr>
          <w:rFonts w:ascii="Consolas" w:eastAsia="微软雅黑" w:hAnsi="Consolas"/>
          <w:sz w:val="16"/>
          <w:szCs w:val="16"/>
        </w:rPr>
        <w:t>连续失败熔断</w:t>
      </w:r>
    </w:p>
    <w:p w14:paraId="623DFA9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status, summary = "error", f"</w:t>
      </w:r>
      <w:r>
        <w:rPr>
          <w:rFonts w:ascii="Consolas" w:eastAsia="微软雅黑" w:hAnsi="Consolas"/>
          <w:sz w:val="16"/>
          <w:szCs w:val="16"/>
        </w:rPr>
        <w:t>工具连续失败</w:t>
      </w:r>
      <w:r>
        <w:rPr>
          <w:rFonts w:ascii="Consolas" w:eastAsia="微软雅黑" w:hAnsi="Consolas"/>
          <w:sz w:val="16"/>
          <w:szCs w:val="16"/>
        </w:rPr>
        <w:t xml:space="preserve"> {consecutive_errors} </w:t>
      </w:r>
      <w:r>
        <w:rPr>
          <w:rFonts w:ascii="Consolas" w:eastAsia="微软雅黑" w:hAnsi="Consolas"/>
          <w:sz w:val="16"/>
          <w:szCs w:val="16"/>
        </w:rPr>
        <w:t>次，中止运行</w:t>
      </w:r>
      <w:r>
        <w:rPr>
          <w:rFonts w:ascii="Consolas" w:eastAsia="微软雅黑" w:hAnsi="Consolas"/>
          <w:sz w:val="16"/>
          <w:szCs w:val="16"/>
        </w:rPr>
        <w:t>"</w:t>
      </w:r>
    </w:p>
    <w:p w14:paraId="7EC2B5C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break</w:t>
      </w:r>
    </w:p>
    <w:p w14:paraId="0EC4DECD" w14:textId="77777777" w:rsidR="00217A69" w:rsidRDefault="00217A69">
      <w:pPr>
        <w:spacing w:after="80"/>
      </w:pPr>
    </w:p>
    <w:p w14:paraId="31A41ED6" w14:textId="77777777" w:rsidR="00217A69" w:rsidRDefault="00000000">
      <w:pPr>
        <w:spacing w:after="120" w:line="320" w:lineRule="auto"/>
      </w:pPr>
      <w:r>
        <w:rPr>
          <w:b/>
          <w:bCs/>
        </w:rPr>
        <w:t>设计要点</w:t>
      </w:r>
      <w:r>
        <w:t>：</w:t>
      </w:r>
    </w:p>
    <w:p w14:paraId="003FD2B6" w14:textId="77777777" w:rsidR="00217A69" w:rsidRDefault="00000000">
      <w:pPr>
        <w:spacing w:after="60" w:line="320" w:lineRule="auto"/>
        <w:ind w:left="360"/>
      </w:pPr>
      <w:r>
        <w:t xml:space="preserve">1. </w:t>
      </w:r>
      <w:r>
        <w:rPr>
          <w:b/>
          <w:bCs/>
        </w:rPr>
        <w:t>双重约束</w:t>
      </w:r>
      <w:r>
        <w:t>：白名单在</w:t>
      </w:r>
      <w:r>
        <w:t xml:space="preserve"> </w:t>
      </w:r>
      <w:r>
        <w:rPr>
          <w:rFonts w:ascii="Consolas" w:eastAsia="微软雅黑" w:hAnsi="Consolas"/>
          <w:color w:val="B03A2E"/>
        </w:rPr>
        <w:t>decide()</w:t>
      </w:r>
      <w:r>
        <w:t xml:space="preserve"> </w:t>
      </w:r>
      <w:r>
        <w:t>之前计算并作为参数传入，模型只能在白名单内选择；主循环内再做一次越权校验（</w:t>
      </w:r>
      <w:r>
        <w:rPr>
          <w:rFonts w:ascii="Consolas" w:eastAsia="微软雅黑" w:hAnsi="Consolas"/>
          <w:color w:val="B03A2E"/>
        </w:rPr>
        <w:t>orchestrator.py:147</w:t>
      </w:r>
      <w:r>
        <w:t>）。两层防御的原因：前者降低幻觉概率，后者保证即使模型违规也不产生实际副作用。</w:t>
      </w:r>
    </w:p>
    <w:p w14:paraId="2B8330DD" w14:textId="77777777" w:rsidR="00217A69" w:rsidRDefault="00000000">
      <w:pPr>
        <w:spacing w:after="60" w:line="320" w:lineRule="auto"/>
        <w:ind w:left="360"/>
      </w:pPr>
      <w:r>
        <w:t xml:space="preserve">2. </w:t>
      </w:r>
      <w:r>
        <w:rPr>
          <w:b/>
          <w:bCs/>
        </w:rPr>
        <w:t>被拒绝的步骤同样落库</w:t>
      </w:r>
      <w:r>
        <w:t>（</w:t>
      </w:r>
      <w:r>
        <w:rPr>
          <w:rFonts w:ascii="Consolas" w:eastAsia="微软雅黑" w:hAnsi="Consolas"/>
          <w:color w:val="B03A2E"/>
        </w:rPr>
        <w:t>orchestrator.py:155-158</w:t>
      </w:r>
      <w:r>
        <w:t>）：</w:t>
      </w:r>
      <w:r>
        <w:t xml:space="preserve">token </w:t>
      </w:r>
      <w:r>
        <w:t>用量以数据库为权威计量口径，跳过记录会漏计该次决策的消耗。</w:t>
      </w:r>
    </w:p>
    <w:p w14:paraId="62F65039" w14:textId="77777777" w:rsidR="00217A69" w:rsidRDefault="00000000">
      <w:pPr>
        <w:spacing w:after="60" w:line="320" w:lineRule="auto"/>
        <w:ind w:left="360"/>
      </w:pPr>
      <w:r>
        <w:t xml:space="preserve">3. </w:t>
      </w:r>
      <w:r>
        <w:rPr>
          <w:b/>
          <w:bCs/>
        </w:rPr>
        <w:t>断点恢复机制</w:t>
      </w:r>
      <w:r>
        <w:t>：每个确定性工具把产物写入会话目录的标准文件名（</w:t>
      </w:r>
      <w:r>
        <w:rPr>
          <w:rFonts w:ascii="Consolas" w:eastAsia="微软雅黑" w:hAnsi="Consolas"/>
          <w:color w:val="B03A2E"/>
        </w:rPr>
        <w:t>_STATE_FILES</w:t>
      </w:r>
      <w:r>
        <w:t>，</w:t>
      </w:r>
      <w:r>
        <w:rPr>
          <w:rFonts w:ascii="Consolas" w:eastAsia="微软雅黑" w:hAnsi="Consolas"/>
          <w:color w:val="B03A2E"/>
        </w:rPr>
        <w:t>orchestrator.py:31-37</w:t>
      </w:r>
      <w:r>
        <w:t>），状态循环完全由</w:t>
      </w:r>
      <w:r>
        <w:t xml:space="preserve"> </w:t>
      </w:r>
      <w:r>
        <w:rPr>
          <w:rFonts w:ascii="Consolas" w:eastAsia="微软雅黑" w:hAnsi="Consolas"/>
          <w:color w:val="B03A2E"/>
        </w:rPr>
        <w:t>ToolContext</w:t>
      </w:r>
      <w:r>
        <w:t xml:space="preserve"> </w:t>
      </w:r>
      <w:r>
        <w:t>驱动，因此恢复</w:t>
      </w:r>
      <w:r>
        <w:t xml:space="preserve"> = </w:t>
      </w:r>
      <w:r>
        <w:t>重新读入产物文件（</w:t>
      </w:r>
      <w:r>
        <w:rPr>
          <w:rFonts w:ascii="Consolas" w:eastAsia="微软雅黑" w:hAnsi="Consolas"/>
          <w:color w:val="B03A2E"/>
        </w:rPr>
        <w:t>hydrate_from_session</w:t>
      </w:r>
      <w:r>
        <w:t>，</w:t>
      </w:r>
      <w:r>
        <w:rPr>
          <w:rFonts w:ascii="Consolas" w:eastAsia="微软雅黑" w:hAnsi="Consolas"/>
          <w:color w:val="B03A2E"/>
        </w:rPr>
        <w:t>orchestrator.py:84-101</w:t>
      </w:r>
      <w:r>
        <w:t>），不重复计算已完成步骤。</w:t>
      </w:r>
    </w:p>
    <w:p w14:paraId="1E707CF1" w14:textId="77777777" w:rsidR="00217A69" w:rsidRDefault="00000000">
      <w:pPr>
        <w:spacing w:after="60" w:line="320" w:lineRule="auto"/>
        <w:ind w:left="360"/>
      </w:pPr>
      <w:r>
        <w:t xml:space="preserve">4. </w:t>
      </w:r>
      <w:r>
        <w:rPr>
          <w:b/>
          <w:bCs/>
        </w:rPr>
        <w:t>事件回调故障隔离</w:t>
      </w:r>
      <w:r>
        <w:t>：</w:t>
      </w:r>
      <w:r>
        <w:rPr>
          <w:rFonts w:ascii="Consolas" w:eastAsia="微软雅黑" w:hAnsi="Consolas"/>
          <w:color w:val="B03A2E"/>
        </w:rPr>
        <w:t>_emit</w:t>
      </w:r>
      <w:r>
        <w:t xml:space="preserve"> / </w:t>
      </w:r>
      <w:r>
        <w:rPr>
          <w:rFonts w:ascii="Consolas" w:eastAsia="微软雅黑" w:hAnsi="Consolas"/>
          <w:color w:val="B03A2E"/>
        </w:rPr>
        <w:t>_notify_step</w:t>
      </w:r>
      <w:r>
        <w:t xml:space="preserve"> </w:t>
      </w:r>
      <w:r>
        <w:t>均吞掉回调异常（</w:t>
      </w:r>
      <w:r>
        <w:rPr>
          <w:rFonts w:ascii="Consolas" w:eastAsia="微软雅黑" w:hAnsi="Consolas"/>
          <w:color w:val="B03A2E"/>
        </w:rPr>
        <w:t>orchestrator.py:341-357</w:t>
      </w:r>
      <w:r>
        <w:t>），</w:t>
      </w:r>
      <w:r>
        <w:t xml:space="preserve">SSE </w:t>
      </w:r>
      <w:r>
        <w:t>消费方故障不影响测算主流程。</w:t>
      </w:r>
    </w:p>
    <w:p w14:paraId="5C75E20C" w14:textId="77777777" w:rsidR="00217A69" w:rsidRDefault="00000000">
      <w:pPr>
        <w:spacing w:after="60" w:line="320" w:lineRule="auto"/>
        <w:ind w:left="360"/>
      </w:pPr>
      <w:r>
        <w:t xml:space="preserve">5. </w:t>
      </w:r>
      <w:r>
        <w:rPr>
          <w:b/>
          <w:bCs/>
        </w:rPr>
        <w:t>协作式中止</w:t>
      </w:r>
      <w:r>
        <w:t>：</w:t>
      </w:r>
      <w:r>
        <w:rPr>
          <w:rFonts w:ascii="Consolas" w:eastAsia="微软雅黑" w:hAnsi="Consolas"/>
          <w:color w:val="B03A2E"/>
        </w:rPr>
        <w:t>abort_check</w:t>
      </w:r>
      <w:r>
        <w:t xml:space="preserve"> </w:t>
      </w:r>
      <w:r>
        <w:t>在每步边界调用，任务锁被其他实例接管时抛</w:t>
      </w:r>
      <w:r>
        <w:t xml:space="preserve"> </w:t>
      </w:r>
      <w:r>
        <w:rPr>
          <w:rFonts w:ascii="Consolas" w:eastAsia="微软雅黑" w:hAnsi="Consolas"/>
          <w:color w:val="B03A2E"/>
        </w:rPr>
        <w:t>LockLostError</w:t>
      </w:r>
      <w:r>
        <w:t>，防止新旧实例并发写同一会话（</w:t>
      </w:r>
      <w:r>
        <w:rPr>
          <w:rFonts w:ascii="Consolas" w:eastAsia="微软雅黑" w:hAnsi="Consolas"/>
          <w:color w:val="B03A2E"/>
        </w:rPr>
        <w:t>orchestrator.py:76-78</w:t>
      </w:r>
      <w:r>
        <w:t xml:space="preserve"> </w:t>
      </w:r>
      <w:r>
        <w:t>注释，</w:t>
      </w:r>
      <w:r>
        <w:t xml:space="preserve">P1 </w:t>
      </w:r>
      <w:r>
        <w:t>修复项）。</w:t>
      </w:r>
    </w:p>
    <w:p w14:paraId="316DBE8D" w14:textId="77777777" w:rsidR="00217A69" w:rsidRDefault="00000000">
      <w:pPr>
        <w:pStyle w:val="2"/>
      </w:pPr>
      <w:r>
        <w:t xml:space="preserve">5.2 </w:t>
      </w:r>
      <w:r>
        <w:t>白名单门禁：质量门禁的强制执行点</w:t>
      </w:r>
    </w:p>
    <w:p w14:paraId="5A33F90B" w14:textId="77777777" w:rsidR="00217A69" w:rsidRDefault="00000000">
      <w:pPr>
        <w:spacing w:after="120" w:line="320" w:lineRule="auto"/>
      </w:pPr>
      <w:r>
        <w:rPr>
          <w:b/>
          <w:bCs/>
        </w:rPr>
        <w:t>职责</w:t>
      </w:r>
      <w:r>
        <w:t>：纯函数</w:t>
      </w:r>
      <w:r>
        <w:t xml:space="preserve"> </w:t>
      </w:r>
      <w:r>
        <w:rPr>
          <w:rFonts w:ascii="Consolas" w:eastAsia="微软雅黑" w:hAnsi="Consolas"/>
          <w:color w:val="B03A2E"/>
        </w:rPr>
        <w:t>_allowed_tools()</w:t>
      </w:r>
      <w:r>
        <w:t>（</w:t>
      </w:r>
      <w:r>
        <w:rPr>
          <w:rFonts w:ascii="Consolas" w:eastAsia="微软雅黑" w:hAnsi="Consolas"/>
          <w:color w:val="B03A2E"/>
        </w:rPr>
        <w:t>agent/orchestrator.py:230-271</w:t>
      </w:r>
      <w:r>
        <w:t>），输入为当前状态（</w:t>
      </w:r>
      <w:r>
        <w:t xml:space="preserve">ToolContext </w:t>
      </w:r>
      <w:r>
        <w:t>中的产物），输出为</w:t>
      </w:r>
      <w:r>
        <w:t xml:space="preserve"> </w:t>
      </w:r>
      <w:r>
        <w:rPr>
          <w:rFonts w:ascii="Consolas" w:eastAsia="微软雅黑" w:hAnsi="Consolas"/>
          <w:color w:val="B03A2E"/>
        </w:rPr>
        <w:t>(</w:t>
      </w:r>
      <w:r>
        <w:rPr>
          <w:rFonts w:ascii="Consolas" w:eastAsia="微软雅黑" w:hAnsi="Consolas"/>
          <w:color w:val="B03A2E"/>
        </w:rPr>
        <w:t>可用工具列表</w:t>
      </w:r>
      <w:r>
        <w:rPr>
          <w:rFonts w:ascii="Consolas" w:eastAsia="微软雅黑" w:hAnsi="Consolas"/>
          <w:color w:val="B03A2E"/>
        </w:rPr>
        <w:t xml:space="preserve">, </w:t>
      </w:r>
      <w:r>
        <w:rPr>
          <w:rFonts w:ascii="Consolas" w:eastAsia="微软雅黑" w:hAnsi="Consolas"/>
          <w:color w:val="B03A2E"/>
        </w:rPr>
        <w:t>门禁说明</w:t>
      </w:r>
      <w:r>
        <w:rPr>
          <w:rFonts w:ascii="Consolas" w:eastAsia="微软雅黑" w:hAnsi="Consolas"/>
          <w:color w:val="B03A2E"/>
        </w:rPr>
        <w:t>)</w:t>
      </w:r>
      <w:r>
        <w:t>。状态推进顺序如下：</w:t>
      </w:r>
    </w:p>
    <w:p w14:paraId="16E6025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def _allowed_tools(self):</w:t>
      </w:r>
    </w:p>
    <w:p w14:paraId="10F3F02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if self.ctx.get("result") is not None:</w:t>
      </w:r>
    </w:p>
    <w:p w14:paraId="79503B37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lastRenderedPageBreak/>
        <w:t xml:space="preserve">        return ["finish"], None                        # </w:t>
      </w:r>
      <w:r>
        <w:rPr>
          <w:rFonts w:ascii="Consolas" w:eastAsia="微软雅黑" w:hAnsi="Consolas"/>
          <w:sz w:val="16"/>
          <w:szCs w:val="16"/>
        </w:rPr>
        <w:t>状态</w:t>
      </w:r>
      <w:r>
        <w:rPr>
          <w:rFonts w:ascii="Consolas" w:eastAsia="微软雅黑" w:hAnsi="Consolas"/>
          <w:sz w:val="16"/>
          <w:szCs w:val="16"/>
        </w:rPr>
        <w:t>①</w:t>
      </w:r>
      <w:r>
        <w:rPr>
          <w:rFonts w:ascii="Consolas" w:eastAsia="微软雅黑" w:hAnsi="Consolas"/>
          <w:sz w:val="16"/>
          <w:szCs w:val="16"/>
        </w:rPr>
        <w:t>：已有结果</w:t>
      </w:r>
      <w:r>
        <w:rPr>
          <w:rFonts w:ascii="Consolas" w:eastAsia="微软雅黑" w:hAnsi="Consolas"/>
          <w:sz w:val="16"/>
          <w:szCs w:val="16"/>
        </w:rPr>
        <w:t xml:space="preserve"> → </w:t>
      </w:r>
      <w:r>
        <w:rPr>
          <w:rFonts w:ascii="Consolas" w:eastAsia="微软雅黑" w:hAnsi="Consolas"/>
          <w:sz w:val="16"/>
          <w:szCs w:val="16"/>
        </w:rPr>
        <w:t>只允许收尾</w:t>
      </w:r>
    </w:p>
    <w:p w14:paraId="15FC9848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if self.ctx.get("filled_data") is not None:</w:t>
      </w:r>
    </w:p>
    <w:p w14:paraId="166AB9D5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return ["calculate_saving_rate"], None         # </w:t>
      </w:r>
      <w:r>
        <w:rPr>
          <w:rFonts w:ascii="Consolas" w:eastAsia="微软雅黑" w:hAnsi="Consolas"/>
          <w:sz w:val="16"/>
          <w:szCs w:val="16"/>
        </w:rPr>
        <w:t>状态</w:t>
      </w:r>
      <w:r>
        <w:rPr>
          <w:rFonts w:ascii="Consolas" w:eastAsia="微软雅黑" w:hAnsi="Consolas"/>
          <w:sz w:val="16"/>
          <w:szCs w:val="16"/>
        </w:rPr>
        <w:t>②</w:t>
      </w:r>
      <w:r>
        <w:rPr>
          <w:rFonts w:ascii="Consolas" w:eastAsia="微软雅黑" w:hAnsi="Consolas"/>
          <w:sz w:val="16"/>
          <w:szCs w:val="16"/>
        </w:rPr>
        <w:t>：已填充</w:t>
      </w:r>
      <w:r>
        <w:rPr>
          <w:rFonts w:ascii="Consolas" w:eastAsia="微软雅黑" w:hAnsi="Consolas"/>
          <w:sz w:val="16"/>
          <w:szCs w:val="16"/>
        </w:rPr>
        <w:t xml:space="preserve"> → </w:t>
      </w:r>
      <w:r>
        <w:rPr>
          <w:rFonts w:ascii="Consolas" w:eastAsia="微软雅黑" w:hAnsi="Consolas"/>
          <w:sz w:val="16"/>
          <w:szCs w:val="16"/>
        </w:rPr>
        <w:t>只允许计算</w:t>
      </w:r>
    </w:p>
    <w:p w14:paraId="1767D24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04FAECF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suggestions = self.ctx.get("suggestions")</w:t>
      </w:r>
    </w:p>
    <w:p w14:paraId="2960E31F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if suggestions is not None:</w:t>
      </w:r>
    </w:p>
    <w:p w14:paraId="04F5E2A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not suggestions.get("can_proceed", False):</w:t>
      </w:r>
    </w:p>
    <w:p w14:paraId="6803B6BD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# </w:t>
      </w:r>
      <w:r>
        <w:rPr>
          <w:rFonts w:ascii="Consolas" w:eastAsia="微软雅黑" w:hAnsi="Consolas"/>
          <w:sz w:val="16"/>
          <w:szCs w:val="16"/>
        </w:rPr>
        <w:t>门禁</w:t>
      </w:r>
      <w:r>
        <w:rPr>
          <w:rFonts w:ascii="Consolas" w:eastAsia="微软雅黑" w:hAnsi="Consolas"/>
          <w:sz w:val="16"/>
          <w:szCs w:val="16"/>
        </w:rPr>
        <w:t>①</w:t>
      </w:r>
      <w:r>
        <w:rPr>
          <w:rFonts w:ascii="Consolas" w:eastAsia="微软雅黑" w:hAnsi="Consolas"/>
          <w:sz w:val="16"/>
          <w:szCs w:val="16"/>
        </w:rPr>
        <w:t>：存在不可填充字段</w:t>
      </w:r>
      <w:r>
        <w:rPr>
          <w:rFonts w:ascii="Consolas" w:eastAsia="微软雅黑" w:hAnsi="Consolas"/>
          <w:sz w:val="16"/>
          <w:szCs w:val="16"/>
        </w:rPr>
        <w:t xml:space="preserve"> → </w:t>
      </w:r>
      <w:r>
        <w:rPr>
          <w:rFonts w:ascii="Consolas" w:eastAsia="微软雅黑" w:hAnsi="Consolas"/>
          <w:sz w:val="16"/>
          <w:szCs w:val="16"/>
        </w:rPr>
        <w:t>中断求助</w:t>
      </w:r>
    </w:p>
    <w:p w14:paraId="71866DB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return ["request_user_input"], "</w:t>
      </w:r>
      <w:r>
        <w:rPr>
          <w:rFonts w:ascii="Consolas" w:eastAsia="微软雅黑" w:hAnsi="Consolas"/>
          <w:sz w:val="16"/>
          <w:szCs w:val="16"/>
        </w:rPr>
        <w:t>存在不可填充字段，无法继续计算</w:t>
      </w:r>
      <w:r>
        <w:rPr>
          <w:rFonts w:ascii="Consolas" w:eastAsia="微软雅黑" w:hAnsi="Consolas"/>
          <w:sz w:val="16"/>
          <w:szCs w:val="16"/>
        </w:rPr>
        <w:t>: …"</w:t>
      </w:r>
    </w:p>
    <w:p w14:paraId="4D2BE56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self.require_fill_approval and not self.approval_granted:</w:t>
      </w:r>
    </w:p>
    <w:p w14:paraId="280BF3FD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...</w:t>
      </w:r>
    </w:p>
    <w:p w14:paraId="6D9BEF6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if ratio &gt; APPROVAL_FILL_RATIO:            # </w:t>
      </w:r>
      <w:r>
        <w:rPr>
          <w:rFonts w:ascii="Consolas" w:eastAsia="微软雅黑" w:hAnsi="Consolas"/>
          <w:sz w:val="16"/>
          <w:szCs w:val="16"/>
        </w:rPr>
        <w:t>门禁</w:t>
      </w:r>
      <w:r>
        <w:rPr>
          <w:rFonts w:ascii="Consolas" w:eastAsia="微软雅黑" w:hAnsi="Consolas"/>
          <w:sz w:val="16"/>
          <w:szCs w:val="16"/>
        </w:rPr>
        <w:t>②</w:t>
      </w:r>
      <w:r>
        <w:rPr>
          <w:rFonts w:ascii="Consolas" w:eastAsia="微软雅黑" w:hAnsi="Consolas"/>
          <w:sz w:val="16"/>
          <w:szCs w:val="16"/>
        </w:rPr>
        <w:t>：填充占比</w:t>
      </w:r>
      <w:r>
        <w:rPr>
          <w:rFonts w:ascii="Consolas" w:eastAsia="微软雅黑" w:hAnsi="Consolas"/>
          <w:sz w:val="16"/>
          <w:szCs w:val="16"/>
        </w:rPr>
        <w:t xml:space="preserve"> &gt;25%</w:t>
      </w:r>
      <w:r>
        <w:rPr>
          <w:rFonts w:ascii="Consolas" w:eastAsia="微软雅黑" w:hAnsi="Consolas"/>
          <w:sz w:val="16"/>
          <w:szCs w:val="16"/>
        </w:rPr>
        <w:t>（</w:t>
      </w:r>
      <w:r>
        <w:rPr>
          <w:rFonts w:ascii="Consolas" w:eastAsia="微软雅黑" w:hAnsi="Consolas"/>
          <w:sz w:val="16"/>
          <w:szCs w:val="16"/>
        </w:rPr>
        <w:t>APPROVAL_FILL_RATIO=0.25</w:t>
      </w:r>
      <w:r>
        <w:rPr>
          <w:rFonts w:ascii="Consolas" w:eastAsia="微软雅黑" w:hAnsi="Consolas"/>
          <w:sz w:val="16"/>
          <w:szCs w:val="16"/>
        </w:rPr>
        <w:t>）</w:t>
      </w:r>
    </w:p>
    <w:p w14:paraId="123C08A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 return ["request_approval"], "</w:t>
      </w:r>
      <w:r>
        <w:rPr>
          <w:rFonts w:ascii="Consolas" w:eastAsia="微软雅黑" w:hAnsi="Consolas"/>
          <w:sz w:val="16"/>
          <w:szCs w:val="16"/>
        </w:rPr>
        <w:t>填充建议占比</w:t>
      </w:r>
      <w:r>
        <w:rPr>
          <w:rFonts w:ascii="Consolas" w:eastAsia="微软雅黑" w:hAnsi="Consolas"/>
          <w:sz w:val="16"/>
          <w:szCs w:val="16"/>
        </w:rPr>
        <w:t xml:space="preserve"> … </w:t>
      </w:r>
      <w:r>
        <w:rPr>
          <w:rFonts w:ascii="Consolas" w:eastAsia="微软雅黑" w:hAnsi="Consolas"/>
          <w:sz w:val="16"/>
          <w:szCs w:val="16"/>
        </w:rPr>
        <w:t>超过审批阈值</w:t>
      </w:r>
      <w:r>
        <w:rPr>
          <w:rFonts w:ascii="Consolas" w:eastAsia="微软雅黑" w:hAnsi="Consolas"/>
          <w:sz w:val="16"/>
          <w:szCs w:val="16"/>
        </w:rPr>
        <w:t>…"</w:t>
      </w:r>
    </w:p>
    <w:p w14:paraId="2423C39C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return ["apply_filling", "request_user_input"], None</w:t>
      </w:r>
    </w:p>
    <w:p w14:paraId="0B13F737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17FFADA8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extracted = self.ctx.get("extracted_data")</w:t>
      </w:r>
    </w:p>
    <w:p w14:paraId="46B5D41B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if extracted is not None:</w:t>
      </w:r>
    </w:p>
    <w:p w14:paraId="4896F3FD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quality = self.ctx.get("quality_report", {})</w:t>
      </w:r>
    </w:p>
    <w:p w14:paraId="621B052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quality.get("confidence_level") == "low":</w:t>
      </w:r>
    </w:p>
    <w:p w14:paraId="41A0A31F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# </w:t>
      </w:r>
      <w:r>
        <w:rPr>
          <w:rFonts w:ascii="Consolas" w:eastAsia="微软雅黑" w:hAnsi="Consolas"/>
          <w:sz w:val="16"/>
          <w:szCs w:val="16"/>
        </w:rPr>
        <w:t>门禁</w:t>
      </w:r>
      <w:r>
        <w:rPr>
          <w:rFonts w:ascii="Consolas" w:eastAsia="微软雅黑" w:hAnsi="Consolas"/>
          <w:sz w:val="16"/>
          <w:szCs w:val="16"/>
        </w:rPr>
        <w:t>③</w:t>
      </w:r>
      <w:r>
        <w:rPr>
          <w:rFonts w:ascii="Consolas" w:eastAsia="微软雅黑" w:hAnsi="Consolas"/>
          <w:sz w:val="16"/>
          <w:szCs w:val="16"/>
        </w:rPr>
        <w:t>：数据完整率</w:t>
      </w:r>
      <w:r>
        <w:rPr>
          <w:rFonts w:ascii="Consolas" w:eastAsia="微软雅黑" w:hAnsi="Consolas"/>
          <w:sz w:val="16"/>
          <w:szCs w:val="16"/>
        </w:rPr>
        <w:t xml:space="preserve"> &lt;50% → </w:t>
      </w:r>
      <w:r>
        <w:rPr>
          <w:rFonts w:ascii="Consolas" w:eastAsia="微软雅黑" w:hAnsi="Consolas"/>
          <w:sz w:val="16"/>
          <w:szCs w:val="16"/>
        </w:rPr>
        <w:t>禁止进入计算流程</w:t>
      </w:r>
    </w:p>
    <w:p w14:paraId="4A9EB7D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return ["request_user_input"], "</w:t>
      </w:r>
      <w:r>
        <w:rPr>
          <w:rFonts w:ascii="Consolas" w:eastAsia="微软雅黑" w:hAnsi="Consolas"/>
          <w:sz w:val="16"/>
          <w:szCs w:val="16"/>
        </w:rPr>
        <w:t>数据完整率</w:t>
      </w:r>
      <w:r>
        <w:rPr>
          <w:rFonts w:ascii="Consolas" w:eastAsia="微软雅黑" w:hAnsi="Consolas"/>
          <w:sz w:val="16"/>
          <w:szCs w:val="16"/>
        </w:rPr>
        <w:t xml:space="preserve"> … </w:t>
      </w:r>
      <w:r>
        <w:rPr>
          <w:rFonts w:ascii="Consolas" w:eastAsia="微软雅黑" w:hAnsi="Consolas"/>
          <w:sz w:val="16"/>
          <w:szCs w:val="16"/>
        </w:rPr>
        <w:t>低于</w:t>
      </w:r>
      <w:r>
        <w:rPr>
          <w:rFonts w:ascii="Consolas" w:eastAsia="微软雅黑" w:hAnsi="Consolas"/>
          <w:sz w:val="16"/>
          <w:szCs w:val="16"/>
        </w:rPr>
        <w:t xml:space="preserve"> 50%</w:t>
      </w:r>
      <w:r>
        <w:rPr>
          <w:rFonts w:ascii="Consolas" w:eastAsia="微软雅黑" w:hAnsi="Consolas"/>
          <w:sz w:val="16"/>
          <w:szCs w:val="16"/>
        </w:rPr>
        <w:t>，不允许进入计算流程</w:t>
      </w:r>
      <w:r>
        <w:rPr>
          <w:rFonts w:ascii="Consolas" w:eastAsia="微软雅黑" w:hAnsi="Consolas"/>
          <w:sz w:val="16"/>
          <w:szCs w:val="16"/>
        </w:rPr>
        <w:t>…"</w:t>
      </w:r>
    </w:p>
    <w:p w14:paraId="45FEF225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extracted.get("station_type") == "unsupported":</w:t>
      </w:r>
    </w:p>
    <w:p w14:paraId="609C3CC5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# </w:t>
      </w:r>
      <w:r>
        <w:rPr>
          <w:rFonts w:ascii="Consolas" w:eastAsia="微软雅黑" w:hAnsi="Consolas"/>
          <w:sz w:val="16"/>
          <w:szCs w:val="16"/>
        </w:rPr>
        <w:t>门禁</w:t>
      </w:r>
      <w:r>
        <w:rPr>
          <w:rFonts w:ascii="Consolas" w:eastAsia="微软雅黑" w:hAnsi="Consolas"/>
          <w:sz w:val="16"/>
          <w:szCs w:val="16"/>
        </w:rPr>
        <w:t>④</w:t>
      </w:r>
      <w:r>
        <w:rPr>
          <w:rFonts w:ascii="Consolas" w:eastAsia="微软雅黑" w:hAnsi="Consolas"/>
          <w:sz w:val="16"/>
          <w:szCs w:val="16"/>
        </w:rPr>
        <w:t>：站房类型不支持自动测算（如含热水泵、水蓄冷、中低温机组）</w:t>
      </w:r>
    </w:p>
    <w:p w14:paraId="64D44EC5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return ["request_user_input"], "</w:t>
      </w:r>
      <w:r>
        <w:rPr>
          <w:rFonts w:ascii="Consolas" w:eastAsia="微软雅黑" w:hAnsi="Consolas"/>
          <w:sz w:val="16"/>
          <w:szCs w:val="16"/>
        </w:rPr>
        <w:t>站房类型不支持自动测算</w:t>
      </w:r>
      <w:r>
        <w:rPr>
          <w:rFonts w:ascii="Consolas" w:eastAsia="微软雅黑" w:hAnsi="Consolas"/>
          <w:sz w:val="16"/>
          <w:szCs w:val="16"/>
        </w:rPr>
        <w:t>: …"</w:t>
      </w:r>
    </w:p>
    <w:p w14:paraId="3FDEC96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return ["suggest_filling"], None</w:t>
      </w:r>
    </w:p>
    <w:p w14:paraId="60E1A5EC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4BA7345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return ["extract_survey"], None                    # </w:t>
      </w:r>
      <w:r>
        <w:rPr>
          <w:rFonts w:ascii="Consolas" w:eastAsia="微软雅黑" w:hAnsi="Consolas"/>
          <w:sz w:val="16"/>
          <w:szCs w:val="16"/>
        </w:rPr>
        <w:t>状态</w:t>
      </w:r>
      <w:r>
        <w:rPr>
          <w:rFonts w:ascii="Consolas" w:eastAsia="微软雅黑" w:hAnsi="Consolas"/>
          <w:sz w:val="16"/>
          <w:szCs w:val="16"/>
        </w:rPr>
        <w:t>⑤</w:t>
      </w:r>
      <w:r>
        <w:rPr>
          <w:rFonts w:ascii="Consolas" w:eastAsia="微软雅黑" w:hAnsi="Consolas"/>
          <w:sz w:val="16"/>
          <w:szCs w:val="16"/>
        </w:rPr>
        <w:t>：初始状态</w:t>
      </w:r>
      <w:r>
        <w:rPr>
          <w:rFonts w:ascii="Consolas" w:eastAsia="微软雅黑" w:hAnsi="Consolas"/>
          <w:sz w:val="16"/>
          <w:szCs w:val="16"/>
        </w:rPr>
        <w:t xml:space="preserve"> → </w:t>
      </w:r>
      <w:r>
        <w:rPr>
          <w:rFonts w:ascii="Consolas" w:eastAsia="微软雅黑" w:hAnsi="Consolas"/>
          <w:sz w:val="16"/>
          <w:szCs w:val="16"/>
        </w:rPr>
        <w:t>从提取开始</w:t>
      </w:r>
    </w:p>
    <w:p w14:paraId="688FACC5" w14:textId="77777777" w:rsidR="00217A69" w:rsidRDefault="00217A69">
      <w:pPr>
        <w:spacing w:after="80"/>
      </w:pPr>
    </w:p>
    <w:p w14:paraId="6AE3E020" w14:textId="77777777" w:rsidR="00217A69" w:rsidRDefault="00000000">
      <w:pPr>
        <w:spacing w:after="120" w:line="320" w:lineRule="auto"/>
      </w:pPr>
      <w:r>
        <w:rPr>
          <w:b/>
          <w:bCs/>
        </w:rPr>
        <w:t>设计要点</w:t>
      </w:r>
      <w:r>
        <w:t>：</w:t>
      </w:r>
    </w:p>
    <w:p w14:paraId="431A0E4E" w14:textId="77777777" w:rsidR="00217A69" w:rsidRDefault="00000000">
      <w:pPr>
        <w:spacing w:after="60" w:line="320" w:lineRule="auto"/>
        <w:ind w:left="360"/>
      </w:pPr>
      <w:r>
        <w:t xml:space="preserve">1. </w:t>
      </w:r>
      <w:r>
        <w:rPr>
          <w:b/>
          <w:bCs/>
        </w:rPr>
        <w:t>门禁语义</w:t>
      </w:r>
      <w:r>
        <w:t>：门禁限制的是</w:t>
      </w:r>
      <w:r>
        <w:t>"</w:t>
      </w:r>
      <w:r>
        <w:t>当前能选什么</w:t>
      </w:r>
      <w:r>
        <w:t>"</w:t>
      </w:r>
      <w:r>
        <w:t>，不直接决定</w:t>
      </w:r>
      <w:r>
        <w:t>"</w:t>
      </w:r>
      <w:r>
        <w:t>选什么</w:t>
      </w:r>
      <w:r>
        <w:t>"</w:t>
      </w:r>
      <w:r>
        <w:t>。例如数据完整率在</w:t>
      </w:r>
      <w:r>
        <w:t xml:space="preserve"> 50% </w:t>
      </w:r>
      <w:r>
        <w:t>以上但填充建议占比过高时，白名单同时包含</w:t>
      </w:r>
      <w:r>
        <w:t xml:space="preserve"> </w:t>
      </w:r>
      <w:r>
        <w:rPr>
          <w:rFonts w:ascii="Consolas" w:eastAsia="微软雅黑" w:hAnsi="Consolas"/>
          <w:color w:val="B03A2E"/>
        </w:rPr>
        <w:t>apply_filling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微软雅黑" w:hAnsi="Consolas"/>
          <w:color w:val="B03A2E"/>
        </w:rPr>
        <w:t>request_user_input</w:t>
      </w:r>
      <w:r>
        <w:t>，风险判断留给决策核心（</w:t>
      </w:r>
      <w:r>
        <w:rPr>
          <w:rFonts w:ascii="Consolas" w:eastAsia="微软雅黑" w:hAnsi="Consolas"/>
          <w:color w:val="B03A2E"/>
        </w:rPr>
        <w:t>agent/brain.py:153</w:t>
      </w:r>
      <w:r>
        <w:t xml:space="preserve"> </w:t>
      </w:r>
      <w:r>
        <w:t>定义</w:t>
      </w:r>
      <w:r>
        <w:t xml:space="preserve"> </w:t>
      </w:r>
      <w:r>
        <w:rPr>
          <w:rFonts w:ascii="Consolas" w:eastAsia="微软雅黑" w:hAnsi="Consolas"/>
          <w:color w:val="B03A2E"/>
        </w:rPr>
        <w:t>RISKY_FILL_RATIO = 0.5</w:t>
      </w:r>
      <w:r>
        <w:t>）。即</w:t>
      </w:r>
      <w:r>
        <w:rPr>
          <w:b/>
          <w:bCs/>
        </w:rPr>
        <w:t>红线由代码强制，灰区由模型判断</w:t>
      </w:r>
      <w:r>
        <w:t>；</w:t>
      </w:r>
      <w:r>
        <w:t xml:space="preserve">RuleBrain </w:t>
      </w:r>
      <w:r>
        <w:t>在灰区按固定阈值转人工，保证评测可复现。</w:t>
      </w:r>
    </w:p>
    <w:p w14:paraId="59A3A8B7" w14:textId="77777777" w:rsidR="00217A69" w:rsidRDefault="00000000">
      <w:pPr>
        <w:spacing w:after="60" w:line="320" w:lineRule="auto"/>
        <w:ind w:left="360"/>
      </w:pPr>
      <w:r>
        <w:t xml:space="preserve">2. </w:t>
      </w:r>
      <w:r>
        <w:rPr>
          <w:b/>
          <w:bCs/>
        </w:rPr>
        <w:t>填充占比的计算口径</w:t>
      </w:r>
      <w:r>
        <w:t>（</w:t>
      </w:r>
      <w:r>
        <w:rPr>
          <w:rFonts w:ascii="Consolas" w:eastAsia="微软雅黑" w:hAnsi="Consolas"/>
          <w:color w:val="B03A2E"/>
        </w:rPr>
        <w:t>agent/tools.py:263-285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微软雅黑" w:hAnsi="Consolas"/>
          <w:color w:val="B03A2E"/>
        </w:rPr>
        <w:t>fill_ratio</w:t>
      </w:r>
      <w:r>
        <w:t>）：分子为</w:t>
      </w:r>
      <w:r>
        <w:t>"</w:t>
      </w:r>
      <w:r>
        <w:t>需估算的模板字段点数</w:t>
      </w:r>
      <w:r>
        <w:t>"</w:t>
      </w:r>
      <w:r>
        <w:t>，分母为</w:t>
      </w:r>
      <w:r>
        <w:t xml:space="preserve"> </w:t>
      </w:r>
      <w:r>
        <w:rPr>
          <w:rFonts w:ascii="Consolas" w:eastAsia="微软雅黑" w:hAnsi="Consolas"/>
          <w:color w:val="B03A2E"/>
        </w:rPr>
        <w:t xml:space="preserve">available_fields </w:t>
      </w:r>
      <w:r>
        <w:rPr>
          <w:rFonts w:ascii="Consolas" w:eastAsia="微软雅黑" w:hAnsi="Consolas"/>
          <w:color w:val="B03A2E"/>
        </w:rPr>
        <w:t>数量</w:t>
      </w:r>
      <w:r>
        <w:rPr>
          <w:rFonts w:ascii="Consolas" w:eastAsia="微软雅黑" w:hAnsi="Consolas"/>
          <w:color w:val="B03A2E"/>
        </w:rPr>
        <w:t xml:space="preserve"> × 12 </w:t>
      </w:r>
      <w:r>
        <w:rPr>
          <w:rFonts w:ascii="Consolas" w:eastAsia="微软雅黑" w:hAnsi="Consolas"/>
          <w:color w:val="B03A2E"/>
        </w:rPr>
        <w:t>个月</w:t>
      </w:r>
      <w:r>
        <w:t>——</w:t>
      </w:r>
      <w:r>
        <w:t>模板天生不存在、只能靠行业默认值填充的点不计入分母，避免高估数据质量风险。</w:t>
      </w:r>
    </w:p>
    <w:p w14:paraId="768C6146" w14:textId="77777777" w:rsidR="00217A69" w:rsidRDefault="00000000">
      <w:pPr>
        <w:spacing w:after="60" w:line="320" w:lineRule="auto"/>
        <w:ind w:left="360"/>
      </w:pPr>
      <w:r>
        <w:t xml:space="preserve">3. </w:t>
      </w:r>
      <w:r>
        <w:rPr>
          <w:b/>
          <w:bCs/>
        </w:rPr>
        <w:t xml:space="preserve">Human-in-the-loop </w:t>
      </w:r>
      <w:r>
        <w:rPr>
          <w:b/>
          <w:bCs/>
        </w:rPr>
        <w:t>两级介入</w:t>
      </w:r>
      <w:r>
        <w:t>：</w:t>
      </w:r>
      <w:r>
        <w:rPr>
          <w:rFonts w:ascii="Consolas" w:eastAsia="微软雅黑" w:hAnsi="Consolas"/>
          <w:color w:val="B03A2E"/>
        </w:rPr>
        <w:t>request_user_input</w:t>
      </w:r>
      <w:r>
        <w:t>（数据不达标，需重新上传）与</w:t>
      </w:r>
      <w:r>
        <w:t xml:space="preserve"> </w:t>
      </w:r>
      <w:r>
        <w:rPr>
          <w:rFonts w:ascii="Consolas" w:eastAsia="微软雅黑" w:hAnsi="Consolas"/>
          <w:color w:val="B03A2E"/>
        </w:rPr>
        <w:t>request_approval</w:t>
      </w:r>
      <w:r>
        <w:t>（填充占比超阈值，审批后从断点恢复）分别对应</w:t>
      </w:r>
      <w:r>
        <w:t xml:space="preserve"> </w:t>
      </w:r>
      <w:r>
        <w:rPr>
          <w:rFonts w:ascii="Consolas" w:eastAsia="微软雅黑" w:hAnsi="Consolas"/>
          <w:color w:val="B03A2E"/>
        </w:rPr>
        <w:t>apps/api/routers.py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微软雅黑" w:hAnsi="Consolas"/>
          <w:color w:val="B03A2E"/>
        </w:rPr>
        <w:t>/api/inbox</w:t>
      </w:r>
      <w:r>
        <w:t xml:space="preserve"> </w:t>
      </w:r>
      <w:r>
        <w:t>待办闭环。</w:t>
      </w:r>
    </w:p>
    <w:p w14:paraId="027CB0BF" w14:textId="77777777" w:rsidR="00217A69" w:rsidRDefault="00000000">
      <w:pPr>
        <w:pStyle w:val="2"/>
      </w:pPr>
      <w:r>
        <w:t xml:space="preserve">5.3 Brain </w:t>
      </w:r>
      <w:r>
        <w:t>决策核心：双实现与统一接口</w:t>
      </w:r>
    </w:p>
    <w:p w14:paraId="04953BAC" w14:textId="77777777" w:rsidR="00217A69" w:rsidRDefault="00000000">
      <w:pPr>
        <w:spacing w:after="120" w:line="320" w:lineRule="auto"/>
      </w:pPr>
      <w:r>
        <w:rPr>
          <w:b/>
          <w:bCs/>
        </w:rPr>
        <w:t>职责</w:t>
      </w:r>
      <w:r>
        <w:t>：给定状态摘要与可用工具白名单，返回一次</w:t>
      </w:r>
      <w:r>
        <w:t xml:space="preserve"> </w:t>
      </w:r>
      <w:r>
        <w:rPr>
          <w:rFonts w:ascii="Consolas" w:eastAsia="微软雅黑" w:hAnsi="Consolas"/>
          <w:color w:val="B03A2E"/>
        </w:rPr>
        <w:t>BrainDecision(tool, args, reason, llm_meta)</w:t>
      </w:r>
      <w:r>
        <w:t>。接口定义（</w:t>
      </w:r>
      <w:r>
        <w:rPr>
          <w:rFonts w:ascii="Consolas" w:eastAsia="微软雅黑" w:hAnsi="Consolas"/>
          <w:color w:val="B03A2E"/>
        </w:rPr>
        <w:t>agent/brain.py:32-37</w:t>
      </w:r>
      <w:r>
        <w:t>）：</w:t>
      </w:r>
    </w:p>
    <w:p w14:paraId="6C1EF65F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class Brain(Protocol):</w:t>
      </w:r>
    </w:p>
    <w:p w14:paraId="7ADE96E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def decide(self, state: Dict[str, Any], available_tools: List[str],</w:t>
      </w:r>
    </w:p>
    <w:p w14:paraId="484F3AE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registry: ToolRegistry) -&gt; BrainDecision: ...</w:t>
      </w:r>
    </w:p>
    <w:p w14:paraId="2292E7C4" w14:textId="77777777" w:rsidR="00217A69" w:rsidRDefault="00217A69">
      <w:pPr>
        <w:spacing w:after="80"/>
      </w:pPr>
    </w:p>
    <w:p w14:paraId="78D200BF" w14:textId="77777777" w:rsidR="00217A69" w:rsidRDefault="00000000">
      <w:pPr>
        <w:spacing w:after="120" w:line="320" w:lineRule="auto"/>
      </w:pPr>
      <w:r>
        <w:rPr>
          <w:b/>
          <w:bCs/>
        </w:rPr>
        <w:t>实现一：</w:t>
      </w:r>
      <w:r>
        <w:rPr>
          <w:b/>
          <w:bCs/>
        </w:rPr>
        <w:t>LLMBrain</w:t>
      </w:r>
      <w:r>
        <w:t>（</w:t>
      </w:r>
      <w:r>
        <w:rPr>
          <w:rFonts w:ascii="Consolas" w:eastAsia="微软雅黑" w:hAnsi="Consolas"/>
          <w:color w:val="B03A2E"/>
        </w:rPr>
        <w:t>agent/brain.py:56-139</w:t>
      </w:r>
      <w:r>
        <w:t>）。核心是</w:t>
      </w:r>
      <w:r>
        <w:t xml:space="preserve">"JSON </w:t>
      </w:r>
      <w:r>
        <w:t>强约束输出</w:t>
      </w:r>
      <w:r>
        <w:t xml:space="preserve"> + </w:t>
      </w:r>
      <w:r>
        <w:t>解析失败自动重试</w:t>
      </w:r>
      <w:r>
        <w:t>"</w:t>
      </w:r>
      <w:r>
        <w:t>的闭环：</w:t>
      </w:r>
    </w:p>
    <w:p w14:paraId="2B73A895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lastRenderedPageBreak/>
        <w:t>def decide(self, state, available_tools, registry) -&gt; BrainDecision:</w:t>
      </w:r>
    </w:p>
    <w:p w14:paraId="0F17261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prompt = self._build_prompt(state, available_tools, registry)   # JSON </w:t>
      </w:r>
      <w:r>
        <w:rPr>
          <w:rFonts w:ascii="Consolas" w:eastAsia="微软雅黑" w:hAnsi="Consolas"/>
          <w:sz w:val="16"/>
          <w:szCs w:val="16"/>
        </w:rPr>
        <w:t>载荷：白名单</w:t>
      </w:r>
      <w:r>
        <w:rPr>
          <w:rFonts w:ascii="Consolas" w:eastAsia="微软雅黑" w:hAnsi="Consolas"/>
          <w:sz w:val="16"/>
          <w:szCs w:val="16"/>
        </w:rPr>
        <w:t>+</w:t>
      </w:r>
      <w:r>
        <w:rPr>
          <w:rFonts w:ascii="Consolas" w:eastAsia="微软雅黑" w:hAnsi="Consolas"/>
          <w:sz w:val="16"/>
          <w:szCs w:val="16"/>
        </w:rPr>
        <w:t>工具描述</w:t>
      </w:r>
      <w:r>
        <w:rPr>
          <w:rFonts w:ascii="Consolas" w:eastAsia="微软雅黑" w:hAnsi="Consolas"/>
          <w:sz w:val="16"/>
          <w:szCs w:val="16"/>
        </w:rPr>
        <w:t>+</w:t>
      </w:r>
      <w:r>
        <w:rPr>
          <w:rFonts w:ascii="Consolas" w:eastAsia="微软雅黑" w:hAnsi="Consolas"/>
          <w:sz w:val="16"/>
          <w:szCs w:val="16"/>
        </w:rPr>
        <w:t>状态</w:t>
      </w:r>
    </w:p>
    <w:p w14:paraId="061CD83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for attempt in range(self.max_retries + 1):                     # max_retries </w:t>
      </w:r>
      <w:r>
        <w:rPr>
          <w:rFonts w:ascii="Consolas" w:eastAsia="微软雅黑" w:hAnsi="Consolas"/>
          <w:sz w:val="16"/>
          <w:szCs w:val="16"/>
        </w:rPr>
        <w:t>默认</w:t>
      </w:r>
      <w:r>
        <w:rPr>
          <w:rFonts w:ascii="Consolas" w:eastAsia="微软雅黑" w:hAnsi="Consolas"/>
          <w:sz w:val="16"/>
          <w:szCs w:val="16"/>
        </w:rPr>
        <w:t xml:space="preserve"> 2</w:t>
      </w:r>
    </w:p>
    <w:p w14:paraId="1B9E53C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text, usage = self.client.create_message_with_usage(</w:t>
      </w:r>
    </w:p>
    <w:p w14:paraId="24009E7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prompt, system=SYSTEM_PROMPT, max_tokens=800, temperature=self.temperature)  # temperature=0.0</w:t>
      </w:r>
    </w:p>
    <w:p w14:paraId="46CBCBF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parsed, err = self._parse_decision(text, available_tools)</w:t>
      </w:r>
    </w:p>
    <w:p w14:paraId="135BA37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parsed is not None:</w:t>
      </w:r>
    </w:p>
    <w:p w14:paraId="3D99ACB8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return BrainDecision(tool=parsed["tool"], args=parsed.get("args", {}),</w:t>
      </w:r>
    </w:p>
    <w:p w14:paraId="4B83EF0D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                  reason=parsed.get("reason", ""),</w:t>
      </w:r>
    </w:p>
    <w:p w14:paraId="1F76A84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                  llm_meta={"attempt": attempt + 1, "input_tokens": ..., ...})</w:t>
      </w:r>
    </w:p>
    <w:p w14:paraId="262199FC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# </w:t>
      </w:r>
      <w:r>
        <w:rPr>
          <w:rFonts w:ascii="Consolas" w:eastAsia="微软雅黑" w:hAnsi="Consolas"/>
          <w:sz w:val="16"/>
          <w:szCs w:val="16"/>
        </w:rPr>
        <w:t>将上一轮的错误原因附回</w:t>
      </w:r>
      <w:r>
        <w:rPr>
          <w:rFonts w:ascii="Consolas" w:eastAsia="微软雅黑" w:hAnsi="Consolas"/>
          <w:sz w:val="16"/>
          <w:szCs w:val="16"/>
        </w:rPr>
        <w:t xml:space="preserve"> prompt</w:t>
      </w:r>
      <w:r>
        <w:rPr>
          <w:rFonts w:ascii="Consolas" w:eastAsia="微软雅黑" w:hAnsi="Consolas"/>
          <w:sz w:val="16"/>
          <w:szCs w:val="16"/>
        </w:rPr>
        <w:t>，引导模型自纠</w:t>
      </w:r>
    </w:p>
    <w:p w14:paraId="721D204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prompt = (f"{self._build_prompt(state, available_tools, registry)}\n\n"</w:t>
      </w:r>
    </w:p>
    <w:p w14:paraId="626B30EF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   f"</w:t>
      </w:r>
      <w:r>
        <w:rPr>
          <w:rFonts w:ascii="Consolas" w:eastAsia="微软雅黑" w:hAnsi="Consolas"/>
          <w:sz w:val="16"/>
          <w:szCs w:val="16"/>
        </w:rPr>
        <w:t>你上一次的输出不符合要求（</w:t>
      </w:r>
      <w:r>
        <w:rPr>
          <w:rFonts w:ascii="Consolas" w:eastAsia="微软雅黑" w:hAnsi="Consolas"/>
          <w:sz w:val="16"/>
          <w:szCs w:val="16"/>
        </w:rPr>
        <w:t>{err}</w:t>
      </w:r>
      <w:r>
        <w:rPr>
          <w:rFonts w:ascii="Consolas" w:eastAsia="微软雅黑" w:hAnsi="Consolas"/>
          <w:sz w:val="16"/>
          <w:szCs w:val="16"/>
        </w:rPr>
        <w:t>），请严格按格式重新输出</w:t>
      </w:r>
      <w:r>
        <w:rPr>
          <w:rFonts w:ascii="Consolas" w:eastAsia="微软雅黑" w:hAnsi="Consolas"/>
          <w:sz w:val="16"/>
          <w:szCs w:val="16"/>
        </w:rPr>
        <w:t xml:space="preserve"> JSON</w:t>
      </w:r>
      <w:r>
        <w:rPr>
          <w:rFonts w:ascii="Consolas" w:eastAsia="微软雅黑" w:hAnsi="Consolas"/>
          <w:sz w:val="16"/>
          <w:szCs w:val="16"/>
        </w:rPr>
        <w:t>。</w:t>
      </w:r>
      <w:r>
        <w:rPr>
          <w:rFonts w:ascii="Consolas" w:eastAsia="微软雅黑" w:hAnsi="Consolas"/>
          <w:sz w:val="16"/>
          <w:szCs w:val="16"/>
        </w:rPr>
        <w:t>")</w:t>
      </w:r>
    </w:p>
    <w:p w14:paraId="45411A1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raise RuntimeError(f"LLM </w:t>
      </w:r>
      <w:r>
        <w:rPr>
          <w:rFonts w:ascii="Consolas" w:eastAsia="微软雅黑" w:hAnsi="Consolas"/>
          <w:sz w:val="16"/>
          <w:szCs w:val="16"/>
        </w:rPr>
        <w:t>决策在</w:t>
      </w:r>
      <w:r>
        <w:rPr>
          <w:rFonts w:ascii="Consolas" w:eastAsia="微软雅黑" w:hAnsi="Consolas"/>
          <w:sz w:val="16"/>
          <w:szCs w:val="16"/>
        </w:rPr>
        <w:t xml:space="preserve"> {self.max_retries + 1} </w:t>
      </w:r>
      <w:r>
        <w:rPr>
          <w:rFonts w:ascii="Consolas" w:eastAsia="微软雅黑" w:hAnsi="Consolas"/>
          <w:sz w:val="16"/>
          <w:szCs w:val="16"/>
        </w:rPr>
        <w:t>次尝试后仍无法解析</w:t>
      </w:r>
      <w:r>
        <w:rPr>
          <w:rFonts w:ascii="Consolas" w:eastAsia="微软雅黑" w:hAnsi="Consolas"/>
          <w:sz w:val="16"/>
          <w:szCs w:val="16"/>
        </w:rPr>
        <w:t>: {last_error}")</w:t>
      </w:r>
    </w:p>
    <w:p w14:paraId="6D91BE76" w14:textId="77777777" w:rsidR="00217A69" w:rsidRDefault="00217A69">
      <w:pPr>
        <w:spacing w:after="80"/>
      </w:pPr>
    </w:p>
    <w:p w14:paraId="0B44AF3B" w14:textId="77777777" w:rsidR="00217A69" w:rsidRDefault="00000000">
      <w:pPr>
        <w:spacing w:after="120" w:line="320" w:lineRule="auto"/>
      </w:pPr>
      <w:r>
        <w:t>要点：</w:t>
      </w:r>
    </w:p>
    <w:p w14:paraId="65030F5F" w14:textId="77777777" w:rsidR="00217A69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ascii="Consolas" w:eastAsia="微软雅黑" w:hAnsi="Consolas"/>
          <w:color w:val="B03A2E"/>
        </w:rPr>
        <w:t>SYSTEM_PROMPT</w:t>
      </w:r>
      <w:r>
        <w:t>（</w:t>
      </w:r>
      <w:r>
        <w:rPr>
          <w:rFonts w:ascii="Consolas" w:eastAsia="微软雅黑" w:hAnsi="Consolas"/>
          <w:color w:val="B03A2E"/>
        </w:rPr>
        <w:t>brain.py:42-53</w:t>
      </w:r>
      <w:r>
        <w:t>）约束输出为单一</w:t>
      </w:r>
      <w:r>
        <w:t xml:space="preserve"> JSON </w:t>
      </w:r>
      <w:r>
        <w:t>对象</w:t>
      </w:r>
      <w:r>
        <w:t xml:space="preserve"> </w:t>
      </w:r>
      <w:r>
        <w:rPr>
          <w:rFonts w:ascii="Consolas" w:eastAsia="微软雅黑" w:hAnsi="Consolas"/>
          <w:color w:val="B03A2E"/>
        </w:rPr>
        <w:t>{"tool", "args", "reason"}</w:t>
      </w:r>
      <w:r>
        <w:t>，工具名必须取自</w:t>
      </w:r>
      <w:r>
        <w:t xml:space="preserve"> </w:t>
      </w:r>
      <w:r>
        <w:rPr>
          <w:rFonts w:ascii="Consolas" w:eastAsia="微软雅黑" w:hAnsi="Consolas"/>
          <w:color w:val="B03A2E"/>
        </w:rPr>
        <w:t>available_tools</w:t>
      </w:r>
      <w:r>
        <w:t>，</w:t>
      </w:r>
      <w:r>
        <w:rPr>
          <w:rFonts w:ascii="Consolas" w:eastAsia="微软雅黑" w:hAnsi="Consolas"/>
          <w:color w:val="B03A2E"/>
        </w:rPr>
        <w:t>reason</w:t>
      </w:r>
      <w:r>
        <w:t xml:space="preserve"> </w:t>
      </w:r>
      <w:r>
        <w:t>面向业务用户。</w:t>
      </w:r>
    </w:p>
    <w:p w14:paraId="41719E68" w14:textId="77777777" w:rsidR="00217A69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ascii="Consolas" w:eastAsia="微软雅黑" w:hAnsi="Consolas"/>
          <w:color w:val="B03A2E"/>
        </w:rPr>
        <w:t>_parse_decision</w:t>
      </w:r>
      <w:r>
        <w:t>（</w:t>
      </w:r>
      <w:r>
        <w:rPr>
          <w:rFonts w:ascii="Consolas" w:eastAsia="微软雅黑" w:hAnsi="Consolas"/>
          <w:color w:val="B03A2E"/>
        </w:rPr>
        <w:t>brain.py:111-139</w:t>
      </w:r>
      <w:r>
        <w:t>）三层容错：剥离</w:t>
      </w:r>
      <w:r>
        <w:t xml:space="preserve"> markdown </w:t>
      </w:r>
      <w:r>
        <w:t>代码围栏</w:t>
      </w:r>
      <w:r>
        <w:t xml:space="preserve"> → </w:t>
      </w:r>
      <w:r>
        <w:t>截取首尾大括号之间内容</w:t>
      </w:r>
      <w:r>
        <w:t xml:space="preserve"> → </w:t>
      </w:r>
      <w:r>
        <w:t>校验</w:t>
      </w:r>
      <w:r>
        <w:t xml:space="preserve"> </w:t>
      </w:r>
      <w:r>
        <w:rPr>
          <w:rFonts w:ascii="Consolas" w:eastAsia="微软雅黑" w:hAnsi="Consolas"/>
          <w:color w:val="B03A2E"/>
        </w:rPr>
        <w:t>tool</w:t>
      </w:r>
      <w:r>
        <w:t xml:space="preserve"> </w:t>
      </w:r>
      <w:r>
        <w:t>为字符串且在白名单内、</w:t>
      </w:r>
      <w:r>
        <w:rPr>
          <w:rFonts w:ascii="Consolas" w:eastAsia="微软雅黑" w:hAnsi="Consolas"/>
          <w:color w:val="B03A2E"/>
        </w:rPr>
        <w:t>args</w:t>
      </w:r>
      <w:r>
        <w:t xml:space="preserve"> </w:t>
      </w:r>
      <w:r>
        <w:t>为对象。</w:t>
      </w:r>
    </w:p>
    <w:p w14:paraId="3ED6CF07" w14:textId="77777777" w:rsidR="00217A69" w:rsidRDefault="00000000">
      <w:pPr>
        <w:pStyle w:val="a4"/>
        <w:numPr>
          <w:ilvl w:val="0"/>
          <w:numId w:val="2"/>
        </w:numPr>
        <w:spacing w:after="60" w:line="320" w:lineRule="auto"/>
      </w:pPr>
      <w:r>
        <w:t xml:space="preserve">LLM </w:t>
      </w:r>
      <w:r>
        <w:t>客户端未注入时默认</w:t>
      </w:r>
      <w:r>
        <w:t xml:space="preserve"> </w:t>
      </w:r>
      <w:r>
        <w:rPr>
          <w:rFonts w:ascii="Consolas" w:eastAsia="微软雅黑" w:hAnsi="Consolas"/>
          <w:color w:val="B03A2E"/>
        </w:rPr>
        <w:t>DirectLLMClient</w:t>
      </w:r>
      <w:r>
        <w:t>（</w:t>
      </w:r>
      <w:r>
        <w:rPr>
          <w:rFonts w:ascii="Consolas" w:eastAsia="微软雅黑" w:hAnsi="Consolas"/>
          <w:color w:val="B03A2E"/>
        </w:rPr>
        <w:t>core/llm_client.py</w:t>
      </w:r>
      <w:r>
        <w:t>）；生产环境经</w:t>
      </w:r>
      <w:r>
        <w:t xml:space="preserve"> </w:t>
      </w:r>
      <w:r>
        <w:rPr>
          <w:rFonts w:ascii="Consolas" w:eastAsia="微软雅黑" w:hAnsi="Consolas"/>
          <w:color w:val="B03A2E"/>
        </w:rPr>
        <w:t>core/llm_gateway.py</w:t>
      </w:r>
      <w:r>
        <w:t xml:space="preserve"> </w:t>
      </w:r>
      <w:r>
        <w:t>统一计量与熔断（</w:t>
      </w:r>
      <w:r>
        <w:rPr>
          <w:rFonts w:ascii="Consolas" w:eastAsia="微软雅黑" w:hAnsi="Consolas"/>
          <w:color w:val="B03A2E"/>
        </w:rPr>
        <w:t>apps/api/agent_service.py:34-48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微软雅黑" w:hAnsi="Consolas"/>
          <w:color w:val="B03A2E"/>
        </w:rPr>
        <w:t>_select_brain</w:t>
      </w:r>
      <w:r>
        <w:t>）。</w:t>
      </w:r>
    </w:p>
    <w:p w14:paraId="51D111D0" w14:textId="77777777" w:rsidR="00217A69" w:rsidRDefault="00000000">
      <w:pPr>
        <w:spacing w:after="120" w:line="320" w:lineRule="auto"/>
      </w:pPr>
      <w:r>
        <w:rPr>
          <w:b/>
          <w:bCs/>
        </w:rPr>
        <w:t>实现二：</w:t>
      </w:r>
      <w:r>
        <w:rPr>
          <w:b/>
          <w:bCs/>
        </w:rPr>
        <w:t>RuleBrain</w:t>
      </w:r>
      <w:r>
        <w:t>（</w:t>
      </w:r>
      <w:r>
        <w:rPr>
          <w:rFonts w:ascii="Consolas" w:eastAsia="微软雅黑" w:hAnsi="Consolas"/>
          <w:color w:val="B03A2E"/>
        </w:rPr>
        <w:t>agent/brain.py:144-227</w:t>
      </w:r>
      <w:r>
        <w:t>）。零</w:t>
      </w:r>
      <w:r>
        <w:t xml:space="preserve"> LLM </w:t>
      </w:r>
      <w:r>
        <w:t>成本的确定性策略，按白名单内容复刻业务标准路径（提取</w:t>
      </w:r>
      <w:r>
        <w:t xml:space="preserve"> → </w:t>
      </w:r>
      <w:r>
        <w:t>建议填充</w:t>
      </w:r>
      <w:r>
        <w:t xml:space="preserve"> → </w:t>
      </w:r>
      <w:r>
        <w:t>风险判断</w:t>
      </w:r>
      <w:r>
        <w:t xml:space="preserve"> → </w:t>
      </w:r>
      <w:r>
        <w:t>执行填充</w:t>
      </w:r>
      <w:r>
        <w:t xml:space="preserve"> → </w:t>
      </w:r>
      <w:r>
        <w:t>计算</w:t>
      </w:r>
      <w:r>
        <w:t xml:space="preserve"> → </w:t>
      </w:r>
      <w:r>
        <w:t>结论），并在灰区按</w:t>
      </w:r>
      <w:r>
        <w:t xml:space="preserve"> </w:t>
      </w:r>
      <w:r>
        <w:rPr>
          <w:rFonts w:ascii="Consolas" w:eastAsia="微软雅黑" w:hAnsi="Consolas"/>
          <w:color w:val="B03A2E"/>
        </w:rPr>
        <w:t>RISKY_FILL_RATIO = 0.5</w:t>
      </w:r>
      <w:r>
        <w:t xml:space="preserve"> </w:t>
      </w:r>
      <w:r>
        <w:t>转人工。</w:t>
      </w:r>
      <w:r>
        <w:rPr>
          <w:b/>
          <w:bCs/>
        </w:rPr>
        <w:t>用途</w:t>
      </w:r>
      <w:r>
        <w:t>：回归评测（结果逐字节可复现）、离线运行、未配置</w:t>
      </w:r>
      <w:r>
        <w:t xml:space="preserve"> API Key </w:t>
      </w:r>
      <w:r>
        <w:t>的场景。</w:t>
      </w:r>
    </w:p>
    <w:p w14:paraId="5CA54355" w14:textId="77777777" w:rsidR="00217A69" w:rsidRDefault="00000000">
      <w:pPr>
        <w:spacing w:after="120" w:line="320" w:lineRule="auto"/>
      </w:pPr>
      <w:r>
        <w:rPr>
          <w:b/>
          <w:bCs/>
        </w:rPr>
        <w:t>双实现的设计收益</w:t>
      </w:r>
      <w:r>
        <w:t>：接口统一使评测、</w:t>
      </w:r>
      <w:r>
        <w:t xml:space="preserve">CI </w:t>
      </w:r>
      <w:r>
        <w:t>基线比对（</w:t>
      </w:r>
      <w:r>
        <w:rPr>
          <w:rFonts w:ascii="Consolas" w:eastAsia="微软雅黑" w:hAnsi="Consolas"/>
          <w:color w:val="B03A2E"/>
        </w:rPr>
        <w:t>evaluation/run_eval.py --compare-baseline</w:t>
      </w:r>
      <w:r>
        <w:t>）可零</w:t>
      </w:r>
      <w:r>
        <w:t xml:space="preserve"> LLM </w:t>
      </w:r>
      <w:r>
        <w:t>成本运行；若只有</w:t>
      </w:r>
      <w:r>
        <w:t xml:space="preserve"> LLMBrain</w:t>
      </w:r>
      <w:r>
        <w:t>，评测将依赖真实</w:t>
      </w:r>
      <w:r>
        <w:t xml:space="preserve"> LLM </w:t>
      </w:r>
      <w:r>
        <w:t>调用</w:t>
      </w:r>
      <w:r>
        <w:t>——</w:t>
      </w:r>
      <w:r>
        <w:t>慢、有成本、输出不确定，回归测试失去意义。</w:t>
      </w:r>
    </w:p>
    <w:p w14:paraId="4B150DDD" w14:textId="77777777" w:rsidR="00217A69" w:rsidRDefault="00000000">
      <w:pPr>
        <w:pStyle w:val="2"/>
      </w:pPr>
      <w:r>
        <w:t xml:space="preserve">5.4 ToolRegistry </w:t>
      </w:r>
      <w:r>
        <w:t>与确定性工具集</w:t>
      </w:r>
    </w:p>
    <w:p w14:paraId="01C1A60A" w14:textId="77777777" w:rsidR="00217A69" w:rsidRDefault="00000000">
      <w:pPr>
        <w:spacing w:after="120" w:line="320" w:lineRule="auto"/>
      </w:pPr>
      <w:r>
        <w:rPr>
          <w:b/>
          <w:bCs/>
        </w:rPr>
        <w:t>职责</w:t>
      </w:r>
      <w:r>
        <w:t>：将确定性函数包装为带</w:t>
      </w:r>
      <w:r>
        <w:t xml:space="preserve"> JSON Schema </w:t>
      </w:r>
      <w:r>
        <w:t>的工具；</w:t>
      </w:r>
      <w:r>
        <w:t xml:space="preserve">LLM </w:t>
      </w:r>
      <w:r>
        <w:t>只决定</w:t>
      </w:r>
      <w:r>
        <w:t>"</w:t>
      </w:r>
      <w:r>
        <w:t>调哪个</w:t>
      </w:r>
      <w:r>
        <w:t>"</w:t>
      </w:r>
      <w:r>
        <w:t>，不参与执行。核心数据结构（</w:t>
      </w:r>
      <w:r>
        <w:rPr>
          <w:rFonts w:ascii="Consolas" w:eastAsia="微软雅黑" w:hAnsi="Consolas"/>
          <w:color w:val="B03A2E"/>
        </w:rPr>
        <w:t>agent/tools.py:47-90</w:t>
      </w:r>
      <w:r>
        <w:t>）：</w:t>
      </w:r>
    </w:p>
    <w:p w14:paraId="7D0B7D6F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@dataclass</w:t>
      </w:r>
    </w:p>
    <w:p w14:paraId="3CD8072F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class Tool:</w:t>
      </w:r>
    </w:p>
    <w:p w14:paraId="46986A38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name: str</w:t>
      </w:r>
    </w:p>
    <w:p w14:paraId="602FBF82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description: str</w:t>
      </w:r>
    </w:p>
    <w:p w14:paraId="22D2BDE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input_schema: Dict[str, Any]   # JSON Schema</w:t>
      </w:r>
      <w:r>
        <w:rPr>
          <w:rFonts w:ascii="Consolas" w:eastAsia="微软雅黑" w:hAnsi="Consolas"/>
          <w:sz w:val="16"/>
          <w:szCs w:val="16"/>
        </w:rPr>
        <w:t>，供决策模型理解入参</w:t>
      </w:r>
    </w:p>
    <w:p w14:paraId="09CC6BC4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handler: Optional[Callable[[ToolContext, Dict[str, Any]], Dict[str, Any]]] = None</w:t>
      </w:r>
    </w:p>
    <w:p w14:paraId="024EE2B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control: bool = False          # </w:t>
      </w:r>
      <w:r>
        <w:rPr>
          <w:rFonts w:ascii="Consolas" w:eastAsia="微软雅黑" w:hAnsi="Consolas"/>
          <w:sz w:val="16"/>
          <w:szCs w:val="16"/>
        </w:rPr>
        <w:t>控制类工具（</w:t>
      </w:r>
      <w:r>
        <w:rPr>
          <w:rFonts w:ascii="Consolas" w:eastAsia="微软雅黑" w:hAnsi="Consolas"/>
          <w:sz w:val="16"/>
          <w:szCs w:val="16"/>
        </w:rPr>
        <w:t>finish/request_user_input/request_approval</w:t>
      </w:r>
      <w:r>
        <w:rPr>
          <w:rFonts w:ascii="Consolas" w:eastAsia="微软雅黑" w:hAnsi="Consolas"/>
          <w:sz w:val="16"/>
          <w:szCs w:val="16"/>
        </w:rPr>
        <w:t>），</w:t>
      </w:r>
    </w:p>
    <w:p w14:paraId="275B8BC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                    # </w:t>
      </w:r>
      <w:r>
        <w:rPr>
          <w:rFonts w:ascii="Consolas" w:eastAsia="微软雅黑" w:hAnsi="Consolas"/>
          <w:sz w:val="16"/>
          <w:szCs w:val="16"/>
        </w:rPr>
        <w:t>由</w:t>
      </w:r>
      <w:r>
        <w:rPr>
          <w:rFonts w:ascii="Consolas" w:eastAsia="微软雅黑" w:hAnsi="Consolas"/>
          <w:sz w:val="16"/>
          <w:szCs w:val="16"/>
        </w:rPr>
        <w:t xml:space="preserve"> orchestrator </w:t>
      </w:r>
      <w:r>
        <w:rPr>
          <w:rFonts w:ascii="Consolas" w:eastAsia="微软雅黑" w:hAnsi="Consolas"/>
          <w:sz w:val="16"/>
          <w:szCs w:val="16"/>
        </w:rPr>
        <w:t>拦截处理，不走</w:t>
      </w:r>
      <w:r>
        <w:rPr>
          <w:rFonts w:ascii="Consolas" w:eastAsia="微软雅黑" w:hAnsi="Consolas"/>
          <w:sz w:val="16"/>
          <w:szCs w:val="16"/>
        </w:rPr>
        <w:t xml:space="preserve"> handler</w:t>
      </w:r>
    </w:p>
    <w:p w14:paraId="7E0D0A5B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</w:t>
      </w:r>
    </w:p>
    <w:p w14:paraId="55535273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class ToolRegistry:</w:t>
      </w:r>
    </w:p>
    <w:p w14:paraId="788ED652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def execute(self, name: str, ctx: ToolContext, args: Dict[str, Any]) -&gt; Dict[str, Any]:</w:t>
      </w:r>
    </w:p>
    <w:p w14:paraId="1AC1121C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tool = self._tools.get(name)</w:t>
      </w:r>
    </w:p>
    <w:p w14:paraId="7BE07BA2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tool is None:</w:t>
      </w:r>
    </w:p>
    <w:p w14:paraId="6DF3F048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raise AgentToolError(f"</w:t>
      </w:r>
      <w:r>
        <w:rPr>
          <w:rFonts w:ascii="Consolas" w:eastAsia="微软雅黑" w:hAnsi="Consolas"/>
          <w:sz w:val="16"/>
          <w:szCs w:val="16"/>
        </w:rPr>
        <w:t>未知工具</w:t>
      </w:r>
      <w:r>
        <w:rPr>
          <w:rFonts w:ascii="Consolas" w:eastAsia="微软雅黑" w:hAnsi="Consolas"/>
          <w:sz w:val="16"/>
          <w:szCs w:val="16"/>
        </w:rPr>
        <w:t>: {name}")</w:t>
      </w:r>
    </w:p>
    <w:p w14:paraId="4255F2DE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if tool.handler is None:</w:t>
      </w:r>
    </w:p>
    <w:p w14:paraId="7652FA1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lastRenderedPageBreak/>
        <w:t xml:space="preserve">            raise AgentToolError(f"</w:t>
      </w:r>
      <w:r>
        <w:rPr>
          <w:rFonts w:ascii="Consolas" w:eastAsia="微软雅黑" w:hAnsi="Consolas"/>
          <w:sz w:val="16"/>
          <w:szCs w:val="16"/>
        </w:rPr>
        <w:t>工具</w:t>
      </w:r>
      <w:r>
        <w:rPr>
          <w:rFonts w:ascii="Consolas" w:eastAsia="微软雅黑" w:hAnsi="Consolas"/>
          <w:sz w:val="16"/>
          <w:szCs w:val="16"/>
        </w:rPr>
        <w:t xml:space="preserve"> {name} </w:t>
      </w:r>
      <w:r>
        <w:rPr>
          <w:rFonts w:ascii="Consolas" w:eastAsia="微软雅黑" w:hAnsi="Consolas"/>
          <w:sz w:val="16"/>
          <w:szCs w:val="16"/>
        </w:rPr>
        <w:t>没有</w:t>
      </w:r>
      <w:r>
        <w:rPr>
          <w:rFonts w:ascii="Consolas" w:eastAsia="微软雅黑" w:hAnsi="Consolas"/>
          <w:sz w:val="16"/>
          <w:szCs w:val="16"/>
        </w:rPr>
        <w:t xml:space="preserve"> handler</w:t>
      </w:r>
      <w:r>
        <w:rPr>
          <w:rFonts w:ascii="Consolas" w:eastAsia="微软雅黑" w:hAnsi="Consolas"/>
          <w:sz w:val="16"/>
          <w:szCs w:val="16"/>
        </w:rPr>
        <w:t>（控制类工具应由</w:t>
      </w:r>
      <w:r>
        <w:rPr>
          <w:rFonts w:ascii="Consolas" w:eastAsia="微软雅黑" w:hAnsi="Consolas"/>
          <w:sz w:val="16"/>
          <w:szCs w:val="16"/>
        </w:rPr>
        <w:t xml:space="preserve"> orchestrator </w:t>
      </w:r>
      <w:r>
        <w:rPr>
          <w:rFonts w:ascii="Consolas" w:eastAsia="微软雅黑" w:hAnsi="Consolas"/>
          <w:sz w:val="16"/>
          <w:szCs w:val="16"/>
        </w:rPr>
        <w:t>处理）</w:t>
      </w:r>
      <w:r>
        <w:rPr>
          <w:rFonts w:ascii="Consolas" w:eastAsia="微软雅黑" w:hAnsi="Consolas"/>
          <w:sz w:val="16"/>
          <w:szCs w:val="16"/>
        </w:rPr>
        <w:t>")</w:t>
      </w:r>
    </w:p>
    <w:p w14:paraId="68518DE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return tool.handler(ctx, args)</w:t>
      </w:r>
    </w:p>
    <w:p w14:paraId="1BBE152A" w14:textId="77777777" w:rsidR="00217A69" w:rsidRDefault="00217A69">
      <w:pPr>
        <w:spacing w:after="80"/>
      </w:pPr>
    </w:p>
    <w:p w14:paraId="663EA6DA" w14:textId="77777777" w:rsidR="00217A69" w:rsidRDefault="00000000">
      <w:pPr>
        <w:spacing w:after="120" w:line="320" w:lineRule="auto"/>
      </w:pPr>
      <w:r>
        <w:rPr>
          <w:b/>
          <w:bCs/>
        </w:rPr>
        <w:t xml:space="preserve">handler </w:t>
      </w:r>
      <w:r>
        <w:rPr>
          <w:b/>
          <w:bCs/>
        </w:rPr>
        <w:t>的统一模式</w:t>
      </w:r>
      <w:r>
        <w:t>（以</w:t>
      </w:r>
      <w:r>
        <w:t xml:space="preserve"> </w:t>
      </w:r>
      <w:r>
        <w:rPr>
          <w:rFonts w:ascii="Consolas" w:eastAsia="微软雅黑" w:hAnsi="Consolas"/>
          <w:color w:val="B03A2E"/>
        </w:rPr>
        <w:t>extract_survey</w:t>
      </w:r>
      <w:r>
        <w:t xml:space="preserve"> </w:t>
      </w:r>
      <w:r>
        <w:t>为例，</w:t>
      </w:r>
      <w:r>
        <w:rPr>
          <w:rFonts w:ascii="Consolas" w:eastAsia="微软雅黑" w:hAnsi="Consolas"/>
          <w:color w:val="B03A2E"/>
        </w:rPr>
        <w:t>agent/tools.py:123-168</w:t>
      </w:r>
      <w:r>
        <w:t>）：子进程运行</w:t>
      </w:r>
      <w:r>
        <w:t xml:space="preserve"> </w:t>
      </w:r>
      <w:r>
        <w:rPr>
          <w:rFonts w:ascii="Consolas" w:eastAsia="微软雅黑" w:hAnsi="Consolas"/>
          <w:color w:val="B03A2E"/>
        </w:rPr>
        <w:t>.claude/skills</w:t>
      </w:r>
      <w:r>
        <w:t xml:space="preserve"> </w:t>
      </w:r>
      <w:r>
        <w:t>下的纯</w:t>
      </w:r>
      <w:r>
        <w:t xml:space="preserve"> Python </w:t>
      </w:r>
      <w:r>
        <w:t>脚本</w:t>
      </w:r>
      <w:r>
        <w:t xml:space="preserve"> → </w:t>
      </w:r>
      <w:r>
        <w:t>读取输出</w:t>
      </w:r>
      <w:r>
        <w:t xml:space="preserve"> JSON → </w:t>
      </w:r>
      <w:r>
        <w:t>写入</w:t>
      </w:r>
      <w:r>
        <w:t xml:space="preserve"> ToolContext </w:t>
      </w:r>
      <w:r>
        <w:t>状态（驱动白名单推进）</w:t>
      </w:r>
      <w:r>
        <w:t xml:space="preserve">→ </w:t>
      </w:r>
      <w:r>
        <w:t>返回精简观察结果：</w:t>
      </w:r>
    </w:p>
    <w:p w14:paraId="0C93D4B0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def extract_survey(ctx, args):</w:t>
      </w:r>
    </w:p>
    <w:p w14:paraId="1E530F1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_run_script(Path("extract-and-check-data") / "scripts" / "extract_and_check_data.py",</w:t>
      </w:r>
    </w:p>
    <w:p w14:paraId="7376FD88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            [str(survey_path), str(out_path), original_filename])</w:t>
      </w:r>
    </w:p>
    <w:p w14:paraId="36E9473D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extracted = content.get("extracted_data", content)</w:t>
      </w:r>
    </w:p>
    <w:p w14:paraId="2E5EBA51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quality = content.get("quality_report", {})</w:t>
      </w:r>
    </w:p>
    <w:p w14:paraId="031E7006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ctx.set("extracted_data", extracted)           # </w:t>
      </w:r>
      <w:r>
        <w:rPr>
          <w:rFonts w:ascii="Consolas" w:eastAsia="微软雅黑" w:hAnsi="Consolas"/>
          <w:sz w:val="16"/>
          <w:szCs w:val="16"/>
        </w:rPr>
        <w:t>产物进入共享状态</w:t>
      </w:r>
    </w:p>
    <w:p w14:paraId="41BC4B4E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ctx.set("quality_report", quality)</w:t>
      </w:r>
    </w:p>
    <w:p w14:paraId="6FA1C0DC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    return {"project_region": ..., "completeness": ..., "critical_issues": [...]}  # </w:t>
      </w:r>
      <w:r>
        <w:rPr>
          <w:rFonts w:ascii="Consolas" w:eastAsia="微软雅黑" w:hAnsi="Consolas"/>
          <w:sz w:val="16"/>
          <w:szCs w:val="16"/>
        </w:rPr>
        <w:t>精简观察</w:t>
      </w:r>
    </w:p>
    <w:p w14:paraId="2B709A61" w14:textId="77777777" w:rsidR="00217A69" w:rsidRDefault="00217A69">
      <w:pPr>
        <w:spacing w:after="80"/>
      </w:pPr>
    </w:p>
    <w:p w14:paraId="19DF48CB" w14:textId="77777777" w:rsidR="00217A69" w:rsidRDefault="00000000">
      <w:pPr>
        <w:spacing w:after="120" w:line="320" w:lineRule="auto"/>
      </w:pPr>
      <w:r>
        <w:rPr>
          <w:b/>
          <w:bCs/>
        </w:rPr>
        <w:t>两条业务线共用同一编排器</w:t>
      </w:r>
      <w:r>
        <w:t>（</w:t>
      </w:r>
      <w:r>
        <w:rPr>
          <w:rFonts w:ascii="Consolas" w:eastAsia="微软雅黑" w:hAnsi="Consolas"/>
          <w:color w:val="B03A2E"/>
        </w:rPr>
        <w:t>agent/tools.py:433-544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微软雅黑" w:hAnsi="Consolas"/>
          <w:color w:val="B03A2E"/>
        </w:rPr>
        <w:t>build_registry_for_module</w:t>
      </w:r>
      <w:r>
        <w:t>）：空调线</w:t>
      </w:r>
      <w:r>
        <w:t xml:space="preserve"> 4 </w:t>
      </w:r>
      <w:r>
        <w:t>个工具全部为确定性脚本；空压线仅提取环节为</w:t>
      </w:r>
      <w:r>
        <w:t xml:space="preserve"> LLM </w:t>
      </w:r>
      <w:r>
        <w:t>型工具（经</w:t>
      </w:r>
      <w:r>
        <w:t xml:space="preserve"> </w:t>
      </w:r>
      <w:r>
        <w:rPr>
          <w:rFonts w:ascii="Consolas" w:eastAsia="微软雅黑" w:hAnsi="Consolas"/>
          <w:color w:val="B03A2E"/>
        </w:rPr>
        <w:t>core/skill_caller.py</w:t>
      </w:r>
      <w:r>
        <w:t xml:space="preserve"> </w:t>
      </w:r>
      <w:r>
        <w:t>走</w:t>
      </w:r>
      <w:r>
        <w:t xml:space="preserve"> claude-agent-sdk</w:t>
      </w:r>
      <w:r>
        <w:t>），其余仍为确定性工具；</w:t>
      </w:r>
      <w:r>
        <w:rPr>
          <w:rFonts w:ascii="Consolas" w:eastAsia="微软雅黑" w:hAnsi="Consolas"/>
          <w:color w:val="B03A2E"/>
        </w:rPr>
        <w:t>request_user_input</w:t>
      </w:r>
      <w:r>
        <w:t xml:space="preserve"> / </w:t>
      </w:r>
      <w:r>
        <w:rPr>
          <w:rFonts w:ascii="Consolas" w:eastAsia="微软雅黑" w:hAnsi="Consolas"/>
          <w:color w:val="B03A2E"/>
        </w:rPr>
        <w:t>request_approval</w:t>
      </w:r>
      <w:r>
        <w:t xml:space="preserve"> / </w:t>
      </w:r>
      <w:r>
        <w:rPr>
          <w:rFonts w:ascii="Consolas" w:eastAsia="微软雅黑" w:hAnsi="Consolas"/>
          <w:color w:val="B03A2E"/>
        </w:rPr>
        <w:t>finish</w:t>
      </w:r>
      <w:r>
        <w:t xml:space="preserve"> </w:t>
      </w:r>
      <w:r>
        <w:t>三个控制类工具两线共用。</w:t>
      </w:r>
    </w:p>
    <w:p w14:paraId="25F84726" w14:textId="77777777" w:rsidR="00217A69" w:rsidRDefault="00000000">
      <w:pPr>
        <w:spacing w:after="120" w:line="320" w:lineRule="auto"/>
      </w:pPr>
      <w:r>
        <w:rPr>
          <w:b/>
          <w:bCs/>
        </w:rPr>
        <w:t>下游两个确定性引擎</w:t>
      </w:r>
      <w:r>
        <w:t>：</w:t>
      </w:r>
    </w:p>
    <w:p w14:paraId="40CE4782" w14:textId="77777777" w:rsidR="00217A69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DataFiller</w:t>
      </w:r>
      <w:r>
        <w:t>（</w:t>
      </w:r>
      <w:r>
        <w:rPr>
          <w:rFonts w:ascii="Consolas" w:eastAsia="微软雅黑" w:hAnsi="Consolas"/>
          <w:color w:val="B03A2E"/>
        </w:rPr>
        <w:t>core/data_filler.py:27-142</w:t>
      </w:r>
      <w:r>
        <w:t>）：纯机械执行，无决策逻辑。两条安全规则：</w:t>
      </w:r>
      <w:r>
        <w:t xml:space="preserve">① </w:t>
      </w:r>
      <w:r>
        <w:t>只填充值为</w:t>
      </w:r>
      <w:r>
        <w:t xml:space="preserve"> </w:t>
      </w:r>
      <w:r>
        <w:rPr>
          <w:rFonts w:ascii="Consolas" w:eastAsia="微软雅黑" w:hAnsi="Consolas"/>
          <w:color w:val="B03A2E"/>
        </w:rPr>
        <w:t>null</w:t>
      </w:r>
      <w:r>
        <w:t xml:space="preserve"> </w:t>
      </w:r>
      <w:r>
        <w:t>的字段，不覆盖已有数据（</w:t>
      </w:r>
      <w:r>
        <w:rPr>
          <w:rFonts w:ascii="Consolas" w:eastAsia="微软雅黑" w:hAnsi="Consolas"/>
          <w:color w:val="B03A2E"/>
        </w:rPr>
        <w:t>data_filler.py:90</w:t>
      </w:r>
      <w:r>
        <w:t>）；</w:t>
      </w:r>
      <w:r>
        <w:t xml:space="preserve">② </w:t>
      </w:r>
      <w:r>
        <w:rPr>
          <w:rFonts w:ascii="Consolas" w:eastAsia="微软雅黑" w:hAnsi="Consolas"/>
          <w:color w:val="B03A2E"/>
        </w:rPr>
        <w:t>project_region</w:t>
      </w:r>
      <w:r>
        <w:t>、</w:t>
      </w:r>
      <w:r>
        <w:rPr>
          <w:rFonts w:ascii="Consolas" w:eastAsia="微软雅黑" w:hAnsi="Consolas"/>
          <w:color w:val="B03A2E"/>
        </w:rPr>
        <w:t>station_type</w:t>
      </w:r>
      <w:r>
        <w:t xml:space="preserve"> </w:t>
      </w:r>
      <w:r>
        <w:t>等受保护字段直接跳过（</w:t>
      </w:r>
      <w:r>
        <w:rPr>
          <w:rFonts w:ascii="Consolas" w:eastAsia="微软雅黑" w:hAnsi="Consolas"/>
          <w:color w:val="B03A2E"/>
        </w:rPr>
        <w:t>data_filler.py:63-68</w:t>
      </w:r>
      <w:r>
        <w:t>），防止填充建议篡改地区与站型判断依据。完整率分母按提取阶段标记的</w:t>
      </w:r>
      <w:r>
        <w:t xml:space="preserve"> </w:t>
      </w:r>
      <w:r>
        <w:rPr>
          <w:rFonts w:ascii="Consolas" w:eastAsia="微软雅黑" w:hAnsi="Consolas"/>
          <w:color w:val="B03A2E"/>
        </w:rPr>
        <w:t>available_fields</w:t>
      </w:r>
      <w:r>
        <w:t xml:space="preserve"> </w:t>
      </w:r>
      <w:r>
        <w:t>计算（</w:t>
      </w:r>
      <w:r>
        <w:t xml:space="preserve">P1 </w:t>
      </w:r>
      <w:r>
        <w:t>口径统一修复），元数据携带</w:t>
      </w:r>
      <w:r>
        <w:t xml:space="preserve"> </w:t>
      </w:r>
      <w:r>
        <w:rPr>
          <w:rFonts w:ascii="Consolas" w:eastAsia="微软雅黑" w:hAnsi="Consolas"/>
          <w:color w:val="B03A2E"/>
        </w:rPr>
        <w:t>defaults_version</w:t>
      </w:r>
      <w:r>
        <w:t xml:space="preserve"> </w:t>
      </w:r>
      <w:r>
        <w:t>与逐月填充明细，使</w:t>
      </w:r>
      <w:r>
        <w:t>"</w:t>
      </w:r>
      <w:r>
        <w:t>行业默认值口径变化</w:t>
      </w:r>
      <w:r>
        <w:t>"</w:t>
      </w:r>
      <w:r>
        <w:t>可追溯至最终结果。</w:t>
      </w:r>
    </w:p>
    <w:p w14:paraId="449A23BD" w14:textId="77777777" w:rsidR="00217A69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ExcelCalculator</w:t>
      </w:r>
      <w:r>
        <w:t>（</w:t>
      </w:r>
      <w:r>
        <w:rPr>
          <w:rFonts w:ascii="Consolas" w:eastAsia="微软雅黑" w:hAnsi="Consolas"/>
          <w:color w:val="B03A2E"/>
        </w:rPr>
        <w:t>core/excel_calculator.py:40-95</w:t>
      </w:r>
      <w:r>
        <w:t>）：将填充后数据回填到按</w:t>
      </w:r>
      <w:r>
        <w:t xml:space="preserve"> </w:t>
      </w:r>
      <w:r>
        <w:rPr>
          <w:rFonts w:ascii="Consolas" w:eastAsia="微软雅黑" w:hAnsi="Consolas"/>
          <w:color w:val="B03A2E"/>
        </w:rPr>
        <w:t>station_type</w:t>
      </w:r>
      <w:r>
        <w:t xml:space="preserve"> </w:t>
      </w:r>
      <w:r>
        <w:t>选择的</w:t>
      </w:r>
      <w:r>
        <w:t xml:space="preserve"> Excel </w:t>
      </w:r>
      <w:r>
        <w:t>模板，调用</w:t>
      </w:r>
      <w:r>
        <w:t xml:space="preserve"> </w:t>
      </w:r>
      <w:r>
        <w:rPr>
          <w:rFonts w:ascii="Consolas" w:eastAsia="微软雅黑" w:hAnsi="Consolas"/>
          <w:color w:val="B03A2E"/>
        </w:rPr>
        <w:t>formulas</w:t>
      </w:r>
      <w:r>
        <w:t xml:space="preserve"> </w:t>
      </w:r>
      <w:r>
        <w:t>库（纯</w:t>
      </w:r>
      <w:r>
        <w:t xml:space="preserve"> Python Excel </w:t>
      </w:r>
      <w:r>
        <w:t>公式引擎，</w:t>
      </w:r>
      <w:r>
        <w:rPr>
          <w:rFonts w:ascii="Consolas" w:eastAsia="微软雅黑" w:hAnsi="Consolas"/>
          <w:color w:val="B03A2E"/>
        </w:rPr>
        <w:t>excel_calculator.py:674</w:t>
      </w:r>
      <w:r>
        <w:t>）求解模板内嵌的</w:t>
      </w:r>
      <w:r>
        <w:t xml:space="preserve"> COP/</w:t>
      </w:r>
      <w:r>
        <w:t>泵定律公式，分别计算上限</w:t>
      </w:r>
      <w:r>
        <w:t>/</w:t>
      </w:r>
      <w:r>
        <w:t>下限两个</w:t>
      </w:r>
      <w:r>
        <w:t xml:space="preserve"> sheet</w:t>
      </w:r>
      <w:r>
        <w:t>（</w:t>
      </w:r>
      <w:r>
        <w:rPr>
          <w:rFonts w:ascii="Consolas" w:eastAsia="微软雅黑" w:hAnsi="Consolas"/>
          <w:color w:val="B03A2E"/>
        </w:rPr>
        <w:t>excel_calculator.py:339-342</w:t>
      </w:r>
      <w:r>
        <w:t>），合并输出节能率区间及冷机</w:t>
      </w:r>
      <w:r>
        <w:t>/</w:t>
      </w:r>
      <w:r>
        <w:t>水泵</w:t>
      </w:r>
      <w:r>
        <w:t>/</w:t>
      </w:r>
      <w:r>
        <w:t>冷却塔分项节能量。</w:t>
      </w:r>
    </w:p>
    <w:p w14:paraId="6859D782" w14:textId="77777777" w:rsidR="00217A69" w:rsidRDefault="00000000">
      <w:pPr>
        <w:pStyle w:val="2"/>
      </w:pPr>
      <w:r>
        <w:t xml:space="preserve">5.5 </w:t>
      </w:r>
      <w:r>
        <w:t>失败关闭（</w:t>
      </w:r>
      <w:r>
        <w:t>fail-closed</w:t>
      </w:r>
      <w:r>
        <w:t>）：结果校验与禁止静默降级</w:t>
      </w:r>
    </w:p>
    <w:p w14:paraId="59AD8BDD" w14:textId="77777777" w:rsidR="00217A69" w:rsidRDefault="00000000">
      <w:pPr>
        <w:spacing w:after="120" w:line="320" w:lineRule="auto"/>
      </w:pPr>
      <w:r>
        <w:rPr>
          <w:b/>
          <w:bCs/>
        </w:rPr>
        <w:t>职责</w:t>
      </w:r>
      <w:r>
        <w:t>：任何故障宁可显式报错退出，不允许伪装成正常计算结果。两处体现：</w:t>
      </w:r>
    </w:p>
    <w:p w14:paraId="71DB7DDD" w14:textId="77777777" w:rsidR="00217A69" w:rsidRDefault="00000000">
      <w:pPr>
        <w:spacing w:after="120" w:line="320" w:lineRule="auto"/>
      </w:pPr>
      <w:r>
        <w:t>调用点注释即设计原则（</w:t>
      </w:r>
      <w:r>
        <w:rPr>
          <w:rFonts w:ascii="Consolas" w:eastAsia="微软雅黑" w:hAnsi="Consolas"/>
          <w:color w:val="B03A2E"/>
        </w:rPr>
        <w:t>core/excel_calculator.py:81-83</w:t>
      </w:r>
      <w:r>
        <w:t>）：</w:t>
      </w:r>
    </w:p>
    <w:p w14:paraId="0C788CA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# </w:t>
      </w:r>
      <w:r>
        <w:rPr>
          <w:rFonts w:ascii="Consolas" w:eastAsia="微软雅黑" w:hAnsi="Consolas"/>
          <w:sz w:val="16"/>
          <w:szCs w:val="16"/>
        </w:rPr>
        <w:t>公式计算失败必须显式报错，严禁静默降级到</w:t>
      </w:r>
      <w:r>
        <w:rPr>
          <w:rFonts w:ascii="Consolas" w:eastAsia="微软雅黑" w:hAnsi="Consolas"/>
          <w:sz w:val="16"/>
          <w:szCs w:val="16"/>
        </w:rPr>
        <w:t xml:space="preserve"> mock/</w:t>
      </w:r>
      <w:r>
        <w:rPr>
          <w:rFonts w:ascii="Consolas" w:eastAsia="微软雅黑" w:hAnsi="Consolas"/>
          <w:sz w:val="16"/>
          <w:szCs w:val="16"/>
        </w:rPr>
        <w:t>默认值</w:t>
      </w:r>
      <w:r>
        <w:rPr>
          <w:rFonts w:ascii="Consolas" w:eastAsia="微软雅黑" w:hAnsi="Consolas"/>
          <w:sz w:val="16"/>
          <w:szCs w:val="16"/>
        </w:rPr>
        <w:t>——</w:t>
      </w:r>
    </w:p>
    <w:p w14:paraId="07B8EF2A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 xml:space="preserve"># </w:t>
      </w:r>
      <w:r>
        <w:rPr>
          <w:rFonts w:ascii="Consolas" w:eastAsia="微软雅黑" w:hAnsi="Consolas"/>
          <w:sz w:val="16"/>
          <w:szCs w:val="16"/>
        </w:rPr>
        <w:t>前端展示的是给销售报价用的节能率，假数据比报错危害更大</w:t>
      </w:r>
    </w:p>
    <w:p w14:paraId="5CBBC179" w14:textId="77777777" w:rsidR="00217A69" w:rsidRDefault="00000000">
      <w:pPr>
        <w:shd w:val="clear" w:color="auto" w:fill="F4F6F7"/>
        <w:ind w:left="120" w:right="120"/>
      </w:pPr>
      <w:r>
        <w:rPr>
          <w:rFonts w:ascii="Consolas" w:eastAsia="微软雅黑" w:hAnsi="Consolas"/>
          <w:sz w:val="16"/>
          <w:szCs w:val="16"/>
        </w:rPr>
        <w:t>result = self._calculate_with_formulas(data, temp_excel)</w:t>
      </w:r>
    </w:p>
    <w:p w14:paraId="29FA2709" w14:textId="77777777" w:rsidR="00217A69" w:rsidRDefault="00217A69">
      <w:pPr>
        <w:spacing w:after="80"/>
      </w:pPr>
    </w:p>
    <w:p w14:paraId="7CB84335" w14:textId="77777777" w:rsidR="00217A69" w:rsidRDefault="00000000">
      <w:pPr>
        <w:spacing w:after="120" w:line="320" w:lineRule="auto"/>
      </w:pPr>
      <w:r>
        <w:t>计算后强制校验</w:t>
      </w:r>
      <w:r>
        <w:t xml:space="preserve"> </w:t>
      </w:r>
      <w:r>
        <w:rPr>
          <w:rFonts w:ascii="Consolas" w:eastAsia="微软雅黑" w:hAnsi="Consolas"/>
          <w:color w:val="B03A2E"/>
        </w:rPr>
        <w:t>_validate_result</w:t>
      </w:r>
      <w:r>
        <w:t>（</w:t>
      </w:r>
      <w:r>
        <w:rPr>
          <w:rFonts w:ascii="Consolas" w:eastAsia="微软雅黑" w:hAnsi="Consolas"/>
          <w:color w:val="B03A2E"/>
        </w:rPr>
        <w:t>core/excel_calculator.py:394-444</w:t>
      </w:r>
      <w:r>
        <w:t>），任一不满足即抛</w:t>
      </w:r>
      <w:r>
        <w:t xml:space="preserve"> </w:t>
      </w:r>
      <w:r>
        <w:rPr>
          <w:rFonts w:ascii="Consolas" w:eastAsia="微软雅黑" w:hAnsi="Consolas"/>
          <w:color w:val="B03A2E"/>
        </w:rPr>
        <w:t>RuntimeError</w:t>
      </w:r>
      <w:r>
        <w:t>：</w:t>
      </w:r>
    </w:p>
    <w:p w14:paraId="43F73846" w14:textId="77777777" w:rsidR="00217A69" w:rsidRDefault="00000000">
      <w:pPr>
        <w:spacing w:after="60" w:line="320" w:lineRule="auto"/>
        <w:ind w:left="360"/>
      </w:pPr>
      <w:r>
        <w:t xml:space="preserve">1. </w:t>
      </w:r>
      <w:r>
        <w:t>所有指标字段必须是有限数值（拒绝</w:t>
      </w:r>
      <w:r>
        <w:t xml:space="preserve"> NaN/Inf</w:t>
      </w:r>
      <w:r>
        <w:t>）；</w:t>
      </w:r>
    </w:p>
    <w:p w14:paraId="7E369E2E" w14:textId="77777777" w:rsidR="00217A69" w:rsidRDefault="00000000">
      <w:pPr>
        <w:spacing w:after="60" w:line="320" w:lineRule="auto"/>
        <w:ind w:left="360"/>
      </w:pPr>
      <w:r>
        <w:t xml:space="preserve">2. </w:t>
      </w:r>
      <w:r>
        <w:t>节能率下限</w:t>
      </w:r>
      <w:r>
        <w:t xml:space="preserve"> ≤ </w:t>
      </w:r>
      <w:r>
        <w:t>上限（否则判定上限</w:t>
      </w:r>
      <w:r>
        <w:t>/</w:t>
      </w:r>
      <w:r>
        <w:t>下限</w:t>
      </w:r>
      <w:r>
        <w:t xml:space="preserve"> sheet </w:t>
      </w:r>
      <w:r>
        <w:t>结果交叉，模板或单元格映射失配）；</w:t>
      </w:r>
    </w:p>
    <w:p w14:paraId="105F593A" w14:textId="77777777" w:rsidR="00217A69" w:rsidRDefault="00000000">
      <w:pPr>
        <w:spacing w:after="60" w:line="320" w:lineRule="auto"/>
        <w:ind w:left="360"/>
      </w:pPr>
      <w:r>
        <w:t xml:space="preserve">3. </w:t>
      </w:r>
      <w:r>
        <w:t>节能率必须落在</w:t>
      </w:r>
      <w:r>
        <w:t xml:space="preserve"> </w:t>
      </w:r>
      <w:r>
        <w:rPr>
          <w:rFonts w:ascii="Consolas" w:eastAsia="微软雅黑" w:hAnsi="Consolas"/>
          <w:color w:val="B03A2E"/>
        </w:rPr>
        <w:t>[-50%, 100%]</w:t>
      </w:r>
      <w:r>
        <w:t xml:space="preserve"> </w:t>
      </w:r>
      <w:r>
        <w:t>合理区间；</w:t>
      </w:r>
    </w:p>
    <w:p w14:paraId="34EECC21" w14:textId="77777777" w:rsidR="00217A69" w:rsidRDefault="00000000">
      <w:pPr>
        <w:spacing w:after="60" w:line="320" w:lineRule="auto"/>
        <w:ind w:left="360"/>
      </w:pPr>
      <w:r>
        <w:lastRenderedPageBreak/>
        <w:t xml:space="preserve">4. </w:t>
      </w:r>
      <w:r>
        <w:t>冷机</w:t>
      </w:r>
      <w:r>
        <w:t>+</w:t>
      </w:r>
      <w:r>
        <w:t>水泵</w:t>
      </w:r>
      <w:r>
        <w:t>+</w:t>
      </w:r>
      <w:r>
        <w:t>冷却塔分项合计与总节能量偏差超过</w:t>
      </w:r>
      <w:r>
        <w:t xml:space="preserve"> 2% </w:t>
      </w:r>
      <w:r>
        <w:t>报错；</w:t>
      </w:r>
    </w:p>
    <w:p w14:paraId="4819E175" w14:textId="77777777" w:rsidR="00217A69" w:rsidRDefault="00000000">
      <w:pPr>
        <w:spacing w:after="60" w:line="320" w:lineRule="auto"/>
        <w:ind w:left="360"/>
      </w:pPr>
      <w:r>
        <w:t xml:space="preserve">5. </w:t>
      </w:r>
      <w:r>
        <w:t>总节能量不得超过原始总能耗（物理上不可能，判定公式或输入数据故障）。</w:t>
      </w:r>
    </w:p>
    <w:p w14:paraId="23EB2CAF" w14:textId="77777777" w:rsidR="00217A69" w:rsidRDefault="00000000">
      <w:pPr>
        <w:spacing w:after="120" w:line="320" w:lineRule="auto"/>
      </w:pPr>
      <w:r>
        <w:t>该设计的动因：若公式引擎输出</w:t>
      </w:r>
      <w:r>
        <w:t xml:space="preserve"> NaN </w:t>
      </w:r>
      <w:r>
        <w:t>被静默降级为</w:t>
      </w:r>
      <w:r>
        <w:t xml:space="preserve"> 0</w:t>
      </w:r>
      <w:r>
        <w:t>，前端展示的不是</w:t>
      </w:r>
      <w:r>
        <w:t>"</w:t>
      </w:r>
      <w:r>
        <w:t>系统故障</w:t>
      </w:r>
      <w:r>
        <w:t>"</w:t>
      </w:r>
      <w:r>
        <w:t>而是</w:t>
      </w:r>
      <w:r>
        <w:t>"</w:t>
      </w:r>
      <w:r>
        <w:t>该项目无节能效果</w:t>
      </w:r>
      <w:r>
        <w:t>"——</w:t>
      </w:r>
      <w:r>
        <w:t>故障被包装成了一个错误的商业结论。</w:t>
      </w:r>
      <w:r>
        <w:t xml:space="preserve">docstring </w:t>
      </w:r>
      <w:r>
        <w:t>表述为</w:t>
      </w:r>
      <w:r>
        <w:t>"</w:t>
      </w:r>
      <w:r>
        <w:t>杜绝把故障伪装成</w:t>
      </w:r>
      <w:r>
        <w:t>'</w:t>
      </w:r>
      <w:r>
        <w:t>无节能效果</w:t>
      </w:r>
      <w:r>
        <w:t>'"</w:t>
      </w:r>
      <w:r>
        <w:t>（</w:t>
      </w:r>
      <w:r>
        <w:rPr>
          <w:rFonts w:ascii="Consolas" w:eastAsia="微软雅黑" w:hAnsi="Consolas"/>
          <w:color w:val="B03A2E"/>
        </w:rPr>
        <w:t>excel_calculator.py:395</w:t>
      </w:r>
      <w:r>
        <w:t>）。</w:t>
      </w:r>
    </w:p>
    <w:p w14:paraId="101DEDA0" w14:textId="77777777" w:rsidR="00217A69" w:rsidRDefault="00000000">
      <w:pPr>
        <w:pStyle w:val="2"/>
      </w:pPr>
      <w:r>
        <w:t>5.6 AgentTrace</w:t>
      </w:r>
      <w:r>
        <w:t>：轨迹记录与可观测性</w:t>
      </w:r>
    </w:p>
    <w:p w14:paraId="6731C181" w14:textId="77777777" w:rsidR="00217A69" w:rsidRDefault="00000000">
      <w:pPr>
        <w:spacing w:after="120" w:line="320" w:lineRule="auto"/>
      </w:pPr>
      <w:r>
        <w:rPr>
          <w:b/>
          <w:bCs/>
        </w:rPr>
        <w:t>职责</w:t>
      </w:r>
      <w:r>
        <w:t>：记录单次运行的结构化轨迹，支撑事后逐帧复盘与前端回放（</w:t>
      </w:r>
      <w:r>
        <w:rPr>
          <w:rFonts w:ascii="Consolas" w:eastAsia="微软雅黑" w:hAnsi="Consolas"/>
          <w:color w:val="B03A2E"/>
        </w:rPr>
        <w:t>agent/trace.py</w:t>
      </w:r>
      <w:r>
        <w:t>）：</w:t>
      </w:r>
    </w:p>
    <w:p w14:paraId="7AD95C68" w14:textId="77777777" w:rsidR="00217A69" w:rsidRDefault="00000000">
      <w:pPr>
        <w:pStyle w:val="a4"/>
        <w:numPr>
          <w:ilvl w:val="0"/>
          <w:numId w:val="2"/>
        </w:numPr>
        <w:spacing w:after="60" w:line="320" w:lineRule="auto"/>
      </w:pPr>
      <w:r>
        <w:t>每步记录：</w:t>
      </w:r>
      <w:r>
        <w:rPr>
          <w:rFonts w:ascii="Consolas" w:eastAsia="微软雅黑" w:hAnsi="Consolas"/>
          <w:color w:val="B03A2E"/>
        </w:rPr>
        <w:t>step</w:t>
      </w:r>
      <w:r>
        <w:t xml:space="preserve"> </w:t>
      </w:r>
      <w:r>
        <w:t>序号、</w:t>
      </w:r>
      <w:r>
        <w:rPr>
          <w:rFonts w:ascii="Consolas" w:eastAsia="微软雅黑" w:hAnsi="Consolas"/>
          <w:color w:val="B03A2E"/>
        </w:rPr>
        <w:t>tool</w:t>
      </w:r>
      <w:r>
        <w:t>、</w:t>
      </w:r>
      <w:r>
        <w:rPr>
          <w:rFonts w:ascii="Consolas" w:eastAsia="微软雅黑" w:hAnsi="Consolas"/>
          <w:color w:val="B03A2E"/>
        </w:rPr>
        <w:t>args</w:t>
      </w:r>
      <w:r>
        <w:t>、决策</w:t>
      </w:r>
      <w:r>
        <w:t xml:space="preserve"> </w:t>
      </w:r>
      <w:r>
        <w:rPr>
          <w:rFonts w:ascii="Consolas" w:eastAsia="微软雅黑" w:hAnsi="Consolas"/>
          <w:color w:val="B03A2E"/>
        </w:rPr>
        <w:t>reason</w:t>
      </w:r>
      <w:r>
        <w:t>、</w:t>
      </w:r>
      <w:r>
        <w:t xml:space="preserve">LLM </w:t>
      </w:r>
      <w:r>
        <w:t>元数据（</w:t>
      </w:r>
      <w:r>
        <w:rPr>
          <w:rFonts w:ascii="Consolas" w:eastAsia="微软雅黑" w:hAnsi="Consolas"/>
          <w:color w:val="B03A2E"/>
        </w:rPr>
        <w:t>decision.attempt/tokens/model</w:t>
      </w:r>
      <w:r>
        <w:t>）、</w:t>
      </w:r>
      <w:r>
        <w:rPr>
          <w:rFonts w:ascii="Consolas" w:eastAsia="微软雅黑" w:hAnsi="Consolas"/>
          <w:color w:val="B03A2E"/>
        </w:rPr>
        <w:t>ok</w:t>
      </w:r>
      <w:r>
        <w:t>、</w:t>
      </w:r>
      <w:r>
        <w:rPr>
          <w:rFonts w:ascii="Consolas" w:eastAsia="微软雅黑" w:hAnsi="Consolas"/>
          <w:color w:val="B03A2E"/>
        </w:rPr>
        <w:t>observation</w:t>
      </w:r>
      <w:r>
        <w:t>、</w:t>
      </w:r>
      <w:r>
        <w:rPr>
          <w:rFonts w:ascii="Consolas" w:eastAsia="微软雅黑" w:hAnsi="Consolas"/>
          <w:color w:val="B03A2E"/>
        </w:rPr>
        <w:t>duration_ms</w:t>
      </w:r>
      <w:r>
        <w:t>（</w:t>
      </w:r>
      <w:r>
        <w:rPr>
          <w:rFonts w:ascii="Consolas" w:eastAsia="微软雅黑" w:hAnsi="Consolas"/>
          <w:color w:val="B03A2E"/>
        </w:rPr>
        <w:t>trace.py:32-57</w:t>
      </w:r>
      <w:r>
        <w:t>）；</w:t>
      </w:r>
    </w:p>
    <w:p w14:paraId="7FBB0D38" w14:textId="77777777" w:rsidR="00217A69" w:rsidRDefault="00000000">
      <w:pPr>
        <w:pStyle w:val="a4"/>
        <w:numPr>
          <w:ilvl w:val="0"/>
          <w:numId w:val="2"/>
        </w:numPr>
        <w:spacing w:after="60" w:line="320" w:lineRule="auto"/>
      </w:pPr>
      <w:r>
        <w:t xml:space="preserve">LLM </w:t>
      </w:r>
      <w:r>
        <w:t>用量累计：</w:t>
      </w:r>
      <w:r>
        <w:rPr>
          <w:rFonts w:ascii="Consolas" w:eastAsia="微软雅黑" w:hAnsi="Consolas"/>
          <w:color w:val="B03A2E"/>
        </w:rPr>
        <w:t>brain_calls / input_tokens / output_tokens</w:t>
      </w:r>
      <w:r>
        <w:t>（</w:t>
      </w:r>
      <w:r>
        <w:rPr>
          <w:rFonts w:ascii="Consolas" w:eastAsia="微软雅黑" w:hAnsi="Consolas"/>
          <w:color w:val="B03A2E"/>
        </w:rPr>
        <w:t>trace.py:61-64</w:t>
      </w:r>
      <w:r>
        <w:t>）；</w:t>
      </w:r>
    </w:p>
    <w:p w14:paraId="45F71EE5" w14:textId="77777777" w:rsidR="00217A69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每步结束即落盘</w:t>
      </w:r>
      <w:r>
        <w:t>（</w:t>
      </w:r>
      <w:r>
        <w:rPr>
          <w:rFonts w:ascii="Consolas" w:eastAsia="微软雅黑" w:hAnsi="Consolas"/>
          <w:color w:val="B03A2E"/>
        </w:rPr>
        <w:t>trace.py:83-89</w:t>
      </w:r>
      <w:r>
        <w:t>，由主循环每步调用</w:t>
      </w:r>
      <w:r>
        <w:t xml:space="preserve"> </w:t>
      </w:r>
      <w:r>
        <w:rPr>
          <w:rFonts w:ascii="Consolas" w:eastAsia="微软雅黑" w:hAnsi="Consolas"/>
          <w:color w:val="B03A2E"/>
        </w:rPr>
        <w:t>trace.save()</w:t>
      </w:r>
      <w:r>
        <w:t>）：进程崩溃也能保留已执行部分；</w:t>
      </w:r>
    </w:p>
    <w:p w14:paraId="34691348" w14:textId="77777777" w:rsidR="00217A69" w:rsidRDefault="00000000">
      <w:pPr>
        <w:pStyle w:val="a4"/>
        <w:numPr>
          <w:ilvl w:val="0"/>
          <w:numId w:val="2"/>
        </w:numPr>
        <w:spacing w:after="60" w:line="320" w:lineRule="auto"/>
      </w:pPr>
      <w:r>
        <w:t>运行模式区分</w:t>
      </w:r>
      <w:r>
        <w:t xml:space="preserve"> </w:t>
      </w:r>
      <w:r>
        <w:rPr>
          <w:rFonts w:ascii="Consolas" w:eastAsia="微软雅黑" w:hAnsi="Consolas"/>
          <w:color w:val="B03A2E"/>
        </w:rPr>
        <w:t>mode="agent"</w:t>
      </w:r>
      <w:r>
        <w:t>（</w:t>
      </w:r>
      <w:r>
        <w:t xml:space="preserve">LLM </w:t>
      </w:r>
      <w:r>
        <w:t>决策）与</w:t>
      </w:r>
      <w:r>
        <w:t xml:space="preserve"> </w:t>
      </w:r>
      <w:r>
        <w:rPr>
          <w:rFonts w:ascii="Consolas" w:eastAsia="微软雅黑" w:hAnsi="Consolas"/>
          <w:color w:val="B03A2E"/>
        </w:rPr>
        <w:t>"deterministic"</w:t>
      </w:r>
      <w:r>
        <w:t>（</w:t>
      </w:r>
      <w:r>
        <w:t>RuleBrain</w:t>
      </w:r>
      <w:r>
        <w:t>），由构造时是否注入</w:t>
      </w:r>
      <w:r>
        <w:t xml:space="preserve"> brain </w:t>
      </w:r>
      <w:r>
        <w:t>决定（</w:t>
      </w:r>
      <w:r>
        <w:rPr>
          <w:rFonts w:ascii="Consolas" w:eastAsia="微软雅黑" w:hAnsi="Consolas"/>
          <w:color w:val="B03A2E"/>
        </w:rPr>
        <w:t>orchestrator.py:79</w:t>
      </w:r>
      <w:r>
        <w:t>）。</w:t>
      </w:r>
    </w:p>
    <w:p w14:paraId="3E156DB3" w14:textId="77777777" w:rsidR="00217A69" w:rsidRDefault="00000000">
      <w:pPr>
        <w:spacing w:after="120" w:line="320" w:lineRule="auto"/>
      </w:pPr>
      <w:r>
        <w:t>轨迹经两条通路输出：</w:t>
      </w:r>
      <w:r>
        <w:rPr>
          <w:rFonts w:ascii="Consolas" w:eastAsia="微软雅黑" w:hAnsi="Consolas"/>
          <w:color w:val="B03A2E"/>
        </w:rPr>
        <w:t>on_event</w:t>
      </w:r>
      <w:r>
        <w:t xml:space="preserve"> </w:t>
      </w:r>
      <w:r>
        <w:t>回调桥接为</w:t>
      </w:r>
      <w:r>
        <w:t xml:space="preserve"> FastAPI SSE</w:t>
      </w:r>
      <w:r>
        <w:t>（</w:t>
      </w:r>
      <w:r>
        <w:rPr>
          <w:rFonts w:ascii="Consolas" w:eastAsia="微软雅黑" w:hAnsi="Consolas"/>
          <w:color w:val="B03A2E"/>
        </w:rPr>
        <w:t>GET /api/agent/{id}/stream</w:t>
      </w:r>
      <w:r>
        <w:t>，</w:t>
      </w:r>
      <w:r>
        <w:rPr>
          <w:rFonts w:ascii="Consolas" w:eastAsia="微软雅黑" w:hAnsi="Consolas"/>
          <w:color w:val="B03A2E"/>
        </w:rPr>
        <w:t>apps/api/routers.py:1447</w:t>
      </w:r>
      <w:r>
        <w:t>），完整文件落盘为</w:t>
      </w:r>
      <w:r>
        <w:t xml:space="preserve"> </w:t>
      </w:r>
      <w:r>
        <w:rPr>
          <w:rFonts w:ascii="Consolas" w:eastAsia="微软雅黑" w:hAnsi="Consolas"/>
          <w:color w:val="B03A2E"/>
        </w:rPr>
        <w:t>agent_trace.json</w:t>
      </w:r>
      <w:r>
        <w:t xml:space="preserve"> </w:t>
      </w:r>
      <w:r>
        <w:t>并可通过</w:t>
      </w:r>
      <w:r>
        <w:t xml:space="preserve"> </w:t>
      </w:r>
      <w:r>
        <w:rPr>
          <w:rFonts w:ascii="Consolas" w:eastAsia="微软雅黑" w:hAnsi="Consolas"/>
          <w:color w:val="B03A2E"/>
        </w:rPr>
        <w:t>/api/agent/{id}/trace</w:t>
      </w:r>
      <w:r>
        <w:t xml:space="preserve"> </w:t>
      </w:r>
      <w:r>
        <w:t>获取。</w:t>
      </w:r>
    </w:p>
    <w:p w14:paraId="571E3CE0" w14:textId="77777777" w:rsidR="00217A69" w:rsidRDefault="00000000">
      <w:pPr>
        <w:pStyle w:val="1"/>
      </w:pPr>
      <w:r>
        <w:t xml:space="preserve">6. </w:t>
      </w:r>
      <w:r>
        <w:t>关键设计决策汇总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2144"/>
        <w:gridCol w:w="2144"/>
        <w:gridCol w:w="3549"/>
      </w:tblGrid>
      <w:tr w:rsidR="00217A69" w14:paraId="2AA64EC2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36D7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#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AB4C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决策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709B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动因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2B6A9" w14:textId="77777777" w:rsidR="00217A69" w:rsidRDefault="00000000">
            <w:pPr>
              <w:spacing w:line="280" w:lineRule="auto"/>
            </w:pPr>
            <w:r>
              <w:rPr>
                <w:b/>
                <w:bCs/>
              </w:rPr>
              <w:t>源码依据</w:t>
            </w:r>
          </w:p>
        </w:tc>
      </w:tr>
      <w:tr w:rsidR="00217A69" w14:paraId="221DF428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2864" w14:textId="77777777" w:rsidR="00217A69" w:rsidRDefault="00000000">
            <w:pPr>
              <w:spacing w:line="280" w:lineRule="auto"/>
            </w:pPr>
            <w:r>
              <w:t>1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5BD9" w14:textId="77777777" w:rsidR="00217A69" w:rsidRDefault="00000000">
            <w:pPr>
              <w:spacing w:line="280" w:lineRule="auto"/>
            </w:pPr>
            <w:r>
              <w:t xml:space="preserve">LLM </w:t>
            </w:r>
            <w:r>
              <w:t>与计算分离：</w:t>
            </w:r>
            <w:r>
              <w:t xml:space="preserve">LLM </w:t>
            </w:r>
            <w:r>
              <w:t>只做工具选择与叙事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4D4E" w14:textId="77777777" w:rsidR="00217A69" w:rsidRDefault="00000000">
            <w:pPr>
              <w:spacing w:line="280" w:lineRule="auto"/>
            </w:pPr>
            <w:r>
              <w:t>节能率精度要求</w:t>
            </w:r>
            <w:r>
              <w:t xml:space="preserve"> ≤2%</w:t>
            </w:r>
            <w:r>
              <w:t>，</w:t>
            </w:r>
            <w:r>
              <w:t xml:space="preserve">LLM </w:t>
            </w:r>
            <w:r>
              <w:t>数值计算不可靠且不可复现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6907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agent/orchestrator.py:6-10</w:t>
            </w:r>
          </w:p>
        </w:tc>
      </w:tr>
      <w:tr w:rsidR="00217A69" w14:paraId="6495DBC6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685D" w14:textId="77777777" w:rsidR="00217A69" w:rsidRDefault="00000000">
            <w:pPr>
              <w:spacing w:line="280" w:lineRule="auto"/>
            </w:pPr>
            <w:r>
              <w:t>2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9CB7" w14:textId="77777777" w:rsidR="00217A69" w:rsidRDefault="00000000">
            <w:pPr>
              <w:spacing w:line="280" w:lineRule="auto"/>
            </w:pPr>
            <w:r>
              <w:t>硬约束用白名单机制在代码层强制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E5BB" w14:textId="77777777" w:rsidR="00217A69" w:rsidRDefault="00000000">
            <w:pPr>
              <w:spacing w:line="280" w:lineRule="auto"/>
            </w:pPr>
            <w:r>
              <w:t>防止模型在残缺数据上</w:t>
            </w:r>
            <w:r>
              <w:t>"</w:t>
            </w:r>
            <w:r>
              <w:t>强行完成</w:t>
            </w:r>
            <w:r>
              <w:t>"</w:t>
            </w:r>
            <w:r>
              <w:t>产出误导性报价；模型无法绕过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1B30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agent/orchestrator.py:123,147</w:t>
            </w:r>
          </w:p>
        </w:tc>
      </w:tr>
      <w:tr w:rsidR="00217A69" w14:paraId="13A266DE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24E0" w14:textId="77777777" w:rsidR="00217A69" w:rsidRDefault="00000000">
            <w:pPr>
              <w:spacing w:line="280" w:lineRule="auto"/>
            </w:pPr>
            <w:r>
              <w:t>3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C9F6F" w14:textId="77777777" w:rsidR="00217A69" w:rsidRDefault="00000000">
            <w:pPr>
              <w:spacing w:line="280" w:lineRule="auto"/>
            </w:pPr>
            <w:r>
              <w:t xml:space="preserve">Brain </w:t>
            </w:r>
            <w:r>
              <w:t>双实现（</w:t>
            </w:r>
            <w:r>
              <w:t>LLMBrain / RuleBrain</w:t>
            </w:r>
            <w:r>
              <w:t>）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3B0A" w14:textId="77777777" w:rsidR="00217A69" w:rsidRDefault="00000000">
            <w:pPr>
              <w:spacing w:line="280" w:lineRule="auto"/>
            </w:pPr>
            <w:r>
              <w:t>评测与</w:t>
            </w:r>
            <w:r>
              <w:t xml:space="preserve"> CI </w:t>
            </w:r>
            <w:r>
              <w:t>需要零成本、逐字节可复现的运行模式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E70B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agent/brain.py:144-227</w:t>
            </w:r>
          </w:p>
        </w:tc>
      </w:tr>
      <w:tr w:rsidR="00217A69" w14:paraId="47762B15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0C44" w14:textId="77777777" w:rsidR="00217A69" w:rsidRDefault="00000000">
            <w:pPr>
              <w:spacing w:line="280" w:lineRule="auto"/>
            </w:pPr>
            <w:r>
              <w:t>4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80B1" w14:textId="77777777" w:rsidR="00217A69" w:rsidRDefault="00000000">
            <w:pPr>
              <w:spacing w:line="280" w:lineRule="auto"/>
            </w:pPr>
            <w:r>
              <w:t>工具执行全部为确定性函数（子进程脚本）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E70A" w14:textId="77777777" w:rsidR="00217A69" w:rsidRDefault="00000000">
            <w:pPr>
              <w:spacing w:line="280" w:lineRule="auto"/>
            </w:pPr>
            <w:r>
              <w:t>执行零</w:t>
            </w:r>
            <w:r>
              <w:t xml:space="preserve"> token</w:t>
            </w:r>
            <w:r>
              <w:t>；单次测算仅</w:t>
            </w:r>
            <w:r>
              <w:t xml:space="preserve"> 3~5 </w:t>
            </w:r>
            <w:r>
              <w:t>次小额决策调用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0AD9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agent/tools.py:95-115</w:t>
            </w:r>
          </w:p>
        </w:tc>
      </w:tr>
      <w:tr w:rsidR="00217A69" w14:paraId="67B9A8A7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8F09" w14:textId="77777777" w:rsidR="00217A69" w:rsidRDefault="00000000">
            <w:pPr>
              <w:spacing w:line="280" w:lineRule="auto"/>
            </w:pPr>
            <w:r>
              <w:t>5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0DE8" w14:textId="77777777" w:rsidR="00217A69" w:rsidRDefault="00000000">
            <w:pPr>
              <w:spacing w:line="280" w:lineRule="auto"/>
            </w:pPr>
            <w:r>
              <w:t>断点恢复</w:t>
            </w:r>
            <w:r>
              <w:t xml:space="preserve"> = </w:t>
            </w:r>
            <w:r>
              <w:t>产物文件</w:t>
            </w:r>
            <w:r>
              <w:lastRenderedPageBreak/>
              <w:t>回读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55B9E" w14:textId="77777777" w:rsidR="00217A69" w:rsidRDefault="00000000">
            <w:pPr>
              <w:spacing w:line="280" w:lineRule="auto"/>
            </w:pPr>
            <w:r>
              <w:lastRenderedPageBreak/>
              <w:t>状态循环完全由</w:t>
            </w:r>
            <w:r>
              <w:t xml:space="preserve"> </w:t>
            </w:r>
            <w:r>
              <w:lastRenderedPageBreak/>
              <w:t xml:space="preserve">ToolContext </w:t>
            </w:r>
            <w:r>
              <w:t>驱动，无需额外恢复协议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8A2D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lastRenderedPageBreak/>
              <w:t>agent/orchestrator.py:84-101</w:t>
            </w:r>
          </w:p>
        </w:tc>
      </w:tr>
      <w:tr w:rsidR="00217A69" w14:paraId="58352B13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F35F" w14:textId="77777777" w:rsidR="00217A69" w:rsidRDefault="00000000">
            <w:pPr>
              <w:spacing w:line="280" w:lineRule="auto"/>
            </w:pPr>
            <w:r>
              <w:t>6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6225" w14:textId="77777777" w:rsidR="00217A69" w:rsidRDefault="00000000">
            <w:pPr>
              <w:spacing w:line="280" w:lineRule="auto"/>
            </w:pPr>
            <w:r>
              <w:t>结果五项校验，失败关闭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0F18" w14:textId="77777777" w:rsidR="00217A69" w:rsidRDefault="00000000">
            <w:pPr>
              <w:spacing w:line="280" w:lineRule="auto"/>
            </w:pPr>
            <w:r>
              <w:t>报价场景下</w:t>
            </w:r>
            <w:r>
              <w:t>"</w:t>
            </w:r>
            <w:r>
              <w:t>故障伪装成正常结果</w:t>
            </w:r>
            <w:r>
              <w:t>"</w:t>
            </w:r>
            <w:r>
              <w:t>比报错危害更大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C3B0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core/excel_calculator.py:394-444</w:t>
            </w:r>
          </w:p>
        </w:tc>
      </w:tr>
      <w:tr w:rsidR="00217A69" w14:paraId="31465D66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6693" w14:textId="77777777" w:rsidR="00217A69" w:rsidRDefault="00000000">
            <w:pPr>
              <w:spacing w:line="280" w:lineRule="auto"/>
            </w:pPr>
            <w:r>
              <w:t>7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5D3BE" w14:textId="77777777" w:rsidR="00217A69" w:rsidRDefault="00000000">
            <w:pPr>
              <w:spacing w:line="280" w:lineRule="auto"/>
            </w:pPr>
            <w:r>
              <w:t>填充器只填</w:t>
            </w:r>
            <w:r>
              <w:t xml:space="preserve"> null + </w:t>
            </w:r>
            <w:r>
              <w:t>受保护字段跳过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FEA9" w14:textId="77777777" w:rsidR="00217A69" w:rsidRDefault="00000000">
            <w:pPr>
              <w:spacing w:line="280" w:lineRule="auto"/>
            </w:pPr>
            <w:r>
              <w:t>防止估算值覆盖真实数据、篡改地区</w:t>
            </w:r>
            <w:r>
              <w:t>/</w:t>
            </w:r>
            <w:r>
              <w:t>站型判断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5CAE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core/data_filler.py:63-93</w:t>
            </w:r>
          </w:p>
        </w:tc>
      </w:tr>
      <w:tr w:rsidR="00217A69" w14:paraId="4E298481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D1E4" w14:textId="77777777" w:rsidR="00217A69" w:rsidRDefault="00000000">
            <w:pPr>
              <w:spacing w:line="280" w:lineRule="auto"/>
            </w:pPr>
            <w:r>
              <w:t>8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0EBE" w14:textId="77777777" w:rsidR="00217A69" w:rsidRDefault="00000000">
            <w:pPr>
              <w:spacing w:line="280" w:lineRule="auto"/>
            </w:pPr>
            <w:r>
              <w:t>轨迹每步落盘</w:t>
            </w:r>
            <w:r>
              <w:t xml:space="preserve"> + </w:t>
            </w:r>
            <w:r>
              <w:t>每步持久化回调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4CB2" w14:textId="77777777" w:rsidR="00217A69" w:rsidRDefault="00000000">
            <w:pPr>
              <w:spacing w:line="280" w:lineRule="auto"/>
            </w:pPr>
            <w:r>
              <w:t>进程崩溃保留进度；支撑前端逐帧回放与审计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AE896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agent/trace.py:83-89</w:t>
            </w:r>
          </w:p>
        </w:tc>
      </w:tr>
      <w:tr w:rsidR="00217A69" w14:paraId="51408CBB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3AAC" w14:textId="77777777" w:rsidR="00217A69" w:rsidRDefault="00000000">
            <w:pPr>
              <w:spacing w:line="280" w:lineRule="auto"/>
            </w:pPr>
            <w:r>
              <w:t>9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9FAB" w14:textId="77777777" w:rsidR="00217A69" w:rsidRDefault="00000000">
            <w:pPr>
              <w:spacing w:line="280" w:lineRule="auto"/>
            </w:pPr>
            <w:r>
              <w:t>门禁分两级：红线代码定、灰区模型判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2C07" w14:textId="77777777" w:rsidR="00217A69" w:rsidRDefault="00000000">
            <w:pPr>
              <w:spacing w:line="280" w:lineRule="auto"/>
            </w:pPr>
            <w:r>
              <w:t>门禁只收缩可选集合；灰区风险判断保留给决策核心（评测时按固定阈值）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D845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agent/orchestrator.py:254-255</w:t>
            </w:r>
            <w:r>
              <w:t>、</w:t>
            </w:r>
            <w:r>
              <w:rPr>
                <w:rFonts w:ascii="Consolas" w:eastAsia="微软雅黑" w:hAnsi="Consolas"/>
                <w:color w:val="B03A2E"/>
              </w:rPr>
              <w:t>agent/brain.py:153</w:t>
            </w:r>
          </w:p>
        </w:tc>
      </w:tr>
      <w:tr w:rsidR="00217A69" w14:paraId="71C06EF6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CE95" w14:textId="77777777" w:rsidR="00217A69" w:rsidRDefault="00000000">
            <w:pPr>
              <w:spacing w:line="280" w:lineRule="auto"/>
            </w:pPr>
            <w:r>
              <w:t>10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EC23" w14:textId="77777777" w:rsidR="00217A69" w:rsidRDefault="00000000">
            <w:pPr>
              <w:spacing w:line="280" w:lineRule="auto"/>
            </w:pPr>
            <w:r>
              <w:t>多业务线复用同一编排器与门禁语义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FBE4" w14:textId="77777777" w:rsidR="00217A69" w:rsidRDefault="00000000">
            <w:pPr>
              <w:spacing w:line="280" w:lineRule="auto"/>
            </w:pPr>
            <w:r>
              <w:t>空压线接入仅替换工具注册表，编排</w:t>
            </w:r>
            <w:r>
              <w:t>/</w:t>
            </w:r>
            <w:r>
              <w:t>门禁</w:t>
            </w:r>
            <w:r>
              <w:t>/</w:t>
            </w:r>
            <w:r>
              <w:t>轨迹语义不变</w:t>
            </w:r>
          </w:p>
        </w:tc>
        <w:tc>
          <w:tcPr>
            <w:tcW w:w="2436" w:type="dxa"/>
            <w:tcBorders>
              <w:top w:val="single" w:sz="1" w:space="0" w:color="AAB7B8"/>
              <w:left w:val="single" w:sz="1" w:space="0" w:color="AAB7B8"/>
              <w:bottom w:val="single" w:sz="1" w:space="0" w:color="AAB7B8"/>
              <w:right w:val="single" w:sz="1" w:space="0" w:color="AAB7B8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395D" w14:textId="77777777" w:rsidR="00217A69" w:rsidRDefault="00000000">
            <w:pPr>
              <w:spacing w:line="280" w:lineRule="auto"/>
            </w:pPr>
            <w:r>
              <w:rPr>
                <w:rFonts w:ascii="Consolas" w:eastAsia="微软雅黑" w:hAnsi="Consolas"/>
                <w:color w:val="B03A2E"/>
              </w:rPr>
              <w:t>agent/tools.py:433-544</w:t>
            </w:r>
          </w:p>
        </w:tc>
      </w:tr>
    </w:tbl>
    <w:p w14:paraId="7E6DCCD3" w14:textId="77777777" w:rsidR="00217A69" w:rsidRDefault="00217A69">
      <w:pPr>
        <w:spacing w:after="120"/>
      </w:pPr>
    </w:p>
    <w:p w14:paraId="5397E1CD" w14:textId="77777777" w:rsidR="00217A69" w:rsidRDefault="00217A69">
      <w:pPr>
        <w:spacing w:after="120"/>
        <w:rPr>
          <w:rFonts w:hint="eastAsia"/>
        </w:rPr>
      </w:pPr>
    </w:p>
    <w:sectPr w:rsidR="00217A69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BEB64" w14:textId="77777777" w:rsidR="003F0525" w:rsidRDefault="003F0525">
      <w:r>
        <w:separator/>
      </w:r>
    </w:p>
  </w:endnote>
  <w:endnote w:type="continuationSeparator" w:id="0">
    <w:p w14:paraId="053C50A4" w14:textId="77777777" w:rsidR="003F0525" w:rsidRDefault="003F0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90FF" w14:textId="77777777" w:rsidR="00217A69" w:rsidRDefault="00000000">
    <w:pPr>
      <w:jc w:val="center"/>
    </w:pPr>
    <w:r>
      <w:rPr>
        <w:color w:val="808B96"/>
        <w:sz w:val="18"/>
        <w:szCs w:val="18"/>
      </w:rPr>
      <w:fldChar w:fldCharType="begin"/>
    </w:r>
    <w:r>
      <w:rPr>
        <w:color w:val="808B96"/>
        <w:sz w:val="18"/>
        <w:szCs w:val="18"/>
      </w:rPr>
      <w:instrText>PAGE</w:instrText>
    </w:r>
    <w:r>
      <w:rPr>
        <w:color w:val="808B96"/>
        <w:sz w:val="18"/>
        <w:szCs w:val="18"/>
      </w:rPr>
      <w:fldChar w:fldCharType="separate"/>
    </w:r>
    <w:r w:rsidR="009612F9">
      <w:rPr>
        <w:noProof/>
        <w:color w:val="808B96"/>
        <w:sz w:val="18"/>
        <w:szCs w:val="18"/>
      </w:rPr>
      <w:t>1</w:t>
    </w:r>
    <w:r>
      <w:rPr>
        <w:color w:val="808B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4EA18" w14:textId="77777777" w:rsidR="003F0525" w:rsidRDefault="003F0525">
      <w:r>
        <w:separator/>
      </w:r>
    </w:p>
  </w:footnote>
  <w:footnote w:type="continuationSeparator" w:id="0">
    <w:p w14:paraId="021666EF" w14:textId="77777777" w:rsidR="003F0525" w:rsidRDefault="003F0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5676"/>
    <w:multiLevelType w:val="hybridMultilevel"/>
    <w:tmpl w:val="364678A8"/>
    <w:lvl w:ilvl="0" w:tplc="4A340390">
      <w:start w:val="1"/>
      <w:numFmt w:val="bullet"/>
      <w:lvlText w:val="●"/>
      <w:lvlJc w:val="left"/>
      <w:pPr>
        <w:ind w:left="720" w:hanging="360"/>
      </w:pPr>
    </w:lvl>
    <w:lvl w:ilvl="1" w:tplc="0E088396">
      <w:start w:val="1"/>
      <w:numFmt w:val="bullet"/>
      <w:lvlText w:val="○"/>
      <w:lvlJc w:val="left"/>
      <w:pPr>
        <w:ind w:left="1440" w:hanging="360"/>
      </w:pPr>
    </w:lvl>
    <w:lvl w:ilvl="2" w:tplc="75AA85DC">
      <w:start w:val="1"/>
      <w:numFmt w:val="bullet"/>
      <w:lvlText w:val="■"/>
      <w:lvlJc w:val="left"/>
      <w:pPr>
        <w:ind w:left="2160" w:hanging="360"/>
      </w:pPr>
    </w:lvl>
    <w:lvl w:ilvl="3" w:tplc="BA3AFBBA">
      <w:start w:val="1"/>
      <w:numFmt w:val="bullet"/>
      <w:lvlText w:val="●"/>
      <w:lvlJc w:val="left"/>
      <w:pPr>
        <w:ind w:left="2880" w:hanging="360"/>
      </w:pPr>
    </w:lvl>
    <w:lvl w:ilvl="4" w:tplc="DAE882B8">
      <w:start w:val="1"/>
      <w:numFmt w:val="bullet"/>
      <w:lvlText w:val="○"/>
      <w:lvlJc w:val="left"/>
      <w:pPr>
        <w:ind w:left="3600" w:hanging="360"/>
      </w:pPr>
    </w:lvl>
    <w:lvl w:ilvl="5" w:tplc="6ED427BC">
      <w:start w:val="1"/>
      <w:numFmt w:val="bullet"/>
      <w:lvlText w:val="■"/>
      <w:lvlJc w:val="left"/>
      <w:pPr>
        <w:ind w:left="4320" w:hanging="360"/>
      </w:pPr>
    </w:lvl>
    <w:lvl w:ilvl="6" w:tplc="E2EAF164">
      <w:start w:val="1"/>
      <w:numFmt w:val="bullet"/>
      <w:lvlText w:val="●"/>
      <w:lvlJc w:val="left"/>
      <w:pPr>
        <w:ind w:left="5040" w:hanging="360"/>
      </w:pPr>
    </w:lvl>
    <w:lvl w:ilvl="7" w:tplc="28B64C2C">
      <w:start w:val="1"/>
      <w:numFmt w:val="bullet"/>
      <w:lvlText w:val="●"/>
      <w:lvlJc w:val="left"/>
      <w:pPr>
        <w:ind w:left="5760" w:hanging="360"/>
      </w:pPr>
    </w:lvl>
    <w:lvl w:ilvl="8" w:tplc="B56219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D8705F"/>
    <w:multiLevelType w:val="hybridMultilevel"/>
    <w:tmpl w:val="99F4B4B2"/>
    <w:lvl w:ilvl="0" w:tplc="AA8ADAD6">
      <w:start w:val="1"/>
      <w:numFmt w:val="bullet"/>
      <w:lvlText w:val="•"/>
      <w:lvlJc w:val="left"/>
      <w:pPr>
        <w:ind w:left="480" w:hanging="240"/>
      </w:pPr>
    </w:lvl>
    <w:lvl w:ilvl="1" w:tplc="BC744336">
      <w:start w:val="1"/>
      <w:numFmt w:val="bullet"/>
      <w:lvlText w:val="◦"/>
      <w:lvlJc w:val="left"/>
      <w:pPr>
        <w:ind w:left="960" w:hanging="240"/>
      </w:pPr>
    </w:lvl>
    <w:lvl w:ilvl="2" w:tplc="CC405E4C">
      <w:numFmt w:val="decimal"/>
      <w:lvlText w:val=""/>
      <w:lvlJc w:val="left"/>
    </w:lvl>
    <w:lvl w:ilvl="3" w:tplc="11DC6200">
      <w:numFmt w:val="decimal"/>
      <w:lvlText w:val=""/>
      <w:lvlJc w:val="left"/>
    </w:lvl>
    <w:lvl w:ilvl="4" w:tplc="1C0ECED4">
      <w:numFmt w:val="decimal"/>
      <w:lvlText w:val=""/>
      <w:lvlJc w:val="left"/>
    </w:lvl>
    <w:lvl w:ilvl="5" w:tplc="55D2ABE8">
      <w:numFmt w:val="decimal"/>
      <w:lvlText w:val=""/>
      <w:lvlJc w:val="left"/>
    </w:lvl>
    <w:lvl w:ilvl="6" w:tplc="6CFEC382">
      <w:numFmt w:val="decimal"/>
      <w:lvlText w:val=""/>
      <w:lvlJc w:val="left"/>
    </w:lvl>
    <w:lvl w:ilvl="7" w:tplc="E222EC5E">
      <w:numFmt w:val="decimal"/>
      <w:lvlText w:val=""/>
      <w:lvlJc w:val="left"/>
    </w:lvl>
    <w:lvl w:ilvl="8" w:tplc="8AFC5484">
      <w:numFmt w:val="decimal"/>
      <w:lvlText w:val=""/>
      <w:lvlJc w:val="left"/>
    </w:lvl>
  </w:abstractNum>
  <w:num w:numId="1" w16cid:durableId="534345540">
    <w:abstractNumId w:val="0"/>
    <w:lvlOverride w:ilvl="0">
      <w:startOverride w:val="1"/>
    </w:lvlOverride>
  </w:num>
  <w:num w:numId="2" w16cid:durableId="16019866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A69"/>
    <w:rsid w:val="00217A69"/>
    <w:rsid w:val="003F0525"/>
    <w:rsid w:val="009612F9"/>
    <w:rsid w:val="00F6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4BE2"/>
  <w15:docId w15:val="{0B30B828-7292-44A3-A48F-418CF0C4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微软雅黑"/>
      <w:b/>
      <w:bCs/>
      <w:color w:val="1A5276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微软雅黑"/>
      <w:b/>
      <w:bCs/>
      <w:color w:val="21618C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微软雅黑"/>
      <w:b/>
      <w:bCs/>
      <w:color w:val="2874A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qFormat/>
    <w:pPr>
      <w:tabs>
        <w:tab w:val="right" w:leader="dot" w:pos="9736"/>
      </w:tabs>
      <w:spacing w:before="120" w:after="60"/>
    </w:pPr>
    <w:rPr>
      <w:rFonts w:eastAsia="微软雅黑"/>
      <w:sz w:val="22"/>
      <w:szCs w:val="22"/>
    </w:rPr>
  </w:style>
  <w:style w:type="paragraph" w:styleId="TOC2">
    <w:name w:val="toc 2"/>
    <w:qFormat/>
    <w:pPr>
      <w:tabs>
        <w:tab w:val="right" w:leader="dot" w:pos="9736"/>
      </w:tabs>
      <w:spacing w:before="60" w:after="40"/>
    </w:pPr>
    <w:rPr>
      <w:rFonts w:eastAsia="微软雅黑"/>
    </w:rPr>
  </w:style>
  <w:style w:type="paragraph" w:styleId="TOC3">
    <w:name w:val="toc 3"/>
    <w:qFormat/>
    <w:pPr>
      <w:tabs>
        <w:tab w:val="right" w:leader="dot" w:pos="9736"/>
      </w:tabs>
      <w:spacing w:before="40" w:after="40"/>
    </w:pPr>
    <w:rPr>
      <w:rFonts w:eastAsia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2292</Words>
  <Characters>13065</Characters>
  <Application>Microsoft Office Word</Application>
  <DocSecurity>0</DocSecurity>
  <Lines>108</Lines>
  <Paragraphs>30</Paragraphs>
  <ScaleCrop>false</ScaleCrop>
  <Company/>
  <LinksUpToDate>false</LinksUpToDate>
  <CharactersWithSpaces>15327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项目核心代码说明：暖通节能率智能测算 Agent</dc:title>
  <dc:creator>WorkBuddy</dc:creator>
  <dc:description>HVAC Energy Agent 项目核心代码讲解</dc:description>
  <cp:lastModifiedBy>jiaming li</cp:lastModifiedBy>
  <cp:revision>3</cp:revision>
  <dcterms:created xsi:type="dcterms:W3CDTF">2026-09-12T14:28:00Z</dcterms:created>
  <dcterms:modified xsi:type="dcterms:W3CDTF">2026-09-12T14:33:00Z</dcterms:modified>
</cp:coreProperties>
</file>