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19AC" w:rsidRDefault="00D619AC">
      <w:pPr>
        <w:pStyle w:val="FigureTitle"/>
        <w:rPr>
          <w:bCs/>
        </w:rPr>
      </w:pPr>
      <w:bookmarkStart w:id="0" w:name="_Toc310922053"/>
    </w:p>
    <w:p w:rsidR="00D619AC" w:rsidRDefault="00D619AC">
      <w:pPr>
        <w:pStyle w:val="FigureTitle"/>
        <w:rPr>
          <w:bCs/>
        </w:rPr>
      </w:pPr>
    </w:p>
    <w:p w:rsidR="00D619AC" w:rsidRDefault="00D619AC">
      <w:pPr>
        <w:pStyle w:val="FigureTitle"/>
        <w:rPr>
          <w:bCs/>
        </w:rPr>
      </w:pPr>
    </w:p>
    <w:p w:rsidR="00D619AC" w:rsidRDefault="00D619AC">
      <w:pPr>
        <w:pStyle w:val="FigureTitle"/>
        <w:rPr>
          <w:bCs/>
        </w:rPr>
      </w:pPr>
    </w:p>
    <w:p w:rsidR="00D619AC" w:rsidRDefault="00D619AC">
      <w:pPr>
        <w:pStyle w:val="BodyText2"/>
      </w:pPr>
      <w:r>
        <w:t xml:space="preserve">Title: </w:t>
      </w:r>
      <w:fldSimple w:instr=" DOCPROPERTY &quot;Category&quot;  \* MERGEFORMAT ">
        <w:r w:rsidR="0053127F">
          <w:t>QUAV Project</w:t>
        </w:r>
      </w:fldSimple>
      <w:r>
        <w:t xml:space="preserve">, </w:t>
      </w:r>
      <w:fldSimple w:instr=" TITLE  \* MERGEFORMAT ">
        <w:r w:rsidR="0053127F">
          <w:t>Autonomous Helicopter Navigation System</w:t>
        </w:r>
      </w:fldSimple>
      <w:r>
        <w:t xml:space="preserve">, </w:t>
      </w:r>
      <w:r w:rsidR="009E3CAE">
        <w:t>Onboard</w:t>
      </w:r>
      <w:r w:rsidR="00CF6937">
        <w:t xml:space="preserve"> Hardware</w:t>
      </w:r>
      <w:r w:rsidR="009E3CAE">
        <w:t xml:space="preserve"> S</w:t>
      </w:r>
      <w:r w:rsidR="00A479B2">
        <w:t>ystems</w:t>
      </w:r>
      <w:r w:rsidR="0038626A">
        <w:t>,</w:t>
      </w:r>
      <w:r>
        <w:t xml:space="preserve"> Design Document</w:t>
      </w:r>
      <w:r w:rsidR="0038626A">
        <w:t xml:space="preserve"> for</w:t>
      </w:r>
    </w:p>
    <w:p w:rsidR="00D619AC" w:rsidRDefault="00D619AC">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sidR="0053127F" w:rsidRPr="0053127F">
          <w:rPr>
            <w:bCs/>
            <w:i/>
            <w:iCs/>
            <w:spacing w:val="100"/>
            <w:sz w:val="28"/>
          </w:rPr>
          <w:t>QUT Avionics</w:t>
        </w:r>
      </w:fldSimple>
      <w:r>
        <w:rPr>
          <w:bCs/>
          <w:i/>
          <w:iCs/>
          <w:spacing w:val="100"/>
          <w:sz w:val="28"/>
        </w:rPr>
        <w:t xml:space="preserve"> Project”</w:t>
      </w:r>
    </w:p>
    <w:p w:rsidR="00D619AC" w:rsidRDefault="00D619AC">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619AC" w:rsidRDefault="00D619AC">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619AC" w:rsidRDefault="00D619AC">
      <w:pPr>
        <w:keepLines/>
        <w:framePr w:h="10581" w:hRule="exact" w:hSpace="181" w:wrap="around" w:vAnchor="page" w:hAnchor="page" w:x="1296" w:y="5651" w:anchorLock="1"/>
        <w:tabs>
          <w:tab w:val="left" w:pos="2268"/>
          <w:tab w:val="left" w:pos="5812"/>
          <w:tab w:val="left" w:pos="6663"/>
        </w:tabs>
        <w:ind w:right="-30"/>
        <w:jc w:val="center"/>
      </w:pPr>
    </w:p>
    <w:p w:rsidR="00D619AC" w:rsidRDefault="00D619AC">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rsidR="00D619AC" w:rsidRPr="00121526" w:rsidRDefault="00D619AC">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AUTHOR  \* MERGEFORMAT ">
        <w:r w:rsidR="0053127F" w:rsidRPr="0053127F">
          <w:rPr>
            <w:rFonts w:ascii="Times" w:hAnsi="Times"/>
            <w:noProof/>
            <w:color w:val="auto"/>
            <w:sz w:val="20"/>
          </w:rPr>
          <w:t>Michael Kincel</w:t>
        </w:r>
      </w:fldSimple>
      <w:r>
        <w:rPr>
          <w:rFonts w:ascii="Times" w:hAnsi="Times"/>
          <w:color w:val="auto"/>
          <w:sz w:val="20"/>
        </w:rPr>
        <w:t xml:space="preserve">, </w:t>
      </w:r>
      <w:fldSimple w:instr=" DOCPROPERTY &quot;Group&quot;  \* MERGEFORMAT ">
        <w:r w:rsidR="0053127F" w:rsidRPr="0053127F">
          <w:rPr>
            <w:rFonts w:ascii="Times" w:hAnsi="Times"/>
            <w:color w:val="auto"/>
            <w:sz w:val="20"/>
          </w:rPr>
          <w:t>AHNS 2010</w:t>
        </w:r>
      </w:fldSimple>
    </w:p>
    <w:p w:rsidR="00D619AC" w:rsidRDefault="00D619AC">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rsidR="00D619AC" w:rsidRDefault="00D619AC">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fldSimple w:instr=" DOCPROPERTY &quot;Checked by&quot;  \* MERGEFORMAT ">
        <w:r w:rsidR="0053127F" w:rsidRPr="0053127F">
          <w:rPr>
            <w:rFonts w:ascii="Times" w:hAnsi="Times"/>
            <w:color w:val="auto"/>
            <w:sz w:val="20"/>
          </w:rPr>
          <w:t>Liam O'Sullivan</w:t>
        </w:r>
      </w:fldSimple>
      <w:r>
        <w:rPr>
          <w:rFonts w:ascii="Times" w:hAnsi="Times"/>
          <w:color w:val="auto"/>
          <w:sz w:val="20"/>
        </w:rPr>
        <w:t xml:space="preserve">, </w:t>
      </w:r>
      <w:fldSimple w:instr=" DOCPROPERTY &quot;Group&quot;  \* MERGEFORMAT ">
        <w:r w:rsidR="0053127F" w:rsidRPr="0053127F">
          <w:rPr>
            <w:rFonts w:ascii="Times" w:hAnsi="Times"/>
            <w:color w:val="auto"/>
            <w:sz w:val="20"/>
          </w:rPr>
          <w:t>AHNS 2010</w:t>
        </w:r>
      </w:fldSimple>
    </w:p>
    <w:p w:rsidR="00D619AC" w:rsidRDefault="00D619AC">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rsidR="00D619AC" w:rsidRDefault="00D619AC">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0053127F" w:rsidRPr="0053127F">
          <w:rPr>
            <w:color w:val="auto"/>
            <w:sz w:val="20"/>
          </w:rPr>
          <w:t>Michael Hamilton</w:t>
        </w:r>
      </w:fldSimple>
      <w:r>
        <w:rPr>
          <w:rFonts w:ascii="Times" w:hAnsi="Times"/>
          <w:color w:val="auto"/>
          <w:sz w:val="20"/>
        </w:rPr>
        <w:t>, Student Manager 2009</w:t>
      </w:r>
    </w:p>
    <w:p w:rsidR="00D619AC" w:rsidRDefault="00D619AC">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rsidR="00D619AC" w:rsidRDefault="00D619AC">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Pr>
          <w:rFonts w:ascii="Times" w:hAnsi="Times"/>
          <w:color w:val="auto"/>
          <w:sz w:val="20"/>
        </w:rPr>
        <w:t xml:space="preserve">Dr Luis </w:t>
      </w:r>
      <w:proofErr w:type="spellStart"/>
      <w:r>
        <w:rPr>
          <w:rFonts w:ascii="Times" w:hAnsi="Times"/>
          <w:color w:val="auto"/>
          <w:sz w:val="20"/>
        </w:rPr>
        <w:t>Mejias</w:t>
      </w:r>
      <w:proofErr w:type="spellEnd"/>
      <w:r>
        <w:rPr>
          <w:rFonts w:ascii="Times" w:hAnsi="Times"/>
          <w:color w:val="auto"/>
          <w:sz w:val="20"/>
        </w:rPr>
        <w:t xml:space="preserve"> Project Coordinator</w:t>
      </w:r>
    </w:p>
    <w:p w:rsidR="00D619AC" w:rsidRDefault="00D619AC">
      <w:pPr>
        <w:keepLines/>
        <w:framePr w:h="10581" w:hRule="exact" w:hSpace="181" w:wrap="around" w:vAnchor="page" w:hAnchor="page" w:x="1296" w:y="5651" w:anchorLock="1"/>
        <w:tabs>
          <w:tab w:val="left" w:pos="2268"/>
          <w:tab w:val="left" w:pos="4820"/>
        </w:tabs>
        <w:spacing w:before="0"/>
        <w:ind w:firstLine="2268"/>
        <w:jc w:val="left"/>
        <w:rPr>
          <w:b/>
          <w:bCs/>
        </w:rPr>
      </w:pPr>
    </w:p>
    <w:p w:rsidR="00D619AC" w:rsidRDefault="00D619AC">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Queensland University of Technology</w:t>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CRCSS-EESE, GPO Box 2434</w:t>
      </w:r>
      <w:r>
        <w:tab/>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Gardens Point Campus</w:t>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Brisbane, Australia, 4001.</w:t>
      </w:r>
      <w:r>
        <w:tab/>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ab/>
      </w:r>
    </w:p>
    <w:p w:rsidR="00D619AC" w:rsidRDefault="00D619AC">
      <w:pPr>
        <w:keepLines/>
        <w:framePr w:h="10581" w:hRule="exact" w:hSpace="181" w:wrap="around" w:vAnchor="page" w:hAnchor="page" w:x="1296" w:y="5651" w:anchorLock="1"/>
        <w:tabs>
          <w:tab w:val="left" w:pos="3828"/>
          <w:tab w:val="left" w:pos="5670"/>
        </w:tabs>
        <w:ind w:firstLine="2268"/>
        <w:jc w:val="left"/>
      </w:pPr>
      <w:r>
        <w:t>Telephone</w:t>
      </w:r>
      <w:r>
        <w:tab/>
        <w:t>(+61 7) 3864 1772</w:t>
      </w:r>
    </w:p>
    <w:p w:rsidR="00D619AC" w:rsidRDefault="00D619AC">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rsidR="00D619AC" w:rsidRDefault="00D619AC">
      <w:pPr>
        <w:keepLines/>
        <w:framePr w:h="10581" w:hRule="exact" w:hSpace="181" w:wrap="around" w:vAnchor="page" w:hAnchor="page" w:x="1296" w:y="5651" w:anchorLock="1"/>
        <w:tabs>
          <w:tab w:val="left" w:pos="2268"/>
          <w:tab w:val="left" w:pos="3828"/>
          <w:tab w:val="left" w:pos="5670"/>
        </w:tabs>
        <w:spacing w:before="0"/>
        <w:ind w:firstLine="2268"/>
        <w:jc w:val="left"/>
      </w:pPr>
      <w:r>
        <w:t>e-mail</w:t>
      </w:r>
      <w:r>
        <w:tab/>
      </w:r>
      <w:r w:rsidR="00FE357A" w:rsidRPr="003A04C9">
        <w:t>luis.mejias@qut.edu.au</w:t>
      </w:r>
    </w:p>
    <w:p w:rsidR="00D619AC" w:rsidRDefault="00D619AC">
      <w:pPr>
        <w:keepLines/>
        <w:framePr w:h="10581" w:hRule="exact" w:hSpace="181" w:wrap="around" w:vAnchor="page" w:hAnchor="page" w:x="1296" w:y="5651" w:anchorLock="1"/>
        <w:tabs>
          <w:tab w:val="left" w:pos="2268"/>
          <w:tab w:val="left" w:pos="3828"/>
          <w:tab w:val="left" w:pos="5670"/>
        </w:tabs>
        <w:spacing w:before="0"/>
        <w:ind w:firstLine="2268"/>
        <w:jc w:val="left"/>
      </w:pPr>
      <w:proofErr w:type="gramStart"/>
      <w:r>
        <w:t>web</w:t>
      </w:r>
      <w:proofErr w:type="gramEnd"/>
      <w:r>
        <w:tab/>
      </w:r>
      <w:hyperlink r:id="rId8" w:history="1">
        <w:r w:rsidR="0020617E" w:rsidRPr="00722396">
          <w:rPr>
            <w:rStyle w:val="Hyperlink"/>
          </w:rPr>
          <w:t>http://code.google.com/p/ahns10/</w:t>
        </w:r>
      </w:hyperlink>
    </w:p>
    <w:p w:rsidR="00D619AC" w:rsidRDefault="00D619AC">
      <w:pPr>
        <w:keepLines/>
        <w:framePr w:h="10581" w:hRule="exact" w:hSpace="181" w:wrap="around" w:vAnchor="page" w:hAnchor="page" w:x="1296" w:y="5651" w:anchorLock="1"/>
        <w:tabs>
          <w:tab w:val="left" w:pos="2268"/>
          <w:tab w:val="left" w:pos="3828"/>
          <w:tab w:val="left" w:pos="5670"/>
        </w:tabs>
        <w:spacing w:before="0"/>
        <w:ind w:firstLine="2268"/>
        <w:jc w:val="left"/>
      </w:pPr>
    </w:p>
    <w:p w:rsidR="00D619AC" w:rsidRDefault="00D619AC">
      <w:pPr>
        <w:framePr w:h="10581" w:hRule="exact" w:hSpace="181" w:wrap="around" w:vAnchor="page" w:hAnchor="page" w:x="1296" w:y="5651" w:anchorLock="1"/>
        <w:rPr>
          <w:sz w:val="20"/>
        </w:rPr>
      </w:pPr>
      <w:r>
        <w:rPr>
          <w:sz w:val="20"/>
        </w:rPr>
        <w:t>This document is Copyright 2009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rsidR="00D619AC" w:rsidRDefault="00D619AC">
      <w:pPr>
        <w:keepLines/>
        <w:framePr w:h="10581" w:hRule="exact" w:hSpace="181" w:wrap="around" w:vAnchor="page" w:hAnchor="page" w:x="1296" w:y="5651" w:anchorLock="1"/>
        <w:tabs>
          <w:tab w:val="left" w:pos="2268"/>
          <w:tab w:val="left" w:pos="3828"/>
          <w:tab w:val="left" w:pos="5670"/>
        </w:tabs>
        <w:spacing w:before="0"/>
        <w:ind w:firstLine="2268"/>
        <w:jc w:val="left"/>
      </w:pPr>
    </w:p>
    <w:p w:rsidR="00D619AC" w:rsidRDefault="00D619AC">
      <w:pPr>
        <w:jc w:val="center"/>
      </w:pPr>
    </w:p>
    <w:p w:rsidR="00D619AC" w:rsidRDefault="00D619AC">
      <w:pPr>
        <w:jc w:val="center"/>
      </w:pPr>
    </w:p>
    <w:p w:rsidR="00D619AC" w:rsidRDefault="00D619AC">
      <w:pPr>
        <w:jc w:val="center"/>
        <w:rPr>
          <w:bCs/>
          <w:sz w:val="28"/>
        </w:rPr>
      </w:pPr>
    </w:p>
    <w:p w:rsidR="00D619AC" w:rsidRDefault="00D619AC">
      <w:pPr>
        <w:jc w:val="center"/>
        <w:rPr>
          <w:b/>
          <w:bCs/>
          <w:sz w:val="28"/>
        </w:rPr>
      </w:pPr>
      <w:r>
        <w:rPr>
          <w:b/>
          <w:bCs/>
        </w:rPr>
        <w:t>Revision Record</w:t>
      </w:r>
    </w:p>
    <w:p w:rsidR="00D619AC" w:rsidRDefault="00D619AC">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294"/>
        <w:gridCol w:w="1695"/>
        <w:gridCol w:w="1559"/>
      </w:tblGrid>
      <w:tr w:rsidR="00D619AC">
        <w:tc>
          <w:tcPr>
            <w:tcW w:w="1808" w:type="dxa"/>
          </w:tcPr>
          <w:p w:rsidR="00D619AC" w:rsidRDefault="00D619AC">
            <w:pPr>
              <w:pStyle w:val="FigureTitle"/>
            </w:pPr>
            <w:r>
              <w:t>Document Issue/Revision Status</w:t>
            </w:r>
          </w:p>
        </w:tc>
        <w:tc>
          <w:tcPr>
            <w:tcW w:w="4294" w:type="dxa"/>
          </w:tcPr>
          <w:p w:rsidR="00D619AC" w:rsidRDefault="00D619AC">
            <w:pPr>
              <w:jc w:val="center"/>
              <w:rPr>
                <w:b/>
              </w:rPr>
            </w:pPr>
            <w:r>
              <w:rPr>
                <w:b/>
              </w:rPr>
              <w:t>Description of Change</w:t>
            </w:r>
          </w:p>
        </w:tc>
        <w:tc>
          <w:tcPr>
            <w:tcW w:w="1695" w:type="dxa"/>
          </w:tcPr>
          <w:p w:rsidR="00D619AC" w:rsidRDefault="00D619AC">
            <w:pPr>
              <w:ind w:left="-108" w:firstLine="108"/>
              <w:jc w:val="center"/>
              <w:rPr>
                <w:b/>
              </w:rPr>
            </w:pPr>
            <w:r>
              <w:rPr>
                <w:b/>
              </w:rPr>
              <w:t>Date</w:t>
            </w:r>
          </w:p>
        </w:tc>
        <w:tc>
          <w:tcPr>
            <w:tcW w:w="1559" w:type="dxa"/>
          </w:tcPr>
          <w:p w:rsidR="00D619AC" w:rsidRDefault="00D619AC">
            <w:pPr>
              <w:jc w:val="center"/>
              <w:rPr>
                <w:b/>
              </w:rPr>
            </w:pPr>
            <w:r>
              <w:rPr>
                <w:b/>
              </w:rPr>
              <w:t>Approved</w:t>
            </w:r>
          </w:p>
        </w:tc>
      </w:tr>
      <w:tr w:rsidR="00D619AC">
        <w:tc>
          <w:tcPr>
            <w:tcW w:w="1808" w:type="dxa"/>
          </w:tcPr>
          <w:p w:rsidR="00D619AC" w:rsidRDefault="000A5CE0">
            <w:pPr>
              <w:spacing w:after="120"/>
              <w:jc w:val="center"/>
            </w:pPr>
            <w:fldSimple w:instr=" DOCPROPERTY &quot;Issue&quot;  \* MERGEFORMAT ">
              <w:r w:rsidR="001C02BC">
                <w:t>1.0</w:t>
              </w:r>
            </w:fldSimple>
          </w:p>
        </w:tc>
        <w:tc>
          <w:tcPr>
            <w:tcW w:w="4294" w:type="dxa"/>
          </w:tcPr>
          <w:p w:rsidR="00D619AC" w:rsidRDefault="00D619AC">
            <w:pPr>
              <w:spacing w:after="120"/>
              <w:jc w:val="left"/>
            </w:pPr>
            <w:r>
              <w:t>Initial Issue</w:t>
            </w:r>
          </w:p>
        </w:tc>
        <w:tc>
          <w:tcPr>
            <w:tcW w:w="1695" w:type="dxa"/>
          </w:tcPr>
          <w:p w:rsidR="00D619AC" w:rsidRDefault="000A5CE0">
            <w:pPr>
              <w:spacing w:after="120"/>
              <w:jc w:val="center"/>
            </w:pPr>
            <w:fldSimple w:instr=" DOCPROPERTY &quot;Date completed&quot;  \* MERGEFORMAT ">
              <w:r w:rsidR="0053127F" w:rsidRPr="0053127F">
                <w:rPr>
                  <w:rFonts w:ascii="Times" w:hAnsi="Times"/>
                </w:rPr>
                <w:t>24 October 2010</w:t>
              </w:r>
            </w:fldSimple>
          </w:p>
        </w:tc>
        <w:tc>
          <w:tcPr>
            <w:tcW w:w="1559" w:type="dxa"/>
          </w:tcPr>
          <w:p w:rsidR="00D619AC" w:rsidRDefault="000A5CE0">
            <w:pPr>
              <w:spacing w:after="120"/>
              <w:jc w:val="center"/>
            </w:pPr>
            <w:fldSimple w:instr=" DOCPROPERTY &quot;Student_Manager&quot;  \* MERGEFORMAT ">
              <w:r w:rsidR="0053127F" w:rsidRPr="0053127F">
                <w:rPr>
                  <w:color w:val="auto"/>
                </w:rPr>
                <w:t>Michael Hamilton</w:t>
              </w:r>
            </w:fldSimple>
          </w:p>
        </w:tc>
      </w:tr>
    </w:tbl>
    <w:p w:rsidR="00D619AC" w:rsidRDefault="00D619AC">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rsidR="00D619AC" w:rsidRDefault="00D619AC">
      <w:pPr>
        <w:jc w:val="center"/>
        <w:outlineLvl w:val="0"/>
        <w:rPr>
          <w:b/>
        </w:rPr>
      </w:pPr>
      <w:r>
        <w:rPr>
          <w:b/>
        </w:rPr>
        <w:lastRenderedPageBreak/>
        <w:t>Distribution List</w:t>
      </w:r>
    </w:p>
    <w:p w:rsidR="00D619AC" w:rsidRDefault="00D619AC">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70"/>
        <w:gridCol w:w="3919"/>
        <w:gridCol w:w="1808"/>
        <w:gridCol w:w="1559"/>
      </w:tblGrid>
      <w:tr w:rsidR="00D619AC">
        <w:tc>
          <w:tcPr>
            <w:tcW w:w="2070" w:type="dxa"/>
          </w:tcPr>
          <w:p w:rsidR="00D619AC" w:rsidRDefault="00D619AC">
            <w:pPr>
              <w:jc w:val="center"/>
              <w:rPr>
                <w:b/>
              </w:rPr>
            </w:pPr>
            <w:r>
              <w:rPr>
                <w:b/>
              </w:rPr>
              <w:t>Name</w:t>
            </w:r>
          </w:p>
        </w:tc>
        <w:tc>
          <w:tcPr>
            <w:tcW w:w="3919" w:type="dxa"/>
          </w:tcPr>
          <w:p w:rsidR="00D619AC" w:rsidRDefault="00D619AC">
            <w:pPr>
              <w:jc w:val="center"/>
              <w:rPr>
                <w:b/>
              </w:rPr>
            </w:pPr>
            <w:r>
              <w:rPr>
                <w:b/>
              </w:rPr>
              <w:t>Affiliation</w:t>
            </w:r>
          </w:p>
        </w:tc>
        <w:tc>
          <w:tcPr>
            <w:tcW w:w="1808" w:type="dxa"/>
          </w:tcPr>
          <w:p w:rsidR="00D619AC" w:rsidRDefault="00D619AC">
            <w:pPr>
              <w:ind w:left="-108" w:firstLine="108"/>
              <w:jc w:val="center"/>
              <w:rPr>
                <w:b/>
              </w:rPr>
            </w:pPr>
            <w:r>
              <w:rPr>
                <w:b/>
              </w:rPr>
              <w:t>Distribution Date</w:t>
            </w:r>
          </w:p>
        </w:tc>
        <w:tc>
          <w:tcPr>
            <w:tcW w:w="1559" w:type="dxa"/>
          </w:tcPr>
          <w:p w:rsidR="00D619AC" w:rsidRDefault="00D619AC">
            <w:pPr>
              <w:jc w:val="center"/>
              <w:rPr>
                <w:b/>
              </w:rPr>
            </w:pPr>
            <w:r>
              <w:rPr>
                <w:b/>
              </w:rPr>
              <w:t>Approved</w:t>
            </w:r>
          </w:p>
        </w:tc>
      </w:tr>
      <w:tr w:rsidR="00D619AC">
        <w:tc>
          <w:tcPr>
            <w:tcW w:w="2070" w:type="dxa"/>
          </w:tcPr>
          <w:p w:rsidR="00D619AC" w:rsidRDefault="00D619AC">
            <w:pPr>
              <w:spacing w:after="120"/>
              <w:jc w:val="center"/>
              <w:rPr>
                <w:rFonts w:ascii="Times" w:hAnsi="Times"/>
              </w:rPr>
            </w:pPr>
            <w:r>
              <w:rPr>
                <w:rFonts w:ascii="Times" w:hAnsi="Times"/>
              </w:rPr>
              <w:t>Avionics Lab File Archive</w:t>
            </w:r>
          </w:p>
        </w:tc>
        <w:tc>
          <w:tcPr>
            <w:tcW w:w="3919" w:type="dxa"/>
          </w:tcPr>
          <w:p w:rsidR="00D619AC" w:rsidRDefault="00D619AC">
            <w:pPr>
              <w:spacing w:after="120"/>
              <w:jc w:val="left"/>
              <w:rPr>
                <w:rFonts w:ascii="Times" w:hAnsi="Times"/>
              </w:rPr>
            </w:pPr>
            <w:r>
              <w:rPr>
                <w:rFonts w:ascii="Times" w:hAnsi="Times"/>
              </w:rPr>
              <w:t>QUT Avionics</w:t>
            </w:r>
          </w:p>
        </w:tc>
        <w:tc>
          <w:tcPr>
            <w:tcW w:w="1808" w:type="dxa"/>
          </w:tcPr>
          <w:p w:rsidR="00D619AC" w:rsidRDefault="000A5CE0">
            <w:pPr>
              <w:spacing w:after="120"/>
              <w:jc w:val="center"/>
              <w:rPr>
                <w:rFonts w:ascii="Times" w:hAnsi="Times"/>
              </w:rPr>
            </w:pPr>
            <w:fldSimple w:instr=" DOCPROPERTY &quot;Date completed&quot;  \* MERGEFORMAT ">
              <w:r w:rsidR="0053127F">
                <w:t>24 October 2010</w:t>
              </w:r>
            </w:fldSimple>
          </w:p>
        </w:tc>
        <w:tc>
          <w:tcPr>
            <w:tcW w:w="1559" w:type="dxa"/>
          </w:tcPr>
          <w:p w:rsidR="00D619AC" w:rsidRDefault="000A5CE0">
            <w:pPr>
              <w:spacing w:after="120"/>
              <w:jc w:val="center"/>
              <w:rPr>
                <w:rFonts w:ascii="Times" w:hAnsi="Times"/>
              </w:rPr>
            </w:pPr>
            <w:fldSimple w:instr=" DOCPROPERTY &quot;Student_Manager&quot;  \* MERGEFORMAT ">
              <w:r w:rsidR="0053127F" w:rsidRPr="0053127F">
                <w:rPr>
                  <w:color w:val="auto"/>
                </w:rPr>
                <w:t>Michael Hamilton</w:t>
              </w:r>
            </w:fldSimple>
          </w:p>
        </w:tc>
      </w:tr>
    </w:tbl>
    <w:p w:rsidR="00D619AC" w:rsidRDefault="00D619AC">
      <w:pPr>
        <w:jc w:val="left"/>
        <w:outlineLvl w:val="0"/>
        <w:rPr>
          <w:b/>
          <w:sz w:val="28"/>
          <w:u w:val="single"/>
        </w:rPr>
      </w:pPr>
    </w:p>
    <w:p w:rsidR="00D619AC" w:rsidRDefault="00D619AC">
      <w:pPr>
        <w:jc w:val="left"/>
        <w:outlineLvl w:val="0"/>
        <w:rPr>
          <w:b/>
          <w:sz w:val="28"/>
          <w:u w:val="single"/>
        </w:rPr>
      </w:pPr>
      <w:r>
        <w:rPr>
          <w:b/>
          <w:sz w:val="28"/>
          <w:u w:val="single"/>
        </w:rPr>
        <w:br w:type="page"/>
      </w:r>
    </w:p>
    <w:p w:rsidR="00D619AC" w:rsidRDefault="00D619AC">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r>
        <w:rPr>
          <w:b/>
        </w:rPr>
        <w:lastRenderedPageBreak/>
        <w:t>Executive Summary</w:t>
      </w:r>
    </w:p>
    <w:p w:rsidR="00D619AC" w:rsidRPr="005E1371" w:rsidRDefault="005E1371" w:rsidP="009615BD">
      <w:pPr>
        <w:pStyle w:val="paragraph"/>
      </w:pPr>
      <w:r>
        <w:t xml:space="preserve">. </w:t>
      </w:r>
    </w:p>
    <w:p w:rsidR="00D619AC" w:rsidRDefault="00D619AC">
      <w:pPr>
        <w:tabs>
          <w:tab w:val="left" w:pos="7371"/>
        </w:tabs>
        <w:jc w:val="left"/>
        <w:outlineLvl w:val="0"/>
        <w:rPr>
          <w:b/>
          <w:sz w:val="28"/>
          <w:u w:val="single"/>
        </w:rPr>
      </w:pPr>
      <w:r>
        <w:rPr>
          <w:b/>
          <w:sz w:val="28"/>
          <w:u w:val="single"/>
        </w:rPr>
        <w:br w:type="page"/>
      </w:r>
    </w:p>
    <w:p w:rsidR="00D619AC" w:rsidRDefault="00D619AC">
      <w:pPr>
        <w:tabs>
          <w:tab w:val="left" w:pos="7371"/>
        </w:tabs>
        <w:jc w:val="center"/>
        <w:outlineLvl w:val="0"/>
        <w:rPr>
          <w:b/>
          <w:color w:val="FF0000"/>
        </w:rPr>
      </w:pPr>
      <w:r>
        <w:rPr>
          <w:b/>
        </w:rPr>
        <w:lastRenderedPageBreak/>
        <w:t>Table of Contents</w:t>
      </w:r>
    </w:p>
    <w:p w:rsidR="00D619AC" w:rsidRDefault="00D619AC">
      <w:pPr>
        <w:pStyle w:val="Header"/>
        <w:tabs>
          <w:tab w:val="clear" w:pos="4153"/>
          <w:tab w:val="clear" w:pos="8306"/>
        </w:tabs>
      </w:pPr>
    </w:p>
    <w:p w:rsidR="00D619AC" w:rsidRDefault="00D619AC">
      <w:pPr>
        <w:tabs>
          <w:tab w:val="left" w:pos="8505"/>
        </w:tabs>
        <w:rPr>
          <w:b/>
          <w:u w:val="single"/>
        </w:rPr>
      </w:pPr>
      <w:proofErr w:type="gramStart"/>
      <w:r>
        <w:t>Paragraph</w:t>
      </w:r>
      <w:r>
        <w:rPr>
          <w:noProof/>
          <w:webHidden/>
        </w:rPr>
        <w:tab/>
      </w:r>
      <w:r>
        <w:t>Page No.</w:t>
      </w:r>
      <w:proofErr w:type="gramEnd"/>
    </w:p>
    <w:bookmarkEnd w:id="0"/>
    <w:p w:rsidR="00D619AC" w:rsidRDefault="00D619AC"/>
    <w:p w:rsidR="00147A0F" w:rsidRDefault="000A5CE0">
      <w:pPr>
        <w:pStyle w:val="TOC1"/>
        <w:tabs>
          <w:tab w:val="left" w:pos="480"/>
        </w:tabs>
        <w:rPr>
          <w:rFonts w:asciiTheme="minorHAnsi" w:eastAsiaTheme="minorEastAsia" w:hAnsiTheme="minorHAnsi" w:cstheme="minorBidi"/>
          <w:noProof/>
          <w:snapToGrid/>
          <w:color w:val="auto"/>
          <w:sz w:val="22"/>
          <w:szCs w:val="22"/>
          <w:lang w:eastAsia="en-AU"/>
        </w:rPr>
      </w:pPr>
      <w:r>
        <w:rPr>
          <w:b/>
        </w:rPr>
        <w:fldChar w:fldCharType="begin"/>
      </w:r>
      <w:r w:rsidR="00D619AC">
        <w:rPr>
          <w:b/>
        </w:rPr>
        <w:instrText xml:space="preserve"> TOC \o "1-3" \h \z </w:instrText>
      </w:r>
      <w:r>
        <w:rPr>
          <w:b/>
        </w:rPr>
        <w:fldChar w:fldCharType="separate"/>
      </w:r>
      <w:hyperlink w:anchor="_Toc275524717" w:history="1">
        <w:r w:rsidR="00147A0F" w:rsidRPr="001C4FCE">
          <w:rPr>
            <w:rStyle w:val="Hyperlink"/>
            <w:noProof/>
          </w:rPr>
          <w:t>1</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Introduction</w:t>
        </w:r>
        <w:r w:rsidR="00147A0F">
          <w:rPr>
            <w:noProof/>
            <w:webHidden/>
          </w:rPr>
          <w:tab/>
        </w:r>
        <w:r>
          <w:rPr>
            <w:noProof/>
            <w:webHidden/>
          </w:rPr>
          <w:fldChar w:fldCharType="begin"/>
        </w:r>
        <w:r w:rsidR="00147A0F">
          <w:rPr>
            <w:noProof/>
            <w:webHidden/>
          </w:rPr>
          <w:instrText xml:space="preserve"> PAGEREF _Toc275524717 \h </w:instrText>
        </w:r>
        <w:r>
          <w:rPr>
            <w:noProof/>
            <w:webHidden/>
          </w:rPr>
        </w:r>
        <w:r>
          <w:rPr>
            <w:noProof/>
            <w:webHidden/>
          </w:rPr>
          <w:fldChar w:fldCharType="separate"/>
        </w:r>
        <w:r w:rsidR="00147A0F">
          <w:rPr>
            <w:noProof/>
            <w:webHidden/>
          </w:rPr>
          <w:t>8</w:t>
        </w:r>
        <w:r>
          <w:rPr>
            <w:noProof/>
            <w:webHidden/>
          </w:rPr>
          <w:fldChar w:fldCharType="end"/>
        </w:r>
      </w:hyperlink>
    </w:p>
    <w:p w:rsidR="00147A0F" w:rsidRDefault="000A5CE0">
      <w:pPr>
        <w:pStyle w:val="TOC2"/>
        <w:tabs>
          <w:tab w:val="left" w:pos="960"/>
        </w:tabs>
        <w:rPr>
          <w:rFonts w:asciiTheme="minorHAnsi" w:eastAsiaTheme="minorEastAsia" w:hAnsiTheme="minorHAnsi" w:cstheme="minorBidi"/>
          <w:noProof/>
          <w:snapToGrid/>
          <w:color w:val="auto"/>
          <w:sz w:val="22"/>
          <w:szCs w:val="22"/>
          <w:lang w:eastAsia="en-AU"/>
        </w:rPr>
      </w:pPr>
      <w:hyperlink w:anchor="_Toc275524718" w:history="1">
        <w:r w:rsidR="00147A0F" w:rsidRPr="001C4FCE">
          <w:rPr>
            <w:rStyle w:val="Hyperlink"/>
            <w:noProof/>
          </w:rPr>
          <w:t>1.1</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Background</w:t>
        </w:r>
        <w:r w:rsidR="00147A0F">
          <w:rPr>
            <w:noProof/>
            <w:webHidden/>
          </w:rPr>
          <w:tab/>
        </w:r>
        <w:r>
          <w:rPr>
            <w:noProof/>
            <w:webHidden/>
          </w:rPr>
          <w:fldChar w:fldCharType="begin"/>
        </w:r>
        <w:r w:rsidR="00147A0F">
          <w:rPr>
            <w:noProof/>
            <w:webHidden/>
          </w:rPr>
          <w:instrText xml:space="preserve"> PAGEREF _Toc275524718 \h </w:instrText>
        </w:r>
        <w:r>
          <w:rPr>
            <w:noProof/>
            <w:webHidden/>
          </w:rPr>
        </w:r>
        <w:r>
          <w:rPr>
            <w:noProof/>
            <w:webHidden/>
          </w:rPr>
          <w:fldChar w:fldCharType="separate"/>
        </w:r>
        <w:r w:rsidR="00147A0F">
          <w:rPr>
            <w:noProof/>
            <w:webHidden/>
          </w:rPr>
          <w:t>8</w:t>
        </w:r>
        <w:r>
          <w:rPr>
            <w:noProof/>
            <w:webHidden/>
          </w:rPr>
          <w:fldChar w:fldCharType="end"/>
        </w:r>
      </w:hyperlink>
    </w:p>
    <w:p w:rsidR="00147A0F" w:rsidRDefault="000A5CE0">
      <w:pPr>
        <w:pStyle w:val="TOC2"/>
        <w:tabs>
          <w:tab w:val="left" w:pos="960"/>
        </w:tabs>
        <w:rPr>
          <w:rFonts w:asciiTheme="minorHAnsi" w:eastAsiaTheme="minorEastAsia" w:hAnsiTheme="minorHAnsi" w:cstheme="minorBidi"/>
          <w:noProof/>
          <w:snapToGrid/>
          <w:color w:val="auto"/>
          <w:sz w:val="22"/>
          <w:szCs w:val="22"/>
          <w:lang w:eastAsia="en-AU"/>
        </w:rPr>
      </w:pPr>
      <w:hyperlink w:anchor="_Toc275524719" w:history="1">
        <w:r w:rsidR="00147A0F" w:rsidRPr="001C4FCE">
          <w:rPr>
            <w:rStyle w:val="Hyperlink"/>
            <w:noProof/>
          </w:rPr>
          <w:t>1.2</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Scope</w:t>
        </w:r>
        <w:r w:rsidR="00147A0F">
          <w:rPr>
            <w:noProof/>
            <w:webHidden/>
          </w:rPr>
          <w:tab/>
        </w:r>
        <w:r>
          <w:rPr>
            <w:noProof/>
            <w:webHidden/>
          </w:rPr>
          <w:fldChar w:fldCharType="begin"/>
        </w:r>
        <w:r w:rsidR="00147A0F">
          <w:rPr>
            <w:noProof/>
            <w:webHidden/>
          </w:rPr>
          <w:instrText xml:space="preserve"> PAGEREF _Toc275524719 \h </w:instrText>
        </w:r>
        <w:r>
          <w:rPr>
            <w:noProof/>
            <w:webHidden/>
          </w:rPr>
        </w:r>
        <w:r>
          <w:rPr>
            <w:noProof/>
            <w:webHidden/>
          </w:rPr>
          <w:fldChar w:fldCharType="separate"/>
        </w:r>
        <w:r w:rsidR="00147A0F">
          <w:rPr>
            <w:noProof/>
            <w:webHidden/>
          </w:rPr>
          <w:t>8</w:t>
        </w:r>
        <w:r>
          <w:rPr>
            <w:noProof/>
            <w:webHidden/>
          </w:rPr>
          <w:fldChar w:fldCharType="end"/>
        </w:r>
      </w:hyperlink>
    </w:p>
    <w:p w:rsidR="00147A0F" w:rsidRDefault="000A5CE0">
      <w:pPr>
        <w:pStyle w:val="TOC1"/>
        <w:tabs>
          <w:tab w:val="left" w:pos="480"/>
        </w:tabs>
        <w:rPr>
          <w:rFonts w:asciiTheme="minorHAnsi" w:eastAsiaTheme="minorEastAsia" w:hAnsiTheme="minorHAnsi" w:cstheme="minorBidi"/>
          <w:noProof/>
          <w:snapToGrid/>
          <w:color w:val="auto"/>
          <w:sz w:val="22"/>
          <w:szCs w:val="22"/>
          <w:lang w:eastAsia="en-AU"/>
        </w:rPr>
      </w:pPr>
      <w:hyperlink w:anchor="_Toc275524720" w:history="1">
        <w:r w:rsidR="00147A0F" w:rsidRPr="001C4FCE">
          <w:rPr>
            <w:rStyle w:val="Hyperlink"/>
            <w:noProof/>
          </w:rPr>
          <w:t>2</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Reference Documents</w:t>
        </w:r>
        <w:r w:rsidR="00147A0F">
          <w:rPr>
            <w:noProof/>
            <w:webHidden/>
          </w:rPr>
          <w:tab/>
        </w:r>
        <w:r>
          <w:rPr>
            <w:noProof/>
            <w:webHidden/>
          </w:rPr>
          <w:fldChar w:fldCharType="begin"/>
        </w:r>
        <w:r w:rsidR="00147A0F">
          <w:rPr>
            <w:noProof/>
            <w:webHidden/>
          </w:rPr>
          <w:instrText xml:space="preserve"> PAGEREF _Toc275524720 \h </w:instrText>
        </w:r>
        <w:r>
          <w:rPr>
            <w:noProof/>
            <w:webHidden/>
          </w:rPr>
        </w:r>
        <w:r>
          <w:rPr>
            <w:noProof/>
            <w:webHidden/>
          </w:rPr>
          <w:fldChar w:fldCharType="separate"/>
        </w:r>
        <w:r w:rsidR="00147A0F">
          <w:rPr>
            <w:noProof/>
            <w:webHidden/>
          </w:rPr>
          <w:t>9</w:t>
        </w:r>
        <w:r>
          <w:rPr>
            <w:noProof/>
            <w:webHidden/>
          </w:rPr>
          <w:fldChar w:fldCharType="end"/>
        </w:r>
      </w:hyperlink>
    </w:p>
    <w:p w:rsidR="00147A0F" w:rsidRDefault="000A5CE0">
      <w:pPr>
        <w:pStyle w:val="TOC2"/>
        <w:tabs>
          <w:tab w:val="left" w:pos="960"/>
        </w:tabs>
        <w:rPr>
          <w:rFonts w:asciiTheme="minorHAnsi" w:eastAsiaTheme="minorEastAsia" w:hAnsiTheme="minorHAnsi" w:cstheme="minorBidi"/>
          <w:noProof/>
          <w:snapToGrid/>
          <w:color w:val="auto"/>
          <w:sz w:val="22"/>
          <w:szCs w:val="22"/>
          <w:lang w:eastAsia="en-AU"/>
        </w:rPr>
      </w:pPr>
      <w:hyperlink w:anchor="_Toc275524721" w:history="1">
        <w:r w:rsidR="00147A0F" w:rsidRPr="001C4FCE">
          <w:rPr>
            <w:rStyle w:val="Hyperlink"/>
            <w:noProof/>
          </w:rPr>
          <w:t>2.1</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QUT Avionics Documents</w:t>
        </w:r>
        <w:r w:rsidR="00147A0F">
          <w:rPr>
            <w:noProof/>
            <w:webHidden/>
          </w:rPr>
          <w:tab/>
        </w:r>
        <w:r>
          <w:rPr>
            <w:noProof/>
            <w:webHidden/>
          </w:rPr>
          <w:fldChar w:fldCharType="begin"/>
        </w:r>
        <w:r w:rsidR="00147A0F">
          <w:rPr>
            <w:noProof/>
            <w:webHidden/>
          </w:rPr>
          <w:instrText xml:space="preserve"> PAGEREF _Toc275524721 \h </w:instrText>
        </w:r>
        <w:r>
          <w:rPr>
            <w:noProof/>
            <w:webHidden/>
          </w:rPr>
        </w:r>
        <w:r>
          <w:rPr>
            <w:noProof/>
            <w:webHidden/>
          </w:rPr>
          <w:fldChar w:fldCharType="separate"/>
        </w:r>
        <w:r w:rsidR="00147A0F">
          <w:rPr>
            <w:noProof/>
            <w:webHidden/>
          </w:rPr>
          <w:t>9</w:t>
        </w:r>
        <w:r>
          <w:rPr>
            <w:noProof/>
            <w:webHidden/>
          </w:rPr>
          <w:fldChar w:fldCharType="end"/>
        </w:r>
      </w:hyperlink>
    </w:p>
    <w:p w:rsidR="00147A0F" w:rsidRDefault="000A5CE0">
      <w:pPr>
        <w:pStyle w:val="TOC2"/>
        <w:tabs>
          <w:tab w:val="left" w:pos="960"/>
        </w:tabs>
        <w:rPr>
          <w:rFonts w:asciiTheme="minorHAnsi" w:eastAsiaTheme="minorEastAsia" w:hAnsiTheme="minorHAnsi" w:cstheme="minorBidi"/>
          <w:noProof/>
          <w:snapToGrid/>
          <w:color w:val="auto"/>
          <w:sz w:val="22"/>
          <w:szCs w:val="22"/>
          <w:lang w:eastAsia="en-AU"/>
        </w:rPr>
      </w:pPr>
      <w:hyperlink w:anchor="_Toc275524722" w:history="1">
        <w:r w:rsidR="00147A0F" w:rsidRPr="001C4FCE">
          <w:rPr>
            <w:rStyle w:val="Hyperlink"/>
            <w:noProof/>
          </w:rPr>
          <w:t>2.2</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Non-QUT Documents</w:t>
        </w:r>
        <w:r w:rsidR="00147A0F">
          <w:rPr>
            <w:noProof/>
            <w:webHidden/>
          </w:rPr>
          <w:tab/>
        </w:r>
        <w:r>
          <w:rPr>
            <w:noProof/>
            <w:webHidden/>
          </w:rPr>
          <w:fldChar w:fldCharType="begin"/>
        </w:r>
        <w:r w:rsidR="00147A0F">
          <w:rPr>
            <w:noProof/>
            <w:webHidden/>
          </w:rPr>
          <w:instrText xml:space="preserve"> PAGEREF _Toc275524722 \h </w:instrText>
        </w:r>
        <w:r>
          <w:rPr>
            <w:noProof/>
            <w:webHidden/>
          </w:rPr>
        </w:r>
        <w:r>
          <w:rPr>
            <w:noProof/>
            <w:webHidden/>
          </w:rPr>
          <w:fldChar w:fldCharType="separate"/>
        </w:r>
        <w:r w:rsidR="00147A0F">
          <w:rPr>
            <w:noProof/>
            <w:webHidden/>
          </w:rPr>
          <w:t>9</w:t>
        </w:r>
        <w:r>
          <w:rPr>
            <w:noProof/>
            <w:webHidden/>
          </w:rPr>
          <w:fldChar w:fldCharType="end"/>
        </w:r>
      </w:hyperlink>
    </w:p>
    <w:p w:rsidR="00147A0F" w:rsidRDefault="000A5CE0">
      <w:pPr>
        <w:pStyle w:val="TOC1"/>
        <w:tabs>
          <w:tab w:val="left" w:pos="480"/>
        </w:tabs>
        <w:rPr>
          <w:rFonts w:asciiTheme="minorHAnsi" w:eastAsiaTheme="minorEastAsia" w:hAnsiTheme="minorHAnsi" w:cstheme="minorBidi"/>
          <w:noProof/>
          <w:snapToGrid/>
          <w:color w:val="auto"/>
          <w:sz w:val="22"/>
          <w:szCs w:val="22"/>
          <w:lang w:eastAsia="en-AU"/>
        </w:rPr>
      </w:pPr>
      <w:hyperlink w:anchor="_Toc275524723" w:history="1">
        <w:r w:rsidR="00147A0F" w:rsidRPr="001C4FCE">
          <w:rPr>
            <w:rStyle w:val="Hyperlink"/>
            <w:noProof/>
          </w:rPr>
          <w:t>3</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Onboard Systems</w:t>
        </w:r>
        <w:r w:rsidR="00147A0F">
          <w:rPr>
            <w:noProof/>
            <w:webHidden/>
          </w:rPr>
          <w:tab/>
        </w:r>
        <w:r>
          <w:rPr>
            <w:noProof/>
            <w:webHidden/>
          </w:rPr>
          <w:fldChar w:fldCharType="begin"/>
        </w:r>
        <w:r w:rsidR="00147A0F">
          <w:rPr>
            <w:noProof/>
            <w:webHidden/>
          </w:rPr>
          <w:instrText xml:space="preserve"> PAGEREF _Toc275524723 \h </w:instrText>
        </w:r>
        <w:r>
          <w:rPr>
            <w:noProof/>
            <w:webHidden/>
          </w:rPr>
        </w:r>
        <w:r>
          <w:rPr>
            <w:noProof/>
            <w:webHidden/>
          </w:rPr>
          <w:fldChar w:fldCharType="separate"/>
        </w:r>
        <w:r w:rsidR="00147A0F">
          <w:rPr>
            <w:noProof/>
            <w:webHidden/>
          </w:rPr>
          <w:t>10</w:t>
        </w:r>
        <w:r>
          <w:rPr>
            <w:noProof/>
            <w:webHidden/>
          </w:rPr>
          <w:fldChar w:fldCharType="end"/>
        </w:r>
      </w:hyperlink>
    </w:p>
    <w:p w:rsidR="00147A0F" w:rsidRDefault="000A5CE0">
      <w:pPr>
        <w:pStyle w:val="TOC2"/>
        <w:tabs>
          <w:tab w:val="left" w:pos="960"/>
        </w:tabs>
        <w:rPr>
          <w:rFonts w:asciiTheme="minorHAnsi" w:eastAsiaTheme="minorEastAsia" w:hAnsiTheme="minorHAnsi" w:cstheme="minorBidi"/>
          <w:noProof/>
          <w:snapToGrid/>
          <w:color w:val="auto"/>
          <w:sz w:val="22"/>
          <w:szCs w:val="22"/>
          <w:lang w:eastAsia="en-AU"/>
        </w:rPr>
      </w:pPr>
      <w:hyperlink w:anchor="_Toc275524724" w:history="1">
        <w:r w:rsidR="00147A0F" w:rsidRPr="001C4FCE">
          <w:rPr>
            <w:rStyle w:val="Hyperlink"/>
            <w:noProof/>
          </w:rPr>
          <w:t>3.1</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Payload Restrictions</w:t>
        </w:r>
        <w:r w:rsidR="00147A0F">
          <w:rPr>
            <w:noProof/>
            <w:webHidden/>
          </w:rPr>
          <w:tab/>
        </w:r>
        <w:r>
          <w:rPr>
            <w:noProof/>
            <w:webHidden/>
          </w:rPr>
          <w:fldChar w:fldCharType="begin"/>
        </w:r>
        <w:r w:rsidR="00147A0F">
          <w:rPr>
            <w:noProof/>
            <w:webHidden/>
          </w:rPr>
          <w:instrText xml:space="preserve"> PAGEREF _Toc275524724 \h </w:instrText>
        </w:r>
        <w:r>
          <w:rPr>
            <w:noProof/>
            <w:webHidden/>
          </w:rPr>
        </w:r>
        <w:r>
          <w:rPr>
            <w:noProof/>
            <w:webHidden/>
          </w:rPr>
          <w:fldChar w:fldCharType="separate"/>
        </w:r>
        <w:r w:rsidR="00147A0F">
          <w:rPr>
            <w:noProof/>
            <w:webHidden/>
          </w:rPr>
          <w:t>10</w:t>
        </w:r>
        <w:r>
          <w:rPr>
            <w:noProof/>
            <w:webHidden/>
          </w:rPr>
          <w:fldChar w:fldCharType="end"/>
        </w:r>
      </w:hyperlink>
    </w:p>
    <w:p w:rsidR="00147A0F" w:rsidRDefault="000A5CE0">
      <w:pPr>
        <w:pStyle w:val="TOC2"/>
        <w:tabs>
          <w:tab w:val="left" w:pos="960"/>
        </w:tabs>
        <w:rPr>
          <w:rFonts w:asciiTheme="minorHAnsi" w:eastAsiaTheme="minorEastAsia" w:hAnsiTheme="minorHAnsi" w:cstheme="minorBidi"/>
          <w:noProof/>
          <w:snapToGrid/>
          <w:color w:val="auto"/>
          <w:sz w:val="22"/>
          <w:szCs w:val="22"/>
          <w:lang w:eastAsia="en-AU"/>
        </w:rPr>
      </w:pPr>
      <w:hyperlink w:anchor="_Toc275524725" w:history="1">
        <w:r w:rsidR="00147A0F" w:rsidRPr="001C4FCE">
          <w:rPr>
            <w:rStyle w:val="Hyperlink"/>
            <w:noProof/>
          </w:rPr>
          <w:t>3.2</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Onboard Systems Architecture</w:t>
        </w:r>
        <w:r w:rsidR="00147A0F">
          <w:rPr>
            <w:noProof/>
            <w:webHidden/>
          </w:rPr>
          <w:tab/>
        </w:r>
        <w:r>
          <w:rPr>
            <w:noProof/>
            <w:webHidden/>
          </w:rPr>
          <w:fldChar w:fldCharType="begin"/>
        </w:r>
        <w:r w:rsidR="00147A0F">
          <w:rPr>
            <w:noProof/>
            <w:webHidden/>
          </w:rPr>
          <w:instrText xml:space="preserve"> PAGEREF _Toc275524725 \h </w:instrText>
        </w:r>
        <w:r>
          <w:rPr>
            <w:noProof/>
            <w:webHidden/>
          </w:rPr>
        </w:r>
        <w:r>
          <w:rPr>
            <w:noProof/>
            <w:webHidden/>
          </w:rPr>
          <w:fldChar w:fldCharType="separate"/>
        </w:r>
        <w:r w:rsidR="00147A0F">
          <w:rPr>
            <w:noProof/>
            <w:webHidden/>
          </w:rPr>
          <w:t>11</w:t>
        </w:r>
        <w:r>
          <w:rPr>
            <w:noProof/>
            <w:webHidden/>
          </w:rPr>
          <w:fldChar w:fldCharType="end"/>
        </w:r>
      </w:hyperlink>
    </w:p>
    <w:p w:rsidR="00147A0F" w:rsidRDefault="000A5CE0">
      <w:pPr>
        <w:pStyle w:val="TOC1"/>
        <w:tabs>
          <w:tab w:val="left" w:pos="480"/>
        </w:tabs>
        <w:rPr>
          <w:rFonts w:asciiTheme="minorHAnsi" w:eastAsiaTheme="minorEastAsia" w:hAnsiTheme="minorHAnsi" w:cstheme="minorBidi"/>
          <w:noProof/>
          <w:snapToGrid/>
          <w:color w:val="auto"/>
          <w:sz w:val="22"/>
          <w:szCs w:val="22"/>
          <w:lang w:eastAsia="en-AU"/>
        </w:rPr>
      </w:pPr>
      <w:hyperlink w:anchor="_Toc275524726" w:history="1">
        <w:r w:rsidR="00147A0F" w:rsidRPr="001C4FCE">
          <w:rPr>
            <w:rStyle w:val="Hyperlink"/>
            <w:noProof/>
          </w:rPr>
          <w:t>4</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Power System Design</w:t>
        </w:r>
        <w:r w:rsidR="00147A0F">
          <w:rPr>
            <w:noProof/>
            <w:webHidden/>
          </w:rPr>
          <w:tab/>
        </w:r>
        <w:r>
          <w:rPr>
            <w:noProof/>
            <w:webHidden/>
          </w:rPr>
          <w:fldChar w:fldCharType="begin"/>
        </w:r>
        <w:r w:rsidR="00147A0F">
          <w:rPr>
            <w:noProof/>
            <w:webHidden/>
          </w:rPr>
          <w:instrText xml:space="preserve"> PAGEREF _Toc275524726 \h </w:instrText>
        </w:r>
        <w:r>
          <w:rPr>
            <w:noProof/>
            <w:webHidden/>
          </w:rPr>
        </w:r>
        <w:r>
          <w:rPr>
            <w:noProof/>
            <w:webHidden/>
          </w:rPr>
          <w:fldChar w:fldCharType="separate"/>
        </w:r>
        <w:r w:rsidR="00147A0F">
          <w:rPr>
            <w:noProof/>
            <w:webHidden/>
          </w:rPr>
          <w:t>13</w:t>
        </w:r>
        <w:r>
          <w:rPr>
            <w:noProof/>
            <w:webHidden/>
          </w:rPr>
          <w:fldChar w:fldCharType="end"/>
        </w:r>
      </w:hyperlink>
    </w:p>
    <w:p w:rsidR="00147A0F" w:rsidRDefault="000A5CE0">
      <w:pPr>
        <w:pStyle w:val="TOC2"/>
        <w:tabs>
          <w:tab w:val="left" w:pos="960"/>
        </w:tabs>
        <w:rPr>
          <w:rFonts w:asciiTheme="minorHAnsi" w:eastAsiaTheme="minorEastAsia" w:hAnsiTheme="minorHAnsi" w:cstheme="minorBidi"/>
          <w:noProof/>
          <w:snapToGrid/>
          <w:color w:val="auto"/>
          <w:sz w:val="22"/>
          <w:szCs w:val="22"/>
          <w:lang w:eastAsia="en-AU"/>
        </w:rPr>
      </w:pPr>
      <w:hyperlink w:anchor="_Toc275524727" w:history="1">
        <w:r w:rsidR="00147A0F" w:rsidRPr="001C4FCE">
          <w:rPr>
            <w:rStyle w:val="Hyperlink"/>
            <w:noProof/>
          </w:rPr>
          <w:t>4.1</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High Voltage Power System</w:t>
        </w:r>
        <w:r w:rsidR="00147A0F">
          <w:rPr>
            <w:noProof/>
            <w:webHidden/>
          </w:rPr>
          <w:tab/>
        </w:r>
        <w:r>
          <w:rPr>
            <w:noProof/>
            <w:webHidden/>
          </w:rPr>
          <w:fldChar w:fldCharType="begin"/>
        </w:r>
        <w:r w:rsidR="00147A0F">
          <w:rPr>
            <w:noProof/>
            <w:webHidden/>
          </w:rPr>
          <w:instrText xml:space="preserve"> PAGEREF _Toc275524727 \h </w:instrText>
        </w:r>
        <w:r>
          <w:rPr>
            <w:noProof/>
            <w:webHidden/>
          </w:rPr>
        </w:r>
        <w:r>
          <w:rPr>
            <w:noProof/>
            <w:webHidden/>
          </w:rPr>
          <w:fldChar w:fldCharType="separate"/>
        </w:r>
        <w:r w:rsidR="00147A0F">
          <w:rPr>
            <w:noProof/>
            <w:webHidden/>
          </w:rPr>
          <w:t>14</w:t>
        </w:r>
        <w:r>
          <w:rPr>
            <w:noProof/>
            <w:webHidden/>
          </w:rPr>
          <w:fldChar w:fldCharType="end"/>
        </w:r>
      </w:hyperlink>
    </w:p>
    <w:p w:rsidR="00147A0F" w:rsidRDefault="000A5CE0">
      <w:pPr>
        <w:pStyle w:val="TOC3"/>
        <w:tabs>
          <w:tab w:val="left" w:pos="1200"/>
        </w:tabs>
        <w:rPr>
          <w:rFonts w:asciiTheme="minorHAnsi" w:eastAsiaTheme="minorEastAsia" w:hAnsiTheme="minorHAnsi" w:cstheme="minorBidi"/>
          <w:noProof/>
          <w:snapToGrid/>
          <w:color w:val="auto"/>
          <w:sz w:val="22"/>
          <w:szCs w:val="22"/>
          <w:lang w:eastAsia="en-AU"/>
        </w:rPr>
      </w:pPr>
      <w:hyperlink w:anchor="_Toc275524728" w:history="1">
        <w:r w:rsidR="00147A0F" w:rsidRPr="001C4FCE">
          <w:rPr>
            <w:rStyle w:val="Hyperlink"/>
            <w:noProof/>
          </w:rPr>
          <w:t>4.1.1</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High Voltage Harness</w:t>
        </w:r>
        <w:r w:rsidR="00147A0F">
          <w:rPr>
            <w:noProof/>
            <w:webHidden/>
          </w:rPr>
          <w:tab/>
        </w:r>
        <w:r>
          <w:rPr>
            <w:noProof/>
            <w:webHidden/>
          </w:rPr>
          <w:fldChar w:fldCharType="begin"/>
        </w:r>
        <w:r w:rsidR="00147A0F">
          <w:rPr>
            <w:noProof/>
            <w:webHidden/>
          </w:rPr>
          <w:instrText xml:space="preserve"> PAGEREF _Toc275524728 \h </w:instrText>
        </w:r>
        <w:r>
          <w:rPr>
            <w:noProof/>
            <w:webHidden/>
          </w:rPr>
        </w:r>
        <w:r>
          <w:rPr>
            <w:noProof/>
            <w:webHidden/>
          </w:rPr>
          <w:fldChar w:fldCharType="separate"/>
        </w:r>
        <w:r w:rsidR="00147A0F">
          <w:rPr>
            <w:noProof/>
            <w:webHidden/>
          </w:rPr>
          <w:t>14</w:t>
        </w:r>
        <w:r>
          <w:rPr>
            <w:noProof/>
            <w:webHidden/>
          </w:rPr>
          <w:fldChar w:fldCharType="end"/>
        </w:r>
      </w:hyperlink>
    </w:p>
    <w:p w:rsidR="00147A0F" w:rsidRDefault="000A5CE0">
      <w:pPr>
        <w:pStyle w:val="TOC3"/>
        <w:tabs>
          <w:tab w:val="left" w:pos="1200"/>
        </w:tabs>
        <w:rPr>
          <w:rFonts w:asciiTheme="minorHAnsi" w:eastAsiaTheme="minorEastAsia" w:hAnsiTheme="minorHAnsi" w:cstheme="minorBidi"/>
          <w:noProof/>
          <w:snapToGrid/>
          <w:color w:val="auto"/>
          <w:sz w:val="22"/>
          <w:szCs w:val="22"/>
          <w:lang w:eastAsia="en-AU"/>
        </w:rPr>
      </w:pPr>
      <w:hyperlink w:anchor="_Toc275524729" w:history="1">
        <w:r w:rsidR="00147A0F" w:rsidRPr="001C4FCE">
          <w:rPr>
            <w:rStyle w:val="Hyperlink"/>
            <w:noProof/>
          </w:rPr>
          <w:t>4.1.2</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Voltage Divider</w:t>
        </w:r>
        <w:r w:rsidR="00147A0F">
          <w:rPr>
            <w:noProof/>
            <w:webHidden/>
          </w:rPr>
          <w:tab/>
        </w:r>
        <w:r>
          <w:rPr>
            <w:noProof/>
            <w:webHidden/>
          </w:rPr>
          <w:fldChar w:fldCharType="begin"/>
        </w:r>
        <w:r w:rsidR="00147A0F">
          <w:rPr>
            <w:noProof/>
            <w:webHidden/>
          </w:rPr>
          <w:instrText xml:space="preserve"> PAGEREF _Toc275524729 \h </w:instrText>
        </w:r>
        <w:r>
          <w:rPr>
            <w:noProof/>
            <w:webHidden/>
          </w:rPr>
        </w:r>
        <w:r>
          <w:rPr>
            <w:noProof/>
            <w:webHidden/>
          </w:rPr>
          <w:fldChar w:fldCharType="separate"/>
        </w:r>
        <w:r w:rsidR="00147A0F">
          <w:rPr>
            <w:noProof/>
            <w:webHidden/>
          </w:rPr>
          <w:t>16</w:t>
        </w:r>
        <w:r>
          <w:rPr>
            <w:noProof/>
            <w:webHidden/>
          </w:rPr>
          <w:fldChar w:fldCharType="end"/>
        </w:r>
      </w:hyperlink>
    </w:p>
    <w:p w:rsidR="00147A0F" w:rsidRDefault="000A5CE0">
      <w:pPr>
        <w:pStyle w:val="TOC3"/>
        <w:tabs>
          <w:tab w:val="left" w:pos="1200"/>
        </w:tabs>
        <w:rPr>
          <w:rFonts w:asciiTheme="minorHAnsi" w:eastAsiaTheme="minorEastAsia" w:hAnsiTheme="minorHAnsi" w:cstheme="minorBidi"/>
          <w:noProof/>
          <w:snapToGrid/>
          <w:color w:val="auto"/>
          <w:sz w:val="22"/>
          <w:szCs w:val="22"/>
          <w:lang w:eastAsia="en-AU"/>
        </w:rPr>
      </w:pPr>
      <w:hyperlink w:anchor="_Toc275524730" w:history="1">
        <w:r w:rsidR="00147A0F" w:rsidRPr="001C4FCE">
          <w:rPr>
            <w:rStyle w:val="Hyperlink"/>
            <w:noProof/>
          </w:rPr>
          <w:t>4.1.3</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Main Power Switch</w:t>
        </w:r>
        <w:r w:rsidR="00147A0F">
          <w:rPr>
            <w:noProof/>
            <w:webHidden/>
          </w:rPr>
          <w:tab/>
        </w:r>
        <w:r>
          <w:rPr>
            <w:noProof/>
            <w:webHidden/>
          </w:rPr>
          <w:fldChar w:fldCharType="begin"/>
        </w:r>
        <w:r w:rsidR="00147A0F">
          <w:rPr>
            <w:noProof/>
            <w:webHidden/>
          </w:rPr>
          <w:instrText xml:space="preserve"> PAGEREF _Toc275524730 \h </w:instrText>
        </w:r>
        <w:r>
          <w:rPr>
            <w:noProof/>
            <w:webHidden/>
          </w:rPr>
        </w:r>
        <w:r>
          <w:rPr>
            <w:noProof/>
            <w:webHidden/>
          </w:rPr>
          <w:fldChar w:fldCharType="separate"/>
        </w:r>
        <w:r w:rsidR="00147A0F">
          <w:rPr>
            <w:noProof/>
            <w:webHidden/>
          </w:rPr>
          <w:t>16</w:t>
        </w:r>
        <w:r>
          <w:rPr>
            <w:noProof/>
            <w:webHidden/>
          </w:rPr>
          <w:fldChar w:fldCharType="end"/>
        </w:r>
      </w:hyperlink>
    </w:p>
    <w:p w:rsidR="00147A0F" w:rsidRDefault="000A5CE0">
      <w:pPr>
        <w:pStyle w:val="TOC2"/>
        <w:tabs>
          <w:tab w:val="left" w:pos="960"/>
        </w:tabs>
        <w:rPr>
          <w:rFonts w:asciiTheme="minorHAnsi" w:eastAsiaTheme="minorEastAsia" w:hAnsiTheme="minorHAnsi" w:cstheme="minorBidi"/>
          <w:noProof/>
          <w:snapToGrid/>
          <w:color w:val="auto"/>
          <w:sz w:val="22"/>
          <w:szCs w:val="22"/>
          <w:lang w:eastAsia="en-AU"/>
        </w:rPr>
      </w:pPr>
      <w:hyperlink w:anchor="_Toc275524731" w:history="1">
        <w:r w:rsidR="00147A0F" w:rsidRPr="001C4FCE">
          <w:rPr>
            <w:rStyle w:val="Hyperlink"/>
            <w:noProof/>
          </w:rPr>
          <w:t>4.2</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Low Voltage Power System</w:t>
        </w:r>
        <w:r w:rsidR="00147A0F">
          <w:rPr>
            <w:noProof/>
            <w:webHidden/>
          </w:rPr>
          <w:tab/>
        </w:r>
        <w:r>
          <w:rPr>
            <w:noProof/>
            <w:webHidden/>
          </w:rPr>
          <w:fldChar w:fldCharType="begin"/>
        </w:r>
        <w:r w:rsidR="00147A0F">
          <w:rPr>
            <w:noProof/>
            <w:webHidden/>
          </w:rPr>
          <w:instrText xml:space="preserve"> PAGEREF _Toc275524731 \h </w:instrText>
        </w:r>
        <w:r>
          <w:rPr>
            <w:noProof/>
            <w:webHidden/>
          </w:rPr>
        </w:r>
        <w:r>
          <w:rPr>
            <w:noProof/>
            <w:webHidden/>
          </w:rPr>
          <w:fldChar w:fldCharType="separate"/>
        </w:r>
        <w:r w:rsidR="00147A0F">
          <w:rPr>
            <w:noProof/>
            <w:webHidden/>
          </w:rPr>
          <w:t>18</w:t>
        </w:r>
        <w:r>
          <w:rPr>
            <w:noProof/>
            <w:webHidden/>
          </w:rPr>
          <w:fldChar w:fldCharType="end"/>
        </w:r>
      </w:hyperlink>
    </w:p>
    <w:p w:rsidR="00147A0F" w:rsidRDefault="000A5CE0">
      <w:pPr>
        <w:pStyle w:val="TOC1"/>
        <w:tabs>
          <w:tab w:val="left" w:pos="480"/>
        </w:tabs>
        <w:rPr>
          <w:rFonts w:asciiTheme="minorHAnsi" w:eastAsiaTheme="minorEastAsia" w:hAnsiTheme="minorHAnsi" w:cstheme="minorBidi"/>
          <w:noProof/>
          <w:snapToGrid/>
          <w:color w:val="auto"/>
          <w:sz w:val="22"/>
          <w:szCs w:val="22"/>
          <w:lang w:eastAsia="en-AU"/>
        </w:rPr>
      </w:pPr>
      <w:hyperlink w:anchor="_Toc275524732" w:history="1">
        <w:r w:rsidR="00147A0F" w:rsidRPr="001C4FCE">
          <w:rPr>
            <w:rStyle w:val="Hyperlink"/>
            <w:noProof/>
          </w:rPr>
          <w:t>5</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Autopilot Hardware Design</w:t>
        </w:r>
        <w:r w:rsidR="00147A0F">
          <w:rPr>
            <w:noProof/>
            <w:webHidden/>
          </w:rPr>
          <w:tab/>
        </w:r>
        <w:r>
          <w:rPr>
            <w:noProof/>
            <w:webHidden/>
          </w:rPr>
          <w:fldChar w:fldCharType="begin"/>
        </w:r>
        <w:r w:rsidR="00147A0F">
          <w:rPr>
            <w:noProof/>
            <w:webHidden/>
          </w:rPr>
          <w:instrText xml:space="preserve"> PAGEREF _Toc275524732 \h </w:instrText>
        </w:r>
        <w:r>
          <w:rPr>
            <w:noProof/>
            <w:webHidden/>
          </w:rPr>
        </w:r>
        <w:r>
          <w:rPr>
            <w:noProof/>
            <w:webHidden/>
          </w:rPr>
          <w:fldChar w:fldCharType="separate"/>
        </w:r>
        <w:r w:rsidR="00147A0F">
          <w:rPr>
            <w:noProof/>
            <w:webHidden/>
          </w:rPr>
          <w:t>20</w:t>
        </w:r>
        <w:r>
          <w:rPr>
            <w:noProof/>
            <w:webHidden/>
          </w:rPr>
          <w:fldChar w:fldCharType="end"/>
        </w:r>
      </w:hyperlink>
    </w:p>
    <w:p w:rsidR="00147A0F" w:rsidRDefault="000A5CE0">
      <w:pPr>
        <w:pStyle w:val="TOC1"/>
        <w:tabs>
          <w:tab w:val="left" w:pos="480"/>
        </w:tabs>
        <w:rPr>
          <w:rFonts w:asciiTheme="minorHAnsi" w:eastAsiaTheme="minorEastAsia" w:hAnsiTheme="minorHAnsi" w:cstheme="minorBidi"/>
          <w:noProof/>
          <w:snapToGrid/>
          <w:color w:val="auto"/>
          <w:sz w:val="22"/>
          <w:szCs w:val="22"/>
          <w:lang w:eastAsia="en-AU"/>
        </w:rPr>
      </w:pPr>
      <w:hyperlink w:anchor="_Toc275524733" w:history="1">
        <w:r w:rsidR="00147A0F" w:rsidRPr="001C4FCE">
          <w:rPr>
            <w:rStyle w:val="Hyperlink"/>
            <w:noProof/>
          </w:rPr>
          <w:t>6</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Altitude Sensor</w:t>
        </w:r>
        <w:r w:rsidR="00147A0F">
          <w:rPr>
            <w:noProof/>
            <w:webHidden/>
          </w:rPr>
          <w:tab/>
        </w:r>
        <w:r>
          <w:rPr>
            <w:noProof/>
            <w:webHidden/>
          </w:rPr>
          <w:fldChar w:fldCharType="begin"/>
        </w:r>
        <w:r w:rsidR="00147A0F">
          <w:rPr>
            <w:noProof/>
            <w:webHidden/>
          </w:rPr>
          <w:instrText xml:space="preserve"> PAGEREF _Toc275524733 \h </w:instrText>
        </w:r>
        <w:r>
          <w:rPr>
            <w:noProof/>
            <w:webHidden/>
          </w:rPr>
        </w:r>
        <w:r>
          <w:rPr>
            <w:noProof/>
            <w:webHidden/>
          </w:rPr>
          <w:fldChar w:fldCharType="separate"/>
        </w:r>
        <w:r w:rsidR="00147A0F">
          <w:rPr>
            <w:noProof/>
            <w:webHidden/>
          </w:rPr>
          <w:t>25</w:t>
        </w:r>
        <w:r>
          <w:rPr>
            <w:noProof/>
            <w:webHidden/>
          </w:rPr>
          <w:fldChar w:fldCharType="end"/>
        </w:r>
      </w:hyperlink>
    </w:p>
    <w:p w:rsidR="00147A0F" w:rsidRDefault="000A5CE0">
      <w:pPr>
        <w:pStyle w:val="TOC1"/>
        <w:tabs>
          <w:tab w:val="left" w:pos="480"/>
        </w:tabs>
        <w:rPr>
          <w:rFonts w:asciiTheme="minorHAnsi" w:eastAsiaTheme="minorEastAsia" w:hAnsiTheme="minorHAnsi" w:cstheme="minorBidi"/>
          <w:noProof/>
          <w:snapToGrid/>
          <w:color w:val="auto"/>
          <w:sz w:val="22"/>
          <w:szCs w:val="22"/>
          <w:lang w:eastAsia="en-AU"/>
        </w:rPr>
      </w:pPr>
      <w:hyperlink w:anchor="_Toc275524734" w:history="1">
        <w:r w:rsidR="00147A0F" w:rsidRPr="001C4FCE">
          <w:rPr>
            <w:rStyle w:val="Hyperlink"/>
            <w:noProof/>
          </w:rPr>
          <w:t>7</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Heat Considerations</w:t>
        </w:r>
        <w:r w:rsidR="00147A0F">
          <w:rPr>
            <w:noProof/>
            <w:webHidden/>
          </w:rPr>
          <w:tab/>
        </w:r>
        <w:r>
          <w:rPr>
            <w:noProof/>
            <w:webHidden/>
          </w:rPr>
          <w:fldChar w:fldCharType="begin"/>
        </w:r>
        <w:r w:rsidR="00147A0F">
          <w:rPr>
            <w:noProof/>
            <w:webHidden/>
          </w:rPr>
          <w:instrText xml:space="preserve"> PAGEREF _Toc275524734 \h </w:instrText>
        </w:r>
        <w:r>
          <w:rPr>
            <w:noProof/>
            <w:webHidden/>
          </w:rPr>
        </w:r>
        <w:r>
          <w:rPr>
            <w:noProof/>
            <w:webHidden/>
          </w:rPr>
          <w:fldChar w:fldCharType="separate"/>
        </w:r>
        <w:r w:rsidR="00147A0F">
          <w:rPr>
            <w:noProof/>
            <w:webHidden/>
          </w:rPr>
          <w:t>26</w:t>
        </w:r>
        <w:r>
          <w:rPr>
            <w:noProof/>
            <w:webHidden/>
          </w:rPr>
          <w:fldChar w:fldCharType="end"/>
        </w:r>
      </w:hyperlink>
    </w:p>
    <w:p w:rsidR="00147A0F" w:rsidRDefault="000A5CE0">
      <w:pPr>
        <w:pStyle w:val="TOC1"/>
        <w:tabs>
          <w:tab w:val="left" w:pos="480"/>
        </w:tabs>
        <w:rPr>
          <w:rFonts w:asciiTheme="minorHAnsi" w:eastAsiaTheme="minorEastAsia" w:hAnsiTheme="minorHAnsi" w:cstheme="minorBidi"/>
          <w:noProof/>
          <w:snapToGrid/>
          <w:color w:val="auto"/>
          <w:sz w:val="22"/>
          <w:szCs w:val="22"/>
          <w:lang w:eastAsia="en-AU"/>
        </w:rPr>
      </w:pPr>
      <w:hyperlink w:anchor="_Toc275524735" w:history="1">
        <w:r w:rsidR="00147A0F" w:rsidRPr="001C4FCE">
          <w:rPr>
            <w:rStyle w:val="Hyperlink"/>
            <w:noProof/>
          </w:rPr>
          <w:t>8</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Vibration Dampening and Mounting</w:t>
        </w:r>
        <w:r w:rsidR="00147A0F">
          <w:rPr>
            <w:noProof/>
            <w:webHidden/>
          </w:rPr>
          <w:tab/>
        </w:r>
        <w:r>
          <w:rPr>
            <w:noProof/>
            <w:webHidden/>
          </w:rPr>
          <w:fldChar w:fldCharType="begin"/>
        </w:r>
        <w:r w:rsidR="00147A0F">
          <w:rPr>
            <w:noProof/>
            <w:webHidden/>
          </w:rPr>
          <w:instrText xml:space="preserve"> PAGEREF _Toc275524735 \h </w:instrText>
        </w:r>
        <w:r>
          <w:rPr>
            <w:noProof/>
            <w:webHidden/>
          </w:rPr>
        </w:r>
        <w:r>
          <w:rPr>
            <w:noProof/>
            <w:webHidden/>
          </w:rPr>
          <w:fldChar w:fldCharType="separate"/>
        </w:r>
        <w:r w:rsidR="00147A0F">
          <w:rPr>
            <w:noProof/>
            <w:webHidden/>
          </w:rPr>
          <w:t>28</w:t>
        </w:r>
        <w:r>
          <w:rPr>
            <w:noProof/>
            <w:webHidden/>
          </w:rPr>
          <w:fldChar w:fldCharType="end"/>
        </w:r>
      </w:hyperlink>
    </w:p>
    <w:p w:rsidR="00147A0F" w:rsidRDefault="000A5CE0">
      <w:pPr>
        <w:pStyle w:val="TOC1"/>
        <w:tabs>
          <w:tab w:val="left" w:pos="480"/>
        </w:tabs>
        <w:rPr>
          <w:rFonts w:asciiTheme="minorHAnsi" w:eastAsiaTheme="minorEastAsia" w:hAnsiTheme="minorHAnsi" w:cstheme="minorBidi"/>
          <w:noProof/>
          <w:snapToGrid/>
          <w:color w:val="auto"/>
          <w:sz w:val="22"/>
          <w:szCs w:val="22"/>
          <w:lang w:eastAsia="en-AU"/>
        </w:rPr>
      </w:pPr>
      <w:hyperlink w:anchor="_Toc275524736" w:history="1">
        <w:r w:rsidR="00147A0F" w:rsidRPr="001C4FCE">
          <w:rPr>
            <w:rStyle w:val="Hyperlink"/>
            <w:noProof/>
          </w:rPr>
          <w:t>9</w:t>
        </w:r>
        <w:r w:rsidR="00147A0F">
          <w:rPr>
            <w:rFonts w:asciiTheme="minorHAnsi" w:eastAsiaTheme="minorEastAsia" w:hAnsiTheme="minorHAnsi" w:cstheme="minorBidi"/>
            <w:noProof/>
            <w:snapToGrid/>
            <w:color w:val="auto"/>
            <w:sz w:val="22"/>
            <w:szCs w:val="22"/>
            <w:lang w:eastAsia="en-AU"/>
          </w:rPr>
          <w:tab/>
        </w:r>
        <w:r w:rsidR="00147A0F" w:rsidRPr="001C4FCE">
          <w:rPr>
            <w:rStyle w:val="Hyperlink"/>
            <w:noProof/>
          </w:rPr>
          <w:t>Conclusions</w:t>
        </w:r>
        <w:r w:rsidR="00147A0F">
          <w:rPr>
            <w:noProof/>
            <w:webHidden/>
          </w:rPr>
          <w:tab/>
        </w:r>
        <w:r>
          <w:rPr>
            <w:noProof/>
            <w:webHidden/>
          </w:rPr>
          <w:fldChar w:fldCharType="begin"/>
        </w:r>
        <w:r w:rsidR="00147A0F">
          <w:rPr>
            <w:noProof/>
            <w:webHidden/>
          </w:rPr>
          <w:instrText xml:space="preserve"> PAGEREF _Toc275524736 \h </w:instrText>
        </w:r>
        <w:r>
          <w:rPr>
            <w:noProof/>
            <w:webHidden/>
          </w:rPr>
        </w:r>
        <w:r>
          <w:rPr>
            <w:noProof/>
            <w:webHidden/>
          </w:rPr>
          <w:fldChar w:fldCharType="separate"/>
        </w:r>
        <w:r w:rsidR="00147A0F">
          <w:rPr>
            <w:noProof/>
            <w:webHidden/>
          </w:rPr>
          <w:t>29</w:t>
        </w:r>
        <w:r>
          <w:rPr>
            <w:noProof/>
            <w:webHidden/>
          </w:rPr>
          <w:fldChar w:fldCharType="end"/>
        </w:r>
      </w:hyperlink>
    </w:p>
    <w:p w:rsidR="00D619AC" w:rsidRDefault="000A5CE0">
      <w:pPr>
        <w:rPr>
          <w:rFonts w:ascii="Times" w:hAnsi="Times"/>
          <w:color w:val="FF0000"/>
        </w:rPr>
      </w:pPr>
      <w:r>
        <w:rPr>
          <w:b/>
        </w:rPr>
        <w:fldChar w:fldCharType="end"/>
      </w:r>
    </w:p>
    <w:p w:rsidR="00D619AC" w:rsidRDefault="00D619AC">
      <w:pPr>
        <w:tabs>
          <w:tab w:val="left" w:pos="7371"/>
        </w:tabs>
        <w:jc w:val="left"/>
        <w:outlineLvl w:val="0"/>
        <w:rPr>
          <w:b/>
          <w:sz w:val="28"/>
          <w:u w:val="single"/>
        </w:rPr>
      </w:pPr>
    </w:p>
    <w:p w:rsidR="00816165" w:rsidRDefault="00816165">
      <w:pPr>
        <w:widowControl/>
        <w:spacing w:before="0"/>
        <w:jc w:val="left"/>
        <w:rPr>
          <w:b/>
        </w:rPr>
      </w:pPr>
      <w:r>
        <w:rPr>
          <w:b/>
        </w:rPr>
        <w:br w:type="page"/>
      </w:r>
    </w:p>
    <w:p w:rsidR="00D619AC" w:rsidRDefault="00D619AC">
      <w:pPr>
        <w:tabs>
          <w:tab w:val="left" w:pos="7371"/>
        </w:tabs>
        <w:jc w:val="center"/>
        <w:outlineLvl w:val="0"/>
        <w:rPr>
          <w:b/>
          <w:color w:val="FF0000"/>
        </w:rPr>
      </w:pPr>
      <w:r>
        <w:rPr>
          <w:b/>
        </w:rPr>
        <w:lastRenderedPageBreak/>
        <w:t>List of Figures</w:t>
      </w:r>
    </w:p>
    <w:p w:rsidR="00D619AC" w:rsidRDefault="00D619AC"/>
    <w:p w:rsidR="00D619AC" w:rsidRDefault="00D619AC">
      <w:pPr>
        <w:tabs>
          <w:tab w:val="left" w:pos="8505"/>
        </w:tabs>
        <w:rPr>
          <w:b/>
          <w:u w:val="single"/>
        </w:rPr>
      </w:pPr>
      <w:proofErr w:type="gramStart"/>
      <w:r>
        <w:t>Figure</w:t>
      </w:r>
      <w:r>
        <w:rPr>
          <w:noProof/>
          <w:webHidden/>
        </w:rPr>
        <w:tab/>
      </w:r>
      <w:r>
        <w:t>Page No.</w:t>
      </w:r>
      <w:proofErr w:type="gramEnd"/>
    </w:p>
    <w:p w:rsidR="00755180" w:rsidRDefault="000A5CE0">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B56DB1">
        <w:instrText xml:space="preserve"> TOC \h \z \c "Figure" </w:instrText>
      </w:r>
      <w:r>
        <w:fldChar w:fldCharType="separate"/>
      </w:r>
      <w:hyperlink w:anchor="_Toc275517741" w:history="1">
        <w:r w:rsidR="00755180" w:rsidRPr="003E5856">
          <w:rPr>
            <w:rStyle w:val="Hyperlink"/>
            <w:noProof/>
          </w:rPr>
          <w:t>Figure 1 - Total weight of payload</w:t>
        </w:r>
        <w:r w:rsidR="00755180">
          <w:rPr>
            <w:noProof/>
            <w:webHidden/>
          </w:rPr>
          <w:tab/>
        </w:r>
        <w:r>
          <w:rPr>
            <w:noProof/>
            <w:webHidden/>
          </w:rPr>
          <w:fldChar w:fldCharType="begin"/>
        </w:r>
        <w:r w:rsidR="00755180">
          <w:rPr>
            <w:noProof/>
            <w:webHidden/>
          </w:rPr>
          <w:instrText xml:space="preserve"> PAGEREF _Toc275517741 \h </w:instrText>
        </w:r>
        <w:r>
          <w:rPr>
            <w:noProof/>
            <w:webHidden/>
          </w:rPr>
        </w:r>
        <w:r>
          <w:rPr>
            <w:noProof/>
            <w:webHidden/>
          </w:rPr>
          <w:fldChar w:fldCharType="separate"/>
        </w:r>
        <w:r w:rsidR="00755180">
          <w:rPr>
            <w:noProof/>
            <w:webHidden/>
          </w:rPr>
          <w:t>11</w:t>
        </w:r>
        <w:r>
          <w:rPr>
            <w:noProof/>
            <w:webHidden/>
          </w:rPr>
          <w:fldChar w:fldCharType="end"/>
        </w:r>
      </w:hyperlink>
    </w:p>
    <w:p w:rsidR="00755180" w:rsidRDefault="000A5CE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42" w:history="1">
        <w:r w:rsidR="00755180" w:rsidRPr="003E5856">
          <w:rPr>
            <w:rStyle w:val="Hyperlink"/>
            <w:noProof/>
          </w:rPr>
          <w:t>Figure 2- System Design Overview</w:t>
        </w:r>
        <w:r w:rsidR="00755180">
          <w:rPr>
            <w:noProof/>
            <w:webHidden/>
          </w:rPr>
          <w:tab/>
        </w:r>
        <w:r>
          <w:rPr>
            <w:noProof/>
            <w:webHidden/>
          </w:rPr>
          <w:fldChar w:fldCharType="begin"/>
        </w:r>
        <w:r w:rsidR="00755180">
          <w:rPr>
            <w:noProof/>
            <w:webHidden/>
          </w:rPr>
          <w:instrText xml:space="preserve"> PAGEREF _Toc275517742 \h </w:instrText>
        </w:r>
        <w:r>
          <w:rPr>
            <w:noProof/>
            <w:webHidden/>
          </w:rPr>
        </w:r>
        <w:r>
          <w:rPr>
            <w:noProof/>
            <w:webHidden/>
          </w:rPr>
          <w:fldChar w:fldCharType="separate"/>
        </w:r>
        <w:r w:rsidR="00755180">
          <w:rPr>
            <w:noProof/>
            <w:webHidden/>
          </w:rPr>
          <w:t>12</w:t>
        </w:r>
        <w:r>
          <w:rPr>
            <w:noProof/>
            <w:webHidden/>
          </w:rPr>
          <w:fldChar w:fldCharType="end"/>
        </w:r>
      </w:hyperlink>
    </w:p>
    <w:p w:rsidR="00755180" w:rsidRDefault="000A5CE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43" w:history="1">
        <w:r w:rsidR="00755180" w:rsidRPr="003E5856">
          <w:rPr>
            <w:rStyle w:val="Hyperlink"/>
            <w:noProof/>
          </w:rPr>
          <w:t>Figure 3 - Voltage Regulators on ESC</w:t>
        </w:r>
        <w:r w:rsidR="00755180">
          <w:rPr>
            <w:noProof/>
            <w:webHidden/>
          </w:rPr>
          <w:tab/>
        </w:r>
        <w:r>
          <w:rPr>
            <w:noProof/>
            <w:webHidden/>
          </w:rPr>
          <w:fldChar w:fldCharType="begin"/>
        </w:r>
        <w:r w:rsidR="00755180">
          <w:rPr>
            <w:noProof/>
            <w:webHidden/>
          </w:rPr>
          <w:instrText xml:space="preserve"> PAGEREF _Toc275517743 \h </w:instrText>
        </w:r>
        <w:r>
          <w:rPr>
            <w:noProof/>
            <w:webHidden/>
          </w:rPr>
        </w:r>
        <w:r>
          <w:rPr>
            <w:noProof/>
            <w:webHidden/>
          </w:rPr>
          <w:fldChar w:fldCharType="separate"/>
        </w:r>
        <w:r w:rsidR="00755180">
          <w:rPr>
            <w:noProof/>
            <w:webHidden/>
          </w:rPr>
          <w:t>13</w:t>
        </w:r>
        <w:r>
          <w:rPr>
            <w:noProof/>
            <w:webHidden/>
          </w:rPr>
          <w:fldChar w:fldCharType="end"/>
        </w:r>
      </w:hyperlink>
    </w:p>
    <w:p w:rsidR="00755180" w:rsidRDefault="000A5CE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44" w:history="1">
        <w:r w:rsidR="00755180" w:rsidRPr="003E5856">
          <w:rPr>
            <w:rStyle w:val="Hyperlink"/>
            <w:noProof/>
          </w:rPr>
          <w:t>Figure 4 - High Voltage Distribution System Schematic</w:t>
        </w:r>
        <w:r w:rsidR="00755180">
          <w:rPr>
            <w:noProof/>
            <w:webHidden/>
          </w:rPr>
          <w:tab/>
        </w:r>
        <w:r>
          <w:rPr>
            <w:noProof/>
            <w:webHidden/>
          </w:rPr>
          <w:fldChar w:fldCharType="begin"/>
        </w:r>
        <w:r w:rsidR="00755180">
          <w:rPr>
            <w:noProof/>
            <w:webHidden/>
          </w:rPr>
          <w:instrText xml:space="preserve"> PAGEREF _Toc275517744 \h </w:instrText>
        </w:r>
        <w:r>
          <w:rPr>
            <w:noProof/>
            <w:webHidden/>
          </w:rPr>
        </w:r>
        <w:r>
          <w:rPr>
            <w:noProof/>
            <w:webHidden/>
          </w:rPr>
          <w:fldChar w:fldCharType="separate"/>
        </w:r>
        <w:r w:rsidR="00755180">
          <w:rPr>
            <w:noProof/>
            <w:webHidden/>
          </w:rPr>
          <w:t>14</w:t>
        </w:r>
        <w:r>
          <w:rPr>
            <w:noProof/>
            <w:webHidden/>
          </w:rPr>
          <w:fldChar w:fldCharType="end"/>
        </w:r>
      </w:hyperlink>
    </w:p>
    <w:p w:rsidR="00755180" w:rsidRDefault="000A5CE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45" w:history="1">
        <w:r w:rsidR="00755180" w:rsidRPr="003E5856">
          <w:rPr>
            <w:rStyle w:val="Hyperlink"/>
            <w:noProof/>
          </w:rPr>
          <w:t>Figure 5 - High Voltage Power Harness</w:t>
        </w:r>
        <w:r w:rsidR="00755180">
          <w:rPr>
            <w:noProof/>
            <w:webHidden/>
          </w:rPr>
          <w:tab/>
        </w:r>
        <w:r>
          <w:rPr>
            <w:noProof/>
            <w:webHidden/>
          </w:rPr>
          <w:fldChar w:fldCharType="begin"/>
        </w:r>
        <w:r w:rsidR="00755180">
          <w:rPr>
            <w:noProof/>
            <w:webHidden/>
          </w:rPr>
          <w:instrText xml:space="preserve"> PAGEREF _Toc275517745 \h </w:instrText>
        </w:r>
        <w:r>
          <w:rPr>
            <w:noProof/>
            <w:webHidden/>
          </w:rPr>
        </w:r>
        <w:r>
          <w:rPr>
            <w:noProof/>
            <w:webHidden/>
          </w:rPr>
          <w:fldChar w:fldCharType="separate"/>
        </w:r>
        <w:r w:rsidR="00755180">
          <w:rPr>
            <w:noProof/>
            <w:webHidden/>
          </w:rPr>
          <w:t>15</w:t>
        </w:r>
        <w:r>
          <w:rPr>
            <w:noProof/>
            <w:webHidden/>
          </w:rPr>
          <w:fldChar w:fldCharType="end"/>
        </w:r>
      </w:hyperlink>
    </w:p>
    <w:p w:rsidR="00755180" w:rsidRDefault="000A5CE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46" w:history="1">
        <w:r w:rsidR="00755180" w:rsidRPr="003E5856">
          <w:rPr>
            <w:rStyle w:val="Hyperlink"/>
            <w:noProof/>
          </w:rPr>
          <w:t>Figure 6 - Voltage Divider Connected to ADC Harness</w:t>
        </w:r>
        <w:r w:rsidR="00755180">
          <w:rPr>
            <w:noProof/>
            <w:webHidden/>
          </w:rPr>
          <w:tab/>
        </w:r>
        <w:r>
          <w:rPr>
            <w:noProof/>
            <w:webHidden/>
          </w:rPr>
          <w:fldChar w:fldCharType="begin"/>
        </w:r>
        <w:r w:rsidR="00755180">
          <w:rPr>
            <w:noProof/>
            <w:webHidden/>
          </w:rPr>
          <w:instrText xml:space="preserve"> PAGEREF _Toc275517746 \h </w:instrText>
        </w:r>
        <w:r>
          <w:rPr>
            <w:noProof/>
            <w:webHidden/>
          </w:rPr>
        </w:r>
        <w:r>
          <w:rPr>
            <w:noProof/>
            <w:webHidden/>
          </w:rPr>
          <w:fldChar w:fldCharType="separate"/>
        </w:r>
        <w:r w:rsidR="00755180">
          <w:rPr>
            <w:noProof/>
            <w:webHidden/>
          </w:rPr>
          <w:t>16</w:t>
        </w:r>
        <w:r>
          <w:rPr>
            <w:noProof/>
            <w:webHidden/>
          </w:rPr>
          <w:fldChar w:fldCharType="end"/>
        </w:r>
      </w:hyperlink>
    </w:p>
    <w:p w:rsidR="00755180" w:rsidRDefault="000A5CE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47" w:history="1">
        <w:r w:rsidR="00755180" w:rsidRPr="003E5856">
          <w:rPr>
            <w:rStyle w:val="Hyperlink"/>
            <w:noProof/>
          </w:rPr>
          <w:t>Figure 7 - Main Power Switch</w:t>
        </w:r>
        <w:r w:rsidR="00755180">
          <w:rPr>
            <w:noProof/>
            <w:webHidden/>
          </w:rPr>
          <w:tab/>
        </w:r>
        <w:r>
          <w:rPr>
            <w:noProof/>
            <w:webHidden/>
          </w:rPr>
          <w:fldChar w:fldCharType="begin"/>
        </w:r>
        <w:r w:rsidR="00755180">
          <w:rPr>
            <w:noProof/>
            <w:webHidden/>
          </w:rPr>
          <w:instrText xml:space="preserve"> PAGEREF _Toc275517747 \h </w:instrText>
        </w:r>
        <w:r>
          <w:rPr>
            <w:noProof/>
            <w:webHidden/>
          </w:rPr>
        </w:r>
        <w:r>
          <w:rPr>
            <w:noProof/>
            <w:webHidden/>
          </w:rPr>
          <w:fldChar w:fldCharType="separate"/>
        </w:r>
        <w:r w:rsidR="00755180">
          <w:rPr>
            <w:noProof/>
            <w:webHidden/>
          </w:rPr>
          <w:t>17</w:t>
        </w:r>
        <w:r>
          <w:rPr>
            <w:noProof/>
            <w:webHidden/>
          </w:rPr>
          <w:fldChar w:fldCharType="end"/>
        </w:r>
      </w:hyperlink>
    </w:p>
    <w:p w:rsidR="00755180" w:rsidRDefault="000A5CE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48" w:history="1">
        <w:r w:rsidR="00755180" w:rsidRPr="003E5856">
          <w:rPr>
            <w:rStyle w:val="Hyperlink"/>
            <w:noProof/>
          </w:rPr>
          <w:t>Figure 8 - Power Harness in Airframe</w:t>
        </w:r>
        <w:r w:rsidR="00755180">
          <w:rPr>
            <w:noProof/>
            <w:webHidden/>
          </w:rPr>
          <w:tab/>
        </w:r>
        <w:r>
          <w:rPr>
            <w:noProof/>
            <w:webHidden/>
          </w:rPr>
          <w:fldChar w:fldCharType="begin"/>
        </w:r>
        <w:r w:rsidR="00755180">
          <w:rPr>
            <w:noProof/>
            <w:webHidden/>
          </w:rPr>
          <w:instrText xml:space="preserve"> PAGEREF _Toc275517748 \h </w:instrText>
        </w:r>
        <w:r>
          <w:rPr>
            <w:noProof/>
            <w:webHidden/>
          </w:rPr>
        </w:r>
        <w:r>
          <w:rPr>
            <w:noProof/>
            <w:webHidden/>
          </w:rPr>
          <w:fldChar w:fldCharType="separate"/>
        </w:r>
        <w:r w:rsidR="00755180">
          <w:rPr>
            <w:noProof/>
            <w:webHidden/>
          </w:rPr>
          <w:t>17</w:t>
        </w:r>
        <w:r>
          <w:rPr>
            <w:noProof/>
            <w:webHidden/>
          </w:rPr>
          <w:fldChar w:fldCharType="end"/>
        </w:r>
      </w:hyperlink>
    </w:p>
    <w:p w:rsidR="00755180" w:rsidRDefault="000A5CE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49" w:history="1">
        <w:r w:rsidR="00755180" w:rsidRPr="003E5856">
          <w:rPr>
            <w:rStyle w:val="Hyperlink"/>
            <w:noProof/>
          </w:rPr>
          <w:t>Figure 9 - Voltage Divider and Switch on Airframe</w:t>
        </w:r>
        <w:r w:rsidR="00755180">
          <w:rPr>
            <w:noProof/>
            <w:webHidden/>
          </w:rPr>
          <w:tab/>
        </w:r>
        <w:r>
          <w:rPr>
            <w:noProof/>
            <w:webHidden/>
          </w:rPr>
          <w:fldChar w:fldCharType="begin"/>
        </w:r>
        <w:r w:rsidR="00755180">
          <w:rPr>
            <w:noProof/>
            <w:webHidden/>
          </w:rPr>
          <w:instrText xml:space="preserve"> PAGEREF _Toc275517749 \h </w:instrText>
        </w:r>
        <w:r>
          <w:rPr>
            <w:noProof/>
            <w:webHidden/>
          </w:rPr>
        </w:r>
        <w:r>
          <w:rPr>
            <w:noProof/>
            <w:webHidden/>
          </w:rPr>
          <w:fldChar w:fldCharType="separate"/>
        </w:r>
        <w:r w:rsidR="00755180">
          <w:rPr>
            <w:noProof/>
            <w:webHidden/>
          </w:rPr>
          <w:t>18</w:t>
        </w:r>
        <w:r>
          <w:rPr>
            <w:noProof/>
            <w:webHidden/>
          </w:rPr>
          <w:fldChar w:fldCharType="end"/>
        </w:r>
      </w:hyperlink>
    </w:p>
    <w:p w:rsidR="00755180" w:rsidRDefault="000A5CE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50" w:history="1">
        <w:r w:rsidR="00755180" w:rsidRPr="003E5856">
          <w:rPr>
            <w:rStyle w:val="Hyperlink"/>
            <w:noProof/>
          </w:rPr>
          <w:t>Figure 10 - Low Voltage Power System</w:t>
        </w:r>
        <w:r w:rsidR="00755180">
          <w:rPr>
            <w:noProof/>
            <w:webHidden/>
          </w:rPr>
          <w:tab/>
        </w:r>
        <w:r>
          <w:rPr>
            <w:noProof/>
            <w:webHidden/>
          </w:rPr>
          <w:fldChar w:fldCharType="begin"/>
        </w:r>
        <w:r w:rsidR="00755180">
          <w:rPr>
            <w:noProof/>
            <w:webHidden/>
          </w:rPr>
          <w:instrText xml:space="preserve"> PAGEREF _Toc275517750 \h </w:instrText>
        </w:r>
        <w:r>
          <w:rPr>
            <w:noProof/>
            <w:webHidden/>
          </w:rPr>
        </w:r>
        <w:r>
          <w:rPr>
            <w:noProof/>
            <w:webHidden/>
          </w:rPr>
          <w:fldChar w:fldCharType="separate"/>
        </w:r>
        <w:r w:rsidR="00755180">
          <w:rPr>
            <w:noProof/>
            <w:webHidden/>
          </w:rPr>
          <w:t>19</w:t>
        </w:r>
        <w:r>
          <w:rPr>
            <w:noProof/>
            <w:webHidden/>
          </w:rPr>
          <w:fldChar w:fldCharType="end"/>
        </w:r>
      </w:hyperlink>
    </w:p>
    <w:p w:rsidR="00755180" w:rsidRDefault="000A5CE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51" w:history="1">
        <w:r w:rsidR="00755180" w:rsidRPr="003E5856">
          <w:rPr>
            <w:rStyle w:val="Hyperlink"/>
            <w:noProof/>
          </w:rPr>
          <w:t>Figure 11 - PCB Markings for Pin 1</w:t>
        </w:r>
        <w:r w:rsidR="00755180">
          <w:rPr>
            <w:noProof/>
            <w:webHidden/>
          </w:rPr>
          <w:tab/>
        </w:r>
        <w:r>
          <w:rPr>
            <w:noProof/>
            <w:webHidden/>
          </w:rPr>
          <w:fldChar w:fldCharType="begin"/>
        </w:r>
        <w:r w:rsidR="00755180">
          <w:rPr>
            <w:noProof/>
            <w:webHidden/>
          </w:rPr>
          <w:instrText xml:space="preserve"> PAGEREF _Toc275517751 \h </w:instrText>
        </w:r>
        <w:r>
          <w:rPr>
            <w:noProof/>
            <w:webHidden/>
          </w:rPr>
        </w:r>
        <w:r>
          <w:rPr>
            <w:noProof/>
            <w:webHidden/>
          </w:rPr>
          <w:fldChar w:fldCharType="separate"/>
        </w:r>
        <w:r w:rsidR="00755180">
          <w:rPr>
            <w:noProof/>
            <w:webHidden/>
          </w:rPr>
          <w:t>20</w:t>
        </w:r>
        <w:r>
          <w:rPr>
            <w:noProof/>
            <w:webHidden/>
          </w:rPr>
          <w:fldChar w:fldCharType="end"/>
        </w:r>
      </w:hyperlink>
    </w:p>
    <w:p w:rsidR="00755180" w:rsidRDefault="000A5CE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52" w:history="1">
        <w:r w:rsidR="00755180" w:rsidRPr="003E5856">
          <w:rPr>
            <w:rStyle w:val="Hyperlink"/>
            <w:noProof/>
          </w:rPr>
          <w:t>Figure 12 – Final Autopilot Schematic</w:t>
        </w:r>
        <w:r w:rsidR="00755180">
          <w:rPr>
            <w:noProof/>
            <w:webHidden/>
          </w:rPr>
          <w:tab/>
        </w:r>
        <w:r>
          <w:rPr>
            <w:noProof/>
            <w:webHidden/>
          </w:rPr>
          <w:fldChar w:fldCharType="begin"/>
        </w:r>
        <w:r w:rsidR="00755180">
          <w:rPr>
            <w:noProof/>
            <w:webHidden/>
          </w:rPr>
          <w:instrText xml:space="preserve"> PAGEREF _Toc275517752 \h </w:instrText>
        </w:r>
        <w:r>
          <w:rPr>
            <w:noProof/>
            <w:webHidden/>
          </w:rPr>
        </w:r>
        <w:r>
          <w:rPr>
            <w:noProof/>
            <w:webHidden/>
          </w:rPr>
          <w:fldChar w:fldCharType="separate"/>
        </w:r>
        <w:r w:rsidR="00755180">
          <w:rPr>
            <w:noProof/>
            <w:webHidden/>
          </w:rPr>
          <w:t>21</w:t>
        </w:r>
        <w:r>
          <w:rPr>
            <w:noProof/>
            <w:webHidden/>
          </w:rPr>
          <w:fldChar w:fldCharType="end"/>
        </w:r>
      </w:hyperlink>
    </w:p>
    <w:p w:rsidR="00755180" w:rsidRDefault="000A5CE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53" w:history="1">
        <w:r w:rsidR="00755180" w:rsidRPr="003E5856">
          <w:rPr>
            <w:rStyle w:val="Hyperlink"/>
            <w:noProof/>
          </w:rPr>
          <w:t>Figure 13 - Final PCB Layout</w:t>
        </w:r>
        <w:r w:rsidR="00755180">
          <w:rPr>
            <w:noProof/>
            <w:webHidden/>
          </w:rPr>
          <w:tab/>
        </w:r>
        <w:r>
          <w:rPr>
            <w:noProof/>
            <w:webHidden/>
          </w:rPr>
          <w:fldChar w:fldCharType="begin"/>
        </w:r>
        <w:r w:rsidR="00755180">
          <w:rPr>
            <w:noProof/>
            <w:webHidden/>
          </w:rPr>
          <w:instrText xml:space="preserve"> PAGEREF _Toc275517753 \h </w:instrText>
        </w:r>
        <w:r>
          <w:rPr>
            <w:noProof/>
            <w:webHidden/>
          </w:rPr>
        </w:r>
        <w:r>
          <w:rPr>
            <w:noProof/>
            <w:webHidden/>
          </w:rPr>
          <w:fldChar w:fldCharType="separate"/>
        </w:r>
        <w:r w:rsidR="00755180">
          <w:rPr>
            <w:noProof/>
            <w:webHidden/>
          </w:rPr>
          <w:t>23</w:t>
        </w:r>
        <w:r>
          <w:rPr>
            <w:noProof/>
            <w:webHidden/>
          </w:rPr>
          <w:fldChar w:fldCharType="end"/>
        </w:r>
      </w:hyperlink>
    </w:p>
    <w:p w:rsidR="00755180" w:rsidRDefault="000A5CE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54" w:history="1">
        <w:r w:rsidR="00755180" w:rsidRPr="003E5856">
          <w:rPr>
            <w:rStyle w:val="Hyperlink"/>
            <w:noProof/>
          </w:rPr>
          <w:t>Figure 14 - Maxbotix EZ0 Ultrasonic Altimeter</w:t>
        </w:r>
        <w:r w:rsidR="00755180">
          <w:rPr>
            <w:noProof/>
            <w:webHidden/>
          </w:rPr>
          <w:tab/>
        </w:r>
        <w:r>
          <w:rPr>
            <w:noProof/>
            <w:webHidden/>
          </w:rPr>
          <w:fldChar w:fldCharType="begin"/>
        </w:r>
        <w:r w:rsidR="00755180">
          <w:rPr>
            <w:noProof/>
            <w:webHidden/>
          </w:rPr>
          <w:instrText xml:space="preserve"> PAGEREF _Toc275517754 \h </w:instrText>
        </w:r>
        <w:r>
          <w:rPr>
            <w:noProof/>
            <w:webHidden/>
          </w:rPr>
        </w:r>
        <w:r>
          <w:rPr>
            <w:noProof/>
            <w:webHidden/>
          </w:rPr>
          <w:fldChar w:fldCharType="separate"/>
        </w:r>
        <w:r w:rsidR="00755180">
          <w:rPr>
            <w:noProof/>
            <w:webHidden/>
          </w:rPr>
          <w:t>24</w:t>
        </w:r>
        <w:r>
          <w:rPr>
            <w:noProof/>
            <w:webHidden/>
          </w:rPr>
          <w:fldChar w:fldCharType="end"/>
        </w:r>
      </w:hyperlink>
    </w:p>
    <w:p w:rsidR="00755180" w:rsidRDefault="000A5CE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517755" w:history="1">
        <w:r w:rsidR="00755180" w:rsidRPr="003E5856">
          <w:rPr>
            <w:rStyle w:val="Hyperlink"/>
            <w:noProof/>
          </w:rPr>
          <w:t>Figure 15 - Mounting of Heat Emitting Components</w:t>
        </w:r>
        <w:r w:rsidR="00755180">
          <w:rPr>
            <w:noProof/>
            <w:webHidden/>
          </w:rPr>
          <w:tab/>
        </w:r>
        <w:r>
          <w:rPr>
            <w:noProof/>
            <w:webHidden/>
          </w:rPr>
          <w:fldChar w:fldCharType="begin"/>
        </w:r>
        <w:r w:rsidR="00755180">
          <w:rPr>
            <w:noProof/>
            <w:webHidden/>
          </w:rPr>
          <w:instrText xml:space="preserve"> PAGEREF _Toc275517755 \h </w:instrText>
        </w:r>
        <w:r>
          <w:rPr>
            <w:noProof/>
            <w:webHidden/>
          </w:rPr>
        </w:r>
        <w:r>
          <w:rPr>
            <w:noProof/>
            <w:webHidden/>
          </w:rPr>
          <w:fldChar w:fldCharType="separate"/>
        </w:r>
        <w:r w:rsidR="00755180">
          <w:rPr>
            <w:noProof/>
            <w:webHidden/>
          </w:rPr>
          <w:t>25</w:t>
        </w:r>
        <w:r>
          <w:rPr>
            <w:noProof/>
            <w:webHidden/>
          </w:rPr>
          <w:fldChar w:fldCharType="end"/>
        </w:r>
      </w:hyperlink>
    </w:p>
    <w:p w:rsidR="00D619AC" w:rsidRDefault="000A5CE0">
      <w:pPr>
        <w:tabs>
          <w:tab w:val="left" w:pos="7371"/>
        </w:tabs>
        <w:jc w:val="left"/>
        <w:outlineLvl w:val="0"/>
      </w:pPr>
      <w:r>
        <w:fldChar w:fldCharType="end"/>
      </w:r>
    </w:p>
    <w:p w:rsidR="000B13B9" w:rsidRDefault="000B13B9">
      <w:pPr>
        <w:tabs>
          <w:tab w:val="left" w:pos="7371"/>
        </w:tabs>
        <w:jc w:val="left"/>
        <w:outlineLvl w:val="0"/>
      </w:pPr>
    </w:p>
    <w:p w:rsidR="000B13B9" w:rsidRDefault="000B13B9">
      <w:pPr>
        <w:tabs>
          <w:tab w:val="left" w:pos="7371"/>
        </w:tabs>
        <w:jc w:val="left"/>
        <w:outlineLvl w:val="0"/>
      </w:pPr>
    </w:p>
    <w:p w:rsidR="000B13B9" w:rsidRDefault="000B13B9">
      <w:pPr>
        <w:tabs>
          <w:tab w:val="left" w:pos="7371"/>
        </w:tabs>
        <w:jc w:val="left"/>
        <w:outlineLvl w:val="0"/>
      </w:pPr>
    </w:p>
    <w:p w:rsidR="000B13B9" w:rsidRDefault="000B13B9">
      <w:pPr>
        <w:tabs>
          <w:tab w:val="left" w:pos="7371"/>
        </w:tabs>
        <w:jc w:val="left"/>
        <w:outlineLvl w:val="0"/>
        <w:rPr>
          <w:b/>
          <w:sz w:val="28"/>
          <w:u w:val="single"/>
        </w:rPr>
      </w:pPr>
    </w:p>
    <w:p w:rsidR="00D619AC" w:rsidRDefault="00D619AC">
      <w:pPr>
        <w:tabs>
          <w:tab w:val="left" w:pos="7371"/>
        </w:tabs>
        <w:jc w:val="center"/>
        <w:outlineLvl w:val="0"/>
        <w:rPr>
          <w:b/>
          <w:color w:val="FF0000"/>
        </w:rPr>
      </w:pPr>
      <w:r>
        <w:rPr>
          <w:b/>
        </w:rPr>
        <w:t>List of Tables</w:t>
      </w:r>
    </w:p>
    <w:p w:rsidR="00D619AC" w:rsidRDefault="00D619AC">
      <w:pPr>
        <w:rPr>
          <w:rFonts w:ascii="Times" w:hAnsi="Times"/>
          <w:color w:val="FF0000"/>
        </w:rPr>
      </w:pPr>
    </w:p>
    <w:p w:rsidR="00D619AC" w:rsidRDefault="00D619AC">
      <w:pPr>
        <w:tabs>
          <w:tab w:val="left" w:pos="8505"/>
        </w:tabs>
        <w:rPr>
          <w:b/>
          <w:u w:val="single"/>
        </w:rPr>
      </w:pPr>
      <w:proofErr w:type="gramStart"/>
      <w:r>
        <w:t>Table</w:t>
      </w:r>
      <w:r>
        <w:rPr>
          <w:noProof/>
          <w:webHidden/>
        </w:rPr>
        <w:tab/>
      </w:r>
      <w:r>
        <w:t>Page No.</w:t>
      </w:r>
      <w:proofErr w:type="gramEnd"/>
    </w:p>
    <w:p w:rsidR="00D619AC" w:rsidRDefault="00D619AC"/>
    <w:p w:rsidR="001C02BC" w:rsidRDefault="000A5CE0">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6105EE">
        <w:instrText xml:space="preserve"> TOC \h \z \c "Table" </w:instrText>
      </w:r>
      <w:r>
        <w:fldChar w:fldCharType="separate"/>
      </w:r>
      <w:hyperlink w:anchor="_Toc244284407" w:history="1">
        <w:r w:rsidR="001C02BC" w:rsidRPr="00E556EA">
          <w:rPr>
            <w:rStyle w:val="Hyperlink"/>
            <w:noProof/>
          </w:rPr>
          <w:t>Table 1 - Initial Design Mass Calculation</w:t>
        </w:r>
        <w:r w:rsidR="001C02BC">
          <w:rPr>
            <w:noProof/>
            <w:webHidden/>
          </w:rPr>
          <w:tab/>
        </w:r>
        <w:r>
          <w:rPr>
            <w:noProof/>
            <w:webHidden/>
          </w:rPr>
          <w:fldChar w:fldCharType="begin"/>
        </w:r>
        <w:r w:rsidR="001C02BC">
          <w:rPr>
            <w:noProof/>
            <w:webHidden/>
          </w:rPr>
          <w:instrText xml:space="preserve"> PAGEREF _Toc244284407 \h </w:instrText>
        </w:r>
        <w:r>
          <w:rPr>
            <w:noProof/>
            <w:webHidden/>
          </w:rPr>
        </w:r>
        <w:r>
          <w:rPr>
            <w:noProof/>
            <w:webHidden/>
          </w:rPr>
          <w:fldChar w:fldCharType="separate"/>
        </w:r>
        <w:r w:rsidR="001C02BC">
          <w:rPr>
            <w:noProof/>
            <w:webHidden/>
          </w:rPr>
          <w:t>10</w:t>
        </w:r>
        <w:r>
          <w:rPr>
            <w:noProof/>
            <w:webHidden/>
          </w:rPr>
          <w:fldChar w:fldCharType="end"/>
        </w:r>
      </w:hyperlink>
    </w:p>
    <w:p w:rsidR="001C02BC" w:rsidRDefault="000A5CE0">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44284408" w:history="1">
        <w:r w:rsidR="001C02BC" w:rsidRPr="00E556EA">
          <w:rPr>
            <w:rStyle w:val="Hyperlink"/>
            <w:noProof/>
          </w:rPr>
          <w:t>Table 2 - Bit Calculations With Byte Segment Padding</w:t>
        </w:r>
        <w:r w:rsidR="001C02BC">
          <w:rPr>
            <w:noProof/>
            <w:webHidden/>
          </w:rPr>
          <w:tab/>
        </w:r>
        <w:r>
          <w:rPr>
            <w:noProof/>
            <w:webHidden/>
          </w:rPr>
          <w:fldChar w:fldCharType="begin"/>
        </w:r>
        <w:r w:rsidR="001C02BC">
          <w:rPr>
            <w:noProof/>
            <w:webHidden/>
          </w:rPr>
          <w:instrText xml:space="preserve"> PAGEREF _Toc244284408 \h </w:instrText>
        </w:r>
        <w:r>
          <w:rPr>
            <w:noProof/>
            <w:webHidden/>
          </w:rPr>
        </w:r>
        <w:r>
          <w:rPr>
            <w:noProof/>
            <w:webHidden/>
          </w:rPr>
          <w:fldChar w:fldCharType="separate"/>
        </w:r>
        <w:r w:rsidR="001C02BC">
          <w:rPr>
            <w:noProof/>
            <w:webHidden/>
          </w:rPr>
          <w:t>13</w:t>
        </w:r>
        <w:r>
          <w:rPr>
            <w:noProof/>
            <w:webHidden/>
          </w:rPr>
          <w:fldChar w:fldCharType="end"/>
        </w:r>
      </w:hyperlink>
    </w:p>
    <w:p w:rsidR="00D619AC" w:rsidRDefault="000A5CE0">
      <w:r>
        <w:fldChar w:fldCharType="end"/>
      </w:r>
    </w:p>
    <w:p w:rsidR="00736756" w:rsidRDefault="00736756">
      <w:pPr>
        <w:widowControl/>
        <w:spacing w:before="0"/>
        <w:jc w:val="left"/>
        <w:rPr>
          <w:b/>
        </w:rPr>
      </w:pPr>
      <w:r>
        <w:rPr>
          <w:b/>
        </w:rPr>
        <w:br w:type="page"/>
      </w:r>
    </w:p>
    <w:p w:rsidR="00D619AC" w:rsidRDefault="00D619AC">
      <w:pPr>
        <w:tabs>
          <w:tab w:val="left" w:pos="7371"/>
        </w:tabs>
        <w:jc w:val="center"/>
        <w:outlineLvl w:val="0"/>
        <w:rPr>
          <w:b/>
        </w:rPr>
      </w:pPr>
      <w:r>
        <w:rPr>
          <w:b/>
        </w:rPr>
        <w:lastRenderedPageBreak/>
        <w:t>Definitions</w:t>
      </w:r>
      <w:r>
        <w:rPr>
          <w:b/>
          <w:color w:val="FF0000"/>
        </w:rPr>
        <w:t xml:space="preserve"> </w:t>
      </w:r>
    </w:p>
    <w:p w:rsidR="00D619AC" w:rsidRDefault="00D619AC">
      <w:pPr>
        <w:tabs>
          <w:tab w:val="left" w:pos="7371"/>
        </w:tabs>
        <w:jc w:val="left"/>
        <w:outlineLvl w:val="0"/>
        <w:rPr>
          <w:rFonts w:ascii="Times" w:hAnsi="Times"/>
          <w:color w:val="FF0000"/>
        </w:rPr>
      </w:pPr>
    </w:p>
    <w:tbl>
      <w:tblPr>
        <w:tblW w:w="0" w:type="auto"/>
        <w:tblLook w:val="0000"/>
      </w:tblPr>
      <w:tblGrid>
        <w:gridCol w:w="2029"/>
        <w:gridCol w:w="7661"/>
      </w:tblGrid>
      <w:tr w:rsidR="00D619AC">
        <w:tc>
          <w:tcPr>
            <w:tcW w:w="2029" w:type="dxa"/>
          </w:tcPr>
          <w:p w:rsidR="00D619AC" w:rsidRDefault="00D619AC">
            <w:pPr>
              <w:pStyle w:val="BodyText"/>
            </w:pPr>
            <w:r>
              <w:t>AHNS</w:t>
            </w:r>
          </w:p>
        </w:tc>
        <w:tc>
          <w:tcPr>
            <w:tcW w:w="7661" w:type="dxa"/>
          </w:tcPr>
          <w:p w:rsidR="00D619AC" w:rsidRDefault="00D619AC">
            <w:pPr>
              <w:pStyle w:val="BodyText"/>
            </w:pPr>
            <w:r>
              <w:t>Autonomous Helicopter Navigation System</w:t>
            </w:r>
          </w:p>
        </w:tc>
      </w:tr>
      <w:tr w:rsidR="00D619AC">
        <w:tc>
          <w:tcPr>
            <w:tcW w:w="2029" w:type="dxa"/>
          </w:tcPr>
          <w:p w:rsidR="00D619AC" w:rsidRDefault="009E759E">
            <w:pPr>
              <w:pStyle w:val="BodyText"/>
            </w:pPr>
            <w:r>
              <w:t>PC</w:t>
            </w:r>
            <w:r w:rsidR="00532BEE">
              <w:t>B</w:t>
            </w:r>
          </w:p>
        </w:tc>
        <w:tc>
          <w:tcPr>
            <w:tcW w:w="7661" w:type="dxa"/>
          </w:tcPr>
          <w:p w:rsidR="00D619AC" w:rsidRDefault="00532BEE">
            <w:pPr>
              <w:pStyle w:val="BodyText"/>
            </w:pPr>
            <w:r>
              <w:t>Printed Circuit Board</w:t>
            </w:r>
          </w:p>
        </w:tc>
      </w:tr>
      <w:tr w:rsidR="00D619AC">
        <w:tc>
          <w:tcPr>
            <w:tcW w:w="2029" w:type="dxa"/>
          </w:tcPr>
          <w:p w:rsidR="00D619AC" w:rsidRDefault="00532BEE">
            <w:pPr>
              <w:pStyle w:val="BodyText"/>
            </w:pPr>
            <w:r>
              <w:t>MTOW</w:t>
            </w:r>
          </w:p>
        </w:tc>
        <w:tc>
          <w:tcPr>
            <w:tcW w:w="7661" w:type="dxa"/>
          </w:tcPr>
          <w:p w:rsidR="00D619AC" w:rsidRDefault="00532BEE" w:rsidP="006E37F5">
            <w:pPr>
              <w:pStyle w:val="BodyText"/>
            </w:pPr>
            <w:r>
              <w:t>Maximum Take-Off Weight</w:t>
            </w:r>
          </w:p>
        </w:tc>
      </w:tr>
      <w:tr w:rsidR="00D619AC">
        <w:tc>
          <w:tcPr>
            <w:tcW w:w="2029" w:type="dxa"/>
          </w:tcPr>
          <w:p w:rsidR="00D619AC" w:rsidRDefault="006E37F5">
            <w:pPr>
              <w:pStyle w:val="BodyText"/>
            </w:pPr>
            <w:r>
              <w:t>UART</w:t>
            </w:r>
          </w:p>
        </w:tc>
        <w:tc>
          <w:tcPr>
            <w:tcW w:w="7661" w:type="dxa"/>
          </w:tcPr>
          <w:p w:rsidR="00D619AC" w:rsidRDefault="006E37F5">
            <w:pPr>
              <w:pStyle w:val="BodyText"/>
            </w:pPr>
            <w:r>
              <w:t xml:space="preserve">Universal Asynchronous </w:t>
            </w:r>
            <w:r w:rsidR="0038626A">
              <w:t>Receiver</w:t>
            </w:r>
            <w:r>
              <w:t>/Transmitter</w:t>
            </w:r>
          </w:p>
        </w:tc>
      </w:tr>
      <w:tr w:rsidR="00D619AC">
        <w:tc>
          <w:tcPr>
            <w:tcW w:w="2029" w:type="dxa"/>
          </w:tcPr>
          <w:p w:rsidR="00D619AC" w:rsidRDefault="006E37F5">
            <w:pPr>
              <w:pStyle w:val="BodyText"/>
            </w:pPr>
            <w:r>
              <w:t>ADC</w:t>
            </w:r>
          </w:p>
        </w:tc>
        <w:tc>
          <w:tcPr>
            <w:tcW w:w="7661" w:type="dxa"/>
          </w:tcPr>
          <w:p w:rsidR="00D619AC" w:rsidRDefault="0038626A" w:rsidP="006E37F5">
            <w:pPr>
              <w:pStyle w:val="BodyText"/>
            </w:pPr>
            <w:r>
              <w:t>Analogue</w:t>
            </w:r>
            <w:r w:rsidR="006E37F5">
              <w:t>-to-Digital Converter</w:t>
            </w:r>
          </w:p>
        </w:tc>
      </w:tr>
      <w:tr w:rsidR="00D619AC">
        <w:tc>
          <w:tcPr>
            <w:tcW w:w="2029" w:type="dxa"/>
          </w:tcPr>
          <w:p w:rsidR="00D619AC" w:rsidRDefault="006E37F5">
            <w:pPr>
              <w:pStyle w:val="BodyText"/>
            </w:pPr>
            <w:r>
              <w:t>IMU</w:t>
            </w:r>
          </w:p>
        </w:tc>
        <w:tc>
          <w:tcPr>
            <w:tcW w:w="7661" w:type="dxa"/>
          </w:tcPr>
          <w:p w:rsidR="00D619AC" w:rsidRDefault="006E37F5">
            <w:pPr>
              <w:pStyle w:val="BodyText"/>
            </w:pPr>
            <w:r>
              <w:t>Inertial Measurement Unit</w:t>
            </w:r>
          </w:p>
        </w:tc>
      </w:tr>
      <w:tr w:rsidR="00033F14">
        <w:tc>
          <w:tcPr>
            <w:tcW w:w="2029" w:type="dxa"/>
          </w:tcPr>
          <w:p w:rsidR="00033F14" w:rsidRDefault="004B3D3F">
            <w:pPr>
              <w:pStyle w:val="BodyText"/>
            </w:pPr>
            <w:r>
              <w:t>MCU</w:t>
            </w:r>
          </w:p>
        </w:tc>
        <w:tc>
          <w:tcPr>
            <w:tcW w:w="7661" w:type="dxa"/>
          </w:tcPr>
          <w:p w:rsidR="00033F14" w:rsidRDefault="004B3D3F">
            <w:pPr>
              <w:pStyle w:val="BodyText"/>
            </w:pPr>
            <w:r>
              <w:t>Mode Control Unit</w:t>
            </w:r>
          </w:p>
        </w:tc>
      </w:tr>
      <w:tr w:rsidR="00D619AC">
        <w:tc>
          <w:tcPr>
            <w:tcW w:w="2029" w:type="dxa"/>
          </w:tcPr>
          <w:p w:rsidR="00D619AC" w:rsidRDefault="007A0B2A">
            <w:pPr>
              <w:pStyle w:val="BodyText"/>
            </w:pPr>
            <w:r>
              <w:t>PCB</w:t>
            </w:r>
          </w:p>
        </w:tc>
        <w:tc>
          <w:tcPr>
            <w:tcW w:w="7661" w:type="dxa"/>
          </w:tcPr>
          <w:p w:rsidR="00D619AC" w:rsidRDefault="007A0B2A">
            <w:pPr>
              <w:pStyle w:val="BodyText"/>
            </w:pPr>
            <w:r>
              <w:t>Printed Circuit Board</w:t>
            </w:r>
          </w:p>
        </w:tc>
      </w:tr>
      <w:tr w:rsidR="00300E2D">
        <w:tc>
          <w:tcPr>
            <w:tcW w:w="2029" w:type="dxa"/>
          </w:tcPr>
          <w:p w:rsidR="00300E2D" w:rsidRDefault="00300E2D">
            <w:pPr>
              <w:pStyle w:val="BodyText"/>
            </w:pPr>
            <w:r>
              <w:t>DIP</w:t>
            </w:r>
          </w:p>
        </w:tc>
        <w:tc>
          <w:tcPr>
            <w:tcW w:w="7661" w:type="dxa"/>
          </w:tcPr>
          <w:p w:rsidR="00300E2D" w:rsidRDefault="00300E2D">
            <w:pPr>
              <w:pStyle w:val="BodyText"/>
            </w:pPr>
            <w:r>
              <w:t>Dual Inline Package</w:t>
            </w:r>
          </w:p>
        </w:tc>
      </w:tr>
      <w:tr w:rsidR="00BE67AA">
        <w:tc>
          <w:tcPr>
            <w:tcW w:w="2029" w:type="dxa"/>
          </w:tcPr>
          <w:p w:rsidR="00BE67AA" w:rsidRDefault="00BE67AA">
            <w:pPr>
              <w:pStyle w:val="BodyText"/>
            </w:pPr>
            <w:r>
              <w:t>FC</w:t>
            </w:r>
          </w:p>
        </w:tc>
        <w:tc>
          <w:tcPr>
            <w:tcW w:w="7661" w:type="dxa"/>
          </w:tcPr>
          <w:p w:rsidR="00BE67AA" w:rsidRDefault="00BE67AA">
            <w:pPr>
              <w:pStyle w:val="BodyText"/>
            </w:pPr>
            <w:r>
              <w:t>Flight Computer</w:t>
            </w:r>
          </w:p>
        </w:tc>
      </w:tr>
      <w:tr w:rsidR="005F7056">
        <w:tc>
          <w:tcPr>
            <w:tcW w:w="2029" w:type="dxa"/>
          </w:tcPr>
          <w:p w:rsidR="005F7056" w:rsidRDefault="005F7056">
            <w:pPr>
              <w:pStyle w:val="BodyText"/>
            </w:pPr>
            <w:r>
              <w:t>FET</w:t>
            </w:r>
          </w:p>
        </w:tc>
        <w:tc>
          <w:tcPr>
            <w:tcW w:w="7661" w:type="dxa"/>
          </w:tcPr>
          <w:p w:rsidR="005F7056" w:rsidRDefault="005F7056">
            <w:pPr>
              <w:pStyle w:val="BodyText"/>
            </w:pPr>
            <w:r>
              <w:t>Field Effect Transistor</w:t>
            </w:r>
          </w:p>
        </w:tc>
      </w:tr>
      <w:tr w:rsidR="00D53CDF">
        <w:tc>
          <w:tcPr>
            <w:tcW w:w="2029" w:type="dxa"/>
          </w:tcPr>
          <w:p w:rsidR="00D53CDF" w:rsidRDefault="00D53CDF">
            <w:pPr>
              <w:pStyle w:val="BodyText"/>
            </w:pPr>
            <w:r>
              <w:t>RTF</w:t>
            </w:r>
          </w:p>
        </w:tc>
        <w:tc>
          <w:tcPr>
            <w:tcW w:w="7661" w:type="dxa"/>
          </w:tcPr>
          <w:p w:rsidR="00D53CDF" w:rsidRDefault="00D53CDF">
            <w:pPr>
              <w:pStyle w:val="BodyText"/>
            </w:pPr>
            <w:r>
              <w:t>Ready To Fly</w:t>
            </w:r>
          </w:p>
        </w:tc>
      </w:tr>
      <w:tr w:rsidR="00D53CDF">
        <w:tc>
          <w:tcPr>
            <w:tcW w:w="2029" w:type="dxa"/>
          </w:tcPr>
          <w:p w:rsidR="00D53CDF" w:rsidRDefault="00D53CDF">
            <w:pPr>
              <w:pStyle w:val="BodyText"/>
            </w:pPr>
            <w:r>
              <w:t>GPS</w:t>
            </w:r>
          </w:p>
        </w:tc>
        <w:tc>
          <w:tcPr>
            <w:tcW w:w="7661" w:type="dxa"/>
          </w:tcPr>
          <w:p w:rsidR="00D53CDF" w:rsidRDefault="00D53CDF">
            <w:pPr>
              <w:pStyle w:val="BodyText"/>
            </w:pPr>
            <w:r>
              <w:t>Global Positioning System</w:t>
            </w: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bl>
    <w:p w:rsidR="00D619AC" w:rsidRDefault="00D619AC" w:rsidP="006E37F5">
      <w:pPr>
        <w:pStyle w:val="Heading1"/>
        <w:spacing w:line="360" w:lineRule="auto"/>
      </w:pPr>
      <w:bookmarkStart w:id="1" w:name="_Toc275524717"/>
      <w:r>
        <w:lastRenderedPageBreak/>
        <w:t>Introduction</w:t>
      </w:r>
      <w:bookmarkEnd w:id="1"/>
    </w:p>
    <w:p w:rsidR="00D619AC" w:rsidRPr="00794943" w:rsidRDefault="003B592B" w:rsidP="006E37F5">
      <w:pPr>
        <w:spacing w:line="360" w:lineRule="auto"/>
      </w:pPr>
      <w:r>
        <w:t xml:space="preserve">In order to successfully </w:t>
      </w:r>
      <w:r w:rsidR="004340AA">
        <w:t xml:space="preserve">achieve all </w:t>
      </w:r>
      <w:proofErr w:type="gramStart"/>
      <w:r w:rsidR="004340AA">
        <w:t>platform</w:t>
      </w:r>
      <w:proofErr w:type="gramEnd"/>
      <w:r w:rsidR="00532BEE">
        <w:t xml:space="preserve"> and control</w:t>
      </w:r>
      <w:r w:rsidR="004340AA">
        <w:t xml:space="preserve"> based system requirements, a </w:t>
      </w:r>
      <w:r w:rsidR="00532BEE">
        <w:t xml:space="preserve">functional </w:t>
      </w:r>
      <w:r w:rsidR="004340AA">
        <w:t>hardware system must be developed</w:t>
      </w:r>
      <w:r>
        <w:t xml:space="preserve">. </w:t>
      </w:r>
      <w:r w:rsidR="00BC7BB0">
        <w:t>This encompasses the actual autopilot circuit board as well as the complete power system</w:t>
      </w:r>
      <w:r>
        <w:t>.</w:t>
      </w:r>
      <w:r w:rsidR="00BC7BB0">
        <w:t xml:space="preserve"> In addition to this, considerations need to be made in relation</w:t>
      </w:r>
      <w:r w:rsidR="00532BEE">
        <w:t xml:space="preserve"> vibration dampening and heat dissipation. Finally, all interfaces to non PCB mounted sensors need to be designed.</w:t>
      </w:r>
    </w:p>
    <w:p w:rsidR="00D619AC" w:rsidRDefault="00D619AC" w:rsidP="006E37F5">
      <w:pPr>
        <w:pStyle w:val="Heading2"/>
        <w:spacing w:line="360" w:lineRule="auto"/>
      </w:pPr>
      <w:bookmarkStart w:id="2" w:name="_Toc275524718"/>
      <w:r>
        <w:t>Background</w:t>
      </w:r>
      <w:bookmarkEnd w:id="2"/>
      <w:r>
        <w:t xml:space="preserve"> </w:t>
      </w:r>
    </w:p>
    <w:p w:rsidR="00D619AC" w:rsidRPr="00794943" w:rsidRDefault="0038626A" w:rsidP="006E37F5">
      <w:pPr>
        <w:spacing w:line="360" w:lineRule="auto"/>
      </w:pPr>
      <w:r>
        <w:t>The</w:t>
      </w:r>
      <w:r w:rsidR="009E759E">
        <w:t xml:space="preserve"> hardware used in the</w:t>
      </w:r>
      <w:r w:rsidR="00457F4A">
        <w:t xml:space="preserve"> </w:t>
      </w:r>
      <w:r w:rsidR="00DE7D1C">
        <w:t>initial</w:t>
      </w:r>
      <w:r w:rsidR="009E759E">
        <w:t xml:space="preserve"> design </w:t>
      </w:r>
      <w:r w:rsidR="003B592B">
        <w:t>was</w:t>
      </w:r>
      <w:r w:rsidR="009E759E">
        <w:t xml:space="preserve"> sourced f</w:t>
      </w:r>
      <w:r w:rsidR="00E33CF7">
        <w:t xml:space="preserve">rom the initial trade studies detailed in </w:t>
      </w:r>
      <w:r w:rsidR="006E37F5" w:rsidRPr="004340AA">
        <w:rPr>
          <w:color w:val="FF0000"/>
        </w:rPr>
        <w:t>RD/3</w:t>
      </w:r>
      <w:r w:rsidR="009E759E">
        <w:t>.</w:t>
      </w:r>
      <w:r w:rsidR="00457F4A">
        <w:t xml:space="preserve"> These initial designs were further developed throughout the course of the project.</w:t>
      </w:r>
    </w:p>
    <w:p w:rsidR="00D619AC" w:rsidRDefault="00D619AC" w:rsidP="006E37F5">
      <w:pPr>
        <w:pStyle w:val="Heading2"/>
        <w:spacing w:line="360" w:lineRule="auto"/>
      </w:pPr>
      <w:bookmarkStart w:id="3" w:name="_Toc275524719"/>
      <w:r>
        <w:t>Scope</w:t>
      </w:r>
      <w:bookmarkEnd w:id="3"/>
    </w:p>
    <w:p w:rsidR="00D619AC" w:rsidRDefault="00A479B2" w:rsidP="006E37F5">
      <w:pPr>
        <w:spacing w:line="360" w:lineRule="auto"/>
      </w:pPr>
      <w:r>
        <w:t xml:space="preserve">The </w:t>
      </w:r>
      <w:r w:rsidR="00E33CF7">
        <w:t>purpose</w:t>
      </w:r>
      <w:r>
        <w:t xml:space="preserve"> of this document</w:t>
      </w:r>
      <w:r w:rsidR="00E33CF7">
        <w:t xml:space="preserve"> is to detail the</w:t>
      </w:r>
      <w:r w:rsidR="004340AA">
        <w:t xml:space="preserve"> development and</w:t>
      </w:r>
      <w:r w:rsidR="00E33CF7">
        <w:t xml:space="preserve"> design of </w:t>
      </w:r>
      <w:r w:rsidR="004340AA">
        <w:t>all parts of the onboard electronics</w:t>
      </w:r>
      <w:r w:rsidR="00E33CF7">
        <w:t xml:space="preserve">. </w:t>
      </w:r>
    </w:p>
    <w:p w:rsidR="005D3C9D" w:rsidRDefault="005D3C9D" w:rsidP="00D619AC"/>
    <w:p w:rsidR="005D3C9D" w:rsidRPr="00794943" w:rsidRDefault="005D3C9D" w:rsidP="00D619AC"/>
    <w:p w:rsidR="00D619AC" w:rsidRDefault="00D619AC">
      <w:pPr>
        <w:pStyle w:val="Heading1"/>
      </w:pPr>
      <w:bookmarkStart w:id="4" w:name="_Toc275524720"/>
      <w:r>
        <w:lastRenderedPageBreak/>
        <w:t>Reference Documents</w:t>
      </w:r>
      <w:bookmarkEnd w:id="4"/>
    </w:p>
    <w:p w:rsidR="00D619AC" w:rsidRDefault="00D619AC">
      <w:pPr>
        <w:pStyle w:val="Heading2"/>
      </w:pPr>
      <w:bookmarkStart w:id="5" w:name="_Toc462198852"/>
      <w:bookmarkStart w:id="6" w:name="_Toc275524721"/>
      <w:r>
        <w:t>QUT Avionics Documents</w:t>
      </w:r>
      <w:bookmarkEnd w:id="5"/>
      <w:bookmarkEnd w:id="6"/>
    </w:p>
    <w:tbl>
      <w:tblPr>
        <w:tblW w:w="0" w:type="auto"/>
        <w:tblLook w:val="0000"/>
      </w:tblPr>
      <w:tblGrid>
        <w:gridCol w:w="1238"/>
        <w:gridCol w:w="2938"/>
        <w:gridCol w:w="5514"/>
      </w:tblGrid>
      <w:tr w:rsidR="00D619AC">
        <w:tc>
          <w:tcPr>
            <w:tcW w:w="1238" w:type="dxa"/>
          </w:tcPr>
          <w:p w:rsidR="00D619AC" w:rsidRDefault="008F1BE0">
            <w:pPr>
              <w:pStyle w:val="BodyText"/>
            </w:pPr>
            <w:r>
              <w:t>RD/3</w:t>
            </w:r>
          </w:p>
        </w:tc>
        <w:tc>
          <w:tcPr>
            <w:tcW w:w="2938" w:type="dxa"/>
          </w:tcPr>
          <w:p w:rsidR="00D619AC" w:rsidRDefault="00560D71" w:rsidP="00873D9B">
            <w:r>
              <w:t>AHNS-CT-TS-</w:t>
            </w:r>
            <w:r w:rsidR="008F1BE0">
              <w:t>001</w:t>
            </w:r>
          </w:p>
        </w:tc>
        <w:tc>
          <w:tcPr>
            <w:tcW w:w="5514" w:type="dxa"/>
          </w:tcPr>
          <w:p w:rsidR="00D619AC" w:rsidRDefault="008F1BE0">
            <w:pPr>
              <w:pStyle w:val="BodyText"/>
            </w:pPr>
            <w:r>
              <w:t>Communications and Telemetry Trade Study</w:t>
            </w:r>
          </w:p>
        </w:tc>
      </w:tr>
      <w:tr w:rsidR="00873D9B">
        <w:tc>
          <w:tcPr>
            <w:tcW w:w="1238" w:type="dxa"/>
          </w:tcPr>
          <w:p w:rsidR="00873D9B" w:rsidRDefault="00873D9B" w:rsidP="0038626A">
            <w:pPr>
              <w:pStyle w:val="BodyText"/>
            </w:pPr>
            <w:r>
              <w:t>RD/4</w:t>
            </w:r>
          </w:p>
        </w:tc>
        <w:tc>
          <w:tcPr>
            <w:tcW w:w="2938" w:type="dxa"/>
          </w:tcPr>
          <w:p w:rsidR="00873D9B" w:rsidRDefault="00873D9B" w:rsidP="0038626A">
            <w:pPr>
              <w:pStyle w:val="BodyText"/>
            </w:pPr>
            <w:r>
              <w:t>AHNS-SY-SR-001</w:t>
            </w:r>
          </w:p>
        </w:tc>
        <w:tc>
          <w:tcPr>
            <w:tcW w:w="5514" w:type="dxa"/>
          </w:tcPr>
          <w:p w:rsidR="00873D9B" w:rsidRDefault="00873D9B" w:rsidP="0038626A">
            <w:pPr>
              <w:pStyle w:val="BodyText"/>
            </w:pPr>
            <w:r>
              <w:t>AHNS System Requirements Document</w:t>
            </w:r>
          </w:p>
        </w:tc>
      </w:tr>
      <w:tr w:rsidR="00873D9B">
        <w:tc>
          <w:tcPr>
            <w:tcW w:w="1238" w:type="dxa"/>
          </w:tcPr>
          <w:p w:rsidR="00873D9B" w:rsidRDefault="00873D9B" w:rsidP="0038626A">
            <w:pPr>
              <w:pStyle w:val="BodyText"/>
            </w:pPr>
            <w:r>
              <w:t>RD/5</w:t>
            </w:r>
          </w:p>
        </w:tc>
        <w:tc>
          <w:tcPr>
            <w:tcW w:w="2938" w:type="dxa"/>
          </w:tcPr>
          <w:p w:rsidR="00873D9B" w:rsidRDefault="00873D9B" w:rsidP="0038626A">
            <w:pPr>
              <w:pStyle w:val="BodyText"/>
            </w:pPr>
            <w:r>
              <w:t>AHNS-SY-IC-001</w:t>
            </w:r>
          </w:p>
        </w:tc>
        <w:tc>
          <w:tcPr>
            <w:tcW w:w="5514" w:type="dxa"/>
          </w:tcPr>
          <w:p w:rsidR="00873D9B" w:rsidRDefault="00873D9B" w:rsidP="0038626A">
            <w:pPr>
              <w:pStyle w:val="BodyText"/>
            </w:pPr>
            <w:r>
              <w:t>AHNS System Interface Control Document</w:t>
            </w:r>
          </w:p>
        </w:tc>
      </w:tr>
    </w:tbl>
    <w:p w:rsidR="00D619AC" w:rsidRDefault="00D619AC">
      <w:pPr>
        <w:pStyle w:val="Heading2"/>
      </w:pPr>
      <w:bookmarkStart w:id="7" w:name="_Toc275524722"/>
      <w:r>
        <w:t>Non-QUT Documents</w:t>
      </w:r>
      <w:bookmarkEnd w:id="7"/>
    </w:p>
    <w:tbl>
      <w:tblPr>
        <w:tblW w:w="0" w:type="auto"/>
        <w:tblLook w:val="0000"/>
      </w:tblPr>
      <w:tblGrid>
        <w:gridCol w:w="959"/>
        <w:gridCol w:w="8419"/>
      </w:tblGrid>
      <w:tr w:rsidR="00560D71" w:rsidTr="00560D71">
        <w:tc>
          <w:tcPr>
            <w:tcW w:w="959" w:type="dxa"/>
          </w:tcPr>
          <w:p w:rsidR="00560D71" w:rsidRDefault="00560D71">
            <w:pPr>
              <w:pStyle w:val="BodyText"/>
            </w:pPr>
            <w:r>
              <w:t>RD/1</w:t>
            </w:r>
          </w:p>
        </w:tc>
        <w:tc>
          <w:tcPr>
            <w:tcW w:w="8419" w:type="dxa"/>
          </w:tcPr>
          <w:p w:rsidR="00560D71" w:rsidRDefault="0018653D" w:rsidP="0018653D">
            <w:pPr>
              <w:pStyle w:val="BodyText"/>
              <w:jc w:val="left"/>
            </w:pPr>
            <w:r>
              <w:t>“</w:t>
            </w:r>
            <w:r w:rsidRPr="0018653D">
              <w:t>Wiki: MikroKopter.de</w:t>
            </w:r>
            <w:r>
              <w:t xml:space="preserve">” </w:t>
            </w:r>
            <w:r w:rsidR="00560D71">
              <w:t xml:space="preserve">2009. [Online] Available: </w:t>
            </w:r>
            <w:hyperlink r:id="rId9" w:history="1">
              <w:r>
                <w:rPr>
                  <w:rStyle w:val="Hyperlink"/>
                </w:rPr>
                <w:t>http://www.mikrokopter.de/ucwiki/en/MikroKopter</w:t>
              </w:r>
            </w:hyperlink>
            <w:r>
              <w:t xml:space="preserve"> </w:t>
            </w:r>
            <w:r w:rsidR="00560D71">
              <w:t xml:space="preserve">[Accessed: </w:t>
            </w:r>
            <w:r w:rsidR="00E42F02">
              <w:t xml:space="preserve">Sep </w:t>
            </w:r>
            <w:r>
              <w:t>10 2010</w:t>
            </w:r>
            <w:r w:rsidR="00560D71">
              <w:t>].</w:t>
            </w:r>
          </w:p>
        </w:tc>
      </w:tr>
      <w:tr w:rsidR="005D3C9D" w:rsidTr="00560D71">
        <w:tc>
          <w:tcPr>
            <w:tcW w:w="959" w:type="dxa"/>
          </w:tcPr>
          <w:p w:rsidR="005D3C9D" w:rsidRDefault="005D3C9D">
            <w:pPr>
              <w:pStyle w:val="BodyText"/>
            </w:pPr>
            <w:r>
              <w:t>RD/2</w:t>
            </w:r>
          </w:p>
        </w:tc>
        <w:tc>
          <w:tcPr>
            <w:tcW w:w="8419" w:type="dxa"/>
          </w:tcPr>
          <w:p w:rsidR="005D3C9D" w:rsidRPr="005D3C9D" w:rsidRDefault="005D3C9D" w:rsidP="0018653D">
            <w:pPr>
              <w:pStyle w:val="NormalWeb"/>
              <w:spacing w:before="0" w:beforeAutospacing="0" w:after="0" w:afterAutospacing="0" w:line="264" w:lineRule="atLeast"/>
              <w:rPr>
                <w:rFonts w:eastAsia="PMingLiU"/>
                <w:snapToGrid w:val="0"/>
                <w:color w:val="000000"/>
                <w:szCs w:val="20"/>
                <w:lang w:eastAsia="en-US"/>
              </w:rPr>
            </w:pPr>
            <w:r>
              <w:rPr>
                <w:rFonts w:eastAsia="PMingLiU"/>
                <w:snapToGrid w:val="0"/>
                <w:color w:val="000000"/>
                <w:szCs w:val="20"/>
                <w:lang w:eastAsia="en-US"/>
              </w:rPr>
              <w:t>“</w:t>
            </w:r>
            <w:r w:rsidRPr="005D3C9D">
              <w:rPr>
                <w:rFonts w:eastAsia="PMingLiU"/>
                <w:snapToGrid w:val="0"/>
                <w:color w:val="000000"/>
                <w:szCs w:val="20"/>
                <w:lang w:eastAsia="en-US"/>
              </w:rPr>
              <w:t>ATmega128 Datasheet.</w:t>
            </w:r>
            <w:r>
              <w:rPr>
                <w:rFonts w:eastAsia="PMingLiU"/>
                <w:snapToGrid w:val="0"/>
                <w:color w:val="000000"/>
                <w:szCs w:val="20"/>
                <w:lang w:eastAsia="en-US"/>
              </w:rPr>
              <w:t>” 2008 [Online] Available</w:t>
            </w:r>
            <w:r w:rsidRPr="005D3C9D">
              <w:rPr>
                <w:rFonts w:eastAsia="PMingLiU"/>
                <w:snapToGrid w:val="0"/>
                <w:color w:val="000000"/>
                <w:szCs w:val="20"/>
                <w:lang w:eastAsia="en-US"/>
              </w:rPr>
              <w:t>:</w:t>
            </w:r>
            <w:r w:rsidR="00320703">
              <w:rPr>
                <w:rFonts w:eastAsia="PMingLiU"/>
                <w:snapToGrid w:val="0"/>
                <w:color w:val="000000"/>
                <w:szCs w:val="20"/>
                <w:lang w:eastAsia="en-US"/>
              </w:rPr>
              <w:t xml:space="preserve"> </w:t>
            </w:r>
            <w:hyperlink r:id="rId10" w:history="1">
              <w:r w:rsidRPr="00FF2C5E">
                <w:rPr>
                  <w:rStyle w:val="Hyperlink"/>
                  <w:rFonts w:eastAsia="PMingLiU"/>
                  <w:snapToGrid w:val="0"/>
                  <w:szCs w:val="20"/>
                  <w:lang w:eastAsia="en-US"/>
                </w:rPr>
                <w:t>http://www.atmel.com/dyn/resources/prod_documents/doc2467.pdf</w:t>
              </w:r>
            </w:hyperlink>
            <w:r>
              <w:rPr>
                <w:rFonts w:eastAsia="PMingLiU"/>
                <w:snapToGrid w:val="0"/>
                <w:color w:val="000000"/>
                <w:szCs w:val="20"/>
                <w:lang w:eastAsia="en-US"/>
              </w:rPr>
              <w:t xml:space="preserve"> </w:t>
            </w:r>
            <w:r w:rsidRPr="005D3C9D">
              <w:rPr>
                <w:rFonts w:eastAsia="PMingLiU"/>
                <w:snapToGrid w:val="0"/>
                <w:color w:val="000000"/>
                <w:szCs w:val="20"/>
                <w:lang w:eastAsia="en-US"/>
              </w:rPr>
              <w:t xml:space="preserve"> [Accessed Apr 23 2009].</w:t>
            </w:r>
          </w:p>
          <w:p w:rsidR="005D3C9D" w:rsidRDefault="005D3C9D" w:rsidP="0018653D">
            <w:pPr>
              <w:pStyle w:val="BodyText"/>
              <w:jc w:val="left"/>
            </w:pPr>
          </w:p>
        </w:tc>
      </w:tr>
    </w:tbl>
    <w:p w:rsidR="00D619AC" w:rsidRDefault="00D619AC" w:rsidP="006E37F5">
      <w:pPr>
        <w:spacing w:line="360" w:lineRule="auto"/>
      </w:pPr>
      <w:r>
        <w:t xml:space="preserve">In the event of any conflict between this document and any RD referenced herein, such conflict shall be notified to Dr Luis </w:t>
      </w:r>
      <w:proofErr w:type="spellStart"/>
      <w:r>
        <w:t>Mejias</w:t>
      </w:r>
      <w:proofErr w:type="spellEnd"/>
      <w:r>
        <w:t>.</w:t>
      </w:r>
    </w:p>
    <w:p w:rsidR="00D619AC" w:rsidRDefault="00D619AC" w:rsidP="006E37F5">
      <w:pPr>
        <w:spacing w:line="360" w:lineRule="auto"/>
      </w:pPr>
      <w:r>
        <w:t xml:space="preserve">In the following text, RD/x identifies referenced documents, where "x" denotes the actual document. </w:t>
      </w:r>
    </w:p>
    <w:p w:rsidR="00484728" w:rsidRDefault="00484728" w:rsidP="006E37F5">
      <w:pPr>
        <w:pStyle w:val="Heading1"/>
        <w:spacing w:line="360" w:lineRule="auto"/>
      </w:pPr>
      <w:bookmarkStart w:id="8" w:name="_Toc275524723"/>
      <w:r>
        <w:lastRenderedPageBreak/>
        <w:t>Onboard Systems</w:t>
      </w:r>
      <w:bookmarkEnd w:id="8"/>
    </w:p>
    <w:p w:rsidR="00457F4A" w:rsidRPr="00457F4A" w:rsidRDefault="00532BEE" w:rsidP="00457F4A">
      <w:pPr>
        <w:spacing w:line="360" w:lineRule="auto"/>
      </w:pPr>
      <w:r>
        <w:t>Before a successful design can be implemented, all relevant system requirements must be considered</w:t>
      </w:r>
      <w:r w:rsidR="00457F4A">
        <w:t>.</w:t>
      </w:r>
      <w:r>
        <w:t xml:space="preserve"> The most important of these is the maximum payload requirement. I</w:t>
      </w:r>
      <w:r w:rsidR="00FC6939">
        <w:t>f the final quad-copter system</w:t>
      </w:r>
      <w:r>
        <w:t xml:space="preserve"> exceeds its MTOW, it will not be able to fly and consequently, very few project requirements</w:t>
      </w:r>
      <w:r w:rsidR="00A8485B">
        <w:t xml:space="preserve"> can be achieved.</w:t>
      </w:r>
      <w:r w:rsidR="00271E7A">
        <w:t xml:space="preserve"> </w:t>
      </w:r>
    </w:p>
    <w:p w:rsidR="00484728" w:rsidRDefault="00484728" w:rsidP="006E37F5">
      <w:pPr>
        <w:pStyle w:val="Heading2"/>
        <w:spacing w:line="360" w:lineRule="auto"/>
      </w:pPr>
      <w:bookmarkStart w:id="9" w:name="_Toc275524724"/>
      <w:r>
        <w:t>Payload Restrictions</w:t>
      </w:r>
      <w:bookmarkEnd w:id="9"/>
    </w:p>
    <w:p w:rsidR="00215A15" w:rsidRDefault="00271E7A" w:rsidP="009615BD">
      <w:pPr>
        <w:pStyle w:val="paragraph"/>
      </w:pPr>
      <w:r>
        <w:t xml:space="preserve">Several physical limitations need to be considered when determining the maximum allowable payload weight. The first of these is the total maximum thrust that is able to be produced by the propulsion system. It can </w:t>
      </w:r>
      <w:proofErr w:type="gramStart"/>
      <w:r>
        <w:t>been</w:t>
      </w:r>
      <w:proofErr w:type="gramEnd"/>
      <w:r>
        <w:t xml:space="preserve"> seen that if the total weight of the helicopter exceeds the maximum available thrust, the quad-copter will be unable to commence or sustain flight. In addition to this rudimentary limitation, there are other factors at work, which further impose constraints. One such factor is the ability for an aircraft to be controllable with a given weight. That is, as the fl</w:t>
      </w:r>
      <w:r w:rsidR="000351DA">
        <w:t>y</w:t>
      </w:r>
      <w:r>
        <w:t xml:space="preserve">ing weight approaches the limit of thrust, the motors can easily be saturated while performing certain manoeuvres. This will lead to a degraded ability to </w:t>
      </w:r>
      <w:r w:rsidR="0018653D">
        <w:t>perform manoeuvres required for basic performance.</w:t>
      </w:r>
      <w:r w:rsidR="00E9043F">
        <w:t xml:space="preserve"> </w:t>
      </w:r>
      <w:r w:rsidR="0018653D">
        <w:t xml:space="preserve">It can be seen in the </w:t>
      </w:r>
      <w:proofErr w:type="spellStart"/>
      <w:r w:rsidR="0018653D">
        <w:t>Mikrokopter</w:t>
      </w:r>
      <w:proofErr w:type="spellEnd"/>
      <w:r w:rsidR="0018653D">
        <w:t xml:space="preserve"> Wiki page that the base airframe weighs 1kg</w:t>
      </w:r>
      <w:r w:rsidR="000351DA">
        <w:t>. Each motor, with a selected propeller is capable of generating 500g of thrust. This means that the combined maximum thrust of the four motors is 2kg. It was decided that the MTOW should not exceed 1.4kg and hence the payload should not exceed 400g</w:t>
      </w:r>
      <w:r w:rsidR="00215A15">
        <w:t>, as per the system requirement stated in RD/4</w:t>
      </w:r>
      <w:r w:rsidR="000351DA">
        <w:t>.</w:t>
      </w:r>
      <w:r w:rsidR="00215A15">
        <w:t xml:space="preserve"> It can be seen in </w:t>
      </w:r>
      <w:r w:rsidR="000A5CE0">
        <w:fldChar w:fldCharType="begin"/>
      </w:r>
      <w:r w:rsidR="00215A15">
        <w:instrText xml:space="preserve"> REF _Ref275252000 \h </w:instrText>
      </w:r>
      <w:r w:rsidR="000A5CE0">
        <w:fldChar w:fldCharType="separate"/>
      </w:r>
      <w:r w:rsidR="00215A15">
        <w:t xml:space="preserve">Figure </w:t>
      </w:r>
      <w:r w:rsidR="00215A15">
        <w:rPr>
          <w:noProof/>
        </w:rPr>
        <w:t>1</w:t>
      </w:r>
      <w:r w:rsidR="000A5CE0">
        <w:fldChar w:fldCharType="end"/>
      </w:r>
      <w:r w:rsidR="00215A15">
        <w:t xml:space="preserve"> that the payload was designed to weigh 400g. A subsequent test was carried out to ensure that the quad-copter was able to perform correctly with this configuration.</w:t>
      </w:r>
    </w:p>
    <w:p w:rsidR="00215A15" w:rsidRDefault="00215A15" w:rsidP="00215A15">
      <w:pPr>
        <w:pStyle w:val="paragraph"/>
        <w:keepNext/>
        <w:jc w:val="center"/>
      </w:pPr>
      <w:r>
        <w:rPr>
          <w:noProof/>
          <w:snapToGrid/>
          <w:lang w:eastAsia="en-AU"/>
        </w:rPr>
        <w:lastRenderedPageBreak/>
        <w:drawing>
          <wp:inline distT="0" distB="0" distL="0" distR="0">
            <wp:extent cx="4678045" cy="6241415"/>
            <wp:effectExtent l="19050" t="0" r="8255" b="0"/>
            <wp:docPr id="7" name="Picture 7" descr="E:\thesis\photos\18102010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hesis\photos\18102010335.jpg"/>
                    <pic:cNvPicPr>
                      <a:picLocks noChangeAspect="1" noChangeArrowheads="1"/>
                    </pic:cNvPicPr>
                  </pic:nvPicPr>
                  <pic:blipFill>
                    <a:blip r:embed="rId11" cstate="print"/>
                    <a:srcRect/>
                    <a:stretch>
                      <a:fillRect/>
                    </a:stretch>
                  </pic:blipFill>
                  <pic:spPr bwMode="auto">
                    <a:xfrm>
                      <a:off x="0" y="0"/>
                      <a:ext cx="4678045" cy="6241415"/>
                    </a:xfrm>
                    <a:prstGeom prst="rect">
                      <a:avLst/>
                    </a:prstGeom>
                    <a:noFill/>
                    <a:ln w="9525">
                      <a:noFill/>
                      <a:miter lim="800000"/>
                      <a:headEnd/>
                      <a:tailEnd/>
                    </a:ln>
                  </pic:spPr>
                </pic:pic>
              </a:graphicData>
            </a:graphic>
          </wp:inline>
        </w:drawing>
      </w:r>
    </w:p>
    <w:p w:rsidR="001F2606" w:rsidRDefault="00215A15" w:rsidP="00215A15">
      <w:pPr>
        <w:pStyle w:val="Caption"/>
      </w:pPr>
      <w:bookmarkStart w:id="10" w:name="_Ref275252000"/>
      <w:bookmarkStart w:id="11" w:name="_Toc275517741"/>
      <w:r>
        <w:t xml:space="preserve">Figure </w:t>
      </w:r>
      <w:fldSimple w:instr=" SEQ Figure \* ARABIC ">
        <w:r w:rsidR="00D53CDF">
          <w:rPr>
            <w:noProof/>
          </w:rPr>
          <w:t>1</w:t>
        </w:r>
      </w:fldSimple>
      <w:bookmarkEnd w:id="10"/>
      <w:r w:rsidR="00755180">
        <w:t xml:space="preserve"> - Total Weight of P</w:t>
      </w:r>
      <w:r>
        <w:t>ayload</w:t>
      </w:r>
      <w:bookmarkEnd w:id="11"/>
    </w:p>
    <w:p w:rsidR="00B259F0" w:rsidRDefault="00C92DA8" w:rsidP="00B259F0">
      <w:pPr>
        <w:pStyle w:val="Heading2"/>
        <w:spacing w:line="360" w:lineRule="auto"/>
      </w:pPr>
      <w:bookmarkStart w:id="12" w:name="_Toc275524725"/>
      <w:r>
        <w:t>Onboard S</w:t>
      </w:r>
      <w:r w:rsidR="006775BA">
        <w:t xml:space="preserve">ystems </w:t>
      </w:r>
      <w:r w:rsidR="002376C6">
        <w:t>Architecture</w:t>
      </w:r>
      <w:bookmarkEnd w:id="12"/>
    </w:p>
    <w:p w:rsidR="006A30EB" w:rsidRDefault="00B259F0" w:rsidP="00AD0582">
      <w:pPr>
        <w:spacing w:line="360" w:lineRule="auto"/>
      </w:pPr>
      <w:r>
        <w:t xml:space="preserve">The initial design </w:t>
      </w:r>
      <w:r w:rsidR="00C92DA8">
        <w:t>utilised the</w:t>
      </w:r>
      <w:r>
        <w:t xml:space="preserve"> hardware selected in </w:t>
      </w:r>
      <w:r w:rsidR="004B3D3F">
        <w:t xml:space="preserve">various trade studies during the planning phase of the project. Throughout the course of the project many revisions were made to the </w:t>
      </w:r>
      <w:proofErr w:type="spellStart"/>
      <w:r w:rsidR="004B3D3F">
        <w:t>inital</w:t>
      </w:r>
      <w:proofErr w:type="spellEnd"/>
      <w:r w:rsidR="004B3D3F">
        <w:t xml:space="preserve"> design due to hardware limitations discovered during the implementation stage.</w:t>
      </w:r>
      <w:r w:rsidR="006A30EB">
        <w:t xml:space="preserve"> </w:t>
      </w:r>
      <w:r w:rsidR="000A5CE0">
        <w:fldChar w:fldCharType="begin"/>
      </w:r>
      <w:r w:rsidR="006A30EB">
        <w:instrText xml:space="preserve"> REF _Ref228277259 \h </w:instrText>
      </w:r>
      <w:r w:rsidR="000A5CE0">
        <w:fldChar w:fldCharType="separate"/>
      </w:r>
      <w:r w:rsidR="004B3D3F">
        <w:t xml:space="preserve">Figure </w:t>
      </w:r>
      <w:r w:rsidR="004B3D3F">
        <w:rPr>
          <w:noProof/>
        </w:rPr>
        <w:t>2</w:t>
      </w:r>
      <w:r w:rsidR="000A5CE0">
        <w:fldChar w:fldCharType="end"/>
      </w:r>
      <w:r w:rsidR="006A30EB">
        <w:t xml:space="preserve"> </w:t>
      </w:r>
      <w:r w:rsidR="004B3D3F">
        <w:t xml:space="preserve">shows the final hardware architecture as used on the project. It can be seen that the flight computer is as the centre of the system. It manages all the high and low level control of the system. To the left of this is the MCU which acts as the pulse capture and generation unit. It can pass pulse widths straight through </w:t>
      </w:r>
      <w:proofErr w:type="spellStart"/>
      <w:r w:rsidR="004B3D3F">
        <w:t>fomr</w:t>
      </w:r>
      <w:proofErr w:type="spellEnd"/>
      <w:r w:rsidR="004B3D3F">
        <w:t xml:space="preserve"> the RC Rx to the Gyro in manual mode or generate pulses from autopilot commands during </w:t>
      </w:r>
      <w:r w:rsidR="004B3D3F">
        <w:lastRenderedPageBreak/>
        <w:t xml:space="preserve">manual flight. The IMU is connected directly to the flight computer as it is seen as a critical component for maintaining </w:t>
      </w:r>
      <w:r w:rsidR="00AD0582">
        <w:t>a</w:t>
      </w:r>
      <w:r w:rsidR="004B3D3F">
        <w:t>ttitude stabilisation.</w:t>
      </w:r>
      <w:r w:rsidR="00AD0582">
        <w:t xml:space="preserve"> To account for the deficiency in necessary UARTs, an </w:t>
      </w:r>
      <w:proofErr w:type="spellStart"/>
      <w:r w:rsidR="00AD0582">
        <w:t>Arduino</w:t>
      </w:r>
      <w:proofErr w:type="spellEnd"/>
      <w:r w:rsidR="00AD0582">
        <w:t xml:space="preserve"> was used to expand this capability. Connecting to the flight computer through USB, it allows the Magnetic Compass and Camera to be connected. The camera connection is for passing optical flow data to the flight computer. This is a feature that was not implemented in 2010, but can be added to future implementations. Finally, the </w:t>
      </w:r>
      <w:proofErr w:type="spellStart"/>
      <w:r w:rsidR="00AD0582">
        <w:t>Arduino</w:t>
      </w:r>
      <w:proofErr w:type="spellEnd"/>
      <w:r w:rsidR="00AD0582">
        <w:t xml:space="preserve"> is also used for capturing analogue data from the ultrasonic sensor and battery voltage. There are additional ADCs available for future addition of coulomb counters and temperature sensors. </w:t>
      </w:r>
    </w:p>
    <w:p w:rsidR="00B259F0" w:rsidRPr="007C5152" w:rsidRDefault="00B259F0" w:rsidP="00B259F0">
      <w:pPr>
        <w:spacing w:line="360" w:lineRule="auto"/>
      </w:pPr>
    </w:p>
    <w:p w:rsidR="00910C90" w:rsidRDefault="00AD0582">
      <w:pPr>
        <w:keepNext/>
        <w:spacing w:line="360" w:lineRule="auto"/>
      </w:pPr>
      <w:r>
        <w:object w:dxaOrig="5568" w:dyaOrig="4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85pt;height:355pt" o:ole="">
            <v:imagedata r:id="rId12" o:title=""/>
          </v:shape>
          <o:OLEObject Type="Embed" ProgID="Visio.Drawing.11" ShapeID="_x0000_i1025" DrawAspect="Content" ObjectID="_1349372013" r:id="rId13"/>
        </w:object>
      </w:r>
    </w:p>
    <w:p w:rsidR="00B259F0" w:rsidRPr="007C5152" w:rsidRDefault="00B259F0" w:rsidP="00B259F0">
      <w:pPr>
        <w:pStyle w:val="Caption"/>
        <w:spacing w:line="360" w:lineRule="auto"/>
      </w:pPr>
      <w:bookmarkStart w:id="13" w:name="_Ref228277259"/>
      <w:bookmarkStart w:id="14" w:name="_Ref228277254"/>
      <w:bookmarkStart w:id="15" w:name="_Toc275517742"/>
      <w:r>
        <w:t xml:space="preserve">Figure </w:t>
      </w:r>
      <w:fldSimple w:instr=" SEQ Figure \* ARABIC ">
        <w:r w:rsidR="00D53CDF">
          <w:rPr>
            <w:noProof/>
          </w:rPr>
          <w:t>2</w:t>
        </w:r>
      </w:fldSimple>
      <w:bookmarkEnd w:id="13"/>
      <w:r>
        <w:t xml:space="preserve">- </w:t>
      </w:r>
      <w:r w:rsidR="006775BA">
        <w:t xml:space="preserve">System </w:t>
      </w:r>
      <w:r>
        <w:t>Design</w:t>
      </w:r>
      <w:bookmarkEnd w:id="14"/>
      <w:r w:rsidR="006775BA">
        <w:t xml:space="preserve"> Overview</w:t>
      </w:r>
      <w:bookmarkEnd w:id="15"/>
    </w:p>
    <w:p w:rsidR="00D619AC" w:rsidRDefault="00A762BF" w:rsidP="00F206D1">
      <w:pPr>
        <w:pStyle w:val="Heading1"/>
        <w:spacing w:line="360" w:lineRule="auto"/>
      </w:pPr>
      <w:bookmarkStart w:id="16" w:name="_Toc243229428"/>
      <w:bookmarkStart w:id="17" w:name="_Toc275524726"/>
      <w:bookmarkEnd w:id="16"/>
      <w:r>
        <w:lastRenderedPageBreak/>
        <w:t>Power</w:t>
      </w:r>
      <w:r w:rsidR="002D2112">
        <w:t xml:space="preserve"> System Design</w:t>
      </w:r>
      <w:bookmarkEnd w:id="17"/>
    </w:p>
    <w:p w:rsidR="00F90139" w:rsidRDefault="00A762BF" w:rsidP="00F206D1">
      <w:pPr>
        <w:pStyle w:val="BodyText"/>
      </w:pPr>
      <w:r>
        <w:t>The autopilot power system is a fundamental component in ensuring project success. The entire system requires a constant 5 volt regulated power supply to function correctly.</w:t>
      </w:r>
      <w:r w:rsidR="00F90139">
        <w:t xml:space="preserve"> In 2009, a standalone voltage regulator was added to the system to provide the necessary power. This was not required in 2010 as the ESCs chosen were able to perform this role. It was observed that the ESCs were fitted with two 5 volt regulators. The LF50A regulators, shown in</w:t>
      </w:r>
      <w:r w:rsidR="003D4117">
        <w:t xml:space="preserve"> </w:t>
      </w:r>
      <w:r w:rsidR="000A5CE0">
        <w:fldChar w:fldCharType="begin"/>
      </w:r>
      <w:r w:rsidR="003D4117">
        <w:instrText xml:space="preserve"> REF _Ref275427692 \h </w:instrText>
      </w:r>
      <w:r w:rsidR="000A5CE0">
        <w:fldChar w:fldCharType="separate"/>
      </w:r>
      <w:r w:rsidR="003D4117">
        <w:t xml:space="preserve">Figure </w:t>
      </w:r>
      <w:r w:rsidR="003D4117">
        <w:rPr>
          <w:noProof/>
        </w:rPr>
        <w:t>3</w:t>
      </w:r>
      <w:r w:rsidR="000A5CE0">
        <w:fldChar w:fldCharType="end"/>
      </w:r>
      <w:r w:rsidR="00F90139">
        <w:t>, are each capable of delivering 1 amp each.</w:t>
      </w:r>
      <w:r w:rsidR="003D4117">
        <w:t xml:space="preserve"> This means that when they are configured in parallel, as they are on the board, t</w:t>
      </w:r>
      <w:r w:rsidR="008E5297">
        <w:t>hey are capable of supplying 2 A</w:t>
      </w:r>
      <w:r w:rsidR="003D4117">
        <w:t xml:space="preserve">mps. As these </w:t>
      </w:r>
      <w:r w:rsidR="00873971">
        <w:t>are already fitted to the ESCs, and will be mounted to the airframe regardless of use, it was decided that these would be used as the source of 5 volt power.</w:t>
      </w:r>
      <w:r w:rsidR="008E5297">
        <w:t xml:space="preserve"> Within this section, the 5 Volt power </w:t>
      </w:r>
      <w:proofErr w:type="gramStart"/>
      <w:r w:rsidR="008E5297">
        <w:t>distribution</w:t>
      </w:r>
      <w:proofErr w:type="gramEnd"/>
      <w:r w:rsidR="008E5297">
        <w:t xml:space="preserve"> will be known as the “low voltage power system” and the 12 Volt power distribution system will be known as the “high voltage power system”.   </w:t>
      </w:r>
    </w:p>
    <w:p w:rsidR="003D4117" w:rsidRDefault="000A5CE0" w:rsidP="003D4117">
      <w:pPr>
        <w:pStyle w:val="BodyText"/>
        <w:keepNext/>
        <w:jc w:val="center"/>
      </w:pPr>
      <w:r>
        <w:rPr>
          <w:noProof/>
          <w:lang w:eastAsia="en-AU"/>
        </w:rPr>
        <w:pict>
          <v:oval id="_x0000_s2056" style="position:absolute;left:0;text-align:left;margin-left:197.3pt;margin-top:71.55pt;width:90.35pt;height:169.4pt;rotation:-578662fd;z-index:251658240" strokecolor="red" strokeweight="2pt">
            <v:fill opacity="0"/>
          </v:oval>
        </w:pict>
      </w:r>
      <w:r w:rsidR="003D4117">
        <w:rPr>
          <w:noProof/>
          <w:lang w:eastAsia="en-AU"/>
        </w:rPr>
        <w:drawing>
          <wp:inline distT="0" distB="0" distL="0" distR="0">
            <wp:extent cx="5348079" cy="4008474"/>
            <wp:effectExtent l="19050" t="0" r="4971" b="0"/>
            <wp:docPr id="14" name="Picture 14" descr="E:\thesis\photos\16092010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hesis\photos\16092010328.jpg"/>
                    <pic:cNvPicPr>
                      <a:picLocks noChangeAspect="1" noChangeArrowheads="1"/>
                    </pic:cNvPicPr>
                  </pic:nvPicPr>
                  <pic:blipFill>
                    <a:blip r:embed="rId14" cstate="print"/>
                    <a:srcRect/>
                    <a:stretch>
                      <a:fillRect/>
                    </a:stretch>
                  </pic:blipFill>
                  <pic:spPr bwMode="auto">
                    <a:xfrm>
                      <a:off x="0" y="0"/>
                      <a:ext cx="5349124" cy="4009257"/>
                    </a:xfrm>
                    <a:prstGeom prst="rect">
                      <a:avLst/>
                    </a:prstGeom>
                    <a:noFill/>
                    <a:ln w="9525">
                      <a:noFill/>
                      <a:miter lim="800000"/>
                      <a:headEnd/>
                      <a:tailEnd/>
                    </a:ln>
                  </pic:spPr>
                </pic:pic>
              </a:graphicData>
            </a:graphic>
          </wp:inline>
        </w:drawing>
      </w:r>
    </w:p>
    <w:p w:rsidR="00D619AC" w:rsidRDefault="003D4117" w:rsidP="003D4117">
      <w:pPr>
        <w:pStyle w:val="Caption"/>
      </w:pPr>
      <w:bookmarkStart w:id="18" w:name="_Ref275427692"/>
      <w:bookmarkStart w:id="19" w:name="_Ref275427676"/>
      <w:bookmarkStart w:id="20" w:name="_Toc275517743"/>
      <w:r>
        <w:t xml:space="preserve">Figure </w:t>
      </w:r>
      <w:fldSimple w:instr=" SEQ Figure \* ARABIC ">
        <w:r w:rsidR="00D53CDF">
          <w:rPr>
            <w:noProof/>
          </w:rPr>
          <w:t>3</w:t>
        </w:r>
      </w:fldSimple>
      <w:bookmarkEnd w:id="18"/>
      <w:r>
        <w:t xml:space="preserve"> - Voltage Regulators on ESC</w:t>
      </w:r>
      <w:bookmarkEnd w:id="19"/>
      <w:bookmarkEnd w:id="20"/>
    </w:p>
    <w:p w:rsidR="002D2112" w:rsidRDefault="008E5297" w:rsidP="00F206D1">
      <w:pPr>
        <w:pStyle w:val="Heading2"/>
        <w:spacing w:line="360" w:lineRule="auto"/>
      </w:pPr>
      <w:bookmarkStart w:id="21" w:name="_Toc275524727"/>
      <w:r>
        <w:lastRenderedPageBreak/>
        <w:t>High Voltage Power System</w:t>
      </w:r>
      <w:bookmarkEnd w:id="21"/>
    </w:p>
    <w:p w:rsidR="00671E9F" w:rsidRDefault="00F91B30" w:rsidP="00F206D1">
      <w:pPr>
        <w:pStyle w:val="BodyText"/>
      </w:pPr>
      <w:r>
        <w:t xml:space="preserve">The high voltage power system refers to the distribution of all 12 Volt power throughout the airframe. The source for the power is the flight battery and needs to breakout to the four ESCs. In addition to this, </w:t>
      </w:r>
      <w:r w:rsidR="00671E9F">
        <w:t xml:space="preserve">a line needs to be tapped off this to measure the battery voltage. </w:t>
      </w:r>
      <w:r w:rsidR="000A5CE0">
        <w:fldChar w:fldCharType="begin"/>
      </w:r>
      <w:r w:rsidR="00BC7E0C">
        <w:instrText xml:space="preserve"> REF _Ref275438283 \h </w:instrText>
      </w:r>
      <w:r w:rsidR="000A5CE0">
        <w:fldChar w:fldCharType="separate"/>
      </w:r>
      <w:r w:rsidR="00BC7E0C">
        <w:t xml:space="preserve">Figure </w:t>
      </w:r>
      <w:r w:rsidR="00BC7E0C">
        <w:rPr>
          <w:noProof/>
        </w:rPr>
        <w:t>4</w:t>
      </w:r>
      <w:r w:rsidR="000A5CE0">
        <w:fldChar w:fldCharType="end"/>
      </w:r>
      <w:r w:rsidR="00BC7E0C">
        <w:t xml:space="preserve"> </w:t>
      </w:r>
      <w:r w:rsidR="00671E9F">
        <w:t>shows a functional diagram of the high voltage power distribution system.</w:t>
      </w:r>
      <w:r w:rsidR="00BC7E0C">
        <w:t xml:space="preserve"> It includes the voltage divider resistors that are required for measuring the battery voltage. This is discussed in more detail in the next section.</w:t>
      </w:r>
    </w:p>
    <w:p w:rsidR="00956DD9" w:rsidRDefault="00956DD9" w:rsidP="00956DD9">
      <w:pPr>
        <w:pStyle w:val="Heading3"/>
      </w:pPr>
      <w:bookmarkStart w:id="22" w:name="_Toc275524728"/>
      <w:r>
        <w:t>High Voltage Harness</w:t>
      </w:r>
      <w:bookmarkEnd w:id="22"/>
    </w:p>
    <w:p w:rsidR="00B92645" w:rsidRPr="00B92645" w:rsidRDefault="00B92645" w:rsidP="00B92645">
      <w:pPr>
        <w:spacing w:line="360" w:lineRule="auto"/>
      </w:pPr>
      <w:r>
        <w:t xml:space="preserve">The high voltage power distribution harness, shown in </w:t>
      </w:r>
      <w:r w:rsidR="000A5CE0">
        <w:fldChar w:fldCharType="begin"/>
      </w:r>
      <w:r>
        <w:instrText xml:space="preserve"> REF _Ref275438283 \h </w:instrText>
      </w:r>
      <w:r w:rsidR="000A5CE0">
        <w:fldChar w:fldCharType="separate"/>
      </w:r>
      <w:r>
        <w:t xml:space="preserve">Figure </w:t>
      </w:r>
      <w:r>
        <w:rPr>
          <w:noProof/>
        </w:rPr>
        <w:t>4</w:t>
      </w:r>
      <w:r w:rsidR="000A5CE0">
        <w:fldChar w:fldCharType="end"/>
      </w:r>
      <w:r>
        <w:t xml:space="preserve">, is divided into two major but similar sections. These are the positive side of the system and the negative side. These sections were made in parallel as duplicates of each other. Once they were made, a wire was attached to mark the positive side and negative side. This is illustrated in </w:t>
      </w:r>
      <w:r w:rsidR="000A5CE0">
        <w:fldChar w:fldCharType="begin"/>
      </w:r>
      <w:r>
        <w:instrText xml:space="preserve"> REF _Ref275439274 \h </w:instrText>
      </w:r>
      <w:r w:rsidR="000A5CE0">
        <w:fldChar w:fldCharType="separate"/>
      </w:r>
      <w:r>
        <w:t xml:space="preserve">Figure </w:t>
      </w:r>
      <w:r>
        <w:rPr>
          <w:noProof/>
        </w:rPr>
        <w:t>5</w:t>
      </w:r>
      <w:r w:rsidR="000A5CE0">
        <w:fldChar w:fldCharType="end"/>
      </w:r>
      <w:r>
        <w:t>.</w:t>
      </w:r>
    </w:p>
    <w:p w:rsidR="00BC7E0C" w:rsidRDefault="00B92645" w:rsidP="00BC7E0C">
      <w:pPr>
        <w:pStyle w:val="BodyText"/>
        <w:keepNext/>
        <w:jc w:val="center"/>
      </w:pPr>
      <w:r>
        <w:object w:dxaOrig="3462" w:dyaOrig="3308">
          <v:shape id="_x0000_i1026" type="#_x0000_t75" style="width:399.35pt;height:382.6pt" o:ole="">
            <v:imagedata r:id="rId15" o:title=""/>
          </v:shape>
          <o:OLEObject Type="Embed" ProgID="Visio.Drawing.11" ShapeID="_x0000_i1026" DrawAspect="Content" ObjectID="_1349372014" r:id="rId16"/>
        </w:object>
      </w:r>
    </w:p>
    <w:p w:rsidR="002D2112" w:rsidRDefault="00BC7E0C" w:rsidP="00BC7E0C">
      <w:pPr>
        <w:pStyle w:val="Caption"/>
      </w:pPr>
      <w:bookmarkStart w:id="23" w:name="_Ref275438283"/>
      <w:bookmarkStart w:id="24" w:name="_Toc275517744"/>
      <w:r>
        <w:t xml:space="preserve">Figure </w:t>
      </w:r>
      <w:fldSimple w:instr=" SEQ Figure \* ARABIC ">
        <w:r w:rsidR="00D53CDF">
          <w:rPr>
            <w:noProof/>
          </w:rPr>
          <w:t>4</w:t>
        </w:r>
      </w:fldSimple>
      <w:bookmarkEnd w:id="23"/>
      <w:r>
        <w:t xml:space="preserve"> - High Voltage Distribution System Schematic</w:t>
      </w:r>
      <w:bookmarkEnd w:id="24"/>
    </w:p>
    <w:p w:rsidR="00956DD9" w:rsidRDefault="00956DD9" w:rsidP="00956DD9">
      <w:pPr>
        <w:keepNext/>
        <w:widowControl/>
        <w:spacing w:before="0"/>
        <w:jc w:val="center"/>
      </w:pPr>
      <w:r>
        <w:rPr>
          <w:noProof/>
          <w:snapToGrid/>
          <w:lang w:eastAsia="en-AU"/>
        </w:rPr>
        <w:lastRenderedPageBreak/>
        <w:drawing>
          <wp:inline distT="0" distB="0" distL="0" distR="0">
            <wp:extent cx="5156700" cy="3870251"/>
            <wp:effectExtent l="19050" t="0" r="5850" b="0"/>
            <wp:docPr id="50" name="Picture 50" descr="E:\thesis\photos\18102010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thesis\photos\18102010348.jpg"/>
                    <pic:cNvPicPr>
                      <a:picLocks noChangeAspect="1" noChangeArrowheads="1"/>
                    </pic:cNvPicPr>
                  </pic:nvPicPr>
                  <pic:blipFill>
                    <a:blip r:embed="rId17" cstate="print"/>
                    <a:srcRect/>
                    <a:stretch>
                      <a:fillRect/>
                    </a:stretch>
                  </pic:blipFill>
                  <pic:spPr bwMode="auto">
                    <a:xfrm>
                      <a:off x="0" y="0"/>
                      <a:ext cx="5157039" cy="3870506"/>
                    </a:xfrm>
                    <a:prstGeom prst="rect">
                      <a:avLst/>
                    </a:prstGeom>
                    <a:noFill/>
                    <a:ln w="9525">
                      <a:noFill/>
                      <a:miter lim="800000"/>
                      <a:headEnd/>
                      <a:tailEnd/>
                    </a:ln>
                  </pic:spPr>
                </pic:pic>
              </a:graphicData>
            </a:graphic>
          </wp:inline>
        </w:drawing>
      </w:r>
      <w:r>
        <w:rPr>
          <w:noProof/>
          <w:snapToGrid/>
          <w:lang w:eastAsia="en-AU"/>
        </w:rPr>
        <w:drawing>
          <wp:inline distT="0" distB="0" distL="0" distR="0">
            <wp:extent cx="5153291" cy="3867694"/>
            <wp:effectExtent l="19050" t="0" r="9259" b="0"/>
            <wp:docPr id="63" name="Picture 63" descr="E:\thesis\photos\18102010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thesis\photos\18102010349.jpg"/>
                    <pic:cNvPicPr>
                      <a:picLocks noChangeAspect="1" noChangeArrowheads="1"/>
                    </pic:cNvPicPr>
                  </pic:nvPicPr>
                  <pic:blipFill>
                    <a:blip r:embed="rId18" cstate="print"/>
                    <a:srcRect/>
                    <a:stretch>
                      <a:fillRect/>
                    </a:stretch>
                  </pic:blipFill>
                  <pic:spPr bwMode="auto">
                    <a:xfrm>
                      <a:off x="0" y="0"/>
                      <a:ext cx="5158700" cy="3871753"/>
                    </a:xfrm>
                    <a:prstGeom prst="rect">
                      <a:avLst/>
                    </a:prstGeom>
                    <a:noFill/>
                    <a:ln w="9525">
                      <a:noFill/>
                      <a:miter lim="800000"/>
                      <a:headEnd/>
                      <a:tailEnd/>
                    </a:ln>
                  </pic:spPr>
                </pic:pic>
              </a:graphicData>
            </a:graphic>
          </wp:inline>
        </w:drawing>
      </w:r>
    </w:p>
    <w:p w:rsidR="00BC7E0C" w:rsidRDefault="00956DD9" w:rsidP="00956DD9">
      <w:pPr>
        <w:pStyle w:val="Caption"/>
      </w:pPr>
      <w:bookmarkStart w:id="25" w:name="_Ref275439274"/>
      <w:bookmarkStart w:id="26" w:name="_Toc275517745"/>
      <w:r>
        <w:t xml:space="preserve">Figure </w:t>
      </w:r>
      <w:fldSimple w:instr=" SEQ Figure \* ARABIC ">
        <w:r w:rsidR="00D53CDF">
          <w:rPr>
            <w:noProof/>
          </w:rPr>
          <w:t>5</w:t>
        </w:r>
      </w:fldSimple>
      <w:bookmarkEnd w:id="25"/>
      <w:r>
        <w:t xml:space="preserve"> - High Voltage Po</w:t>
      </w:r>
      <w:r w:rsidR="00B92645">
        <w:t>wer Harness</w:t>
      </w:r>
      <w:bookmarkEnd w:id="26"/>
    </w:p>
    <w:p w:rsidR="00956DD9" w:rsidRDefault="00956DD9">
      <w:pPr>
        <w:widowControl/>
        <w:spacing w:before="0"/>
        <w:jc w:val="left"/>
      </w:pPr>
      <w:r>
        <w:br w:type="page"/>
      </w:r>
    </w:p>
    <w:p w:rsidR="00B92645" w:rsidRDefault="00B92645" w:rsidP="00B92645">
      <w:pPr>
        <w:pStyle w:val="Heading3"/>
      </w:pPr>
      <w:bookmarkStart w:id="27" w:name="_Toc275524729"/>
      <w:r>
        <w:lastRenderedPageBreak/>
        <w:t>Voltage Divider</w:t>
      </w:r>
      <w:bookmarkEnd w:id="27"/>
    </w:p>
    <w:p w:rsidR="00B92645" w:rsidRDefault="00956DD9" w:rsidP="00956DD9">
      <w:pPr>
        <w:spacing w:line="360" w:lineRule="auto"/>
      </w:pPr>
      <w:r>
        <w:t>The voltag</w:t>
      </w:r>
      <w:r w:rsidR="00B92645">
        <w:t xml:space="preserve">e dividing resistors </w:t>
      </w:r>
      <w:r>
        <w:t>were made as separate modular pieces to allow for easy access during repair and maintenance.</w:t>
      </w:r>
      <w:r w:rsidR="00B92645">
        <w:t xml:space="preserve"> In addition to this, they are integrated into the ADC harness which also connects to the ultrasonic altimeter. The voltage divider was designed with the assumption that the maximum voltage reached on the high voltage side would be 14 Volts. The values were chosen such that they would be high enough to ensure there is negligible current through resistors, while being low enough to ensure they are not affected by the input resistance of the ADC. </w:t>
      </w:r>
      <w:r w:rsidR="007C62DB">
        <w:t xml:space="preserve">The final resistor values were 56k and 100k this can be seen in </w:t>
      </w:r>
      <w:r w:rsidR="000A5CE0">
        <w:fldChar w:fldCharType="begin"/>
      </w:r>
      <w:r w:rsidR="007C62DB">
        <w:instrText xml:space="preserve"> REF _Ref275438283 \h </w:instrText>
      </w:r>
      <w:r w:rsidR="000A5CE0">
        <w:fldChar w:fldCharType="separate"/>
      </w:r>
      <w:r w:rsidR="007C62DB">
        <w:t xml:space="preserve">Figure </w:t>
      </w:r>
      <w:r w:rsidR="007C62DB">
        <w:rPr>
          <w:noProof/>
        </w:rPr>
        <w:t>4</w:t>
      </w:r>
      <w:r w:rsidR="000A5CE0">
        <w:fldChar w:fldCharType="end"/>
      </w:r>
      <w:r w:rsidR="007C62DB">
        <w:t xml:space="preserve">. The divider can be seen in </w:t>
      </w:r>
      <w:proofErr w:type="spellStart"/>
      <w:r w:rsidR="007C62DB">
        <w:t>in</w:t>
      </w:r>
      <w:proofErr w:type="spellEnd"/>
      <w:r w:rsidR="007C62DB">
        <w:t xml:space="preserve"> the bottom left of </w:t>
      </w:r>
      <w:r w:rsidR="000A5CE0">
        <w:fldChar w:fldCharType="begin"/>
      </w:r>
      <w:r w:rsidR="007C62DB">
        <w:instrText xml:space="preserve"> REF _Ref275439274 \h </w:instrText>
      </w:r>
      <w:r w:rsidR="000A5CE0">
        <w:fldChar w:fldCharType="separate"/>
      </w:r>
      <w:r w:rsidR="007C62DB">
        <w:t xml:space="preserve">Figure </w:t>
      </w:r>
      <w:r w:rsidR="007C62DB">
        <w:rPr>
          <w:noProof/>
        </w:rPr>
        <w:t>5</w:t>
      </w:r>
      <w:r w:rsidR="000A5CE0">
        <w:fldChar w:fldCharType="end"/>
      </w:r>
      <w:r w:rsidR="007C62DB">
        <w:t xml:space="preserve"> connected to the ADC harness.</w:t>
      </w:r>
    </w:p>
    <w:p w:rsidR="007C62DB" w:rsidRDefault="007C62DB" w:rsidP="007C62DB">
      <w:pPr>
        <w:keepNext/>
        <w:spacing w:line="360" w:lineRule="auto"/>
        <w:jc w:val="center"/>
      </w:pPr>
      <w:r>
        <w:rPr>
          <w:noProof/>
          <w:snapToGrid/>
          <w:lang w:eastAsia="en-AU"/>
        </w:rPr>
        <w:drawing>
          <wp:inline distT="0" distB="0" distL="0" distR="0">
            <wp:extent cx="4897563" cy="3674853"/>
            <wp:effectExtent l="19050" t="0" r="0" b="0"/>
            <wp:docPr id="68" name="Picture 68" descr="E:\thesis\photos\18102010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thesis\photos\18102010343.jpg"/>
                    <pic:cNvPicPr>
                      <a:picLocks noChangeAspect="1" noChangeArrowheads="1"/>
                    </pic:cNvPicPr>
                  </pic:nvPicPr>
                  <pic:blipFill>
                    <a:blip r:embed="rId19" cstate="print"/>
                    <a:srcRect/>
                    <a:stretch>
                      <a:fillRect/>
                    </a:stretch>
                  </pic:blipFill>
                  <pic:spPr bwMode="auto">
                    <a:xfrm>
                      <a:off x="0" y="0"/>
                      <a:ext cx="4897856" cy="3675072"/>
                    </a:xfrm>
                    <a:prstGeom prst="rect">
                      <a:avLst/>
                    </a:prstGeom>
                    <a:noFill/>
                    <a:ln w="9525">
                      <a:noFill/>
                      <a:miter lim="800000"/>
                      <a:headEnd/>
                      <a:tailEnd/>
                    </a:ln>
                  </pic:spPr>
                </pic:pic>
              </a:graphicData>
            </a:graphic>
          </wp:inline>
        </w:drawing>
      </w:r>
    </w:p>
    <w:p w:rsidR="007C62DB" w:rsidRDefault="007C62DB" w:rsidP="007C62DB">
      <w:pPr>
        <w:pStyle w:val="Caption"/>
      </w:pPr>
      <w:bookmarkStart w:id="28" w:name="_Ref275466309"/>
      <w:bookmarkStart w:id="29" w:name="_Toc275517746"/>
      <w:r>
        <w:t xml:space="preserve">Figure </w:t>
      </w:r>
      <w:fldSimple w:instr=" SEQ Figure \* ARABIC ">
        <w:r w:rsidR="00D53CDF">
          <w:rPr>
            <w:noProof/>
          </w:rPr>
          <w:t>6</w:t>
        </w:r>
      </w:fldSimple>
      <w:bookmarkEnd w:id="28"/>
      <w:r>
        <w:t xml:space="preserve"> - Voltage Divider Connected to ADC Harness</w:t>
      </w:r>
      <w:bookmarkEnd w:id="29"/>
    </w:p>
    <w:p w:rsidR="004C3A8B" w:rsidRDefault="004C3A8B" w:rsidP="004C3A8B">
      <w:pPr>
        <w:pStyle w:val="Heading3"/>
      </w:pPr>
      <w:bookmarkStart w:id="30" w:name="_Toc275524730"/>
      <w:r>
        <w:t>Main Power Switch</w:t>
      </w:r>
      <w:bookmarkEnd w:id="30"/>
    </w:p>
    <w:p w:rsidR="004C3A8B" w:rsidRDefault="004C3A8B" w:rsidP="004C3A8B">
      <w:pPr>
        <w:spacing w:line="360" w:lineRule="auto"/>
      </w:pPr>
      <w:r>
        <w:t xml:space="preserve">The main power switch that was selected is rated at 20 AMPS. As a result is was large and difficult to mount. As with the voltage divider, it was made as a separate module that could be detached during repairs and maintenance. As the switch is illuminated, it requires the system ground to be connected to it. This can be seen in </w:t>
      </w:r>
      <w:r w:rsidR="000A5CE0">
        <w:fldChar w:fldCharType="begin"/>
      </w:r>
      <w:r>
        <w:instrText xml:space="preserve"> REF _Ref275441058 \h </w:instrText>
      </w:r>
      <w:r w:rsidR="000A5CE0">
        <w:fldChar w:fldCharType="separate"/>
      </w:r>
      <w:r>
        <w:t xml:space="preserve">Figure </w:t>
      </w:r>
      <w:r>
        <w:rPr>
          <w:noProof/>
        </w:rPr>
        <w:t>7</w:t>
      </w:r>
      <w:r w:rsidR="000A5CE0">
        <w:fldChar w:fldCharType="end"/>
      </w:r>
      <w:r>
        <w:t>. The switch controls the entire system. That is, if it is turned off, all electronic components are turned off. This includes the ESCs.</w:t>
      </w:r>
    </w:p>
    <w:p w:rsidR="004C3A8B" w:rsidRDefault="004C3A8B" w:rsidP="004C3A8B">
      <w:pPr>
        <w:keepNext/>
        <w:spacing w:line="360" w:lineRule="auto"/>
        <w:jc w:val="center"/>
      </w:pPr>
      <w:r>
        <w:rPr>
          <w:noProof/>
          <w:snapToGrid/>
          <w:lang w:eastAsia="en-AU"/>
        </w:rPr>
        <w:lastRenderedPageBreak/>
        <w:drawing>
          <wp:inline distT="0" distB="0" distL="0" distR="0">
            <wp:extent cx="4725111" cy="3545457"/>
            <wp:effectExtent l="19050" t="0" r="0" b="0"/>
            <wp:docPr id="81" name="Picture 81" descr="E:\thesis\photos\1810201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thesis\photos\18102010347.jpg"/>
                    <pic:cNvPicPr>
                      <a:picLocks noChangeAspect="1" noChangeArrowheads="1"/>
                    </pic:cNvPicPr>
                  </pic:nvPicPr>
                  <pic:blipFill>
                    <a:blip r:embed="rId20" cstate="print"/>
                    <a:srcRect/>
                    <a:stretch>
                      <a:fillRect/>
                    </a:stretch>
                  </pic:blipFill>
                  <pic:spPr bwMode="auto">
                    <a:xfrm>
                      <a:off x="0" y="0"/>
                      <a:ext cx="4731285" cy="3550090"/>
                    </a:xfrm>
                    <a:prstGeom prst="rect">
                      <a:avLst/>
                    </a:prstGeom>
                    <a:noFill/>
                    <a:ln w="9525">
                      <a:noFill/>
                      <a:miter lim="800000"/>
                      <a:headEnd/>
                      <a:tailEnd/>
                    </a:ln>
                  </pic:spPr>
                </pic:pic>
              </a:graphicData>
            </a:graphic>
          </wp:inline>
        </w:drawing>
      </w:r>
    </w:p>
    <w:p w:rsidR="004C3A8B" w:rsidRDefault="004C3A8B" w:rsidP="004C3A8B">
      <w:pPr>
        <w:pStyle w:val="Caption"/>
      </w:pPr>
      <w:bookmarkStart w:id="31" w:name="_Ref275441058"/>
      <w:bookmarkStart w:id="32" w:name="_Toc275517747"/>
      <w:r>
        <w:t xml:space="preserve">Figure </w:t>
      </w:r>
      <w:fldSimple w:instr=" SEQ Figure \* ARABIC ">
        <w:r w:rsidR="00D53CDF">
          <w:rPr>
            <w:noProof/>
          </w:rPr>
          <w:t>7</w:t>
        </w:r>
      </w:fldSimple>
      <w:bookmarkEnd w:id="31"/>
      <w:r>
        <w:t xml:space="preserve"> - Main Power Switch</w:t>
      </w:r>
      <w:bookmarkEnd w:id="32"/>
    </w:p>
    <w:p w:rsidR="00704551" w:rsidRDefault="00704551" w:rsidP="00704551">
      <w:pPr>
        <w:spacing w:line="360" w:lineRule="auto"/>
      </w:pPr>
      <w:r>
        <w:t xml:space="preserve">Once the high voltage harness, voltage divider and main power switch were made, they could be installed in airframe. The power harness needed to be installed early as it is attached </w:t>
      </w:r>
      <w:proofErr w:type="spellStart"/>
      <w:proofErr w:type="gramStart"/>
      <w:r>
        <w:t>ot</w:t>
      </w:r>
      <w:proofErr w:type="spellEnd"/>
      <w:proofErr w:type="gramEnd"/>
      <w:r>
        <w:t xml:space="preserve"> the actual airframe. This can be seen in </w:t>
      </w:r>
      <w:r w:rsidR="000A5CE0">
        <w:fldChar w:fldCharType="begin"/>
      </w:r>
      <w:r>
        <w:instrText xml:space="preserve"> REF _Ref275441549 \h </w:instrText>
      </w:r>
      <w:r w:rsidR="000A5CE0">
        <w:fldChar w:fldCharType="separate"/>
      </w:r>
      <w:r>
        <w:t xml:space="preserve">Figure </w:t>
      </w:r>
      <w:r>
        <w:rPr>
          <w:noProof/>
        </w:rPr>
        <w:t>8</w:t>
      </w:r>
      <w:r w:rsidR="000A5CE0">
        <w:fldChar w:fldCharType="end"/>
      </w:r>
      <w:r>
        <w:t>.</w:t>
      </w:r>
    </w:p>
    <w:p w:rsidR="00704551" w:rsidRDefault="00704551" w:rsidP="00704551">
      <w:pPr>
        <w:keepNext/>
        <w:spacing w:line="360" w:lineRule="auto"/>
        <w:jc w:val="center"/>
      </w:pPr>
      <w:r>
        <w:rPr>
          <w:noProof/>
          <w:snapToGrid/>
          <w:lang w:eastAsia="en-AU"/>
        </w:rPr>
        <w:drawing>
          <wp:inline distT="0" distB="0" distL="0" distR="0">
            <wp:extent cx="4725112" cy="3545457"/>
            <wp:effectExtent l="19050" t="0" r="0" b="0"/>
            <wp:docPr id="94" name="Picture 94" descr="E:\thesis\photos\18102010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thesis\photos\18102010350.jpg"/>
                    <pic:cNvPicPr>
                      <a:picLocks noChangeAspect="1" noChangeArrowheads="1"/>
                    </pic:cNvPicPr>
                  </pic:nvPicPr>
                  <pic:blipFill>
                    <a:blip r:embed="rId21" cstate="print"/>
                    <a:srcRect/>
                    <a:stretch>
                      <a:fillRect/>
                    </a:stretch>
                  </pic:blipFill>
                  <pic:spPr bwMode="auto">
                    <a:xfrm>
                      <a:off x="0" y="0"/>
                      <a:ext cx="4728034" cy="3547649"/>
                    </a:xfrm>
                    <a:prstGeom prst="rect">
                      <a:avLst/>
                    </a:prstGeom>
                    <a:noFill/>
                    <a:ln w="9525">
                      <a:noFill/>
                      <a:miter lim="800000"/>
                      <a:headEnd/>
                      <a:tailEnd/>
                    </a:ln>
                  </pic:spPr>
                </pic:pic>
              </a:graphicData>
            </a:graphic>
          </wp:inline>
        </w:drawing>
      </w:r>
    </w:p>
    <w:p w:rsidR="00704551" w:rsidRDefault="00704551" w:rsidP="00704551">
      <w:pPr>
        <w:pStyle w:val="Caption"/>
      </w:pPr>
      <w:bookmarkStart w:id="33" w:name="_Ref275441549"/>
      <w:bookmarkStart w:id="34" w:name="_Toc275517748"/>
      <w:r>
        <w:t xml:space="preserve">Figure </w:t>
      </w:r>
      <w:fldSimple w:instr=" SEQ Figure \* ARABIC ">
        <w:r w:rsidR="00D53CDF">
          <w:rPr>
            <w:noProof/>
          </w:rPr>
          <w:t>8</w:t>
        </w:r>
      </w:fldSimple>
      <w:bookmarkEnd w:id="33"/>
      <w:r>
        <w:t xml:space="preserve"> - Power Harness in Airframe</w:t>
      </w:r>
      <w:bookmarkEnd w:id="34"/>
    </w:p>
    <w:p w:rsidR="00704551" w:rsidRDefault="00704551" w:rsidP="00704551">
      <w:pPr>
        <w:spacing w:line="360" w:lineRule="auto"/>
      </w:pPr>
      <w:r>
        <w:lastRenderedPageBreak/>
        <w:t xml:space="preserve">The switch and voltage divider were installed at later times. These components can be seen in </w:t>
      </w:r>
      <w:r w:rsidR="000A5CE0">
        <w:fldChar w:fldCharType="begin"/>
      </w:r>
      <w:r>
        <w:instrText xml:space="preserve"> REF _Ref275441784 \h </w:instrText>
      </w:r>
      <w:r w:rsidR="000A5CE0">
        <w:fldChar w:fldCharType="separate"/>
      </w:r>
      <w:r>
        <w:t xml:space="preserve">Figure </w:t>
      </w:r>
      <w:r>
        <w:rPr>
          <w:noProof/>
        </w:rPr>
        <w:t>9</w:t>
      </w:r>
      <w:r w:rsidR="000A5CE0">
        <w:fldChar w:fldCharType="end"/>
      </w:r>
      <w:r>
        <w:t>.</w:t>
      </w:r>
    </w:p>
    <w:p w:rsidR="00704551" w:rsidRDefault="000A5CE0" w:rsidP="00704551">
      <w:pPr>
        <w:keepNext/>
        <w:spacing w:line="360" w:lineRule="auto"/>
        <w:jc w:val="center"/>
      </w:pPr>
      <w:r>
        <w:rPr>
          <w:noProof/>
          <w:snapToGrid/>
          <w:lang w:eastAsia="en-AU"/>
        </w:rPr>
        <w:pict>
          <v:oval id="_x0000_s2058" style="position:absolute;left:0;text-align:left;margin-left:227pt;margin-top:119.65pt;width:57.05pt;height:62.3pt;rotation:90;z-index:251660288" strokecolor="red" strokeweight="2pt">
            <v:fill opacity="0"/>
          </v:oval>
        </w:pict>
      </w:r>
      <w:r w:rsidRPr="000A5CE0">
        <w:rPr>
          <w:noProof/>
          <w:lang w:eastAsia="en-AU"/>
        </w:rPr>
        <w:pict>
          <v:oval id="_x0000_s2057" style="position:absolute;left:0;text-align:left;margin-left:183.75pt;margin-top:85.75pt;width:47.85pt;height:62.3pt;rotation:1303347fd;z-index:251659264" strokecolor="red" strokeweight="2pt">
            <v:fill opacity="0"/>
          </v:oval>
        </w:pict>
      </w:r>
      <w:r w:rsidR="00704551">
        <w:rPr>
          <w:noProof/>
          <w:snapToGrid/>
          <w:lang w:eastAsia="en-AU"/>
        </w:rPr>
        <w:drawing>
          <wp:inline distT="0" distB="0" distL="0" distR="0">
            <wp:extent cx="4872127" cy="3655767"/>
            <wp:effectExtent l="19050" t="0" r="4673" b="0"/>
            <wp:docPr id="107" name="Picture 107" descr="C:\Users\Mick\Documents\My Dropbox\untitled folder\AHNS Stuff\Some Photos\IMG_1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ick\Documents\My Dropbox\untitled folder\AHNS Stuff\Some Photos\IMG_1227.JPG"/>
                    <pic:cNvPicPr>
                      <a:picLocks noChangeAspect="1" noChangeArrowheads="1"/>
                    </pic:cNvPicPr>
                  </pic:nvPicPr>
                  <pic:blipFill>
                    <a:blip r:embed="rId22" cstate="print"/>
                    <a:srcRect/>
                    <a:stretch>
                      <a:fillRect/>
                    </a:stretch>
                  </pic:blipFill>
                  <pic:spPr bwMode="auto">
                    <a:xfrm>
                      <a:off x="0" y="0"/>
                      <a:ext cx="4870314" cy="3654407"/>
                    </a:xfrm>
                    <a:prstGeom prst="rect">
                      <a:avLst/>
                    </a:prstGeom>
                    <a:noFill/>
                    <a:ln w="9525">
                      <a:noFill/>
                      <a:miter lim="800000"/>
                      <a:headEnd/>
                      <a:tailEnd/>
                    </a:ln>
                  </pic:spPr>
                </pic:pic>
              </a:graphicData>
            </a:graphic>
          </wp:inline>
        </w:drawing>
      </w:r>
    </w:p>
    <w:p w:rsidR="00704551" w:rsidRPr="00704551" w:rsidRDefault="00704551" w:rsidP="00704551">
      <w:pPr>
        <w:pStyle w:val="Caption"/>
      </w:pPr>
      <w:bookmarkStart w:id="35" w:name="_Ref275441784"/>
      <w:bookmarkStart w:id="36" w:name="_Toc275517749"/>
      <w:r>
        <w:t xml:space="preserve">Figure </w:t>
      </w:r>
      <w:fldSimple w:instr=" SEQ Figure \* ARABIC ">
        <w:r w:rsidR="00D53CDF">
          <w:rPr>
            <w:noProof/>
          </w:rPr>
          <w:t>9</w:t>
        </w:r>
      </w:fldSimple>
      <w:bookmarkEnd w:id="35"/>
      <w:r>
        <w:t xml:space="preserve"> - Voltage Divider and Switch on Airframe</w:t>
      </w:r>
      <w:bookmarkEnd w:id="36"/>
    </w:p>
    <w:p w:rsidR="00B92645" w:rsidRPr="00B92645" w:rsidRDefault="00B92645" w:rsidP="00956DD9">
      <w:pPr>
        <w:spacing w:line="360" w:lineRule="auto"/>
      </w:pPr>
    </w:p>
    <w:p w:rsidR="002D2112" w:rsidRDefault="008C736D" w:rsidP="00F206D1">
      <w:pPr>
        <w:pStyle w:val="Heading2"/>
        <w:spacing w:line="360" w:lineRule="auto"/>
      </w:pPr>
      <w:bookmarkStart w:id="37" w:name="_Toc275524731"/>
      <w:r>
        <w:t>Low Voltage Power System</w:t>
      </w:r>
      <w:bookmarkEnd w:id="37"/>
    </w:p>
    <w:p w:rsidR="00DF29C5" w:rsidRDefault="008C736D" w:rsidP="00F206D1">
      <w:pPr>
        <w:pStyle w:val="BodyText"/>
      </w:pPr>
      <w:r>
        <w:t xml:space="preserve">The low voltage power </w:t>
      </w:r>
      <w:proofErr w:type="gramStart"/>
      <w:r>
        <w:t>systems refers</w:t>
      </w:r>
      <w:proofErr w:type="gramEnd"/>
      <w:r>
        <w:t xml:space="preserve"> to all parts of the platform that operate at 5 Volts. As mentioned previously, the 5 Volt </w:t>
      </w:r>
      <w:proofErr w:type="gramStart"/>
      <w:r>
        <w:t>regulation</w:t>
      </w:r>
      <w:proofErr w:type="gramEnd"/>
      <w:r>
        <w:t xml:space="preserve"> is carried out by the regulators fitted to the ESCs. The LF50A regulators are fitted with short circuit and over temperature protections. This means that if either of these two conditions is met, the device shuts down to recover. Under normal circumstances this would lead to a complete power failure. In this case however, as there are four ESCs connected, each with two regulators, the system is powered by a total of eight regulars. As such, if any single regulator reaches a shut down conditions, the remaining seven will be able to continue powering the system. As each individual regulator is capable of powering the entire system, up to seven failures can occur on any one flight. </w:t>
      </w:r>
      <w:r w:rsidR="00DF29C5">
        <w:t>Alternatively if any of the malfunctions during a flight test, the offending ESC’s power line can be disconnected and flight testing can resume with the remaining six regulators.</w:t>
      </w:r>
    </w:p>
    <w:p w:rsidR="00DF29C5" w:rsidRDefault="00DF29C5" w:rsidP="00DF29C5">
      <w:pPr>
        <w:pStyle w:val="BodyText"/>
        <w:keepNext/>
        <w:jc w:val="center"/>
      </w:pPr>
      <w:r>
        <w:object w:dxaOrig="7127" w:dyaOrig="4217">
          <v:shape id="_x0000_i1027" type="#_x0000_t75" style="width:473pt;height:278.8pt" o:ole="">
            <v:imagedata r:id="rId23" o:title=""/>
          </v:shape>
          <o:OLEObject Type="Embed" ProgID="Visio.Drawing.11" ShapeID="_x0000_i1027" DrawAspect="Content" ObjectID="_1349372015" r:id="rId24"/>
        </w:object>
      </w:r>
    </w:p>
    <w:p w:rsidR="00D619AC" w:rsidRDefault="00DF29C5" w:rsidP="00DF29C5">
      <w:pPr>
        <w:pStyle w:val="Caption"/>
      </w:pPr>
      <w:bookmarkStart w:id="38" w:name="_Toc275517750"/>
      <w:r>
        <w:t xml:space="preserve">Figure </w:t>
      </w:r>
      <w:fldSimple w:instr=" SEQ Figure \* ARABIC ">
        <w:r w:rsidR="00D53CDF">
          <w:rPr>
            <w:noProof/>
          </w:rPr>
          <w:t>10</w:t>
        </w:r>
      </w:fldSimple>
      <w:r>
        <w:t xml:space="preserve"> - Low Voltage Power System</w:t>
      </w:r>
      <w:bookmarkEnd w:id="38"/>
    </w:p>
    <w:p w:rsidR="00CF6937" w:rsidRPr="00CF6937" w:rsidRDefault="00CF6937" w:rsidP="00CF6937">
      <w:pPr>
        <w:spacing w:line="360" w:lineRule="auto"/>
      </w:pPr>
      <w:r>
        <w:t>The low voltage power is connected directly to the autopilot board and is decoupled by a 100uF capacitor. The Autopilot board distributes the power to all other systems on the platform.</w:t>
      </w:r>
    </w:p>
    <w:p w:rsidR="00D82846" w:rsidRDefault="00D82846">
      <w:pPr>
        <w:spacing w:line="360" w:lineRule="auto"/>
      </w:pPr>
    </w:p>
    <w:p w:rsidR="00736756" w:rsidRDefault="004501FB" w:rsidP="004501FB">
      <w:pPr>
        <w:pStyle w:val="Heading1"/>
      </w:pPr>
      <w:bookmarkStart w:id="39" w:name="_Toc275524732"/>
      <w:r>
        <w:lastRenderedPageBreak/>
        <w:t>Autopilot Hardware Design</w:t>
      </w:r>
      <w:bookmarkEnd w:id="39"/>
    </w:p>
    <w:p w:rsidR="00F733C3" w:rsidRDefault="001E25F1" w:rsidP="001E25F1">
      <w:pPr>
        <w:widowControl/>
        <w:spacing w:before="0" w:line="360" w:lineRule="auto"/>
        <w:jc w:val="left"/>
      </w:pPr>
      <w:r>
        <w:t>The autopilot PCB is an essential component of the AHNS project. The project uses a single PCB design which acts to minimise complexity and reduce wire count. As there are external sensors and devices, the use of wires in unavoidable. By reducing the number of wires and using a grou</w:t>
      </w:r>
      <w:r w:rsidR="00300E2D">
        <w:t>n</w:t>
      </w:r>
      <w:r>
        <w:t>d</w:t>
      </w:r>
      <w:r w:rsidR="00300E2D">
        <w:t xml:space="preserve"> </w:t>
      </w:r>
      <w:r>
        <w:t>plane on the PCB, both emitted and received EMI can be reduced.</w:t>
      </w:r>
      <w:r w:rsidR="00300E2D">
        <w:t xml:space="preserve"> Another risk commonly found on undergraduate projects is the risk of not plugging connecters into their appropriate sockets or reverse polarising the connector. This often leads to a complete failure of one or more devices in the system. To mitigate this risk, the AHNS design has separate headers on the PCB for each individual component. Where possible, the amount of similar connectors has been reduced. This makes the chance of connecting a plug into a wrong socked very unlikely. In addition to this, where possible, polarity checked connectors have been utilised. Finally, to ensure all DIP sockets have PIN 1 clearly marked with an offset connector. This </w:t>
      </w:r>
      <w:r w:rsidR="00F64913">
        <w:t>has been highlighted in</w:t>
      </w:r>
      <w:r w:rsidR="00300E2D">
        <w:t xml:space="preserve"> </w:t>
      </w:r>
      <w:r w:rsidR="000A5CE0">
        <w:fldChar w:fldCharType="begin"/>
      </w:r>
      <w:r w:rsidR="00300E2D">
        <w:instrText xml:space="preserve"> REF _Ref275511193 \h </w:instrText>
      </w:r>
      <w:r w:rsidR="000A5CE0">
        <w:fldChar w:fldCharType="separate"/>
      </w:r>
      <w:r w:rsidR="00300E2D">
        <w:t xml:space="preserve">Figure </w:t>
      </w:r>
      <w:r w:rsidR="00300E2D">
        <w:rPr>
          <w:noProof/>
        </w:rPr>
        <w:t>11</w:t>
      </w:r>
      <w:r w:rsidR="000A5CE0">
        <w:fldChar w:fldCharType="end"/>
      </w:r>
      <w:r w:rsidR="00F64913">
        <w:t xml:space="preserve"> and can be seen clearly in</w:t>
      </w:r>
      <w:r w:rsidR="00300E2D">
        <w:t xml:space="preserve"> </w:t>
      </w:r>
      <w:r w:rsidR="000A5CE0">
        <w:fldChar w:fldCharType="begin"/>
      </w:r>
      <w:r w:rsidR="00300E2D">
        <w:instrText xml:space="preserve"> REF _Ref275511173 \h </w:instrText>
      </w:r>
      <w:r w:rsidR="000A5CE0">
        <w:fldChar w:fldCharType="separate"/>
      </w:r>
      <w:r w:rsidR="00300E2D">
        <w:t xml:space="preserve">Figure </w:t>
      </w:r>
      <w:r w:rsidR="00300E2D">
        <w:rPr>
          <w:noProof/>
        </w:rPr>
        <w:t>13</w:t>
      </w:r>
      <w:r w:rsidR="000A5CE0">
        <w:fldChar w:fldCharType="end"/>
      </w:r>
      <w:r w:rsidR="00F64913">
        <w:t>.</w:t>
      </w:r>
    </w:p>
    <w:p w:rsidR="00300E2D" w:rsidRDefault="000A5CE0" w:rsidP="00300E2D">
      <w:pPr>
        <w:keepNext/>
        <w:widowControl/>
        <w:spacing w:before="0" w:line="360" w:lineRule="auto"/>
        <w:jc w:val="center"/>
      </w:pPr>
      <w:r>
        <w:rPr>
          <w:noProof/>
          <w:snapToGrid/>
          <w:lang w:eastAsia="en-AU"/>
        </w:rPr>
        <w:pict>
          <v:oval id="_x0000_s2076" style="position:absolute;left:0;text-align:left;margin-left:379.05pt;margin-top:284pt;width:57.05pt;height:62.3pt;rotation:90;z-index:251667456" strokecolor="red" strokeweight="2pt">
            <v:fill opacity="0"/>
          </v:oval>
        </w:pict>
      </w:r>
      <w:r>
        <w:rPr>
          <w:noProof/>
          <w:snapToGrid/>
          <w:lang w:eastAsia="en-AU"/>
        </w:rPr>
        <w:pict>
          <v:oval id="_x0000_s2075" style="position:absolute;left:0;text-align:left;margin-left:153.55pt;margin-top:51.5pt;width:57.05pt;height:62.3pt;rotation:90;z-index:251666432" strokecolor="red" strokeweight="2pt">
            <v:fill opacity="0"/>
          </v:oval>
        </w:pict>
      </w:r>
      <w:r w:rsidR="00300E2D">
        <w:rPr>
          <w:noProof/>
          <w:snapToGrid/>
          <w:lang w:eastAsia="en-AU"/>
        </w:rPr>
        <w:drawing>
          <wp:inline distT="0" distB="0" distL="0" distR="0">
            <wp:extent cx="5241023" cy="4347713"/>
            <wp:effectExtent l="19050" t="0" r="0" b="0"/>
            <wp:docPr id="4" name="Picture 4" descr="E:\thesis\photos\18102010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hesis\photos\18102010337.jpg"/>
                    <pic:cNvPicPr>
                      <a:picLocks noChangeAspect="1" noChangeArrowheads="1"/>
                    </pic:cNvPicPr>
                  </pic:nvPicPr>
                  <pic:blipFill>
                    <a:blip r:embed="rId25" cstate="print"/>
                    <a:srcRect r="52349" b="47343"/>
                    <a:stretch>
                      <a:fillRect/>
                    </a:stretch>
                  </pic:blipFill>
                  <pic:spPr bwMode="auto">
                    <a:xfrm>
                      <a:off x="0" y="0"/>
                      <a:ext cx="5244387" cy="4350504"/>
                    </a:xfrm>
                    <a:prstGeom prst="rect">
                      <a:avLst/>
                    </a:prstGeom>
                    <a:noFill/>
                    <a:ln w="9525">
                      <a:noFill/>
                      <a:miter lim="800000"/>
                      <a:headEnd/>
                      <a:tailEnd/>
                    </a:ln>
                  </pic:spPr>
                </pic:pic>
              </a:graphicData>
            </a:graphic>
          </wp:inline>
        </w:drawing>
      </w:r>
    </w:p>
    <w:p w:rsidR="00300E2D" w:rsidRDefault="00300E2D" w:rsidP="00300E2D">
      <w:pPr>
        <w:pStyle w:val="Caption"/>
      </w:pPr>
      <w:bookmarkStart w:id="40" w:name="_Ref275511193"/>
      <w:bookmarkStart w:id="41" w:name="_Ref275511136"/>
      <w:bookmarkStart w:id="42" w:name="_Toc275517751"/>
      <w:r>
        <w:t xml:space="preserve">Figure </w:t>
      </w:r>
      <w:fldSimple w:instr=" SEQ Figure \* ARABIC ">
        <w:r w:rsidR="00D53CDF">
          <w:rPr>
            <w:noProof/>
          </w:rPr>
          <w:t>11</w:t>
        </w:r>
      </w:fldSimple>
      <w:bookmarkEnd w:id="40"/>
      <w:r>
        <w:t xml:space="preserve"> - PCB Markings for Pin 1</w:t>
      </w:r>
      <w:bookmarkEnd w:id="41"/>
      <w:bookmarkEnd w:id="42"/>
    </w:p>
    <w:p w:rsidR="00F733C3" w:rsidRDefault="00F733C3">
      <w:pPr>
        <w:widowControl/>
        <w:spacing w:before="0"/>
        <w:jc w:val="left"/>
      </w:pPr>
      <w:r>
        <w:br w:type="page"/>
      </w:r>
    </w:p>
    <w:p w:rsidR="00F733C3" w:rsidRDefault="00F733C3">
      <w:pPr>
        <w:widowControl/>
        <w:spacing w:before="0"/>
        <w:jc w:val="left"/>
        <w:sectPr w:rsidR="00F733C3" w:rsidSect="00D619AC">
          <w:headerReference w:type="default" r:id="rId26"/>
          <w:footerReference w:type="default" r:id="rId27"/>
          <w:endnotePr>
            <w:numFmt w:val="lowerLetter"/>
          </w:endnotePr>
          <w:pgSz w:w="11907" w:h="16840" w:code="9"/>
          <w:pgMar w:top="1582" w:right="1021" w:bottom="1021" w:left="1412" w:header="731" w:footer="397" w:gutter="0"/>
          <w:cols w:space="720"/>
          <w:formProt w:val="0"/>
          <w:docGrid w:linePitch="360"/>
        </w:sectPr>
      </w:pPr>
    </w:p>
    <w:p w:rsidR="008572CB" w:rsidRDefault="008572CB" w:rsidP="008572CB">
      <w:pPr>
        <w:keepNext/>
        <w:widowControl/>
        <w:spacing w:before="0"/>
        <w:jc w:val="center"/>
      </w:pPr>
      <w:r>
        <w:rPr>
          <w:noProof/>
          <w:snapToGrid/>
          <w:lang w:eastAsia="en-AU"/>
        </w:rPr>
        <w:lastRenderedPageBreak/>
        <w:drawing>
          <wp:inline distT="0" distB="0" distL="0" distR="0">
            <wp:extent cx="8953500" cy="538162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8" cstate="print"/>
                    <a:srcRect/>
                    <a:stretch>
                      <a:fillRect/>
                    </a:stretch>
                  </pic:blipFill>
                  <pic:spPr bwMode="auto">
                    <a:xfrm>
                      <a:off x="0" y="0"/>
                      <a:ext cx="8956829" cy="5383626"/>
                    </a:xfrm>
                    <a:prstGeom prst="rect">
                      <a:avLst/>
                    </a:prstGeom>
                    <a:noFill/>
                    <a:ln w="9525">
                      <a:noFill/>
                      <a:miter lim="800000"/>
                      <a:headEnd/>
                      <a:tailEnd/>
                    </a:ln>
                  </pic:spPr>
                </pic:pic>
              </a:graphicData>
            </a:graphic>
          </wp:inline>
        </w:drawing>
      </w:r>
    </w:p>
    <w:p w:rsidR="008572CB" w:rsidRDefault="008572CB" w:rsidP="008572CB">
      <w:pPr>
        <w:pStyle w:val="Caption"/>
      </w:pPr>
      <w:bookmarkStart w:id="43" w:name="_Ref275512063"/>
      <w:bookmarkStart w:id="44" w:name="_Toc275517752"/>
      <w:r>
        <w:t xml:space="preserve">Figure </w:t>
      </w:r>
      <w:fldSimple w:instr=" SEQ Figure \* ARABIC ">
        <w:r w:rsidR="00D53CDF">
          <w:rPr>
            <w:noProof/>
          </w:rPr>
          <w:t>12</w:t>
        </w:r>
      </w:fldSimple>
      <w:bookmarkEnd w:id="43"/>
      <w:r>
        <w:t xml:space="preserve"> – Final Autopilot Schematic</w:t>
      </w:r>
      <w:bookmarkEnd w:id="44"/>
    </w:p>
    <w:p w:rsidR="00F733C3" w:rsidRDefault="00F733C3" w:rsidP="008572CB">
      <w:pPr>
        <w:widowControl/>
        <w:spacing w:before="0"/>
        <w:jc w:val="left"/>
        <w:sectPr w:rsidR="00F733C3" w:rsidSect="00F733C3">
          <w:endnotePr>
            <w:numFmt w:val="lowerLetter"/>
          </w:endnotePr>
          <w:pgSz w:w="16840" w:h="11907" w:orient="landscape" w:code="9"/>
          <w:pgMar w:top="1412" w:right="1582" w:bottom="1021" w:left="1021" w:header="731" w:footer="397" w:gutter="0"/>
          <w:cols w:space="720"/>
          <w:formProt w:val="0"/>
          <w:docGrid w:linePitch="360"/>
        </w:sectPr>
      </w:pPr>
    </w:p>
    <w:p w:rsidR="004501FB" w:rsidRDefault="004501FB" w:rsidP="004501FB"/>
    <w:p w:rsidR="00B255B7" w:rsidRDefault="00B255B7" w:rsidP="00B255B7">
      <w:pPr>
        <w:pStyle w:val="Caption"/>
        <w:keepNext/>
      </w:pPr>
      <w:bookmarkStart w:id="45" w:name="_Ref275513482"/>
      <w:bookmarkStart w:id="46" w:name="_Ref275513444"/>
      <w:r>
        <w:t xml:space="preserve">Table </w:t>
      </w:r>
      <w:fldSimple w:instr=" SEQ Table \* ARABIC ">
        <w:r>
          <w:rPr>
            <w:noProof/>
          </w:rPr>
          <w:t>1</w:t>
        </w:r>
      </w:fldSimple>
      <w:bookmarkEnd w:id="45"/>
      <w:r>
        <w:t>- Aut</w:t>
      </w:r>
      <w:r w:rsidR="00B2736E">
        <w:t>o</w:t>
      </w:r>
      <w:r>
        <w:t>pilot Bill of Materials</w:t>
      </w:r>
      <w:bookmarkEnd w:id="46"/>
    </w:p>
    <w:tbl>
      <w:tblPr>
        <w:tblStyle w:val="TableGrid"/>
        <w:tblW w:w="0" w:type="auto"/>
        <w:tblLook w:val="04A0"/>
      </w:tblPr>
      <w:tblGrid>
        <w:gridCol w:w="1668"/>
        <w:gridCol w:w="6662"/>
        <w:gridCol w:w="1360"/>
      </w:tblGrid>
      <w:tr w:rsidR="00FC473D" w:rsidTr="00FC473D">
        <w:tc>
          <w:tcPr>
            <w:tcW w:w="1668" w:type="dxa"/>
            <w:tcBorders>
              <w:top w:val="nil"/>
              <w:left w:val="nil"/>
            </w:tcBorders>
          </w:tcPr>
          <w:p w:rsidR="00FC473D" w:rsidRDefault="00FC473D" w:rsidP="004501FB"/>
        </w:tc>
        <w:tc>
          <w:tcPr>
            <w:tcW w:w="6662" w:type="dxa"/>
            <w:shd w:val="solid" w:color="auto" w:fill="auto"/>
          </w:tcPr>
          <w:p w:rsidR="00FC473D" w:rsidRPr="00FC473D" w:rsidRDefault="00FC473D" w:rsidP="00FC473D">
            <w:pPr>
              <w:jc w:val="center"/>
              <w:rPr>
                <w:color w:val="FFFFFF" w:themeColor="background1"/>
              </w:rPr>
            </w:pPr>
            <w:r w:rsidRPr="00FC473D">
              <w:rPr>
                <w:color w:val="FFFFFF" w:themeColor="background1"/>
              </w:rPr>
              <w:t>Component</w:t>
            </w:r>
          </w:p>
        </w:tc>
        <w:tc>
          <w:tcPr>
            <w:tcW w:w="1360" w:type="dxa"/>
            <w:shd w:val="solid" w:color="auto" w:fill="auto"/>
          </w:tcPr>
          <w:p w:rsidR="00FC473D" w:rsidRPr="00FC473D" w:rsidRDefault="00FC473D" w:rsidP="00FC473D">
            <w:pPr>
              <w:jc w:val="center"/>
              <w:rPr>
                <w:color w:val="FFFFFF" w:themeColor="background1"/>
              </w:rPr>
            </w:pPr>
            <w:r w:rsidRPr="00FC473D">
              <w:rPr>
                <w:color w:val="FFFFFF" w:themeColor="background1"/>
              </w:rPr>
              <w:t>QTY</w:t>
            </w:r>
          </w:p>
        </w:tc>
      </w:tr>
      <w:tr w:rsidR="000E3699" w:rsidTr="00FC473D">
        <w:tc>
          <w:tcPr>
            <w:tcW w:w="1668" w:type="dxa"/>
            <w:vMerge w:val="restart"/>
          </w:tcPr>
          <w:p w:rsidR="000E3699" w:rsidRDefault="000E3699" w:rsidP="004501FB">
            <w:r>
              <w:t>Passive</w:t>
            </w:r>
          </w:p>
          <w:p w:rsidR="000E3699" w:rsidRDefault="000E3699" w:rsidP="004501FB">
            <w:r>
              <w:t>Components</w:t>
            </w:r>
          </w:p>
        </w:tc>
        <w:tc>
          <w:tcPr>
            <w:tcW w:w="6662" w:type="dxa"/>
          </w:tcPr>
          <w:p w:rsidR="000E3699" w:rsidRDefault="000E3699" w:rsidP="004501FB">
            <w:r>
              <w:t xml:space="preserve">Resistor - 1/2W - 1k </w:t>
            </w:r>
          </w:p>
        </w:tc>
        <w:tc>
          <w:tcPr>
            <w:tcW w:w="1360" w:type="dxa"/>
          </w:tcPr>
          <w:p w:rsidR="000E3699" w:rsidRDefault="000E3699" w:rsidP="000E3699">
            <w:pPr>
              <w:jc w:val="center"/>
            </w:pPr>
            <w:r>
              <w:t>8</w:t>
            </w:r>
          </w:p>
        </w:tc>
      </w:tr>
      <w:tr w:rsidR="000E3699" w:rsidTr="00FC473D">
        <w:tc>
          <w:tcPr>
            <w:tcW w:w="1668" w:type="dxa"/>
            <w:vMerge/>
          </w:tcPr>
          <w:p w:rsidR="000E3699" w:rsidRDefault="000E3699" w:rsidP="004501FB"/>
        </w:tc>
        <w:tc>
          <w:tcPr>
            <w:tcW w:w="6662" w:type="dxa"/>
          </w:tcPr>
          <w:p w:rsidR="000E3699" w:rsidRDefault="000E3699" w:rsidP="004501FB">
            <w:r>
              <w:t>Resistor - 1/2W - 10k</w:t>
            </w:r>
          </w:p>
        </w:tc>
        <w:tc>
          <w:tcPr>
            <w:tcW w:w="1360" w:type="dxa"/>
          </w:tcPr>
          <w:p w:rsidR="000E3699" w:rsidRDefault="000E3699" w:rsidP="000E3699">
            <w:pPr>
              <w:jc w:val="center"/>
            </w:pPr>
            <w:r>
              <w:t>2</w:t>
            </w:r>
          </w:p>
        </w:tc>
      </w:tr>
      <w:tr w:rsidR="000E3699" w:rsidTr="00FC473D">
        <w:tc>
          <w:tcPr>
            <w:tcW w:w="1668" w:type="dxa"/>
            <w:vMerge/>
          </w:tcPr>
          <w:p w:rsidR="000E3699" w:rsidRDefault="000E3699" w:rsidP="004501FB"/>
        </w:tc>
        <w:tc>
          <w:tcPr>
            <w:tcW w:w="6662" w:type="dxa"/>
          </w:tcPr>
          <w:p w:rsidR="000E3699" w:rsidRDefault="000E3699" w:rsidP="004501FB">
            <w:r>
              <w:t>Resistor - 1/2W - 12k</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Capacitor - 22p</w:t>
            </w:r>
          </w:p>
        </w:tc>
        <w:tc>
          <w:tcPr>
            <w:tcW w:w="1360" w:type="dxa"/>
          </w:tcPr>
          <w:p w:rsidR="000E3699" w:rsidRDefault="000E3699" w:rsidP="000E3699">
            <w:pPr>
              <w:jc w:val="center"/>
            </w:pPr>
            <w:r>
              <w:t>2</w:t>
            </w:r>
          </w:p>
        </w:tc>
      </w:tr>
      <w:tr w:rsidR="000E3699" w:rsidTr="00FC473D">
        <w:tc>
          <w:tcPr>
            <w:tcW w:w="1668" w:type="dxa"/>
            <w:vMerge/>
          </w:tcPr>
          <w:p w:rsidR="000E3699" w:rsidRDefault="000E3699" w:rsidP="004501FB"/>
        </w:tc>
        <w:tc>
          <w:tcPr>
            <w:tcW w:w="6662" w:type="dxa"/>
          </w:tcPr>
          <w:p w:rsidR="000E3699" w:rsidRDefault="000E3699" w:rsidP="004501FB">
            <w:r>
              <w:t>Capacitor - 100n</w:t>
            </w:r>
          </w:p>
        </w:tc>
        <w:tc>
          <w:tcPr>
            <w:tcW w:w="1360" w:type="dxa"/>
          </w:tcPr>
          <w:p w:rsidR="000E3699" w:rsidRDefault="000E3699" w:rsidP="000E3699">
            <w:pPr>
              <w:jc w:val="center"/>
            </w:pPr>
            <w:r>
              <w:t>5</w:t>
            </w:r>
          </w:p>
        </w:tc>
      </w:tr>
      <w:tr w:rsidR="000E3699" w:rsidTr="00FC473D">
        <w:tc>
          <w:tcPr>
            <w:tcW w:w="1668" w:type="dxa"/>
            <w:vMerge/>
          </w:tcPr>
          <w:p w:rsidR="000E3699" w:rsidRDefault="000E3699" w:rsidP="004501FB"/>
        </w:tc>
        <w:tc>
          <w:tcPr>
            <w:tcW w:w="6662" w:type="dxa"/>
          </w:tcPr>
          <w:p w:rsidR="000E3699" w:rsidRDefault="000E3699" w:rsidP="004501FB">
            <w:r>
              <w:t>Capacitor - 100u</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Diode – 1N5819</w:t>
            </w:r>
          </w:p>
        </w:tc>
        <w:tc>
          <w:tcPr>
            <w:tcW w:w="1360" w:type="dxa"/>
          </w:tcPr>
          <w:p w:rsidR="000E3699" w:rsidRDefault="000E3699" w:rsidP="000E3699">
            <w:pPr>
              <w:jc w:val="center"/>
            </w:pPr>
            <w:r>
              <w:t>1</w:t>
            </w:r>
          </w:p>
        </w:tc>
      </w:tr>
      <w:tr w:rsidR="000E3699" w:rsidTr="00FC473D">
        <w:tc>
          <w:tcPr>
            <w:tcW w:w="1668" w:type="dxa"/>
            <w:vMerge w:val="restart"/>
          </w:tcPr>
          <w:p w:rsidR="000E3699" w:rsidRDefault="000E3699" w:rsidP="004501FB">
            <w:r>
              <w:t>Active</w:t>
            </w:r>
          </w:p>
          <w:p w:rsidR="000E3699" w:rsidRDefault="000E3699" w:rsidP="004501FB">
            <w:r>
              <w:t>Components</w:t>
            </w:r>
          </w:p>
        </w:tc>
        <w:tc>
          <w:tcPr>
            <w:tcW w:w="6662" w:type="dxa"/>
          </w:tcPr>
          <w:p w:rsidR="000E3699" w:rsidRDefault="000E3699" w:rsidP="000E3699">
            <w:r>
              <w:t xml:space="preserve">LED - </w:t>
            </w:r>
            <w:proofErr w:type="spellStart"/>
            <w:r>
              <w:t>TriColour</w:t>
            </w:r>
            <w:proofErr w:type="spellEnd"/>
            <w:r>
              <w:t xml:space="preserve"> - 5mm</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LED - Red - 3mm</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MAX3001 (on breakout board)</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ATMEGA328 DIP28</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Crystal - 16MHz</w:t>
            </w:r>
          </w:p>
        </w:tc>
        <w:tc>
          <w:tcPr>
            <w:tcW w:w="1360" w:type="dxa"/>
          </w:tcPr>
          <w:p w:rsidR="000E3699" w:rsidRDefault="000E3699" w:rsidP="000E3699">
            <w:pPr>
              <w:jc w:val="center"/>
            </w:pPr>
            <w:r>
              <w:t>1</w:t>
            </w:r>
          </w:p>
        </w:tc>
      </w:tr>
      <w:tr w:rsidR="0079082B" w:rsidTr="00FC473D">
        <w:tc>
          <w:tcPr>
            <w:tcW w:w="1668" w:type="dxa"/>
            <w:vMerge w:val="restart"/>
          </w:tcPr>
          <w:p w:rsidR="0079082B" w:rsidRDefault="0079082B" w:rsidP="004501FB">
            <w:r>
              <w:t>Modules</w:t>
            </w:r>
          </w:p>
        </w:tc>
        <w:tc>
          <w:tcPr>
            <w:tcW w:w="6662" w:type="dxa"/>
          </w:tcPr>
          <w:p w:rsidR="0079082B" w:rsidRDefault="0079082B" w:rsidP="004501FB">
            <w:r>
              <w:t>PINTO DIP for OVERO COM</w:t>
            </w:r>
          </w:p>
        </w:tc>
        <w:tc>
          <w:tcPr>
            <w:tcW w:w="1360" w:type="dxa"/>
          </w:tcPr>
          <w:p w:rsidR="0079082B" w:rsidRDefault="0079082B" w:rsidP="000E3699">
            <w:pPr>
              <w:jc w:val="center"/>
            </w:pPr>
            <w:r>
              <w:t>1</w:t>
            </w:r>
          </w:p>
        </w:tc>
      </w:tr>
      <w:tr w:rsidR="0079082B" w:rsidTr="00FC473D">
        <w:tc>
          <w:tcPr>
            <w:tcW w:w="1668" w:type="dxa"/>
            <w:vMerge/>
          </w:tcPr>
          <w:p w:rsidR="0079082B" w:rsidRDefault="0079082B" w:rsidP="004501FB"/>
        </w:tc>
        <w:tc>
          <w:tcPr>
            <w:tcW w:w="6662" w:type="dxa"/>
          </w:tcPr>
          <w:p w:rsidR="0079082B" w:rsidRDefault="0079082B" w:rsidP="004501FB">
            <w:proofErr w:type="spellStart"/>
            <w:r>
              <w:t>Arduino</w:t>
            </w:r>
            <w:proofErr w:type="spellEnd"/>
            <w:r>
              <w:t xml:space="preserve"> </w:t>
            </w:r>
            <w:proofErr w:type="spellStart"/>
            <w:r>
              <w:t>Nano</w:t>
            </w:r>
            <w:proofErr w:type="spellEnd"/>
          </w:p>
        </w:tc>
        <w:tc>
          <w:tcPr>
            <w:tcW w:w="1360" w:type="dxa"/>
          </w:tcPr>
          <w:p w:rsidR="0079082B" w:rsidRDefault="0079082B" w:rsidP="000E3699">
            <w:pPr>
              <w:jc w:val="center"/>
            </w:pPr>
            <w:r>
              <w:t>1</w:t>
            </w:r>
          </w:p>
        </w:tc>
      </w:tr>
      <w:tr w:rsidR="0079082B" w:rsidTr="00FC473D">
        <w:tc>
          <w:tcPr>
            <w:tcW w:w="1668" w:type="dxa"/>
            <w:vMerge/>
          </w:tcPr>
          <w:p w:rsidR="0079082B" w:rsidRDefault="0079082B" w:rsidP="004501FB"/>
        </w:tc>
        <w:tc>
          <w:tcPr>
            <w:tcW w:w="6662" w:type="dxa"/>
          </w:tcPr>
          <w:p w:rsidR="0079082B" w:rsidRDefault="0079082B" w:rsidP="004501FB">
            <w:r>
              <w:t>Sensor Dynamics - Inertial Measurement Unit</w:t>
            </w:r>
          </w:p>
        </w:tc>
        <w:tc>
          <w:tcPr>
            <w:tcW w:w="1360" w:type="dxa"/>
          </w:tcPr>
          <w:p w:rsidR="0079082B" w:rsidRDefault="0079082B" w:rsidP="000E3699">
            <w:pPr>
              <w:jc w:val="center"/>
            </w:pPr>
            <w:r>
              <w:t>1</w:t>
            </w:r>
          </w:p>
        </w:tc>
      </w:tr>
      <w:tr w:rsidR="0079082B" w:rsidTr="00FC473D">
        <w:tc>
          <w:tcPr>
            <w:tcW w:w="1668" w:type="dxa"/>
            <w:vMerge/>
          </w:tcPr>
          <w:p w:rsidR="0079082B" w:rsidRDefault="0079082B" w:rsidP="004501FB"/>
        </w:tc>
        <w:tc>
          <w:tcPr>
            <w:tcW w:w="6662" w:type="dxa"/>
          </w:tcPr>
          <w:p w:rsidR="0079082B" w:rsidRDefault="00B2736E" w:rsidP="004501FB">
            <w:r>
              <w:t xml:space="preserve">OS4000 </w:t>
            </w:r>
            <w:r w:rsidR="0079082B">
              <w:t>Compass Module</w:t>
            </w:r>
          </w:p>
        </w:tc>
        <w:tc>
          <w:tcPr>
            <w:tcW w:w="1360" w:type="dxa"/>
          </w:tcPr>
          <w:p w:rsidR="0079082B" w:rsidRDefault="0079082B" w:rsidP="000E3699">
            <w:pPr>
              <w:jc w:val="center"/>
            </w:pPr>
            <w:r>
              <w:t>1</w:t>
            </w:r>
          </w:p>
        </w:tc>
      </w:tr>
      <w:tr w:rsidR="00B255B7" w:rsidTr="00FC473D">
        <w:tc>
          <w:tcPr>
            <w:tcW w:w="1668" w:type="dxa"/>
            <w:vMerge w:val="restart"/>
          </w:tcPr>
          <w:p w:rsidR="00B255B7" w:rsidRDefault="00B255B7" w:rsidP="004501FB">
            <w:r>
              <w:t>Hardware</w:t>
            </w:r>
          </w:p>
        </w:tc>
        <w:tc>
          <w:tcPr>
            <w:tcW w:w="6662" w:type="dxa"/>
          </w:tcPr>
          <w:p w:rsidR="00B255B7" w:rsidRDefault="00B255B7" w:rsidP="004501FB">
            <w:r>
              <w:t>Header, Locking - 6PIN - Male</w:t>
            </w:r>
          </w:p>
        </w:tc>
        <w:tc>
          <w:tcPr>
            <w:tcW w:w="1360" w:type="dxa"/>
          </w:tcPr>
          <w:p w:rsidR="00B255B7" w:rsidRDefault="00B255B7" w:rsidP="000E3699">
            <w:pPr>
              <w:jc w:val="center"/>
            </w:pPr>
            <w:r>
              <w:t>1</w:t>
            </w:r>
          </w:p>
        </w:tc>
      </w:tr>
      <w:tr w:rsidR="00B255B7" w:rsidTr="00FC473D">
        <w:tc>
          <w:tcPr>
            <w:tcW w:w="1668" w:type="dxa"/>
            <w:vMerge/>
          </w:tcPr>
          <w:p w:rsidR="00B255B7" w:rsidRDefault="00B255B7" w:rsidP="004501FB"/>
        </w:tc>
        <w:tc>
          <w:tcPr>
            <w:tcW w:w="6662" w:type="dxa"/>
          </w:tcPr>
          <w:p w:rsidR="00B255B7" w:rsidRDefault="00B255B7" w:rsidP="001E25F1">
            <w:r>
              <w:t>Header, Locking - 8PIN - Male</w:t>
            </w:r>
          </w:p>
        </w:tc>
        <w:tc>
          <w:tcPr>
            <w:tcW w:w="1360" w:type="dxa"/>
          </w:tcPr>
          <w:p w:rsidR="00B255B7" w:rsidRDefault="00B255B7" w:rsidP="001E25F1">
            <w:pPr>
              <w:jc w:val="center"/>
            </w:pPr>
            <w:r>
              <w:t>1</w:t>
            </w:r>
          </w:p>
        </w:tc>
      </w:tr>
      <w:tr w:rsidR="00B255B7" w:rsidTr="00FC473D">
        <w:tc>
          <w:tcPr>
            <w:tcW w:w="1668" w:type="dxa"/>
            <w:vMerge/>
          </w:tcPr>
          <w:p w:rsidR="00B255B7" w:rsidRDefault="00B255B7" w:rsidP="004501FB"/>
        </w:tc>
        <w:tc>
          <w:tcPr>
            <w:tcW w:w="6662" w:type="dxa"/>
          </w:tcPr>
          <w:p w:rsidR="00B255B7" w:rsidRDefault="00B255B7" w:rsidP="004501FB">
            <w:r>
              <w:t>Header, Terminal - 3PIN - Male</w:t>
            </w:r>
          </w:p>
        </w:tc>
        <w:tc>
          <w:tcPr>
            <w:tcW w:w="1360" w:type="dxa"/>
          </w:tcPr>
          <w:p w:rsidR="00B255B7" w:rsidRDefault="00B255B7" w:rsidP="000E3699">
            <w:pPr>
              <w:jc w:val="center"/>
            </w:pPr>
            <w:r>
              <w:t>4</w:t>
            </w:r>
          </w:p>
        </w:tc>
      </w:tr>
      <w:tr w:rsidR="00B255B7" w:rsidTr="00FC473D">
        <w:tc>
          <w:tcPr>
            <w:tcW w:w="1668" w:type="dxa"/>
            <w:vMerge/>
          </w:tcPr>
          <w:p w:rsidR="00B255B7" w:rsidRDefault="00B255B7" w:rsidP="004501FB"/>
        </w:tc>
        <w:tc>
          <w:tcPr>
            <w:tcW w:w="6662" w:type="dxa"/>
          </w:tcPr>
          <w:p w:rsidR="00B255B7" w:rsidRDefault="00B255B7" w:rsidP="004501FB">
            <w:r>
              <w:t>Header, Terminal - 4PIN - Female</w:t>
            </w:r>
          </w:p>
        </w:tc>
        <w:tc>
          <w:tcPr>
            <w:tcW w:w="1360" w:type="dxa"/>
          </w:tcPr>
          <w:p w:rsidR="00B255B7" w:rsidRDefault="00B255B7" w:rsidP="000E3699">
            <w:pPr>
              <w:jc w:val="center"/>
            </w:pPr>
            <w:r>
              <w:t>3</w:t>
            </w:r>
          </w:p>
        </w:tc>
      </w:tr>
      <w:tr w:rsidR="00B255B7" w:rsidTr="00FC473D">
        <w:tc>
          <w:tcPr>
            <w:tcW w:w="1668" w:type="dxa"/>
            <w:vMerge/>
          </w:tcPr>
          <w:p w:rsidR="00B255B7" w:rsidRDefault="00B255B7" w:rsidP="004501FB"/>
        </w:tc>
        <w:tc>
          <w:tcPr>
            <w:tcW w:w="6662" w:type="dxa"/>
          </w:tcPr>
          <w:p w:rsidR="00B255B7" w:rsidRDefault="00B255B7" w:rsidP="004501FB">
            <w:r>
              <w:t>Header, Terminal - 7PIN - Female</w:t>
            </w:r>
          </w:p>
        </w:tc>
        <w:tc>
          <w:tcPr>
            <w:tcW w:w="1360" w:type="dxa"/>
          </w:tcPr>
          <w:p w:rsidR="00B255B7" w:rsidRDefault="00B255B7" w:rsidP="000E3699">
            <w:pPr>
              <w:jc w:val="center"/>
            </w:pPr>
            <w:r>
              <w:t>3</w:t>
            </w:r>
          </w:p>
        </w:tc>
      </w:tr>
      <w:tr w:rsidR="00B255B7" w:rsidTr="00FC473D">
        <w:tc>
          <w:tcPr>
            <w:tcW w:w="1668" w:type="dxa"/>
            <w:vMerge/>
          </w:tcPr>
          <w:p w:rsidR="00B255B7" w:rsidRDefault="00B255B7" w:rsidP="004501FB"/>
        </w:tc>
        <w:tc>
          <w:tcPr>
            <w:tcW w:w="6662" w:type="dxa"/>
          </w:tcPr>
          <w:p w:rsidR="00B255B7" w:rsidRDefault="00B255B7" w:rsidP="004501FB">
            <w:r>
              <w:t>Header, Terminal - 10PIN - Female</w:t>
            </w:r>
          </w:p>
        </w:tc>
        <w:tc>
          <w:tcPr>
            <w:tcW w:w="1360" w:type="dxa"/>
          </w:tcPr>
          <w:p w:rsidR="00B255B7" w:rsidRDefault="00B255B7" w:rsidP="000E3699">
            <w:pPr>
              <w:jc w:val="center"/>
            </w:pPr>
            <w:r>
              <w:t>2</w:t>
            </w:r>
          </w:p>
        </w:tc>
      </w:tr>
      <w:tr w:rsidR="00B255B7" w:rsidTr="00FC473D">
        <w:tc>
          <w:tcPr>
            <w:tcW w:w="1668" w:type="dxa"/>
            <w:vMerge/>
          </w:tcPr>
          <w:p w:rsidR="00B255B7" w:rsidRDefault="00B255B7" w:rsidP="004501FB"/>
        </w:tc>
        <w:tc>
          <w:tcPr>
            <w:tcW w:w="6662" w:type="dxa"/>
          </w:tcPr>
          <w:p w:rsidR="00B255B7" w:rsidRDefault="00B255B7" w:rsidP="004501FB">
            <w:r>
              <w:t>Header, Terminal - 15PIN - Female</w:t>
            </w:r>
          </w:p>
        </w:tc>
        <w:tc>
          <w:tcPr>
            <w:tcW w:w="1360" w:type="dxa"/>
          </w:tcPr>
          <w:p w:rsidR="00B255B7" w:rsidRDefault="00B255B7" w:rsidP="000E3699">
            <w:pPr>
              <w:jc w:val="center"/>
            </w:pPr>
            <w:r>
              <w:t>2</w:t>
            </w:r>
          </w:p>
        </w:tc>
      </w:tr>
      <w:tr w:rsidR="00B255B7" w:rsidTr="00FC473D">
        <w:tc>
          <w:tcPr>
            <w:tcW w:w="1668" w:type="dxa"/>
            <w:vMerge/>
          </w:tcPr>
          <w:p w:rsidR="00B255B7" w:rsidRDefault="00B255B7" w:rsidP="004501FB"/>
        </w:tc>
        <w:tc>
          <w:tcPr>
            <w:tcW w:w="6662" w:type="dxa"/>
          </w:tcPr>
          <w:p w:rsidR="00B255B7" w:rsidRDefault="00B255B7" w:rsidP="004501FB">
            <w:r>
              <w:t>Header, Terminal - 30PIN - Female</w:t>
            </w:r>
          </w:p>
        </w:tc>
        <w:tc>
          <w:tcPr>
            <w:tcW w:w="1360" w:type="dxa"/>
          </w:tcPr>
          <w:p w:rsidR="00B255B7" w:rsidRDefault="00B255B7" w:rsidP="000E3699">
            <w:pPr>
              <w:jc w:val="center"/>
            </w:pPr>
            <w:r>
              <w:t>2</w:t>
            </w:r>
          </w:p>
        </w:tc>
      </w:tr>
      <w:tr w:rsidR="00B255B7" w:rsidTr="00FC473D">
        <w:tc>
          <w:tcPr>
            <w:tcW w:w="1668" w:type="dxa"/>
            <w:vMerge/>
          </w:tcPr>
          <w:p w:rsidR="00B255B7" w:rsidRDefault="00B255B7" w:rsidP="004501FB"/>
        </w:tc>
        <w:tc>
          <w:tcPr>
            <w:tcW w:w="6662" w:type="dxa"/>
          </w:tcPr>
          <w:p w:rsidR="00B255B7" w:rsidRDefault="00B255B7" w:rsidP="004501FB">
            <w:r>
              <w:t>Header, IDC - 6PIN - Male</w:t>
            </w:r>
          </w:p>
        </w:tc>
        <w:tc>
          <w:tcPr>
            <w:tcW w:w="1360" w:type="dxa"/>
          </w:tcPr>
          <w:p w:rsidR="00B255B7" w:rsidRDefault="00B255B7" w:rsidP="000E3699">
            <w:pPr>
              <w:jc w:val="center"/>
            </w:pPr>
            <w:r>
              <w:t>1</w:t>
            </w:r>
          </w:p>
        </w:tc>
      </w:tr>
      <w:tr w:rsidR="00B255B7" w:rsidTr="00FC473D">
        <w:tc>
          <w:tcPr>
            <w:tcW w:w="1668" w:type="dxa"/>
            <w:vMerge/>
          </w:tcPr>
          <w:p w:rsidR="00B255B7" w:rsidRDefault="00B255B7" w:rsidP="004501FB"/>
        </w:tc>
        <w:tc>
          <w:tcPr>
            <w:tcW w:w="6662" w:type="dxa"/>
          </w:tcPr>
          <w:p w:rsidR="00B255B7" w:rsidRDefault="00B255B7" w:rsidP="004501FB">
            <w:r>
              <w:t>M205 PCB Fuse Holder</w:t>
            </w:r>
          </w:p>
        </w:tc>
        <w:tc>
          <w:tcPr>
            <w:tcW w:w="1360" w:type="dxa"/>
          </w:tcPr>
          <w:p w:rsidR="00B255B7" w:rsidRDefault="00B255B7" w:rsidP="000E3699">
            <w:pPr>
              <w:jc w:val="center"/>
            </w:pPr>
            <w:r>
              <w:t>2</w:t>
            </w:r>
          </w:p>
        </w:tc>
      </w:tr>
      <w:tr w:rsidR="00B255B7" w:rsidTr="00FC473D">
        <w:tc>
          <w:tcPr>
            <w:tcW w:w="1668" w:type="dxa"/>
            <w:vMerge/>
          </w:tcPr>
          <w:p w:rsidR="00B255B7" w:rsidRDefault="00B255B7" w:rsidP="004501FB"/>
        </w:tc>
        <w:tc>
          <w:tcPr>
            <w:tcW w:w="6662" w:type="dxa"/>
          </w:tcPr>
          <w:p w:rsidR="00B255B7" w:rsidRDefault="00B255B7" w:rsidP="004501FB">
            <w:r>
              <w:t>M205 Fuse - 1Amp</w:t>
            </w:r>
          </w:p>
        </w:tc>
        <w:tc>
          <w:tcPr>
            <w:tcW w:w="1360" w:type="dxa"/>
          </w:tcPr>
          <w:p w:rsidR="00B255B7" w:rsidRDefault="00B255B7" w:rsidP="000E3699">
            <w:pPr>
              <w:jc w:val="center"/>
            </w:pPr>
            <w:r>
              <w:t>1</w:t>
            </w:r>
          </w:p>
        </w:tc>
      </w:tr>
      <w:tr w:rsidR="00B255B7" w:rsidTr="00FC473D">
        <w:tc>
          <w:tcPr>
            <w:tcW w:w="1668" w:type="dxa"/>
            <w:vMerge/>
          </w:tcPr>
          <w:p w:rsidR="00B255B7" w:rsidRDefault="00B255B7" w:rsidP="004501FB"/>
        </w:tc>
        <w:tc>
          <w:tcPr>
            <w:tcW w:w="6662" w:type="dxa"/>
          </w:tcPr>
          <w:p w:rsidR="00B255B7" w:rsidRDefault="00B255B7" w:rsidP="004501FB">
            <w:r>
              <w:t>IC Socket - 14PIN - Narrow</w:t>
            </w:r>
          </w:p>
        </w:tc>
        <w:tc>
          <w:tcPr>
            <w:tcW w:w="1360" w:type="dxa"/>
          </w:tcPr>
          <w:p w:rsidR="00B255B7" w:rsidRDefault="00B255B7" w:rsidP="000E3699">
            <w:pPr>
              <w:jc w:val="center"/>
            </w:pPr>
            <w:r>
              <w:t>2</w:t>
            </w:r>
          </w:p>
        </w:tc>
      </w:tr>
    </w:tbl>
    <w:p w:rsidR="004501FB" w:rsidRDefault="004501FB" w:rsidP="004501FB"/>
    <w:p w:rsidR="00F64913" w:rsidRPr="004501FB" w:rsidRDefault="00F64913" w:rsidP="004501FB"/>
    <w:p w:rsidR="007A0B2A" w:rsidRDefault="007A0B2A">
      <w:pPr>
        <w:widowControl/>
        <w:spacing w:before="0"/>
        <w:jc w:val="left"/>
        <w:rPr>
          <w:b/>
          <w:kern w:val="28"/>
        </w:rPr>
      </w:pPr>
      <w:bookmarkStart w:id="47" w:name="_Toc244283392"/>
      <w:r>
        <w:br w:type="page"/>
      </w:r>
    </w:p>
    <w:p w:rsidR="00F64913" w:rsidRDefault="000A5CE0" w:rsidP="00BE67AA">
      <w:pPr>
        <w:keepNext/>
        <w:widowControl/>
        <w:spacing w:before="0" w:line="360" w:lineRule="auto"/>
        <w:jc w:val="left"/>
      </w:pPr>
      <w:fldSimple w:instr=" REF _Ref275512063 \h  \* MERGEFORMAT ">
        <w:r w:rsidR="00193822">
          <w:t xml:space="preserve">Figure </w:t>
        </w:r>
        <w:r w:rsidR="00193822">
          <w:rPr>
            <w:noProof/>
          </w:rPr>
          <w:t>12</w:t>
        </w:r>
      </w:fldSimple>
      <w:r w:rsidR="00193822">
        <w:t xml:space="preserve"> shows the final autopilot schematic with all </w:t>
      </w:r>
      <w:r w:rsidR="00F61CC6">
        <w:t>components</w:t>
      </w:r>
      <w:r w:rsidR="00193822">
        <w:t xml:space="preserve"> and modules laid out.</w:t>
      </w:r>
      <w:r w:rsidR="00F61CC6">
        <w:t xml:space="preserve"> To make the diagram less cluttered nodes have been used extensively. This can be slightly difficult to read on paper. The original Eagle file</w:t>
      </w:r>
      <w:r w:rsidR="00BE67AA">
        <w:t xml:space="preserve"> is available on the SVN and is best read in Eagle editor as it highlights selected nodes. The only connection not marked on the diagram is the USB cable that links the </w:t>
      </w:r>
      <w:proofErr w:type="spellStart"/>
      <w:r w:rsidR="00BE67AA">
        <w:t>Arduino</w:t>
      </w:r>
      <w:proofErr w:type="spellEnd"/>
      <w:r w:rsidR="00BE67AA">
        <w:t xml:space="preserve"> </w:t>
      </w:r>
      <w:proofErr w:type="spellStart"/>
      <w:r w:rsidR="00BE67AA">
        <w:t>Nano</w:t>
      </w:r>
      <w:proofErr w:type="spellEnd"/>
      <w:r w:rsidR="00BE67AA">
        <w:t xml:space="preserve"> with the FC. </w:t>
      </w:r>
      <w:r>
        <w:fldChar w:fldCharType="begin"/>
      </w:r>
      <w:r w:rsidR="00BE67AA">
        <w:instrText xml:space="preserve"> REF _Ref275513482 \h </w:instrText>
      </w:r>
      <w:r>
        <w:fldChar w:fldCharType="separate"/>
      </w:r>
      <w:r w:rsidR="00BE67AA">
        <w:t xml:space="preserve">Table </w:t>
      </w:r>
      <w:r w:rsidR="00BE67AA">
        <w:rPr>
          <w:noProof/>
        </w:rPr>
        <w:t>1</w:t>
      </w:r>
      <w:r>
        <w:fldChar w:fldCharType="end"/>
      </w:r>
      <w:r w:rsidR="00BE67AA">
        <w:t xml:space="preserve"> shows the Bill of Materials for the complete Autopilot. It shows all the components and modules necessary for building the autopilot.</w:t>
      </w:r>
      <w:r w:rsidR="0084742B">
        <w:t xml:space="preserve"> </w:t>
      </w:r>
      <w:r>
        <w:fldChar w:fldCharType="begin"/>
      </w:r>
      <w:r w:rsidR="0084742B">
        <w:instrText xml:space="preserve"> REF _Ref275511173 \h </w:instrText>
      </w:r>
      <w:r>
        <w:fldChar w:fldCharType="separate"/>
      </w:r>
      <w:r w:rsidR="0084742B">
        <w:t xml:space="preserve">Figure </w:t>
      </w:r>
      <w:r w:rsidR="0084742B">
        <w:rPr>
          <w:noProof/>
        </w:rPr>
        <w:t>13</w:t>
      </w:r>
      <w:r>
        <w:fldChar w:fldCharType="end"/>
      </w:r>
      <w:r w:rsidR="0084742B">
        <w:t xml:space="preserve"> shows the final PCB </w:t>
      </w:r>
      <w:r w:rsidR="00887F55">
        <w:t xml:space="preserve">layout that was used or the autopilot. The drawing also shows the placement of each components and module. To create a duplicate board, the original Eagle file is available in the SVN. </w:t>
      </w:r>
      <w:r w:rsidR="00755180">
        <w:t>All previous versions are available here as well.</w:t>
      </w:r>
    </w:p>
    <w:p w:rsidR="00F64913" w:rsidRDefault="00F64913" w:rsidP="00F64913">
      <w:pPr>
        <w:keepNext/>
        <w:widowControl/>
        <w:spacing w:before="0"/>
        <w:jc w:val="left"/>
      </w:pPr>
    </w:p>
    <w:p w:rsidR="007A0B2A" w:rsidRDefault="007A0B2A" w:rsidP="007A0B2A">
      <w:pPr>
        <w:keepNext/>
        <w:widowControl/>
        <w:spacing w:before="0"/>
        <w:jc w:val="center"/>
      </w:pPr>
      <w:r>
        <w:rPr>
          <w:noProof/>
          <w:snapToGrid/>
          <w:lang w:eastAsia="en-AU"/>
        </w:rPr>
        <w:drawing>
          <wp:inline distT="0" distB="0" distL="0" distR="0">
            <wp:extent cx="6015990" cy="4945187"/>
            <wp:effectExtent l="1905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srcRect/>
                    <a:stretch>
                      <a:fillRect/>
                    </a:stretch>
                  </pic:blipFill>
                  <pic:spPr bwMode="auto">
                    <a:xfrm>
                      <a:off x="0" y="0"/>
                      <a:ext cx="6015990" cy="4945187"/>
                    </a:xfrm>
                    <a:prstGeom prst="rect">
                      <a:avLst/>
                    </a:prstGeom>
                    <a:noFill/>
                    <a:ln w="9525">
                      <a:noFill/>
                      <a:miter lim="800000"/>
                      <a:headEnd/>
                      <a:tailEnd/>
                    </a:ln>
                  </pic:spPr>
                </pic:pic>
              </a:graphicData>
            </a:graphic>
          </wp:inline>
        </w:drawing>
      </w:r>
    </w:p>
    <w:p w:rsidR="007A0B2A" w:rsidRDefault="007A0B2A" w:rsidP="007A0B2A">
      <w:pPr>
        <w:pStyle w:val="Caption"/>
      </w:pPr>
      <w:bookmarkStart w:id="48" w:name="_Ref275511173"/>
      <w:bookmarkStart w:id="49" w:name="_Ref275511168"/>
      <w:bookmarkStart w:id="50" w:name="_Toc275517753"/>
      <w:r>
        <w:t xml:space="preserve">Figure </w:t>
      </w:r>
      <w:fldSimple w:instr=" SEQ Figure \* ARABIC ">
        <w:r w:rsidR="00D53CDF">
          <w:rPr>
            <w:noProof/>
          </w:rPr>
          <w:t>13</w:t>
        </w:r>
      </w:fldSimple>
      <w:bookmarkEnd w:id="48"/>
      <w:r>
        <w:t xml:space="preserve"> - Final PCB Layout</w:t>
      </w:r>
      <w:bookmarkEnd w:id="49"/>
      <w:bookmarkEnd w:id="50"/>
    </w:p>
    <w:p w:rsidR="00DD0B66" w:rsidRDefault="00887F55" w:rsidP="00887F55">
      <w:pPr>
        <w:widowControl/>
        <w:spacing w:before="0" w:line="360" w:lineRule="auto"/>
        <w:jc w:val="left"/>
      </w:pPr>
      <w:r>
        <w:t xml:space="preserve">The RC Rx module inserts into the bottom right corner of the board, beside this is the programming port for the MCU and the four ESC connections. Above the fuse are the ADC and Camera connections. Both of these have a 5 Volt pin and the Camera connection has a 3.3 volt pin a well. Pin assignment can be seen on the schematic in </w:t>
      </w:r>
      <w:r w:rsidR="000A5CE0">
        <w:fldChar w:fldCharType="begin"/>
      </w:r>
      <w:r>
        <w:instrText xml:space="preserve"> REF _Ref275512063 \h </w:instrText>
      </w:r>
      <w:r w:rsidR="000A5CE0">
        <w:fldChar w:fldCharType="separate"/>
      </w:r>
      <w:r>
        <w:t xml:space="preserve">Figure </w:t>
      </w:r>
      <w:r>
        <w:rPr>
          <w:noProof/>
        </w:rPr>
        <w:t>12</w:t>
      </w:r>
      <w:r w:rsidR="000A5CE0">
        <w:fldChar w:fldCharType="end"/>
      </w:r>
      <w:r>
        <w:t>.</w:t>
      </w:r>
    </w:p>
    <w:p w:rsidR="007A0B2A" w:rsidRDefault="000A5CE0" w:rsidP="00895277">
      <w:pPr>
        <w:widowControl/>
        <w:spacing w:before="0" w:line="360" w:lineRule="auto"/>
        <w:jc w:val="left"/>
        <w:rPr>
          <w:b/>
          <w:kern w:val="28"/>
        </w:rPr>
      </w:pPr>
      <w:r>
        <w:lastRenderedPageBreak/>
        <w:fldChar w:fldCharType="begin"/>
      </w:r>
      <w:r w:rsidR="00895277">
        <w:instrText xml:space="preserve"> REF _Ref275520286 \h </w:instrText>
      </w:r>
      <w:r>
        <w:fldChar w:fldCharType="separate"/>
      </w:r>
      <w:r w:rsidR="00895277">
        <w:t xml:space="preserve">Figure </w:t>
      </w:r>
      <w:r w:rsidR="00895277">
        <w:rPr>
          <w:noProof/>
        </w:rPr>
        <w:t>14</w:t>
      </w:r>
      <w:r>
        <w:fldChar w:fldCharType="end"/>
      </w:r>
      <w:r w:rsidR="00895277">
        <w:rPr>
          <w:noProof/>
          <w:snapToGrid/>
          <w:lang w:eastAsia="en-AU"/>
        </w:rPr>
        <w:drawing>
          <wp:anchor distT="0" distB="0" distL="114300" distR="114300" simplePos="0" relativeHeight="251672576" behindDoc="1" locked="0" layoutInCell="1" allowOverlap="1">
            <wp:simplePos x="0" y="0"/>
            <wp:positionH relativeFrom="column">
              <wp:posOffset>-928425</wp:posOffset>
            </wp:positionH>
            <wp:positionV relativeFrom="paragraph">
              <wp:posOffset>1542221</wp:posOffset>
            </wp:positionV>
            <wp:extent cx="7784327" cy="6043130"/>
            <wp:effectExtent l="0" t="876300" r="0" b="852970"/>
            <wp:wrapNone/>
            <wp:docPr id="2" name="Picture 14" descr="E:\thesis\photos\18102010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hesis\photos\18102010341.jpg"/>
                    <pic:cNvPicPr>
                      <a:picLocks noChangeAspect="1" noChangeArrowheads="1"/>
                    </pic:cNvPicPr>
                  </pic:nvPicPr>
                  <pic:blipFill>
                    <a:blip r:embed="rId30" cstate="print"/>
                    <a:srcRect l="6612" r="11175" b="14891"/>
                    <a:stretch>
                      <a:fillRect/>
                    </a:stretch>
                  </pic:blipFill>
                  <pic:spPr bwMode="auto">
                    <a:xfrm rot="5400000">
                      <a:off x="0" y="0"/>
                      <a:ext cx="7784327" cy="6043130"/>
                    </a:xfrm>
                    <a:prstGeom prst="rect">
                      <a:avLst/>
                    </a:prstGeom>
                    <a:noFill/>
                    <a:ln w="9525">
                      <a:noFill/>
                      <a:miter lim="800000"/>
                      <a:headEnd/>
                      <a:tailEnd/>
                    </a:ln>
                  </pic:spPr>
                </pic:pic>
              </a:graphicData>
            </a:graphic>
          </wp:anchor>
        </w:drawing>
      </w:r>
      <w:r w:rsidRPr="000A5CE0">
        <w:rPr>
          <w:noProof/>
        </w:rPr>
        <w:pict>
          <v:shapetype id="_x0000_t202" coordsize="21600,21600" o:spt="202" path="m,l,21600r21600,l21600,xe">
            <v:stroke joinstyle="miter"/>
            <v:path gradientshapeok="t" o:connecttype="rect"/>
          </v:shapetype>
          <v:shape id="_x0000_s2078" type="#_x0000_t202" style="position:absolute;margin-left:-72.95pt;margin-top:670.65pt;width:613.2pt;height:23.5pt;z-index:251674624;mso-position-horizontal-relative:text;mso-position-vertical-relative:text" stroked="f">
            <v:textbox style="mso-fit-shape-to-text:t" inset="0,0,0,0">
              <w:txbxContent>
                <w:p w:rsidR="00895277" w:rsidRPr="00881E51" w:rsidRDefault="00895277" w:rsidP="00895277">
                  <w:pPr>
                    <w:pStyle w:val="Caption"/>
                    <w:rPr>
                      <w:noProof/>
                      <w:sz w:val="24"/>
                    </w:rPr>
                  </w:pPr>
                  <w:bookmarkStart w:id="51" w:name="_Ref275520286"/>
                  <w:r>
                    <w:t xml:space="preserve">Figure </w:t>
                  </w:r>
                  <w:fldSimple w:instr=" SEQ Figure \* ARABIC ">
                    <w:r w:rsidR="00D53CDF">
                      <w:rPr>
                        <w:noProof/>
                      </w:rPr>
                      <w:t>14</w:t>
                    </w:r>
                  </w:fldSimple>
                  <w:bookmarkEnd w:id="51"/>
                  <w:r>
                    <w:t xml:space="preserve"> - Final Assembled Autopilot</w:t>
                  </w:r>
                </w:p>
              </w:txbxContent>
            </v:textbox>
          </v:shape>
        </w:pict>
      </w:r>
      <w:r w:rsidR="00895277">
        <w:t xml:space="preserve"> shows the final assembled autopilot with all components mounted in their final location. This picture can be used as a reference for future duplicates.</w:t>
      </w:r>
      <w:r w:rsidR="007A0B2A">
        <w:br w:type="page"/>
      </w:r>
    </w:p>
    <w:p w:rsidR="00447E90" w:rsidRDefault="00447E90" w:rsidP="00721E54">
      <w:pPr>
        <w:pStyle w:val="Heading1"/>
      </w:pPr>
      <w:bookmarkStart w:id="52" w:name="_Toc275524733"/>
      <w:r>
        <w:lastRenderedPageBreak/>
        <w:t>Altitude Sensor</w:t>
      </w:r>
      <w:bookmarkEnd w:id="47"/>
      <w:bookmarkEnd w:id="52"/>
    </w:p>
    <w:p w:rsidR="00447E90" w:rsidRDefault="00447E90" w:rsidP="00447E90">
      <w:pPr>
        <w:spacing w:line="360" w:lineRule="auto"/>
      </w:pPr>
      <w:r>
        <w:t xml:space="preserve">In order to determine the altitude of the helicopter </w:t>
      </w:r>
      <w:r w:rsidR="00721E54">
        <w:t xml:space="preserve">a </w:t>
      </w:r>
      <w:proofErr w:type="spellStart"/>
      <w:r w:rsidR="00721E54">
        <w:t>Maxbotix</w:t>
      </w:r>
      <w:proofErr w:type="spellEnd"/>
      <w:r w:rsidR="00721E54">
        <w:t xml:space="preserve"> ultrasonic altimeter was used</w:t>
      </w:r>
      <w:r w:rsidR="003F7A5B">
        <w:t xml:space="preserve">, as shown in </w:t>
      </w:r>
      <w:r w:rsidR="000A5CE0">
        <w:fldChar w:fldCharType="begin"/>
      </w:r>
      <w:r w:rsidR="003F7A5B">
        <w:instrText xml:space="preserve"> REF _Ref275465824 \h </w:instrText>
      </w:r>
      <w:r w:rsidR="000A5CE0">
        <w:fldChar w:fldCharType="separate"/>
      </w:r>
      <w:r w:rsidR="003F7A5B">
        <w:t xml:space="preserve">Figure </w:t>
      </w:r>
      <w:r w:rsidR="003F7A5B">
        <w:rPr>
          <w:noProof/>
        </w:rPr>
        <w:t>11</w:t>
      </w:r>
      <w:r w:rsidR="000A5CE0">
        <w:fldChar w:fldCharType="end"/>
      </w:r>
      <w:r>
        <w:t xml:space="preserve">. </w:t>
      </w:r>
      <w:r w:rsidR="00721E54">
        <w:t>This type of sensor emits a brief ultrasonic pressure wave and measures the time delay from transmission to receiving it again. In principle, half the measured time multiplied by the speed of sound can determine an approximate distance.</w:t>
      </w:r>
      <w:r>
        <w:t xml:space="preserve"> </w:t>
      </w:r>
      <w:r w:rsidR="00721E54">
        <w:t xml:space="preserve">This sensor was mounted on the lowest electronics tray to have an unobstructed view of the ground. By contrast, an IR sensor was going to be used. This was later replaced with the ultrasonic sensor due to the potential of interference with the </w:t>
      </w:r>
      <w:proofErr w:type="spellStart"/>
      <w:r w:rsidR="00721E54">
        <w:t>Vicon</w:t>
      </w:r>
      <w:proofErr w:type="spellEnd"/>
      <w:r w:rsidR="00721E54">
        <w:t xml:space="preserve"> system.</w:t>
      </w:r>
      <w:r>
        <w:t xml:space="preserve"> The s</w:t>
      </w:r>
      <w:r w:rsidR="00721E54">
        <w:t>ensor has a useable range of 15cm to 6 metres</w:t>
      </w:r>
      <w:r>
        <w:t xml:space="preserve">. </w:t>
      </w:r>
      <w:r w:rsidR="00721E54">
        <w:t xml:space="preserve">This is inside the operating altitude of the aircraft. </w:t>
      </w:r>
    </w:p>
    <w:p w:rsidR="003F7A5B" w:rsidRDefault="00721E54" w:rsidP="003F7A5B">
      <w:pPr>
        <w:keepNext/>
        <w:jc w:val="center"/>
      </w:pPr>
      <w:r>
        <w:rPr>
          <w:noProof/>
          <w:snapToGrid/>
          <w:lang w:eastAsia="en-AU"/>
        </w:rPr>
        <w:drawing>
          <wp:inline distT="0" distB="0" distL="0" distR="0">
            <wp:extent cx="2974316" cy="2893790"/>
            <wp:effectExtent l="19050" t="0" r="0" b="0"/>
            <wp:docPr id="47" name="Picture 47" descr="http://www.maxbotix.com/uploads/EZ0_three_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maxbotix.com/uploads/EZ0_three_images.JPG"/>
                    <pic:cNvPicPr>
                      <a:picLocks noChangeAspect="1" noChangeArrowheads="1"/>
                    </pic:cNvPicPr>
                  </pic:nvPicPr>
                  <pic:blipFill>
                    <a:blip r:embed="rId31" cstate="print"/>
                    <a:srcRect l="73329" t="6633" b="15979"/>
                    <a:stretch>
                      <a:fillRect/>
                    </a:stretch>
                  </pic:blipFill>
                  <pic:spPr bwMode="auto">
                    <a:xfrm>
                      <a:off x="0" y="0"/>
                      <a:ext cx="2974316" cy="2893790"/>
                    </a:xfrm>
                    <a:prstGeom prst="rect">
                      <a:avLst/>
                    </a:prstGeom>
                    <a:noFill/>
                    <a:ln w="9525">
                      <a:noFill/>
                      <a:miter lim="800000"/>
                      <a:headEnd/>
                      <a:tailEnd/>
                    </a:ln>
                  </pic:spPr>
                </pic:pic>
              </a:graphicData>
            </a:graphic>
          </wp:inline>
        </w:drawing>
      </w:r>
    </w:p>
    <w:p w:rsidR="00447E90" w:rsidRDefault="003F7A5B" w:rsidP="003F7A5B">
      <w:pPr>
        <w:pStyle w:val="Caption"/>
      </w:pPr>
      <w:bookmarkStart w:id="53" w:name="_Ref275465824"/>
      <w:bookmarkStart w:id="54" w:name="_Toc275517754"/>
      <w:r>
        <w:t xml:space="preserve">Figure </w:t>
      </w:r>
      <w:fldSimple w:instr=" SEQ Figure \* ARABIC ">
        <w:r w:rsidR="00D53CDF">
          <w:rPr>
            <w:noProof/>
          </w:rPr>
          <w:t>15</w:t>
        </w:r>
      </w:fldSimple>
      <w:bookmarkEnd w:id="53"/>
      <w:r>
        <w:t xml:space="preserve"> - </w:t>
      </w:r>
      <w:proofErr w:type="spellStart"/>
      <w:r w:rsidRPr="00B65E4A">
        <w:t>Maxbotix</w:t>
      </w:r>
      <w:proofErr w:type="spellEnd"/>
      <w:r w:rsidRPr="00B65E4A">
        <w:t xml:space="preserve"> EZ0 Ultrasonic Altimeter</w:t>
      </w:r>
      <w:bookmarkEnd w:id="54"/>
    </w:p>
    <w:p w:rsidR="003F7A5B" w:rsidRDefault="003F7A5B" w:rsidP="003F7A5B">
      <w:pPr>
        <w:spacing w:line="360" w:lineRule="auto"/>
      </w:pPr>
      <w:r>
        <w:t xml:space="preserve">The output of the sensor is provided as an analogue voltage that changes depending on the distance. This sensor is connected to one of the analogue inputs of the </w:t>
      </w:r>
      <w:proofErr w:type="spellStart"/>
      <w:r>
        <w:t>Arduino</w:t>
      </w:r>
      <w:proofErr w:type="spellEnd"/>
      <w:r>
        <w:t xml:space="preserve">. The voltage output response was characterised, and a function implemented in flight computer. This function gives accurate altitude measurements to the state estimation system. The physical connected is achieved through the analogue harness shown earlier in </w:t>
      </w:r>
      <w:r w:rsidR="000A5CE0">
        <w:fldChar w:fldCharType="begin"/>
      </w:r>
      <w:r>
        <w:instrText xml:space="preserve"> REF _Ref275466309 \h </w:instrText>
      </w:r>
      <w:r w:rsidR="000A5CE0">
        <w:fldChar w:fldCharType="separate"/>
      </w:r>
      <w:r>
        <w:t xml:space="preserve">Figure </w:t>
      </w:r>
      <w:r>
        <w:rPr>
          <w:noProof/>
        </w:rPr>
        <w:t>6</w:t>
      </w:r>
      <w:r w:rsidR="000A5CE0">
        <w:fldChar w:fldCharType="end"/>
      </w:r>
      <w:r>
        <w:t>.</w:t>
      </w:r>
    </w:p>
    <w:p w:rsidR="00391986" w:rsidRDefault="00391986" w:rsidP="00391986">
      <w:pPr>
        <w:pStyle w:val="Heading1"/>
      </w:pPr>
      <w:bookmarkStart w:id="55" w:name="_Toc275524734"/>
      <w:r>
        <w:lastRenderedPageBreak/>
        <w:t>Heat Considerations</w:t>
      </w:r>
      <w:bookmarkEnd w:id="55"/>
    </w:p>
    <w:p w:rsidR="00755180" w:rsidRDefault="00755180" w:rsidP="00755180">
      <w:pPr>
        <w:spacing w:line="360" w:lineRule="auto"/>
      </w:pPr>
      <w:r>
        <w:t xml:space="preserve">There </w:t>
      </w:r>
      <w:r w:rsidR="005F7056">
        <w:t>are</w:t>
      </w:r>
      <w:r>
        <w:t xml:space="preserve"> a total of five major heat emitting components on the AHNS platform. These are the four ESCs and the actual flight computer itself. Several special considerations had to be made to ensure these devices </w:t>
      </w:r>
      <w:r w:rsidR="005F7056">
        <w:t xml:space="preserve">received adequate cooling. </w:t>
      </w:r>
    </w:p>
    <w:p w:rsidR="005F7056" w:rsidRDefault="005F7056" w:rsidP="00755180">
      <w:pPr>
        <w:spacing w:line="360" w:lineRule="auto"/>
      </w:pPr>
      <w:r>
        <w:t xml:space="preserve">The ESCs have two sources of heat on them, the first are the voltage regulators, as seen in </w:t>
      </w:r>
      <w:r w:rsidR="000A5CE0">
        <w:fldChar w:fldCharType="begin"/>
      </w:r>
      <w:r>
        <w:instrText xml:space="preserve"> REF _Ref275427692 \h </w:instrText>
      </w:r>
      <w:r w:rsidR="000A5CE0">
        <w:fldChar w:fldCharType="separate"/>
      </w:r>
      <w:r>
        <w:t xml:space="preserve">Figure </w:t>
      </w:r>
      <w:r>
        <w:rPr>
          <w:noProof/>
        </w:rPr>
        <w:t>3</w:t>
      </w:r>
      <w:r w:rsidR="000A5CE0">
        <w:fldChar w:fldCharType="end"/>
      </w:r>
      <w:r>
        <w:t xml:space="preserve">. The second are the FETs </w:t>
      </w:r>
      <w:r w:rsidR="009C57AE">
        <w:t xml:space="preserve">on the other side. These FETs are shown with and without their </w:t>
      </w:r>
      <w:proofErr w:type="spellStart"/>
      <w:r w:rsidR="009C57AE">
        <w:t>heatsink</w:t>
      </w:r>
      <w:proofErr w:type="spellEnd"/>
      <w:r w:rsidR="009C57AE">
        <w:t xml:space="preserve"> attached in </w:t>
      </w:r>
      <w:r w:rsidR="000A5CE0">
        <w:fldChar w:fldCharType="begin"/>
      </w:r>
      <w:r w:rsidR="009C57AE">
        <w:instrText xml:space="preserve"> REF _Ref275518736 \h </w:instrText>
      </w:r>
      <w:r w:rsidR="000A5CE0">
        <w:fldChar w:fldCharType="separate"/>
      </w:r>
      <w:r w:rsidR="009C57AE">
        <w:t xml:space="preserve">Figure </w:t>
      </w:r>
      <w:r w:rsidR="009C57AE">
        <w:rPr>
          <w:noProof/>
        </w:rPr>
        <w:t>15</w:t>
      </w:r>
      <w:r w:rsidR="000A5CE0">
        <w:fldChar w:fldCharType="end"/>
      </w:r>
      <w:r w:rsidR="009C57AE">
        <w:t xml:space="preserve">. This </w:t>
      </w:r>
      <w:proofErr w:type="spellStart"/>
      <w:r w:rsidR="009C57AE">
        <w:t>heatsink</w:t>
      </w:r>
      <w:proofErr w:type="spellEnd"/>
      <w:r w:rsidR="009C57AE">
        <w:t xml:space="preserve"> increases the ESCs ability to keep the FETs cool. To further assist in this cooling process, the ESCs have been attached to the airframe underneath the propellers, as seen in </w:t>
      </w:r>
      <w:r w:rsidR="000A5CE0">
        <w:fldChar w:fldCharType="begin"/>
      </w:r>
      <w:r w:rsidR="009C57AE">
        <w:instrText xml:space="preserve"> REF _Ref275518841 \h </w:instrText>
      </w:r>
      <w:r w:rsidR="000A5CE0">
        <w:fldChar w:fldCharType="separate"/>
      </w:r>
      <w:r w:rsidR="009C57AE">
        <w:t xml:space="preserve">Figure </w:t>
      </w:r>
      <w:r w:rsidR="009C57AE">
        <w:rPr>
          <w:noProof/>
        </w:rPr>
        <w:t>16</w:t>
      </w:r>
      <w:r w:rsidR="000A5CE0">
        <w:fldChar w:fldCharType="end"/>
      </w:r>
      <w:r w:rsidR="009C57AE">
        <w:t xml:space="preserve">. This means that the ESCs are using the entire airframe as a large </w:t>
      </w:r>
      <w:proofErr w:type="spellStart"/>
      <w:r w:rsidR="009C57AE">
        <w:t>heatsink</w:t>
      </w:r>
      <w:proofErr w:type="spellEnd"/>
      <w:r w:rsidR="009C57AE">
        <w:t>. This effect is observable by touching the airframe after running the autopilot for a few minutes. The airframe becomes considerably warmer. Another advantage of this mounting regime is that as the engines are running they pass air over those parts of the airframe. Air is also passed over the actual ESCs themselves, leading to an even greater increase in cooling efficiency.</w:t>
      </w:r>
    </w:p>
    <w:p w:rsidR="00223B07" w:rsidRDefault="00223B07" w:rsidP="00755180">
      <w:pPr>
        <w:spacing w:line="360" w:lineRule="auto"/>
      </w:pPr>
    </w:p>
    <w:p w:rsidR="00223B07" w:rsidRDefault="000A5CE0">
      <w:pPr>
        <w:widowControl/>
        <w:spacing w:before="0"/>
        <w:jc w:val="left"/>
      </w:pPr>
      <w:r w:rsidRPr="000A5CE0">
        <w:rPr>
          <w:noProof/>
        </w:rPr>
        <w:pict>
          <v:shape id="_x0000_s2077" type="#_x0000_t202" style="position:absolute;margin-left:80.85pt;margin-top:262.25pt;width:274.85pt;height:23.5pt;z-index:251671552" stroked="f">
            <v:textbox style="mso-fit-shape-to-text:t" inset="0,0,0,0">
              <w:txbxContent>
                <w:p w:rsidR="009C57AE" w:rsidRPr="00731634" w:rsidRDefault="009C57AE" w:rsidP="009C57AE">
                  <w:pPr>
                    <w:pStyle w:val="Caption"/>
                    <w:rPr>
                      <w:noProof/>
                      <w:sz w:val="24"/>
                    </w:rPr>
                  </w:pPr>
                  <w:bookmarkStart w:id="56" w:name="_Ref275518736"/>
                  <w:r>
                    <w:t xml:space="preserve">Figure </w:t>
                  </w:r>
                  <w:fldSimple w:instr=" SEQ Figure \* ARABIC ">
                    <w:r w:rsidR="00D53CDF">
                      <w:rPr>
                        <w:noProof/>
                      </w:rPr>
                      <w:t>16</w:t>
                    </w:r>
                  </w:fldSimple>
                  <w:bookmarkEnd w:id="56"/>
                  <w:r>
                    <w:t xml:space="preserve"> - ESC FETs With and Without </w:t>
                  </w:r>
                  <w:proofErr w:type="spellStart"/>
                  <w:r>
                    <w:t>Heatsinks</w:t>
                  </w:r>
                  <w:proofErr w:type="spellEnd"/>
                </w:p>
              </w:txbxContent>
            </v:textbox>
          </v:shape>
        </w:pict>
      </w:r>
      <w:r w:rsidR="009C57AE">
        <w:rPr>
          <w:noProof/>
          <w:snapToGrid/>
          <w:lang w:eastAsia="en-AU"/>
        </w:rPr>
        <w:drawing>
          <wp:anchor distT="0" distB="0" distL="114300" distR="114300" simplePos="0" relativeHeight="251669504" behindDoc="1" locked="0" layoutInCell="1" allowOverlap="1">
            <wp:simplePos x="0" y="0"/>
            <wp:positionH relativeFrom="column">
              <wp:posOffset>25400</wp:posOffset>
            </wp:positionH>
            <wp:positionV relativeFrom="paragraph">
              <wp:posOffset>556895</wp:posOffset>
            </wp:positionV>
            <wp:extent cx="3490595" cy="1891665"/>
            <wp:effectExtent l="0" t="800100" r="0" b="775335"/>
            <wp:wrapNone/>
            <wp:docPr id="12" name="Picture 12" descr="E:\thesis\photos\16092010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hesis\photos\16092010330.jpg"/>
                    <pic:cNvPicPr>
                      <a:picLocks noChangeAspect="1" noChangeArrowheads="1"/>
                    </pic:cNvPicPr>
                  </pic:nvPicPr>
                  <pic:blipFill>
                    <a:blip r:embed="rId32" cstate="print"/>
                    <a:srcRect l="30674" t="32260" r="11218" b="26002"/>
                    <a:stretch>
                      <a:fillRect/>
                    </a:stretch>
                  </pic:blipFill>
                  <pic:spPr bwMode="auto">
                    <a:xfrm rot="16200000">
                      <a:off x="0" y="0"/>
                      <a:ext cx="3490595" cy="1891665"/>
                    </a:xfrm>
                    <a:prstGeom prst="rect">
                      <a:avLst/>
                    </a:prstGeom>
                    <a:noFill/>
                    <a:ln w="9525">
                      <a:noFill/>
                      <a:miter lim="800000"/>
                      <a:headEnd/>
                      <a:tailEnd/>
                    </a:ln>
                  </pic:spPr>
                </pic:pic>
              </a:graphicData>
            </a:graphic>
          </wp:anchor>
        </w:drawing>
      </w:r>
      <w:r w:rsidR="009C57AE">
        <w:rPr>
          <w:noProof/>
          <w:snapToGrid/>
          <w:lang w:eastAsia="en-AU"/>
        </w:rPr>
        <w:drawing>
          <wp:anchor distT="0" distB="0" distL="114300" distR="114300" simplePos="0" relativeHeight="251668480" behindDoc="1" locked="0" layoutInCell="1" allowOverlap="1">
            <wp:simplePos x="0" y="0"/>
            <wp:positionH relativeFrom="column">
              <wp:posOffset>1908810</wp:posOffset>
            </wp:positionH>
            <wp:positionV relativeFrom="paragraph">
              <wp:posOffset>561340</wp:posOffset>
            </wp:positionV>
            <wp:extent cx="3488055" cy="1882140"/>
            <wp:effectExtent l="0" t="800100" r="0" b="784860"/>
            <wp:wrapNone/>
            <wp:docPr id="13" name="Picture 13" descr="E:\thesis\photos\1609201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hesis\photos\16092010329.jpg"/>
                    <pic:cNvPicPr>
                      <a:picLocks noChangeAspect="1" noChangeArrowheads="1"/>
                    </pic:cNvPicPr>
                  </pic:nvPicPr>
                  <pic:blipFill>
                    <a:blip r:embed="rId33" cstate="print"/>
                    <a:srcRect l="28066" t="30975" r="13958" b="27342"/>
                    <a:stretch>
                      <a:fillRect/>
                    </a:stretch>
                  </pic:blipFill>
                  <pic:spPr bwMode="auto">
                    <a:xfrm rot="16200000">
                      <a:off x="0" y="0"/>
                      <a:ext cx="3488055" cy="1882140"/>
                    </a:xfrm>
                    <a:prstGeom prst="rect">
                      <a:avLst/>
                    </a:prstGeom>
                    <a:noFill/>
                    <a:ln w="9525">
                      <a:noFill/>
                      <a:miter lim="800000"/>
                      <a:headEnd/>
                      <a:tailEnd/>
                    </a:ln>
                  </pic:spPr>
                </pic:pic>
              </a:graphicData>
            </a:graphic>
          </wp:anchor>
        </w:drawing>
      </w:r>
      <w:r w:rsidR="00223B07">
        <w:br w:type="page"/>
      </w:r>
    </w:p>
    <w:p w:rsidR="00DD0B66" w:rsidRDefault="00DD0B66" w:rsidP="00DD0B66">
      <w:pPr>
        <w:keepNext/>
        <w:spacing w:line="360" w:lineRule="auto"/>
        <w:jc w:val="left"/>
      </w:pPr>
      <w:r>
        <w:lastRenderedPageBreak/>
        <w:t xml:space="preserve">The </w:t>
      </w:r>
      <w:r w:rsidR="00D663A2">
        <w:t>other element</w:t>
      </w:r>
      <w:r>
        <w:t xml:space="preserve"> that requires special heat considerations is the flight computer. To ensure this does not overheat, it was decided that the mounting would not be done inside an enclosure. If this design was continued, the FC would be confined within a small area with no possibility of air passing over it. By mounting it on an open air tray, the heat generated by the FC is free to radiate away from the device. In addition to this, as the engines are running, air is able to pass o</w:t>
      </w:r>
      <w:r w:rsidR="00D663A2">
        <w:t>v</w:t>
      </w:r>
      <w:r>
        <w:t>er the FC</w:t>
      </w:r>
      <w:r w:rsidR="00D663A2">
        <w:t>,</w:t>
      </w:r>
      <w:r>
        <w:t xml:space="preserve"> </w:t>
      </w:r>
      <w:r w:rsidR="00D663A2">
        <w:t>further</w:t>
      </w:r>
      <w:r>
        <w:t xml:space="preserve"> enhancing the cooling effect.</w:t>
      </w:r>
      <w:r w:rsidR="00D663A2">
        <w:t xml:space="preserve"> </w:t>
      </w:r>
      <w:r w:rsidR="000A5CE0">
        <w:fldChar w:fldCharType="begin"/>
      </w:r>
      <w:r w:rsidR="00D663A2">
        <w:instrText xml:space="preserve"> REF _Ref275518841 \h </w:instrText>
      </w:r>
      <w:r w:rsidR="000A5CE0">
        <w:fldChar w:fldCharType="separate"/>
      </w:r>
      <w:r w:rsidR="00D663A2">
        <w:t xml:space="preserve">Figure </w:t>
      </w:r>
      <w:r w:rsidR="00D663A2">
        <w:rPr>
          <w:noProof/>
        </w:rPr>
        <w:t>17</w:t>
      </w:r>
      <w:r w:rsidR="000A5CE0">
        <w:fldChar w:fldCharType="end"/>
      </w:r>
      <w:r w:rsidR="00D663A2">
        <w:t xml:space="preserve"> shows the FC mounted on the open air electronics tray in the middle of the platform.</w:t>
      </w:r>
    </w:p>
    <w:p w:rsidR="00715AE1" w:rsidRDefault="000A5CE0" w:rsidP="00715AE1">
      <w:pPr>
        <w:keepNext/>
        <w:jc w:val="center"/>
      </w:pPr>
      <w:r>
        <w:rPr>
          <w:noProof/>
          <w:snapToGrid/>
          <w:lang w:eastAsia="en-AU"/>
        </w:rPr>
        <w:pict>
          <v:oval id="_x0000_s2071" style="position:absolute;left:0;text-align:left;margin-left:194.3pt;margin-top:130pt;width:32.8pt;height:88.95pt;rotation:5487049fd;z-index:251665408" strokecolor="red" strokeweight="2pt">
            <v:fill opacity="0"/>
          </v:oval>
        </w:pict>
      </w:r>
      <w:r>
        <w:rPr>
          <w:noProof/>
          <w:snapToGrid/>
          <w:lang w:eastAsia="en-AU"/>
        </w:rPr>
        <w:pict>
          <v:oval id="_x0000_s2070" style="position:absolute;left:0;text-align:left;margin-left:144.3pt;margin-top:138.55pt;width:26.35pt;height:46.35pt;rotation:4978360fd;z-index:251664384" strokecolor="red" strokeweight="2pt">
            <v:fill opacity="0"/>
          </v:oval>
        </w:pict>
      </w:r>
      <w:r>
        <w:rPr>
          <w:noProof/>
          <w:snapToGrid/>
          <w:lang w:eastAsia="en-AU"/>
        </w:rPr>
        <w:pict>
          <v:oval id="_x0000_s2069" style="position:absolute;left:0;text-align:left;margin-left:295.9pt;margin-top:134.8pt;width:27.05pt;height:55.4pt;rotation:6424276fd;z-index:251663360" strokecolor="red" strokeweight="2pt">
            <v:fill opacity="0"/>
          </v:oval>
        </w:pict>
      </w:r>
      <w:r>
        <w:rPr>
          <w:noProof/>
          <w:snapToGrid/>
          <w:lang w:eastAsia="en-AU"/>
        </w:rPr>
        <w:pict>
          <v:oval id="_x0000_s2068" style="position:absolute;left:0;text-align:left;margin-left:348.3pt;margin-top:72.4pt;width:48.25pt;height:93.05pt;rotation:5257662fd;z-index:251662336" strokecolor="red" strokeweight="2pt">
            <v:fill opacity="0"/>
          </v:oval>
        </w:pict>
      </w:r>
      <w:r>
        <w:rPr>
          <w:noProof/>
          <w:snapToGrid/>
          <w:lang w:eastAsia="en-AU"/>
        </w:rPr>
        <w:pict>
          <v:oval id="_x0000_s2067" style="position:absolute;left:0;text-align:left;margin-left:63.9pt;margin-top:63.2pt;width:48.25pt;height:93.05pt;rotation:6531703fd;z-index:251661312" strokecolor="red" strokeweight="2pt">
            <v:fill opacity="0"/>
          </v:oval>
        </w:pict>
      </w:r>
      <w:r w:rsidR="00715AE1">
        <w:rPr>
          <w:noProof/>
          <w:snapToGrid/>
          <w:lang w:eastAsia="en-AU"/>
        </w:rPr>
        <w:drawing>
          <wp:inline distT="0" distB="0" distL="0" distR="0">
            <wp:extent cx="5234437" cy="3927625"/>
            <wp:effectExtent l="19050" t="0" r="4313" b="0"/>
            <wp:docPr id="58" name="Picture 58" descr="C:\Users\Mick\Documents\My Dropbox\untitled folder\AHNS Stuff\Some Photos\IMG_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ick\Documents\My Dropbox\untitled folder\AHNS Stuff\Some Photos\IMG_1226.JPG"/>
                    <pic:cNvPicPr>
                      <a:picLocks noChangeAspect="1" noChangeArrowheads="1"/>
                    </pic:cNvPicPr>
                  </pic:nvPicPr>
                  <pic:blipFill>
                    <a:blip r:embed="rId34" cstate="print"/>
                    <a:srcRect/>
                    <a:stretch>
                      <a:fillRect/>
                    </a:stretch>
                  </pic:blipFill>
                  <pic:spPr bwMode="auto">
                    <a:xfrm>
                      <a:off x="0" y="0"/>
                      <a:ext cx="5234750" cy="3927860"/>
                    </a:xfrm>
                    <a:prstGeom prst="rect">
                      <a:avLst/>
                    </a:prstGeom>
                    <a:noFill/>
                    <a:ln w="9525">
                      <a:noFill/>
                      <a:miter lim="800000"/>
                      <a:headEnd/>
                      <a:tailEnd/>
                    </a:ln>
                  </pic:spPr>
                </pic:pic>
              </a:graphicData>
            </a:graphic>
          </wp:inline>
        </w:drawing>
      </w:r>
    </w:p>
    <w:p w:rsidR="00391986" w:rsidRPr="00391986" w:rsidRDefault="00715AE1" w:rsidP="00715AE1">
      <w:pPr>
        <w:pStyle w:val="Caption"/>
      </w:pPr>
      <w:bookmarkStart w:id="57" w:name="_Ref275518841"/>
      <w:bookmarkStart w:id="58" w:name="_Toc275517755"/>
      <w:r>
        <w:t xml:space="preserve">Figure </w:t>
      </w:r>
      <w:fldSimple w:instr=" SEQ Figure \* ARABIC ">
        <w:r w:rsidR="00D53CDF">
          <w:rPr>
            <w:noProof/>
          </w:rPr>
          <w:t>17</w:t>
        </w:r>
      </w:fldSimple>
      <w:bookmarkEnd w:id="57"/>
      <w:r>
        <w:t xml:space="preserve"> - Mounting of Heat Emitting Components</w:t>
      </w:r>
      <w:bookmarkEnd w:id="58"/>
    </w:p>
    <w:p w:rsidR="00447E90" w:rsidRPr="00C90842" w:rsidRDefault="00447E90" w:rsidP="00447E90"/>
    <w:p w:rsidR="00736756" w:rsidRDefault="004501FB" w:rsidP="004501FB">
      <w:pPr>
        <w:pStyle w:val="Heading1"/>
      </w:pPr>
      <w:bookmarkStart w:id="59" w:name="_Toc275524735"/>
      <w:r>
        <w:lastRenderedPageBreak/>
        <w:t>Vibration Dampening</w:t>
      </w:r>
      <w:r w:rsidR="0017266A">
        <w:t xml:space="preserve"> and Mounting</w:t>
      </w:r>
      <w:bookmarkEnd w:id="59"/>
    </w:p>
    <w:p w:rsidR="00437B0E" w:rsidRDefault="0076794D" w:rsidP="009C46F1">
      <w:pPr>
        <w:spacing w:line="360" w:lineRule="auto"/>
      </w:pPr>
      <w:r>
        <w:t>H</w:t>
      </w:r>
      <w:r w:rsidR="00B87B98">
        <w:t>elicopter platform</w:t>
      </w:r>
      <w:r>
        <w:t xml:space="preserve">s are </w:t>
      </w:r>
      <w:r w:rsidR="00164F14">
        <w:t>prone</w:t>
      </w:r>
      <w:r>
        <w:t xml:space="preserve"> to vibrations. </w:t>
      </w:r>
      <w:r w:rsidR="00D53CDF">
        <w:t>There are four main rotors attached to the platform</w:t>
      </w:r>
      <w:r>
        <w:t>.</w:t>
      </w:r>
      <w:r w:rsidR="00D53CDF">
        <w:t xml:space="preserve"> As these are not perfectly balanced, they will induce a vibration with a frequency equal to the period of rotation. Also each propeller spins at a slightly different speed. This means there is a total of four fundamental frequencies of vibration, each with varying amplitude. A harmonic of each is also induced at twice the fundamental frequency. This is a result of the propeller passing over the frame.</w:t>
      </w:r>
      <w:r w:rsidR="00B87B98">
        <w:t xml:space="preserve"> </w:t>
      </w:r>
      <w:r>
        <w:t>I</w:t>
      </w:r>
      <w:r w:rsidR="00B87B98">
        <w:t>solation of</w:t>
      </w:r>
      <w:r>
        <w:t xml:space="preserve"> the</w:t>
      </w:r>
      <w:r w:rsidR="00B87B98">
        <w:t xml:space="preserve"> delicate</w:t>
      </w:r>
      <w:r>
        <w:t xml:space="preserve"> sensor</w:t>
      </w:r>
      <w:r w:rsidR="00D53CDF">
        <w:t>s</w:t>
      </w:r>
      <w:r>
        <w:t xml:space="preserve"> and processing</w:t>
      </w:r>
      <w:r w:rsidR="00B87B98">
        <w:t xml:space="preserve"> hardware from vibration is an important consideration</w:t>
      </w:r>
      <w:r>
        <w:t xml:space="preserve"> in the design of the mounting systems</w:t>
      </w:r>
      <w:r w:rsidR="00B87B98">
        <w:t xml:space="preserve">. </w:t>
      </w:r>
      <w:r w:rsidR="00D53CDF">
        <w:t xml:space="preserve">The airframe was acquired from </w:t>
      </w:r>
      <w:proofErr w:type="spellStart"/>
      <w:r w:rsidR="00D53CDF">
        <w:t>Mikrokopter</w:t>
      </w:r>
      <w:proofErr w:type="spellEnd"/>
      <w:r w:rsidR="00D53CDF">
        <w:t>. The company sells an RTF autopilot for use in GPS environments. This is mounted on the company’s proprietary vibration dampening. These have been proven to work successfully on their autopilot, which has similar sensors. It was therefore decided that</w:t>
      </w:r>
      <w:r w:rsidR="000333F0">
        <w:t xml:space="preserve"> these would be acquired</w:t>
      </w:r>
      <w:r w:rsidR="00D53CDF">
        <w:t xml:space="preserve"> and adapted to mount the AHNS 2010 autopilot. </w:t>
      </w:r>
    </w:p>
    <w:p w:rsidR="00437B0E" w:rsidRDefault="000333F0" w:rsidP="009C46F1">
      <w:pPr>
        <w:spacing w:line="360" w:lineRule="auto"/>
      </w:pPr>
      <w:r>
        <w:t>The autopilot is mounted onto to electronics tray by</w:t>
      </w:r>
      <w:r w:rsidR="00BD750E">
        <w:t xml:space="preserve"> four of these vibration dampeners. Three of these vibration dampeners have been mounted in </w:t>
      </w:r>
      <w:r w:rsidR="000A5CE0">
        <w:fldChar w:fldCharType="begin"/>
      </w:r>
      <w:r w:rsidR="00BD750E">
        <w:instrText xml:space="preserve"> REF _Ref275523453 \h </w:instrText>
      </w:r>
      <w:r w:rsidR="000A5CE0">
        <w:fldChar w:fldCharType="separate"/>
      </w:r>
      <w:r w:rsidR="00BD750E">
        <w:t xml:space="preserve">Figure </w:t>
      </w:r>
      <w:r w:rsidR="00BD750E">
        <w:rPr>
          <w:noProof/>
        </w:rPr>
        <w:t>18</w:t>
      </w:r>
      <w:r w:rsidR="000A5CE0">
        <w:fldChar w:fldCharType="end"/>
      </w:r>
      <w:r w:rsidR="00BD750E">
        <w:t>.</w:t>
      </w:r>
      <w:r>
        <w:t xml:space="preserve"> </w:t>
      </w:r>
    </w:p>
    <w:p w:rsidR="00D53CDF" w:rsidRDefault="000A5CE0" w:rsidP="00D53CDF">
      <w:pPr>
        <w:keepNext/>
        <w:jc w:val="center"/>
      </w:pPr>
      <w:r>
        <w:rPr>
          <w:noProof/>
          <w:snapToGrid/>
          <w:lang w:eastAsia="en-AU"/>
        </w:rPr>
        <w:pict>
          <v:oval id="_x0000_s2081" style="position:absolute;left:0;text-align:left;margin-left:268.6pt;margin-top:182.25pt;width:32.55pt;height:32.75pt;rotation:6424276fd;z-index:251677696" strokecolor="red" strokeweight="2pt">
            <v:fill opacity="0"/>
          </v:oval>
        </w:pict>
      </w:r>
      <w:r>
        <w:rPr>
          <w:noProof/>
          <w:snapToGrid/>
          <w:lang w:eastAsia="en-AU"/>
        </w:rPr>
        <w:pict>
          <v:oval id="_x0000_s2080" style="position:absolute;left:0;text-align:left;margin-left:159.85pt;margin-top:177.75pt;width:32.55pt;height:32.75pt;rotation:6424276fd;z-index:251676672" strokecolor="red" strokeweight="2pt">
            <v:fill opacity="0"/>
          </v:oval>
        </w:pict>
      </w:r>
      <w:r>
        <w:rPr>
          <w:noProof/>
          <w:snapToGrid/>
          <w:lang w:eastAsia="en-AU"/>
        </w:rPr>
        <w:pict>
          <v:oval id="_x0000_s2079" style="position:absolute;left:0;text-align:left;margin-left:207.5pt;margin-top:175.2pt;width:32.55pt;height:32.75pt;rotation:6424276fd;z-index:251675648" strokecolor="red" strokeweight="2pt">
            <v:fill opacity="0"/>
          </v:oval>
        </w:pict>
      </w:r>
      <w:r w:rsidR="00D53CDF">
        <w:rPr>
          <w:noProof/>
          <w:snapToGrid/>
          <w:lang w:eastAsia="en-AU"/>
        </w:rPr>
        <w:drawing>
          <wp:inline distT="0" distB="0" distL="0" distR="0">
            <wp:extent cx="5122965" cy="3846961"/>
            <wp:effectExtent l="19050" t="0" r="1485" b="0"/>
            <wp:docPr id="17" name="Picture 17" descr="C:\Users\Mick\Documents\My Dropbox\untitled folder\AHNS Stuff\Some Photos\IMG_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k\Documents\My Dropbox\untitled folder\AHNS Stuff\Some Photos\IMG_1226.JPG"/>
                    <pic:cNvPicPr>
                      <a:picLocks noChangeAspect="1" noChangeArrowheads="1"/>
                    </pic:cNvPicPr>
                  </pic:nvPicPr>
                  <pic:blipFill>
                    <a:blip r:embed="rId35" cstate="print"/>
                    <a:srcRect/>
                    <a:stretch>
                      <a:fillRect/>
                    </a:stretch>
                  </pic:blipFill>
                  <pic:spPr bwMode="auto">
                    <a:xfrm>
                      <a:off x="0" y="0"/>
                      <a:ext cx="5122610" cy="3846694"/>
                    </a:xfrm>
                    <a:prstGeom prst="rect">
                      <a:avLst/>
                    </a:prstGeom>
                    <a:noFill/>
                    <a:ln w="9525">
                      <a:noFill/>
                      <a:miter lim="800000"/>
                      <a:headEnd/>
                      <a:tailEnd/>
                    </a:ln>
                  </pic:spPr>
                </pic:pic>
              </a:graphicData>
            </a:graphic>
          </wp:inline>
        </w:drawing>
      </w:r>
    </w:p>
    <w:p w:rsidR="00437B0E" w:rsidRDefault="00D53CDF" w:rsidP="00D53CDF">
      <w:pPr>
        <w:pStyle w:val="Caption"/>
      </w:pPr>
      <w:bookmarkStart w:id="60" w:name="_Ref275523453"/>
      <w:r>
        <w:t xml:space="preserve">Figure </w:t>
      </w:r>
      <w:fldSimple w:instr=" SEQ Figure \* ARABIC ">
        <w:r>
          <w:rPr>
            <w:noProof/>
          </w:rPr>
          <w:t>18</w:t>
        </w:r>
      </w:fldSimple>
      <w:bookmarkEnd w:id="60"/>
      <w:r>
        <w:t xml:space="preserve"> - Autopilot Mounting</w:t>
      </w:r>
    </w:p>
    <w:p w:rsidR="00D619AC" w:rsidRDefault="00D619AC" w:rsidP="00F206D1">
      <w:pPr>
        <w:pStyle w:val="Heading1"/>
        <w:spacing w:line="360" w:lineRule="auto"/>
      </w:pPr>
      <w:bookmarkStart w:id="61" w:name="_Toc275524736"/>
      <w:r>
        <w:lastRenderedPageBreak/>
        <w:t>Conclusions</w:t>
      </w:r>
      <w:bookmarkEnd w:id="61"/>
    </w:p>
    <w:p w:rsidR="00D619AC" w:rsidRDefault="00036784" w:rsidP="00F206D1">
      <w:pPr>
        <w:pStyle w:val="BodyText"/>
      </w:pPr>
      <w:r>
        <w:t>This document has detailed the onboard</w:t>
      </w:r>
      <w:r w:rsidR="00BB2AC0">
        <w:t xml:space="preserve"> hardware</w:t>
      </w:r>
      <w:r>
        <w:t xml:space="preserve"> systems design</w:t>
      </w:r>
      <w:r w:rsidR="00BB2AC0">
        <w:t xml:space="preserve"> for the AHNS 2010 project</w:t>
      </w:r>
      <w:r>
        <w:t>.</w:t>
      </w:r>
      <w:r w:rsidR="008D4C16">
        <w:t xml:space="preserve"> </w:t>
      </w:r>
      <w:r w:rsidR="00147A0F">
        <w:t>The onboard systems are comprised of the power system as well as the autopilot. This document has detailed the design of both of these components. In addition to this, steps were taken to ensure all devices onboard the platform received sufficient cooling and vibration isolation.</w:t>
      </w:r>
    </w:p>
    <w:sectPr w:rsidR="00D619AC" w:rsidSect="00F733C3">
      <w:endnotePr>
        <w:numFmt w:val="lowerLetter"/>
      </w:endnotePr>
      <w:pgSz w:w="11907" w:h="16840" w:code="9"/>
      <w:pgMar w:top="1582" w:right="1021" w:bottom="1021" w:left="1412" w:header="731" w:footer="397"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120B" w:rsidRDefault="0004120B">
      <w:pPr>
        <w:spacing w:before="0"/>
      </w:pPr>
      <w:r>
        <w:separator/>
      </w:r>
    </w:p>
  </w:endnote>
  <w:endnote w:type="continuationSeparator" w:id="0">
    <w:p w:rsidR="0004120B" w:rsidRDefault="0004120B">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imes">
    <w:panose1 w:val="02020603050405020304"/>
    <w:charset w:val="00"/>
    <w:family w:val="roman"/>
    <w:pitch w:val="variable"/>
    <w:sig w:usb0="E0002AE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B07" w:rsidRPr="009E759E" w:rsidRDefault="00223B07">
    <w:pPr>
      <w:pStyle w:val="Footer"/>
      <w:tabs>
        <w:tab w:val="clear" w:pos="8306"/>
        <w:tab w:val="right" w:pos="8647"/>
      </w:tabs>
      <w:jc w:val="center"/>
      <w:rPr>
        <w:sz w:val="16"/>
        <w:szCs w:val="16"/>
      </w:rPr>
    </w:pPr>
    <w:r w:rsidRPr="009E759E">
      <w:rPr>
        <w:sz w:val="16"/>
        <w:szCs w:val="16"/>
      </w:rPr>
      <w:t xml:space="preserve">· Last updated by </w:t>
    </w:r>
    <w:fldSimple w:instr=" AUTHOR  \* MERGEFORMAT ">
      <w:r w:rsidRPr="0053127F">
        <w:rPr>
          <w:noProof/>
          <w:sz w:val="16"/>
          <w:szCs w:val="16"/>
        </w:rPr>
        <w:t>Michael Kincel</w:t>
      </w:r>
    </w:fldSimple>
    <w:r w:rsidRPr="009E759E">
      <w:rPr>
        <w:sz w:val="16"/>
        <w:szCs w:val="16"/>
      </w:rPr>
      <w:t xml:space="preserve"> on </w:t>
    </w:r>
    <w:fldSimple w:instr=" SAVEDATE  \* MERGEFORMAT ">
      <w:r w:rsidR="00191394" w:rsidRPr="00191394">
        <w:rPr>
          <w:noProof/>
          <w:sz w:val="16"/>
          <w:szCs w:val="16"/>
        </w:rPr>
        <w:t>22/10/2010 4:14:00 PM</w:t>
      </w:r>
    </w:fldSimple>
    <w:r w:rsidRPr="009E759E">
      <w:rPr>
        <w:sz w:val="16"/>
        <w:szCs w:val="16"/>
      </w:rPr>
      <w:t xml:space="preserve"> · Filename: </w:t>
    </w:r>
    <w:fldSimple w:instr=" FILENAME \* FirstCap \* MERGEFORMAT ">
      <w:r w:rsidRPr="0053127F">
        <w:rPr>
          <w:noProof/>
          <w:sz w:val="16"/>
          <w:szCs w:val="16"/>
        </w:rPr>
        <w:t>AHNS-2010-PL-DD-001</w:t>
      </w:r>
    </w:fldSimple>
    <w:r w:rsidRPr="009E759E">
      <w:rPr>
        <w:sz w:val="16"/>
        <w:szCs w:val="16"/>
      </w:rPr>
      <w:t xml:space="preserve"> · </w:t>
    </w:r>
    <w:proofErr w:type="spellStart"/>
    <w:r w:rsidRPr="009E759E">
      <w:rPr>
        <w:sz w:val="16"/>
        <w:szCs w:val="16"/>
      </w:rPr>
      <w:t>FileSize</w:t>
    </w:r>
    <w:proofErr w:type="spellEnd"/>
    <w:r w:rsidRPr="009E759E">
      <w:rPr>
        <w:sz w:val="16"/>
        <w:szCs w:val="16"/>
      </w:rPr>
      <w:t xml:space="preserve">; </w:t>
    </w:r>
    <w:fldSimple w:instr=" FILESIZE  \* MERGEFORMAT ">
      <w:r w:rsidRPr="0053127F">
        <w:rPr>
          <w:noProof/>
          <w:sz w:val="16"/>
          <w:szCs w:val="16"/>
        </w:rPr>
        <w:t>633643</w:t>
      </w:r>
    </w:fldSimple>
    <w:r w:rsidRPr="009E759E">
      <w:rPr>
        <w:sz w:val="16"/>
        <w:szCs w:val="16"/>
      </w:rPr>
      <w:t xml:space="preserve"> bytes · Template: </w:t>
    </w:r>
    <w:fldSimple w:instr=" TEMPLATE  \* MERGEFORMAT ">
      <w:r w:rsidRPr="0053127F">
        <w:rPr>
          <w:noProof/>
          <w:sz w:val="16"/>
          <w:szCs w:val="16"/>
        </w:rPr>
        <w:t>Normal.dotm</w:t>
      </w:r>
    </w:fldSimple>
    <w:r w:rsidRPr="009E759E">
      <w:rPr>
        <w:sz w:val="16"/>
        <w:szCs w:val="16"/>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120B" w:rsidRDefault="0004120B">
      <w:pPr>
        <w:spacing w:before="0"/>
      </w:pPr>
      <w:r>
        <w:separator/>
      </w:r>
    </w:p>
  </w:footnote>
  <w:footnote w:type="continuationSeparator" w:id="0">
    <w:p w:rsidR="0004120B" w:rsidRDefault="0004120B">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579"/>
      <w:gridCol w:w="3107"/>
      <w:gridCol w:w="3141"/>
    </w:tblGrid>
    <w:tr w:rsidR="00223B07">
      <w:trPr>
        <w:cantSplit/>
        <w:jc w:val="center"/>
      </w:trPr>
      <w:tc>
        <w:tcPr>
          <w:tcW w:w="3579" w:type="dxa"/>
          <w:tcBorders>
            <w:top w:val="single" w:sz="6" w:space="0" w:color="auto"/>
            <w:left w:val="single" w:sz="6" w:space="0" w:color="auto"/>
            <w:bottom w:val="single" w:sz="6" w:space="0" w:color="auto"/>
            <w:right w:val="single" w:sz="6" w:space="0" w:color="auto"/>
          </w:tcBorders>
        </w:tcPr>
        <w:p w:rsidR="00223B07" w:rsidRDefault="00223B07">
          <w:pPr>
            <w:spacing w:before="60" w:after="60"/>
            <w:ind w:left="289"/>
            <w:jc w:val="center"/>
            <w:rPr>
              <w:sz w:val="26"/>
            </w:rPr>
          </w:pPr>
          <w:r>
            <w:rPr>
              <w:rFonts w:ascii="Times" w:hAnsi="Times"/>
              <w:b/>
              <w:noProof/>
              <w:snapToGrid/>
              <w:sz w:val="20"/>
              <w:lang w:eastAsia="en-AU"/>
            </w:rPr>
            <w:drawing>
              <wp:inline distT="0" distB="0" distL="0" distR="0">
                <wp:extent cx="1781175" cy="552450"/>
                <wp:effectExtent l="19050" t="0" r="9525" b="0"/>
                <wp:docPr id="1" name="Picture 1"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_logo"/>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rsidR="00223B07" w:rsidRDefault="000A5CE0">
          <w:pPr>
            <w:jc w:val="center"/>
            <w:rPr>
              <w:bCs/>
              <w:spacing w:val="80"/>
              <w:sz w:val="32"/>
            </w:rPr>
          </w:pPr>
          <w:fldSimple w:instr=" SUBJECT  \* MERGEFORMAT ">
            <w:r w:rsidR="00223B07" w:rsidRPr="0054010F">
              <w:rPr>
                <w:bCs/>
                <w:spacing w:val="80"/>
                <w:sz w:val="32"/>
              </w:rPr>
              <w:t>QUT Avionics</w:t>
            </w:r>
          </w:fldSimple>
        </w:p>
        <w:p w:rsidR="00223B07" w:rsidRDefault="000A5CE0">
          <w:pPr>
            <w:jc w:val="center"/>
            <w:rPr>
              <w:rFonts w:ascii="Times" w:hAnsi="Times"/>
              <w:b/>
              <w:sz w:val="72"/>
            </w:rPr>
          </w:pPr>
          <w:fldSimple w:instr=" DOCPROPERTY &quot;Category&quot;  \* MERGEFORMAT ">
            <w:r w:rsidR="00223B07" w:rsidRPr="0054010F">
              <w:rPr>
                <w:rFonts w:ascii="Times" w:hAnsi="Times"/>
              </w:rPr>
              <w:t>QUAV Project</w:t>
            </w:r>
          </w:fldSimple>
        </w:p>
      </w:tc>
      <w:tc>
        <w:tcPr>
          <w:tcW w:w="3141" w:type="dxa"/>
          <w:tcBorders>
            <w:top w:val="single" w:sz="6" w:space="0" w:color="auto"/>
            <w:bottom w:val="single" w:sz="6" w:space="0" w:color="auto"/>
            <w:right w:val="single" w:sz="6" w:space="0" w:color="auto"/>
          </w:tcBorders>
        </w:tcPr>
        <w:p w:rsidR="00223B07" w:rsidRDefault="00223B07">
          <w:pPr>
            <w:tabs>
              <w:tab w:val="left" w:pos="1009"/>
            </w:tabs>
            <w:spacing w:before="0"/>
            <w:ind w:left="113"/>
            <w:rPr>
              <w:sz w:val="20"/>
            </w:rPr>
          </w:pPr>
          <w:r>
            <w:rPr>
              <w:sz w:val="20"/>
            </w:rPr>
            <w:t>Doc No:</w:t>
          </w:r>
          <w:r>
            <w:rPr>
              <w:sz w:val="20"/>
            </w:rPr>
            <w:tab/>
          </w:r>
          <w:fldSimple w:instr=" DOCPROPERTY &quot;Document number&quot;  \* MERGEFORMAT ">
            <w:r w:rsidRPr="0053127F">
              <w:rPr>
                <w:sz w:val="20"/>
              </w:rPr>
              <w:t>AHNS-2010-PL-DD-001</w:t>
            </w:r>
          </w:fldSimple>
        </w:p>
        <w:p w:rsidR="00223B07" w:rsidRDefault="00223B07">
          <w:pPr>
            <w:tabs>
              <w:tab w:val="left" w:pos="1009"/>
            </w:tabs>
            <w:spacing w:before="0"/>
            <w:ind w:left="112"/>
            <w:rPr>
              <w:sz w:val="20"/>
            </w:rPr>
          </w:pPr>
          <w:r>
            <w:rPr>
              <w:sz w:val="20"/>
            </w:rPr>
            <w:t>Issue:</w:t>
          </w:r>
          <w:r>
            <w:rPr>
              <w:sz w:val="20"/>
            </w:rPr>
            <w:tab/>
          </w:r>
          <w:fldSimple w:instr=" DOCPROPERTY &quot;Issue&quot;  \* MERGEFORMAT ">
            <w:r w:rsidRPr="0053127F">
              <w:rPr>
                <w:sz w:val="20"/>
              </w:rPr>
              <w:t>1.0</w:t>
            </w:r>
          </w:fldSimple>
        </w:p>
        <w:p w:rsidR="00223B07" w:rsidRDefault="00223B07">
          <w:pPr>
            <w:tabs>
              <w:tab w:val="left" w:pos="1009"/>
            </w:tabs>
            <w:spacing w:before="0"/>
            <w:ind w:left="112"/>
            <w:rPr>
              <w:sz w:val="20"/>
            </w:rPr>
          </w:pPr>
          <w:r>
            <w:rPr>
              <w:sz w:val="20"/>
            </w:rPr>
            <w:t>Page:</w:t>
          </w:r>
          <w:r>
            <w:rPr>
              <w:sz w:val="20"/>
            </w:rPr>
            <w:tab/>
          </w:r>
          <w:r w:rsidR="000A5CE0">
            <w:rPr>
              <w:sz w:val="20"/>
            </w:rPr>
            <w:fldChar w:fldCharType="begin"/>
          </w:r>
          <w:r>
            <w:rPr>
              <w:sz w:val="20"/>
            </w:rPr>
            <w:instrText>page \\* arabic</w:instrText>
          </w:r>
          <w:r w:rsidR="000A5CE0">
            <w:rPr>
              <w:sz w:val="20"/>
            </w:rPr>
            <w:fldChar w:fldCharType="separate"/>
          </w:r>
          <w:r w:rsidR="00191394">
            <w:rPr>
              <w:noProof/>
              <w:sz w:val="20"/>
            </w:rPr>
            <w:t>4</w:t>
          </w:r>
          <w:r w:rsidR="000A5CE0">
            <w:rPr>
              <w:sz w:val="20"/>
            </w:rPr>
            <w:fldChar w:fldCharType="end"/>
          </w:r>
          <w:r>
            <w:rPr>
              <w:sz w:val="20"/>
            </w:rPr>
            <w:t xml:space="preserve"> </w:t>
          </w:r>
          <w:r>
            <w:rPr>
              <w:sz w:val="20"/>
            </w:rPr>
            <w:tab/>
            <w:t xml:space="preserve">of </w:t>
          </w:r>
          <w:r>
            <w:rPr>
              <w:sz w:val="20"/>
            </w:rPr>
            <w:tab/>
          </w:r>
          <w:fldSimple w:instr=" NUMPAGES  \* MERGEFORMAT ">
            <w:r w:rsidR="00191394" w:rsidRPr="00191394">
              <w:rPr>
                <w:noProof/>
                <w:sz w:val="20"/>
              </w:rPr>
              <w:t>29</w:t>
            </w:r>
          </w:fldSimple>
        </w:p>
        <w:p w:rsidR="00223B07" w:rsidRDefault="00223B07">
          <w:pPr>
            <w:tabs>
              <w:tab w:val="left" w:pos="1009"/>
            </w:tabs>
            <w:spacing w:before="0" w:after="120"/>
            <w:ind w:left="113"/>
            <w:rPr>
              <w:sz w:val="22"/>
            </w:rPr>
          </w:pPr>
          <w:r>
            <w:rPr>
              <w:sz w:val="20"/>
            </w:rPr>
            <w:t>Date:</w:t>
          </w:r>
          <w:r>
            <w:rPr>
              <w:sz w:val="20"/>
            </w:rPr>
            <w:tab/>
          </w:r>
          <w:fldSimple w:instr=" DOCPROPERTY &quot;Date completed&quot;  \* MERGEFORMAT ">
            <w:r w:rsidRPr="0053127F">
              <w:rPr>
                <w:sz w:val="20"/>
              </w:rPr>
              <w:t>24 October 2010</w:t>
            </w:r>
          </w:fldSimple>
        </w:p>
      </w:tc>
    </w:tr>
  </w:tbl>
  <w:p w:rsidR="00223B07" w:rsidRDefault="00223B07">
    <w:pPr>
      <w:pStyle w:val="Heade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C7F9B"/>
    <w:multiLevelType w:val="hybridMultilevel"/>
    <w:tmpl w:val="403EE9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36790277"/>
    <w:multiLevelType w:val="hybridMultilevel"/>
    <w:tmpl w:val="A07A0744"/>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nsid w:val="37C6577E"/>
    <w:multiLevelType w:val="hybridMultilevel"/>
    <w:tmpl w:val="6F20B1C2"/>
    <w:lvl w:ilvl="0" w:tplc="1EA28E60">
      <w:numFmt w:val="bullet"/>
      <w:lvlText w:val="-"/>
      <w:lvlJc w:val="left"/>
      <w:pPr>
        <w:ind w:left="1080" w:hanging="360"/>
      </w:pPr>
      <w:rPr>
        <w:rFonts w:ascii="Calibri" w:eastAsiaTheme="minorHAnsi"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nsid w:val="390248F2"/>
    <w:multiLevelType w:val="multilevel"/>
    <w:tmpl w:val="935C987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3"/>
  </w:num>
  <w:num w:numId="2">
    <w:abstractNumId w:val="3"/>
  </w:num>
  <w:num w:numId="3">
    <w:abstractNumId w:val="2"/>
  </w:num>
  <w:num w:numId="4">
    <w:abstractNumId w:val="0"/>
  </w:num>
  <w:num w:numId="5">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oNotTrackMoves/>
  <w:defaultTabStop w:val="737"/>
  <w:doNotHyphenateCaps/>
  <w:drawingGridHorizontalSpacing w:val="120"/>
  <w:drawingGridVerticalSpacing w:val="113"/>
  <w:displayHorizontalDrawingGridEvery w:val="2"/>
  <w:displayVerticalDrawingGridEvery w:val="10"/>
  <w:doNotShadeFormData/>
  <w:noPunctuationKerning/>
  <w:characterSpacingControl w:val="doNotCompress"/>
  <w:hdrShapeDefaults>
    <o:shapedefaults v:ext="edit" spidmax="40962" fillcolor="white">
      <v:fill color="white"/>
    </o:shapedefaults>
  </w:hdrShapeDefaults>
  <w:footnotePr>
    <w:footnote w:id="-1"/>
    <w:footnote w:id="0"/>
  </w:footnotePr>
  <w:endnotePr>
    <w:numFmt w:val="lowerLetter"/>
    <w:endnote w:id="-1"/>
    <w:endnote w:id="0"/>
  </w:endnotePr>
  <w:compat>
    <w:useFELayout/>
  </w:compat>
  <w:rsids>
    <w:rsidRoot w:val="008D054B"/>
    <w:rsid w:val="00006726"/>
    <w:rsid w:val="000333F0"/>
    <w:rsid w:val="00033F14"/>
    <w:rsid w:val="000351DA"/>
    <w:rsid w:val="00036784"/>
    <w:rsid w:val="0004120B"/>
    <w:rsid w:val="00065DB8"/>
    <w:rsid w:val="000806C7"/>
    <w:rsid w:val="000952A8"/>
    <w:rsid w:val="00097E07"/>
    <w:rsid w:val="000A5CE0"/>
    <w:rsid w:val="000B13B9"/>
    <w:rsid w:val="000B5E3C"/>
    <w:rsid w:val="000E3699"/>
    <w:rsid w:val="000F07AF"/>
    <w:rsid w:val="000F451C"/>
    <w:rsid w:val="00121526"/>
    <w:rsid w:val="00121A37"/>
    <w:rsid w:val="001250F6"/>
    <w:rsid w:val="00141630"/>
    <w:rsid w:val="00147A0F"/>
    <w:rsid w:val="00151C08"/>
    <w:rsid w:val="00161A6C"/>
    <w:rsid w:val="00163845"/>
    <w:rsid w:val="00164F14"/>
    <w:rsid w:val="0017266A"/>
    <w:rsid w:val="0018653D"/>
    <w:rsid w:val="00191394"/>
    <w:rsid w:val="00193822"/>
    <w:rsid w:val="00195784"/>
    <w:rsid w:val="001958D5"/>
    <w:rsid w:val="001C02BC"/>
    <w:rsid w:val="001C7EE6"/>
    <w:rsid w:val="001E25F1"/>
    <w:rsid w:val="001F2606"/>
    <w:rsid w:val="001F4F72"/>
    <w:rsid w:val="0020617E"/>
    <w:rsid w:val="00210E67"/>
    <w:rsid w:val="00215A15"/>
    <w:rsid w:val="00223B07"/>
    <w:rsid w:val="00231A61"/>
    <w:rsid w:val="002376C6"/>
    <w:rsid w:val="002672CA"/>
    <w:rsid w:val="00271E7A"/>
    <w:rsid w:val="00282869"/>
    <w:rsid w:val="00291A60"/>
    <w:rsid w:val="00291ED2"/>
    <w:rsid w:val="002A5C8F"/>
    <w:rsid w:val="002B2D7C"/>
    <w:rsid w:val="002D10EA"/>
    <w:rsid w:val="002D2112"/>
    <w:rsid w:val="002F25D1"/>
    <w:rsid w:val="00300E2D"/>
    <w:rsid w:val="00320703"/>
    <w:rsid w:val="00324344"/>
    <w:rsid w:val="00330BAF"/>
    <w:rsid w:val="0033291E"/>
    <w:rsid w:val="00367CFC"/>
    <w:rsid w:val="003701B7"/>
    <w:rsid w:val="0038626A"/>
    <w:rsid w:val="00391986"/>
    <w:rsid w:val="003A27FD"/>
    <w:rsid w:val="003B1A31"/>
    <w:rsid w:val="003B592B"/>
    <w:rsid w:val="003C0B7F"/>
    <w:rsid w:val="003D39FF"/>
    <w:rsid w:val="003D4117"/>
    <w:rsid w:val="003E104A"/>
    <w:rsid w:val="003F7A5B"/>
    <w:rsid w:val="00412CC0"/>
    <w:rsid w:val="004223E5"/>
    <w:rsid w:val="004340AA"/>
    <w:rsid w:val="00437B0E"/>
    <w:rsid w:val="00447E90"/>
    <w:rsid w:val="004501FB"/>
    <w:rsid w:val="00453826"/>
    <w:rsid w:val="00457F4A"/>
    <w:rsid w:val="00473FFF"/>
    <w:rsid w:val="00484728"/>
    <w:rsid w:val="00485B8A"/>
    <w:rsid w:val="004877DA"/>
    <w:rsid w:val="004A2991"/>
    <w:rsid w:val="004B179F"/>
    <w:rsid w:val="004B30ED"/>
    <w:rsid w:val="004B3D3F"/>
    <w:rsid w:val="004C00A3"/>
    <w:rsid w:val="004C3A8B"/>
    <w:rsid w:val="004F1AEF"/>
    <w:rsid w:val="00501ACE"/>
    <w:rsid w:val="005212EE"/>
    <w:rsid w:val="0052476F"/>
    <w:rsid w:val="0053127F"/>
    <w:rsid w:val="00532BEE"/>
    <w:rsid w:val="0054010F"/>
    <w:rsid w:val="00560D71"/>
    <w:rsid w:val="0056136E"/>
    <w:rsid w:val="00564332"/>
    <w:rsid w:val="0056582E"/>
    <w:rsid w:val="005726A8"/>
    <w:rsid w:val="00585899"/>
    <w:rsid w:val="00594163"/>
    <w:rsid w:val="005D3C9D"/>
    <w:rsid w:val="005E1371"/>
    <w:rsid w:val="005F58C2"/>
    <w:rsid w:val="005F7056"/>
    <w:rsid w:val="006105EE"/>
    <w:rsid w:val="00642DFF"/>
    <w:rsid w:val="0064622A"/>
    <w:rsid w:val="006639CC"/>
    <w:rsid w:val="00671E9F"/>
    <w:rsid w:val="006775BA"/>
    <w:rsid w:val="00677A13"/>
    <w:rsid w:val="006915C5"/>
    <w:rsid w:val="006A30EB"/>
    <w:rsid w:val="006B4AD6"/>
    <w:rsid w:val="006C6FBA"/>
    <w:rsid w:val="006E37F5"/>
    <w:rsid w:val="006F3C9B"/>
    <w:rsid w:val="00704551"/>
    <w:rsid w:val="007141C4"/>
    <w:rsid w:val="00715AE1"/>
    <w:rsid w:val="00721E54"/>
    <w:rsid w:val="00724FEB"/>
    <w:rsid w:val="00732FA2"/>
    <w:rsid w:val="00736756"/>
    <w:rsid w:val="00755180"/>
    <w:rsid w:val="0076794D"/>
    <w:rsid w:val="007721BD"/>
    <w:rsid w:val="0079082B"/>
    <w:rsid w:val="00796CF7"/>
    <w:rsid w:val="00797DC6"/>
    <w:rsid w:val="007A0B2A"/>
    <w:rsid w:val="007C5152"/>
    <w:rsid w:val="007C62DB"/>
    <w:rsid w:val="007D3AF3"/>
    <w:rsid w:val="007E5863"/>
    <w:rsid w:val="007F24FC"/>
    <w:rsid w:val="008114EB"/>
    <w:rsid w:val="00816165"/>
    <w:rsid w:val="00835A62"/>
    <w:rsid w:val="0084742B"/>
    <w:rsid w:val="00854A64"/>
    <w:rsid w:val="008572CB"/>
    <w:rsid w:val="0085796D"/>
    <w:rsid w:val="00873971"/>
    <w:rsid w:val="00873D9B"/>
    <w:rsid w:val="00885BD0"/>
    <w:rsid w:val="00886F0B"/>
    <w:rsid w:val="00887F55"/>
    <w:rsid w:val="00895277"/>
    <w:rsid w:val="008B2E48"/>
    <w:rsid w:val="008C736D"/>
    <w:rsid w:val="008D054B"/>
    <w:rsid w:val="008D4C16"/>
    <w:rsid w:val="008E5297"/>
    <w:rsid w:val="008E6C9D"/>
    <w:rsid w:val="008F1BE0"/>
    <w:rsid w:val="00910C90"/>
    <w:rsid w:val="00943C31"/>
    <w:rsid w:val="00947464"/>
    <w:rsid w:val="00956DD9"/>
    <w:rsid w:val="009615BD"/>
    <w:rsid w:val="00963007"/>
    <w:rsid w:val="00966CEA"/>
    <w:rsid w:val="009868B0"/>
    <w:rsid w:val="009A5B1D"/>
    <w:rsid w:val="009C4101"/>
    <w:rsid w:val="009C46F1"/>
    <w:rsid w:val="009C4D46"/>
    <w:rsid w:val="009C57AE"/>
    <w:rsid w:val="009E3CAE"/>
    <w:rsid w:val="009E759E"/>
    <w:rsid w:val="009F4100"/>
    <w:rsid w:val="00A1236F"/>
    <w:rsid w:val="00A479B2"/>
    <w:rsid w:val="00A762BF"/>
    <w:rsid w:val="00A8485B"/>
    <w:rsid w:val="00AD0582"/>
    <w:rsid w:val="00AD1F0F"/>
    <w:rsid w:val="00AD7187"/>
    <w:rsid w:val="00AE25AD"/>
    <w:rsid w:val="00B255B7"/>
    <w:rsid w:val="00B259F0"/>
    <w:rsid w:val="00B2736E"/>
    <w:rsid w:val="00B37DBC"/>
    <w:rsid w:val="00B56DB1"/>
    <w:rsid w:val="00B728FB"/>
    <w:rsid w:val="00B87B98"/>
    <w:rsid w:val="00B92645"/>
    <w:rsid w:val="00B9337B"/>
    <w:rsid w:val="00BB2AC0"/>
    <w:rsid w:val="00BB43B6"/>
    <w:rsid w:val="00BB4E60"/>
    <w:rsid w:val="00BC38BD"/>
    <w:rsid w:val="00BC7BB0"/>
    <w:rsid w:val="00BC7E0C"/>
    <w:rsid w:val="00BD750E"/>
    <w:rsid w:val="00BE5060"/>
    <w:rsid w:val="00BE67AA"/>
    <w:rsid w:val="00C01F58"/>
    <w:rsid w:val="00C05DF7"/>
    <w:rsid w:val="00C421D3"/>
    <w:rsid w:val="00C44978"/>
    <w:rsid w:val="00C64219"/>
    <w:rsid w:val="00C769DA"/>
    <w:rsid w:val="00C92DA8"/>
    <w:rsid w:val="00CC2C30"/>
    <w:rsid w:val="00CC5717"/>
    <w:rsid w:val="00CF6937"/>
    <w:rsid w:val="00D17998"/>
    <w:rsid w:val="00D406F9"/>
    <w:rsid w:val="00D51EA4"/>
    <w:rsid w:val="00D53CDF"/>
    <w:rsid w:val="00D572FC"/>
    <w:rsid w:val="00D619AC"/>
    <w:rsid w:val="00D623B8"/>
    <w:rsid w:val="00D663A2"/>
    <w:rsid w:val="00D82846"/>
    <w:rsid w:val="00DA1B0C"/>
    <w:rsid w:val="00DC5E71"/>
    <w:rsid w:val="00DD0B66"/>
    <w:rsid w:val="00DE7D1C"/>
    <w:rsid w:val="00DF29C5"/>
    <w:rsid w:val="00E33CF7"/>
    <w:rsid w:val="00E42F02"/>
    <w:rsid w:val="00E52A48"/>
    <w:rsid w:val="00E6633F"/>
    <w:rsid w:val="00E861A8"/>
    <w:rsid w:val="00E9043F"/>
    <w:rsid w:val="00EA2BA4"/>
    <w:rsid w:val="00F066F0"/>
    <w:rsid w:val="00F206D1"/>
    <w:rsid w:val="00F276C6"/>
    <w:rsid w:val="00F50813"/>
    <w:rsid w:val="00F61CC6"/>
    <w:rsid w:val="00F64913"/>
    <w:rsid w:val="00F670BB"/>
    <w:rsid w:val="00F733C3"/>
    <w:rsid w:val="00F90139"/>
    <w:rsid w:val="00F91B30"/>
    <w:rsid w:val="00F93DED"/>
    <w:rsid w:val="00F941C7"/>
    <w:rsid w:val="00FC473D"/>
    <w:rsid w:val="00FC48E8"/>
    <w:rsid w:val="00FC6939"/>
    <w:rsid w:val="00FD2CA2"/>
    <w:rsid w:val="00FE0057"/>
    <w:rsid w:val="00FE357A"/>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62"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D9E"/>
    <w:pPr>
      <w:widowControl w:val="0"/>
      <w:spacing w:before="120"/>
      <w:jc w:val="both"/>
    </w:pPr>
    <w:rPr>
      <w:snapToGrid w:val="0"/>
      <w:color w:val="000000"/>
      <w:sz w:val="24"/>
      <w:lang w:eastAsia="en-US"/>
    </w:rPr>
  </w:style>
  <w:style w:type="paragraph" w:styleId="Heading1">
    <w:name w:val="heading 1"/>
    <w:basedOn w:val="Normal"/>
    <w:next w:val="Normal"/>
    <w:autoRedefine/>
    <w:qFormat/>
    <w:rsid w:val="00E14D9E"/>
    <w:pPr>
      <w:keepNext/>
      <w:pageBreakBefore/>
      <w:numPr>
        <w:numId w:val="1"/>
      </w:numPr>
      <w:spacing w:before="240" w:after="120"/>
      <w:ind w:left="431" w:hanging="431"/>
      <w:outlineLvl w:val="0"/>
    </w:pPr>
    <w:rPr>
      <w:b/>
      <w:kern w:val="28"/>
    </w:rPr>
  </w:style>
  <w:style w:type="paragraph" w:styleId="Heading2">
    <w:name w:val="heading 2"/>
    <w:basedOn w:val="Normal"/>
    <w:next w:val="Normal"/>
    <w:autoRedefine/>
    <w:qFormat/>
    <w:rsid w:val="00E14D9E"/>
    <w:pPr>
      <w:keepNext/>
      <w:numPr>
        <w:ilvl w:val="1"/>
        <w:numId w:val="1"/>
      </w:numPr>
      <w:spacing w:before="240" w:after="120"/>
      <w:outlineLvl w:val="1"/>
    </w:pPr>
    <w:rPr>
      <w:b/>
    </w:rPr>
  </w:style>
  <w:style w:type="paragraph" w:styleId="Heading3">
    <w:name w:val="heading 3"/>
    <w:basedOn w:val="Normal"/>
    <w:next w:val="Normal"/>
    <w:autoRedefine/>
    <w:qFormat/>
    <w:rsid w:val="00E14D9E"/>
    <w:pPr>
      <w:keepNext/>
      <w:numPr>
        <w:ilvl w:val="2"/>
        <w:numId w:val="1"/>
      </w:numPr>
      <w:spacing w:before="240" w:after="120"/>
      <w:outlineLvl w:val="2"/>
    </w:pPr>
    <w:rPr>
      <w:b/>
    </w:rPr>
  </w:style>
  <w:style w:type="paragraph" w:styleId="Heading4">
    <w:name w:val="heading 4"/>
    <w:basedOn w:val="Normal"/>
    <w:next w:val="Normal"/>
    <w:autoRedefine/>
    <w:qFormat/>
    <w:rsid w:val="00E14D9E"/>
    <w:pPr>
      <w:keepNext/>
      <w:numPr>
        <w:ilvl w:val="3"/>
        <w:numId w:val="1"/>
      </w:numPr>
      <w:spacing w:before="240" w:after="120"/>
      <w:ind w:left="862" w:hanging="862"/>
      <w:outlineLvl w:val="3"/>
    </w:pPr>
    <w:rPr>
      <w:b/>
      <w:snapToGrid/>
    </w:rPr>
  </w:style>
  <w:style w:type="paragraph" w:styleId="Heading5">
    <w:name w:val="heading 5"/>
    <w:basedOn w:val="Normal"/>
    <w:next w:val="Normal"/>
    <w:autoRedefine/>
    <w:qFormat/>
    <w:rsid w:val="00736756"/>
    <w:pPr>
      <w:widowControl/>
      <w:spacing w:before="200" w:line="360" w:lineRule="auto"/>
      <w:ind w:left="1008" w:hanging="1008"/>
      <w:outlineLvl w:val="4"/>
    </w:pPr>
    <w:rPr>
      <w:b/>
    </w:rPr>
  </w:style>
  <w:style w:type="paragraph" w:styleId="Heading6">
    <w:name w:val="heading 6"/>
    <w:basedOn w:val="Normal"/>
    <w:next w:val="Normal"/>
    <w:autoRedefine/>
    <w:qFormat/>
    <w:rsid w:val="00E14D9E"/>
    <w:pPr>
      <w:numPr>
        <w:ilvl w:val="5"/>
        <w:numId w:val="1"/>
      </w:numPr>
      <w:spacing w:before="240" w:after="60"/>
      <w:outlineLvl w:val="5"/>
    </w:pPr>
    <w:rPr>
      <w:b/>
    </w:rPr>
  </w:style>
  <w:style w:type="paragraph" w:styleId="Heading7">
    <w:name w:val="heading 7"/>
    <w:basedOn w:val="Normal"/>
    <w:next w:val="Normal"/>
    <w:autoRedefine/>
    <w:qFormat/>
    <w:rsid w:val="00E14D9E"/>
    <w:pPr>
      <w:numPr>
        <w:ilvl w:val="6"/>
        <w:numId w:val="1"/>
      </w:numPr>
      <w:spacing w:before="240" w:after="60"/>
      <w:outlineLvl w:val="6"/>
    </w:pPr>
    <w:rPr>
      <w:b/>
    </w:rPr>
  </w:style>
  <w:style w:type="paragraph" w:styleId="Heading8">
    <w:name w:val="heading 8"/>
    <w:basedOn w:val="Normal"/>
    <w:next w:val="Normal"/>
    <w:autoRedefine/>
    <w:qFormat/>
    <w:rsid w:val="00E14D9E"/>
    <w:pPr>
      <w:numPr>
        <w:ilvl w:val="7"/>
        <w:numId w:val="1"/>
      </w:numPr>
      <w:spacing w:before="240" w:after="60"/>
      <w:outlineLvl w:val="7"/>
    </w:pPr>
    <w:rPr>
      <w:b/>
    </w:rPr>
  </w:style>
  <w:style w:type="paragraph" w:styleId="Heading9">
    <w:name w:val="heading 9"/>
    <w:basedOn w:val="Normal"/>
    <w:next w:val="Normal"/>
    <w:autoRedefine/>
    <w:qFormat/>
    <w:rsid w:val="00E14D9E"/>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E14D9E"/>
    <w:pPr>
      <w:tabs>
        <w:tab w:val="center" w:pos="4153"/>
        <w:tab w:val="right" w:pos="8306"/>
      </w:tabs>
    </w:pPr>
  </w:style>
  <w:style w:type="paragraph" w:styleId="Title">
    <w:name w:val="Title"/>
    <w:basedOn w:val="Normal"/>
    <w:qFormat/>
    <w:rsid w:val="00E14D9E"/>
    <w:pPr>
      <w:spacing w:before="240" w:after="60"/>
      <w:jc w:val="center"/>
    </w:pPr>
    <w:rPr>
      <w:b/>
      <w:caps/>
      <w:kern w:val="28"/>
      <w:sz w:val="32"/>
    </w:rPr>
  </w:style>
  <w:style w:type="paragraph" w:styleId="TOC1">
    <w:name w:val="toc 1"/>
    <w:basedOn w:val="Normal"/>
    <w:next w:val="Normal"/>
    <w:autoRedefine/>
    <w:uiPriority w:val="39"/>
    <w:rsid w:val="00E14D9E"/>
    <w:pPr>
      <w:tabs>
        <w:tab w:val="right" w:leader="dot" w:pos="9355"/>
      </w:tabs>
      <w:spacing w:before="240"/>
      <w:jc w:val="left"/>
    </w:pPr>
  </w:style>
  <w:style w:type="paragraph" w:styleId="TOC2">
    <w:name w:val="toc 2"/>
    <w:basedOn w:val="Normal"/>
    <w:next w:val="Normal"/>
    <w:autoRedefine/>
    <w:uiPriority w:val="39"/>
    <w:rsid w:val="00E14D9E"/>
    <w:pPr>
      <w:tabs>
        <w:tab w:val="right" w:leader="dot" w:pos="9355"/>
      </w:tabs>
      <w:ind w:left="238"/>
      <w:jc w:val="left"/>
    </w:pPr>
  </w:style>
  <w:style w:type="paragraph" w:styleId="TOC7">
    <w:name w:val="toc 7"/>
    <w:basedOn w:val="Normal"/>
    <w:next w:val="Normal"/>
    <w:autoRedefine/>
    <w:semiHidden/>
    <w:rsid w:val="00E14D9E"/>
    <w:pPr>
      <w:tabs>
        <w:tab w:val="right" w:leader="dot" w:pos="9355"/>
      </w:tabs>
      <w:spacing w:before="0"/>
      <w:ind w:left="1440"/>
      <w:jc w:val="left"/>
    </w:pPr>
    <w:rPr>
      <w:sz w:val="20"/>
    </w:rPr>
  </w:style>
  <w:style w:type="paragraph" w:styleId="TOC3">
    <w:name w:val="toc 3"/>
    <w:basedOn w:val="Normal"/>
    <w:next w:val="Normal"/>
    <w:autoRedefine/>
    <w:uiPriority w:val="39"/>
    <w:rsid w:val="00E14D9E"/>
    <w:pPr>
      <w:tabs>
        <w:tab w:val="right" w:leader="dot" w:pos="9355"/>
      </w:tabs>
      <w:spacing w:before="0"/>
      <w:ind w:left="480"/>
      <w:jc w:val="left"/>
    </w:pPr>
  </w:style>
  <w:style w:type="paragraph" w:styleId="TOC4">
    <w:name w:val="toc 4"/>
    <w:basedOn w:val="Normal"/>
    <w:next w:val="Normal"/>
    <w:autoRedefine/>
    <w:semiHidden/>
    <w:rsid w:val="00E14D9E"/>
    <w:pPr>
      <w:tabs>
        <w:tab w:val="right" w:leader="dot" w:pos="9355"/>
      </w:tabs>
      <w:spacing w:before="0"/>
      <w:ind w:left="720"/>
      <w:jc w:val="left"/>
    </w:pPr>
    <w:rPr>
      <w:sz w:val="20"/>
    </w:rPr>
  </w:style>
  <w:style w:type="paragraph" w:styleId="TOC5">
    <w:name w:val="toc 5"/>
    <w:basedOn w:val="Normal"/>
    <w:next w:val="Normal"/>
    <w:autoRedefine/>
    <w:semiHidden/>
    <w:rsid w:val="00E14D9E"/>
    <w:pPr>
      <w:tabs>
        <w:tab w:val="right" w:leader="dot" w:pos="9355"/>
      </w:tabs>
      <w:spacing w:before="0"/>
      <w:ind w:left="960"/>
      <w:jc w:val="left"/>
    </w:pPr>
    <w:rPr>
      <w:sz w:val="20"/>
    </w:rPr>
  </w:style>
  <w:style w:type="paragraph" w:styleId="TOC6">
    <w:name w:val="toc 6"/>
    <w:basedOn w:val="Normal"/>
    <w:next w:val="Normal"/>
    <w:autoRedefine/>
    <w:semiHidden/>
    <w:rsid w:val="00E14D9E"/>
    <w:pPr>
      <w:tabs>
        <w:tab w:val="right" w:leader="dot" w:pos="9355"/>
      </w:tabs>
      <w:spacing w:before="0"/>
      <w:ind w:left="1200"/>
      <w:jc w:val="left"/>
    </w:pPr>
    <w:rPr>
      <w:sz w:val="20"/>
    </w:rPr>
  </w:style>
  <w:style w:type="paragraph" w:styleId="TOC8">
    <w:name w:val="toc 8"/>
    <w:basedOn w:val="Normal"/>
    <w:next w:val="Normal"/>
    <w:autoRedefine/>
    <w:semiHidden/>
    <w:rsid w:val="00E14D9E"/>
    <w:pPr>
      <w:tabs>
        <w:tab w:val="right" w:leader="dot" w:pos="9355"/>
      </w:tabs>
      <w:spacing w:before="0"/>
      <w:ind w:left="1680"/>
      <w:jc w:val="left"/>
    </w:pPr>
    <w:rPr>
      <w:sz w:val="20"/>
    </w:rPr>
  </w:style>
  <w:style w:type="paragraph" w:styleId="TOC9">
    <w:name w:val="toc 9"/>
    <w:basedOn w:val="Normal"/>
    <w:next w:val="Normal"/>
    <w:autoRedefine/>
    <w:semiHidden/>
    <w:rsid w:val="00E14D9E"/>
    <w:pPr>
      <w:tabs>
        <w:tab w:val="right" w:leader="dot" w:pos="9355"/>
      </w:tabs>
      <w:spacing w:before="0"/>
      <w:ind w:left="1920"/>
      <w:jc w:val="left"/>
    </w:pPr>
    <w:rPr>
      <w:sz w:val="20"/>
    </w:rPr>
  </w:style>
  <w:style w:type="paragraph" w:styleId="Footer">
    <w:name w:val="footer"/>
    <w:basedOn w:val="Normal"/>
    <w:semiHidden/>
    <w:rsid w:val="00E14D9E"/>
    <w:pPr>
      <w:tabs>
        <w:tab w:val="center" w:pos="4153"/>
        <w:tab w:val="right" w:pos="8306"/>
      </w:tabs>
    </w:pPr>
  </w:style>
  <w:style w:type="paragraph" w:customStyle="1" w:styleId="FigureTitle">
    <w:name w:val="Figure Title"/>
    <w:basedOn w:val="Normal"/>
    <w:rsid w:val="00E14D9E"/>
    <w:pPr>
      <w:jc w:val="center"/>
    </w:pPr>
    <w:rPr>
      <w:b/>
    </w:rPr>
  </w:style>
  <w:style w:type="paragraph" w:customStyle="1" w:styleId="TableTitle">
    <w:name w:val="Table Title"/>
    <w:basedOn w:val="FigureTitle"/>
    <w:rsid w:val="00E14D9E"/>
  </w:style>
  <w:style w:type="character" w:styleId="CommentReference">
    <w:name w:val="annotation reference"/>
    <w:basedOn w:val="DefaultParagraphFont"/>
    <w:semiHidden/>
    <w:rsid w:val="00E14D9E"/>
    <w:rPr>
      <w:sz w:val="16"/>
    </w:rPr>
  </w:style>
  <w:style w:type="paragraph" w:styleId="CommentText">
    <w:name w:val="annotation text"/>
    <w:basedOn w:val="Normal"/>
    <w:semiHidden/>
    <w:rsid w:val="00E14D9E"/>
    <w:rPr>
      <w:sz w:val="20"/>
    </w:rPr>
  </w:style>
  <w:style w:type="paragraph" w:styleId="FootnoteText">
    <w:name w:val="footnote text"/>
    <w:basedOn w:val="Normal"/>
    <w:semiHidden/>
    <w:rsid w:val="00E14D9E"/>
    <w:rPr>
      <w:sz w:val="20"/>
    </w:rPr>
  </w:style>
  <w:style w:type="paragraph" w:styleId="BodyText">
    <w:name w:val="Body Text"/>
    <w:semiHidden/>
    <w:rsid w:val="00E14D9E"/>
    <w:pPr>
      <w:keepLines/>
      <w:spacing w:before="120" w:after="120" w:line="360" w:lineRule="auto"/>
      <w:jc w:val="both"/>
    </w:pPr>
    <w:rPr>
      <w:sz w:val="24"/>
      <w:lang w:eastAsia="en-US"/>
    </w:rPr>
  </w:style>
  <w:style w:type="paragraph" w:styleId="TableofFigures">
    <w:name w:val="table of figures"/>
    <w:basedOn w:val="Normal"/>
    <w:next w:val="Normal"/>
    <w:uiPriority w:val="99"/>
    <w:rsid w:val="00E14D9E"/>
    <w:pPr>
      <w:ind w:left="480" w:hanging="480"/>
    </w:pPr>
  </w:style>
  <w:style w:type="paragraph" w:styleId="Caption">
    <w:name w:val="caption"/>
    <w:basedOn w:val="Normal"/>
    <w:next w:val="Normal"/>
    <w:qFormat/>
    <w:rsid w:val="00E14D9E"/>
    <w:pPr>
      <w:spacing w:after="120"/>
      <w:jc w:val="center"/>
    </w:pPr>
    <w:rPr>
      <w:bCs/>
      <w:sz w:val="20"/>
    </w:rPr>
  </w:style>
  <w:style w:type="paragraph" w:styleId="DocumentMap">
    <w:name w:val="Document Map"/>
    <w:basedOn w:val="Normal"/>
    <w:semiHidden/>
    <w:rsid w:val="00E14D9E"/>
    <w:pPr>
      <w:shd w:val="clear" w:color="auto" w:fill="000080"/>
    </w:pPr>
    <w:rPr>
      <w:rFonts w:ascii="Tahoma" w:hAnsi="Tahoma"/>
    </w:rPr>
  </w:style>
  <w:style w:type="paragraph" w:styleId="Subtitle">
    <w:name w:val="Subtitle"/>
    <w:basedOn w:val="Normal"/>
    <w:qFormat/>
    <w:rsid w:val="00E14D9E"/>
    <w:pPr>
      <w:widowControl/>
      <w:spacing w:before="0"/>
      <w:jc w:val="center"/>
    </w:pPr>
    <w:rPr>
      <w:b/>
      <w:noProof/>
      <w:snapToGrid/>
      <w:sz w:val="56"/>
    </w:rPr>
  </w:style>
  <w:style w:type="character" w:styleId="Hyperlink">
    <w:name w:val="Hyperlink"/>
    <w:basedOn w:val="DefaultParagraphFont"/>
    <w:uiPriority w:val="99"/>
    <w:rsid w:val="00E14D9E"/>
    <w:rPr>
      <w:color w:val="0000FF"/>
      <w:u w:val="single"/>
    </w:rPr>
  </w:style>
  <w:style w:type="character" w:styleId="FollowedHyperlink">
    <w:name w:val="FollowedHyperlink"/>
    <w:basedOn w:val="DefaultParagraphFont"/>
    <w:semiHidden/>
    <w:rsid w:val="00E14D9E"/>
    <w:rPr>
      <w:color w:val="800080"/>
      <w:u w:val="single"/>
    </w:rPr>
  </w:style>
  <w:style w:type="character" w:styleId="FootnoteReference">
    <w:name w:val="footnote reference"/>
    <w:basedOn w:val="DefaultParagraphFont"/>
    <w:semiHidden/>
    <w:rsid w:val="00E14D9E"/>
    <w:rPr>
      <w:vertAlign w:val="superscript"/>
    </w:rPr>
  </w:style>
  <w:style w:type="paragraph" w:styleId="BodyText2">
    <w:name w:val="Body Text 2"/>
    <w:basedOn w:val="Normal"/>
    <w:semiHidden/>
    <w:rsid w:val="00E14D9E"/>
    <w:pPr>
      <w:jc w:val="center"/>
    </w:pPr>
    <w:rPr>
      <w:b/>
      <w:bCs/>
      <w:sz w:val="40"/>
    </w:rPr>
  </w:style>
  <w:style w:type="paragraph" w:styleId="BodyText3">
    <w:name w:val="Body Text 3"/>
    <w:basedOn w:val="Normal"/>
    <w:semiHidden/>
    <w:rsid w:val="00E14D9E"/>
    <w:rPr>
      <w:b/>
      <w:bCs/>
      <w:i/>
      <w:iCs/>
      <w:lang w:val="en-US"/>
    </w:rPr>
  </w:style>
  <w:style w:type="paragraph" w:styleId="BalloonText">
    <w:name w:val="Balloon Text"/>
    <w:basedOn w:val="Normal"/>
    <w:link w:val="BalloonTextChar"/>
    <w:uiPriority w:val="99"/>
    <w:semiHidden/>
    <w:unhideWhenUsed/>
    <w:rsid w:val="006D6FB0"/>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6FB0"/>
    <w:rPr>
      <w:rFonts w:ascii="Tahoma" w:hAnsi="Tahoma" w:cs="Tahoma"/>
      <w:snapToGrid w:val="0"/>
      <w:color w:val="000000"/>
      <w:sz w:val="16"/>
      <w:szCs w:val="16"/>
      <w:lang w:eastAsia="en-US"/>
    </w:rPr>
  </w:style>
  <w:style w:type="table" w:styleId="TableGrid">
    <w:name w:val="Table Grid"/>
    <w:basedOn w:val="TableNormal"/>
    <w:uiPriority w:val="59"/>
    <w:rsid w:val="00E861A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5D3C9D"/>
    <w:pPr>
      <w:widowControl/>
      <w:spacing w:before="100" w:beforeAutospacing="1" w:after="100" w:afterAutospacing="1"/>
      <w:jc w:val="left"/>
    </w:pPr>
    <w:rPr>
      <w:rFonts w:eastAsia="Times New Roman"/>
      <w:snapToGrid/>
      <w:color w:val="auto"/>
      <w:szCs w:val="24"/>
      <w:lang w:eastAsia="zh-CN"/>
    </w:rPr>
  </w:style>
  <w:style w:type="paragraph" w:customStyle="1" w:styleId="paragraph">
    <w:name w:val="paragraph"/>
    <w:basedOn w:val="Normal"/>
    <w:link w:val="paragraphChar"/>
    <w:qFormat/>
    <w:rsid w:val="009615BD"/>
    <w:pPr>
      <w:spacing w:line="360" w:lineRule="auto"/>
    </w:pPr>
  </w:style>
  <w:style w:type="character" w:customStyle="1" w:styleId="paragraphChar">
    <w:name w:val="paragraph Char"/>
    <w:basedOn w:val="DefaultParagraphFont"/>
    <w:link w:val="paragraph"/>
    <w:rsid w:val="009615BD"/>
    <w:rPr>
      <w:snapToGrid w:val="0"/>
      <w:color w:val="000000"/>
      <w:sz w:val="24"/>
      <w:lang w:eastAsia="en-US"/>
    </w:rPr>
  </w:style>
  <w:style w:type="character" w:customStyle="1" w:styleId="uistorymessage">
    <w:name w:val="uistory_message"/>
    <w:basedOn w:val="DefaultParagraphFont"/>
    <w:rsid w:val="000952A8"/>
  </w:style>
  <w:style w:type="paragraph" w:styleId="ListParagraph">
    <w:name w:val="List Paragraph"/>
    <w:basedOn w:val="Normal"/>
    <w:uiPriority w:val="34"/>
    <w:qFormat/>
    <w:rsid w:val="00EA2BA4"/>
    <w:pPr>
      <w:widowControl/>
      <w:spacing w:before="200" w:after="200" w:line="360" w:lineRule="auto"/>
      <w:ind w:left="720"/>
      <w:contextualSpacing/>
    </w:pPr>
    <w:rPr>
      <w:rFonts w:asciiTheme="majorHAnsi" w:eastAsiaTheme="majorEastAsia" w:hAnsiTheme="majorHAnsi" w:cstheme="majorBidi"/>
      <w:snapToGrid/>
      <w:color w:val="auto"/>
      <w:sz w:val="22"/>
      <w:szCs w:val="22"/>
      <w:lang w:bidi="en-US"/>
    </w:rPr>
  </w:style>
  <w:style w:type="paragraph" w:styleId="HTMLPreformatted">
    <w:name w:val="HTML Preformatted"/>
    <w:basedOn w:val="Normal"/>
    <w:link w:val="HTMLPreformattedChar"/>
    <w:uiPriority w:val="99"/>
    <w:unhideWhenUsed/>
    <w:rsid w:val="00EA2B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Times New Roman" w:hAnsi="Courier New" w:cs="Courier New"/>
      <w:snapToGrid/>
      <w:color w:val="auto"/>
      <w:sz w:val="20"/>
      <w:lang w:eastAsia="en-AU"/>
    </w:rPr>
  </w:style>
  <w:style w:type="character" w:customStyle="1" w:styleId="HTMLPreformattedChar">
    <w:name w:val="HTML Preformatted Char"/>
    <w:basedOn w:val="DefaultParagraphFont"/>
    <w:link w:val="HTMLPreformatted"/>
    <w:uiPriority w:val="99"/>
    <w:rsid w:val="00EA2BA4"/>
    <w:rPr>
      <w:rFonts w:ascii="Courier New" w:eastAsia="Times New Roman" w:hAnsi="Courier New" w:cs="Courier New"/>
    </w:rPr>
  </w:style>
  <w:style w:type="character" w:customStyle="1" w:styleId="kwd">
    <w:name w:val="kwd"/>
    <w:basedOn w:val="DefaultParagraphFont"/>
    <w:rsid w:val="00EA2BA4"/>
  </w:style>
  <w:style w:type="character" w:customStyle="1" w:styleId="pln">
    <w:name w:val="pln"/>
    <w:basedOn w:val="DefaultParagraphFont"/>
    <w:rsid w:val="00EA2BA4"/>
  </w:style>
  <w:style w:type="character" w:customStyle="1" w:styleId="pun">
    <w:name w:val="pun"/>
    <w:basedOn w:val="DefaultParagraphFont"/>
    <w:rsid w:val="00EA2BA4"/>
  </w:style>
  <w:style w:type="character" w:customStyle="1" w:styleId="com">
    <w:name w:val="com"/>
    <w:basedOn w:val="DefaultParagraphFont"/>
    <w:rsid w:val="00EA2BA4"/>
  </w:style>
  <w:style w:type="character" w:customStyle="1" w:styleId="lit">
    <w:name w:val="lit"/>
    <w:basedOn w:val="DefaultParagraphFont"/>
    <w:rsid w:val="00EA2BA4"/>
  </w:style>
  <w:style w:type="character" w:customStyle="1" w:styleId="typ">
    <w:name w:val="typ"/>
    <w:basedOn w:val="DefaultParagraphFont"/>
    <w:rsid w:val="00EA2BA4"/>
  </w:style>
  <w:style w:type="character" w:customStyle="1" w:styleId="str">
    <w:name w:val="str"/>
    <w:basedOn w:val="DefaultParagraphFont"/>
    <w:rsid w:val="00EA2BA4"/>
  </w:style>
  <w:style w:type="character" w:styleId="PlaceholderText">
    <w:name w:val="Placeholder Text"/>
    <w:basedOn w:val="DefaultParagraphFont"/>
    <w:uiPriority w:val="99"/>
    <w:semiHidden/>
    <w:rsid w:val="00B92645"/>
    <w:rPr>
      <w:color w:val="808080"/>
    </w:rPr>
  </w:style>
</w:styles>
</file>

<file path=word/webSettings.xml><?xml version="1.0" encoding="utf-8"?>
<w:webSettings xmlns:r="http://schemas.openxmlformats.org/officeDocument/2006/relationships" xmlns:w="http://schemas.openxmlformats.org/wordprocessingml/2006/main">
  <w:divs>
    <w:div w:id="239369328">
      <w:bodyDiv w:val="1"/>
      <w:marLeft w:val="0"/>
      <w:marRight w:val="0"/>
      <w:marTop w:val="0"/>
      <w:marBottom w:val="0"/>
      <w:divBdr>
        <w:top w:val="none" w:sz="0" w:space="0" w:color="auto"/>
        <w:left w:val="none" w:sz="0" w:space="0" w:color="auto"/>
        <w:bottom w:val="none" w:sz="0" w:space="0" w:color="auto"/>
        <w:right w:val="none" w:sz="0" w:space="0" w:color="auto"/>
      </w:divBdr>
      <w:divsChild>
        <w:div w:id="2005274762">
          <w:marLeft w:val="720"/>
          <w:marRight w:val="0"/>
          <w:marTop w:val="0"/>
          <w:marBottom w:val="0"/>
          <w:divBdr>
            <w:top w:val="none" w:sz="0" w:space="0" w:color="auto"/>
            <w:left w:val="none" w:sz="0" w:space="0" w:color="auto"/>
            <w:bottom w:val="none" w:sz="0" w:space="0" w:color="auto"/>
            <w:right w:val="none" w:sz="0" w:space="0" w:color="auto"/>
          </w:divBdr>
        </w:div>
      </w:divsChild>
    </w:div>
    <w:div w:id="416368331">
      <w:bodyDiv w:val="1"/>
      <w:marLeft w:val="0"/>
      <w:marRight w:val="0"/>
      <w:marTop w:val="0"/>
      <w:marBottom w:val="0"/>
      <w:divBdr>
        <w:top w:val="none" w:sz="0" w:space="0" w:color="auto"/>
        <w:left w:val="none" w:sz="0" w:space="0" w:color="auto"/>
        <w:bottom w:val="none" w:sz="0" w:space="0" w:color="auto"/>
        <w:right w:val="none" w:sz="0" w:space="0" w:color="auto"/>
      </w:divBdr>
    </w:div>
    <w:div w:id="420688438">
      <w:bodyDiv w:val="1"/>
      <w:marLeft w:val="0"/>
      <w:marRight w:val="0"/>
      <w:marTop w:val="0"/>
      <w:marBottom w:val="0"/>
      <w:divBdr>
        <w:top w:val="none" w:sz="0" w:space="0" w:color="auto"/>
        <w:left w:val="none" w:sz="0" w:space="0" w:color="auto"/>
        <w:bottom w:val="none" w:sz="0" w:space="0" w:color="auto"/>
        <w:right w:val="none" w:sz="0" w:space="0" w:color="auto"/>
      </w:divBdr>
    </w:div>
    <w:div w:id="469369350">
      <w:bodyDiv w:val="1"/>
      <w:marLeft w:val="0"/>
      <w:marRight w:val="0"/>
      <w:marTop w:val="0"/>
      <w:marBottom w:val="0"/>
      <w:divBdr>
        <w:top w:val="none" w:sz="0" w:space="0" w:color="auto"/>
        <w:left w:val="none" w:sz="0" w:space="0" w:color="auto"/>
        <w:bottom w:val="none" w:sz="0" w:space="0" w:color="auto"/>
        <w:right w:val="none" w:sz="0" w:space="0" w:color="auto"/>
      </w:divBdr>
    </w:div>
    <w:div w:id="523327746">
      <w:bodyDiv w:val="1"/>
      <w:marLeft w:val="0"/>
      <w:marRight w:val="0"/>
      <w:marTop w:val="0"/>
      <w:marBottom w:val="0"/>
      <w:divBdr>
        <w:top w:val="none" w:sz="0" w:space="0" w:color="auto"/>
        <w:left w:val="none" w:sz="0" w:space="0" w:color="auto"/>
        <w:bottom w:val="none" w:sz="0" w:space="0" w:color="auto"/>
        <w:right w:val="none" w:sz="0" w:space="0" w:color="auto"/>
      </w:divBdr>
      <w:divsChild>
        <w:div w:id="1381443020">
          <w:marLeft w:val="720"/>
          <w:marRight w:val="0"/>
          <w:marTop w:val="0"/>
          <w:marBottom w:val="0"/>
          <w:divBdr>
            <w:top w:val="none" w:sz="0" w:space="0" w:color="auto"/>
            <w:left w:val="none" w:sz="0" w:space="0" w:color="auto"/>
            <w:bottom w:val="none" w:sz="0" w:space="0" w:color="auto"/>
            <w:right w:val="none" w:sz="0" w:space="0" w:color="auto"/>
          </w:divBdr>
        </w:div>
      </w:divsChild>
    </w:div>
    <w:div w:id="736437683">
      <w:bodyDiv w:val="1"/>
      <w:marLeft w:val="0"/>
      <w:marRight w:val="0"/>
      <w:marTop w:val="0"/>
      <w:marBottom w:val="0"/>
      <w:divBdr>
        <w:top w:val="none" w:sz="0" w:space="0" w:color="auto"/>
        <w:left w:val="none" w:sz="0" w:space="0" w:color="auto"/>
        <w:bottom w:val="none" w:sz="0" w:space="0" w:color="auto"/>
        <w:right w:val="none" w:sz="0" w:space="0" w:color="auto"/>
      </w:divBdr>
    </w:div>
    <w:div w:id="817190849">
      <w:bodyDiv w:val="1"/>
      <w:marLeft w:val="0"/>
      <w:marRight w:val="0"/>
      <w:marTop w:val="0"/>
      <w:marBottom w:val="0"/>
      <w:divBdr>
        <w:top w:val="none" w:sz="0" w:space="0" w:color="auto"/>
        <w:left w:val="none" w:sz="0" w:space="0" w:color="auto"/>
        <w:bottom w:val="none" w:sz="0" w:space="0" w:color="auto"/>
        <w:right w:val="none" w:sz="0" w:space="0" w:color="auto"/>
      </w:divBdr>
    </w:div>
    <w:div w:id="1490709075">
      <w:bodyDiv w:val="1"/>
      <w:marLeft w:val="0"/>
      <w:marRight w:val="0"/>
      <w:marTop w:val="0"/>
      <w:marBottom w:val="0"/>
      <w:divBdr>
        <w:top w:val="none" w:sz="0" w:space="0" w:color="auto"/>
        <w:left w:val="none" w:sz="0" w:space="0" w:color="auto"/>
        <w:bottom w:val="none" w:sz="0" w:space="0" w:color="auto"/>
        <w:right w:val="none" w:sz="0" w:space="0" w:color="auto"/>
      </w:divBdr>
    </w:div>
    <w:div w:id="1788966487">
      <w:bodyDiv w:val="1"/>
      <w:marLeft w:val="0"/>
      <w:marRight w:val="0"/>
      <w:marTop w:val="0"/>
      <w:marBottom w:val="0"/>
      <w:divBdr>
        <w:top w:val="none" w:sz="0" w:space="0" w:color="auto"/>
        <w:left w:val="none" w:sz="0" w:space="0" w:color="auto"/>
        <w:bottom w:val="none" w:sz="0" w:space="0" w:color="auto"/>
        <w:right w:val="none" w:sz="0" w:space="0" w:color="auto"/>
      </w:divBdr>
    </w:div>
    <w:div w:id="193331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code.google.com/p/ahns10/" TargetMode="Externa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8.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oleObject" Target="embeddings/oleObject3.bin"/><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www.atmel.com/dyn/resources/prod_documents/doc2467.pdf" TargetMode="External"/><Relationship Id="rId19" Type="http://schemas.openxmlformats.org/officeDocument/2006/relationships/image" Target="media/image7.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www.mikrokopter.de/ucwiki/en/MikroKopter" TargetMode="Externa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footer" Target="footer1.xml"/><Relationship Id="rId30" Type="http://schemas.openxmlformats.org/officeDocument/2006/relationships/image" Target="media/image16.jpeg"/><Relationship Id="rId35"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12A2EE-0C17-407B-A816-5F3E7EDA7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29</Pages>
  <Words>3768</Words>
  <Characters>21478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Autonomous Helicopter Navigation System</vt:lpstr>
    </vt:vector>
  </TitlesOfParts>
  <Manager>Rodney A. Walker</Manager>
  <Company>Queensland University of Technology</Company>
  <LinksUpToDate>false</LinksUpToDate>
  <CharactersWithSpaces>25196</CharactersWithSpaces>
  <SharedDoc>false</SharedDoc>
  <HyperlinkBase/>
  <HLinks>
    <vt:vector size="120" baseType="variant">
      <vt:variant>
        <vt:i4>2555916</vt:i4>
      </vt:variant>
      <vt:variant>
        <vt:i4>155</vt:i4>
      </vt:variant>
      <vt:variant>
        <vt:i4>0</vt:i4>
      </vt:variant>
      <vt:variant>
        <vt:i4>5</vt:i4>
      </vt:variant>
      <vt:variant>
        <vt:lpwstr/>
      </vt:variant>
      <vt:variant>
        <vt:lpwstr>_Toc206080</vt:lpwstr>
      </vt:variant>
      <vt:variant>
        <vt:i4>3014659</vt:i4>
      </vt:variant>
      <vt:variant>
        <vt:i4>149</vt:i4>
      </vt:variant>
      <vt:variant>
        <vt:i4>0</vt:i4>
      </vt:variant>
      <vt:variant>
        <vt:i4>5</vt:i4>
      </vt:variant>
      <vt:variant>
        <vt:lpwstr/>
      </vt:variant>
      <vt:variant>
        <vt:lpwstr>_Toc206079</vt:lpwstr>
      </vt:variant>
      <vt:variant>
        <vt:i4>3080195</vt:i4>
      </vt:variant>
      <vt:variant>
        <vt:i4>140</vt:i4>
      </vt:variant>
      <vt:variant>
        <vt:i4>0</vt:i4>
      </vt:variant>
      <vt:variant>
        <vt:i4>5</vt:i4>
      </vt:variant>
      <vt:variant>
        <vt:lpwstr/>
      </vt:variant>
      <vt:variant>
        <vt:lpwstr>_Toc206078</vt:lpwstr>
      </vt:variant>
      <vt:variant>
        <vt:i4>2097155</vt:i4>
      </vt:variant>
      <vt:variant>
        <vt:i4>134</vt:i4>
      </vt:variant>
      <vt:variant>
        <vt:i4>0</vt:i4>
      </vt:variant>
      <vt:variant>
        <vt:i4>5</vt:i4>
      </vt:variant>
      <vt:variant>
        <vt:lpwstr/>
      </vt:variant>
      <vt:variant>
        <vt:lpwstr>_Toc206077</vt:lpwstr>
      </vt:variant>
      <vt:variant>
        <vt:i4>2162691</vt:i4>
      </vt:variant>
      <vt:variant>
        <vt:i4>128</vt:i4>
      </vt:variant>
      <vt:variant>
        <vt:i4>0</vt:i4>
      </vt:variant>
      <vt:variant>
        <vt:i4>5</vt:i4>
      </vt:variant>
      <vt:variant>
        <vt:lpwstr/>
      </vt:variant>
      <vt:variant>
        <vt:lpwstr>_Toc206076</vt:lpwstr>
      </vt:variant>
      <vt:variant>
        <vt:i4>2228227</vt:i4>
      </vt:variant>
      <vt:variant>
        <vt:i4>122</vt:i4>
      </vt:variant>
      <vt:variant>
        <vt:i4>0</vt:i4>
      </vt:variant>
      <vt:variant>
        <vt:i4>5</vt:i4>
      </vt:variant>
      <vt:variant>
        <vt:lpwstr/>
      </vt:variant>
      <vt:variant>
        <vt:lpwstr>_Toc206075</vt:lpwstr>
      </vt:variant>
      <vt:variant>
        <vt:i4>2293763</vt:i4>
      </vt:variant>
      <vt:variant>
        <vt:i4>116</vt:i4>
      </vt:variant>
      <vt:variant>
        <vt:i4>0</vt:i4>
      </vt:variant>
      <vt:variant>
        <vt:i4>5</vt:i4>
      </vt:variant>
      <vt:variant>
        <vt:lpwstr/>
      </vt:variant>
      <vt:variant>
        <vt:lpwstr>_Toc206074</vt:lpwstr>
      </vt:variant>
      <vt:variant>
        <vt:i4>2359299</vt:i4>
      </vt:variant>
      <vt:variant>
        <vt:i4>110</vt:i4>
      </vt:variant>
      <vt:variant>
        <vt:i4>0</vt:i4>
      </vt:variant>
      <vt:variant>
        <vt:i4>5</vt:i4>
      </vt:variant>
      <vt:variant>
        <vt:lpwstr/>
      </vt:variant>
      <vt:variant>
        <vt:lpwstr>_Toc206073</vt:lpwstr>
      </vt:variant>
      <vt:variant>
        <vt:i4>2424835</vt:i4>
      </vt:variant>
      <vt:variant>
        <vt:i4>104</vt:i4>
      </vt:variant>
      <vt:variant>
        <vt:i4>0</vt:i4>
      </vt:variant>
      <vt:variant>
        <vt:i4>5</vt:i4>
      </vt:variant>
      <vt:variant>
        <vt:lpwstr/>
      </vt:variant>
      <vt:variant>
        <vt:lpwstr>_Toc206072</vt:lpwstr>
      </vt:variant>
      <vt:variant>
        <vt:i4>2490371</vt:i4>
      </vt:variant>
      <vt:variant>
        <vt:i4>98</vt:i4>
      </vt:variant>
      <vt:variant>
        <vt:i4>0</vt:i4>
      </vt:variant>
      <vt:variant>
        <vt:i4>5</vt:i4>
      </vt:variant>
      <vt:variant>
        <vt:lpwstr/>
      </vt:variant>
      <vt:variant>
        <vt:lpwstr>_Toc206071</vt:lpwstr>
      </vt:variant>
      <vt:variant>
        <vt:i4>2555907</vt:i4>
      </vt:variant>
      <vt:variant>
        <vt:i4>92</vt:i4>
      </vt:variant>
      <vt:variant>
        <vt:i4>0</vt:i4>
      </vt:variant>
      <vt:variant>
        <vt:i4>5</vt:i4>
      </vt:variant>
      <vt:variant>
        <vt:lpwstr/>
      </vt:variant>
      <vt:variant>
        <vt:lpwstr>_Toc206070</vt:lpwstr>
      </vt:variant>
      <vt:variant>
        <vt:i4>3014658</vt:i4>
      </vt:variant>
      <vt:variant>
        <vt:i4>86</vt:i4>
      </vt:variant>
      <vt:variant>
        <vt:i4>0</vt:i4>
      </vt:variant>
      <vt:variant>
        <vt:i4>5</vt:i4>
      </vt:variant>
      <vt:variant>
        <vt:lpwstr/>
      </vt:variant>
      <vt:variant>
        <vt:lpwstr>_Toc206069</vt:lpwstr>
      </vt:variant>
      <vt:variant>
        <vt:i4>3080194</vt:i4>
      </vt:variant>
      <vt:variant>
        <vt:i4>80</vt:i4>
      </vt:variant>
      <vt:variant>
        <vt:i4>0</vt:i4>
      </vt:variant>
      <vt:variant>
        <vt:i4>5</vt:i4>
      </vt:variant>
      <vt:variant>
        <vt:lpwstr/>
      </vt:variant>
      <vt:variant>
        <vt:lpwstr>_Toc206068</vt:lpwstr>
      </vt:variant>
      <vt:variant>
        <vt:i4>2097154</vt:i4>
      </vt:variant>
      <vt:variant>
        <vt:i4>74</vt:i4>
      </vt:variant>
      <vt:variant>
        <vt:i4>0</vt:i4>
      </vt:variant>
      <vt:variant>
        <vt:i4>5</vt:i4>
      </vt:variant>
      <vt:variant>
        <vt:lpwstr/>
      </vt:variant>
      <vt:variant>
        <vt:lpwstr>_Toc206067</vt:lpwstr>
      </vt:variant>
      <vt:variant>
        <vt:i4>2162690</vt:i4>
      </vt:variant>
      <vt:variant>
        <vt:i4>68</vt:i4>
      </vt:variant>
      <vt:variant>
        <vt:i4>0</vt:i4>
      </vt:variant>
      <vt:variant>
        <vt:i4>5</vt:i4>
      </vt:variant>
      <vt:variant>
        <vt:lpwstr/>
      </vt:variant>
      <vt:variant>
        <vt:lpwstr>_Toc206066</vt:lpwstr>
      </vt:variant>
      <vt:variant>
        <vt:i4>2228226</vt:i4>
      </vt:variant>
      <vt:variant>
        <vt:i4>62</vt:i4>
      </vt:variant>
      <vt:variant>
        <vt:i4>0</vt:i4>
      </vt:variant>
      <vt:variant>
        <vt:i4>5</vt:i4>
      </vt:variant>
      <vt:variant>
        <vt:lpwstr/>
      </vt:variant>
      <vt:variant>
        <vt:lpwstr>_Toc206065</vt:lpwstr>
      </vt:variant>
      <vt:variant>
        <vt:i4>2293762</vt:i4>
      </vt:variant>
      <vt:variant>
        <vt:i4>56</vt:i4>
      </vt:variant>
      <vt:variant>
        <vt:i4>0</vt:i4>
      </vt:variant>
      <vt:variant>
        <vt:i4>5</vt:i4>
      </vt:variant>
      <vt:variant>
        <vt:lpwstr/>
      </vt:variant>
      <vt:variant>
        <vt:lpwstr>_Toc206064</vt:lpwstr>
      </vt:variant>
      <vt:variant>
        <vt:i4>2359298</vt:i4>
      </vt:variant>
      <vt:variant>
        <vt:i4>50</vt:i4>
      </vt:variant>
      <vt:variant>
        <vt:i4>0</vt:i4>
      </vt:variant>
      <vt:variant>
        <vt:i4>5</vt:i4>
      </vt:variant>
      <vt:variant>
        <vt:lpwstr/>
      </vt:variant>
      <vt:variant>
        <vt:lpwstr>_Toc206063</vt:lpwstr>
      </vt:variant>
      <vt:variant>
        <vt:i4>2424834</vt:i4>
      </vt:variant>
      <vt:variant>
        <vt:i4>44</vt:i4>
      </vt:variant>
      <vt:variant>
        <vt:i4>0</vt:i4>
      </vt:variant>
      <vt:variant>
        <vt:i4>5</vt:i4>
      </vt:variant>
      <vt:variant>
        <vt:lpwstr/>
      </vt:variant>
      <vt:variant>
        <vt:lpwstr>_Toc206062</vt:lpwstr>
      </vt:variant>
      <vt:variant>
        <vt:i4>7405607</vt:i4>
      </vt:variant>
      <vt:variant>
        <vt:i4>24</vt:i4>
      </vt:variant>
      <vt:variant>
        <vt:i4>0</vt:i4>
      </vt:variant>
      <vt:variant>
        <vt:i4>5</vt:i4>
      </vt:variant>
      <vt:variant>
        <vt:lpwstr>http://www.quav.qut.edu.au/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dc:title>
  <dc:subject>QUT Avionics</dc:subject>
  <dc:creator>Michael Kincel</dc:creator>
  <cp:lastModifiedBy>Michael Kincel</cp:lastModifiedBy>
  <cp:revision>16</cp:revision>
  <cp:lastPrinted>2009-04-24T09:19:00Z</cp:lastPrinted>
  <dcterms:created xsi:type="dcterms:W3CDTF">2010-10-21T14:41:00Z</dcterms:created>
  <dcterms:modified xsi:type="dcterms:W3CDTF">2010-10-23T10:47:00Z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24 October 2010</vt:lpwstr>
  </property>
  <property fmtid="{D5CDD505-2E9C-101B-9397-08002B2CF9AE}" pid="4" name="Checked by">
    <vt:lpwstr>Liam O'Sullivan</vt:lpwstr>
  </property>
  <property fmtid="{D5CDD505-2E9C-101B-9397-08002B2CF9AE}" pid="5" name="Client">
    <vt:lpwstr>Dr Luis Mejias</vt:lpwstr>
  </property>
  <property fmtid="{D5CDD505-2E9C-101B-9397-08002B2CF9AE}" pid="6" name="Group">
    <vt:lpwstr>AHNS 2010</vt:lpwstr>
  </property>
  <property fmtid="{D5CDD505-2E9C-101B-9397-08002B2CF9AE}" pid="7" name="Document number">
    <vt:lpwstr>AHNS-2010-PL-DD-001</vt:lpwstr>
  </property>
  <property fmtid="{D5CDD505-2E9C-101B-9397-08002B2CF9AE}" pid="8" name="Issue">
    <vt:lpwstr>1.0</vt:lpwstr>
  </property>
  <property fmtid="{D5CDD505-2E9C-101B-9397-08002B2CF9AE}" pid="9" name="Student_Manager">
    <vt:lpwstr>Michael Hamilton</vt:lpwstr>
  </property>
</Properties>
</file>