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B6258D">
          <w:t>QUAV Project</w:t>
        </w:r>
      </w:fldSimple>
      <w:r>
        <w:t xml:space="preserve">, </w:t>
      </w:r>
      <w:bookmarkStart w:id="1" w:name="OLE_LINK3"/>
      <w:bookmarkStart w:id="2" w:name="OLE_LINK4"/>
      <w:r w:rsidR="00F062E5">
        <w:fldChar w:fldCharType="begin"/>
      </w:r>
      <w:r w:rsidR="00C009D5">
        <w:instrText xml:space="preserve"> TITLE  \* MERGEFORMAT </w:instrText>
      </w:r>
      <w:r w:rsidR="00F062E5">
        <w:fldChar w:fldCharType="separate"/>
      </w:r>
      <w:r w:rsidR="00B6258D">
        <w:t>Autonomous Helicopter Navigation System, System Level, Progress Report</w:t>
      </w:r>
      <w:r w:rsidR="00F062E5">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B6258D" w:rsidRPr="00B6258D">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B6258D" w:rsidRPr="00B6258D">
          <w:rPr>
            <w:rFonts w:ascii="Times" w:hAnsi="Times"/>
            <w:noProof/>
            <w:color w:val="auto"/>
            <w:sz w:val="20"/>
          </w:rPr>
          <w:t>Michael Kincel</w:t>
        </w:r>
      </w:fldSimple>
      <w:r>
        <w:rPr>
          <w:rFonts w:ascii="Times" w:hAnsi="Times"/>
          <w:color w:val="auto"/>
          <w:sz w:val="20"/>
        </w:rPr>
        <w:t xml:space="preserve">, </w:t>
      </w:r>
      <w:fldSimple w:instr=" DOCPROPERTY &quot;Group&quot;  \* MERGEFORMAT ">
        <w:r w:rsidR="00B6258D" w:rsidRPr="00B6258D">
          <w:rPr>
            <w:rFonts w:ascii="Times" w:hAnsi="Times"/>
            <w:color w:val="auto"/>
            <w:sz w:val="20"/>
          </w:rPr>
          <w:t>AHNS 2010</w:t>
        </w:r>
      </w:fldSimple>
      <w:r w:rsidR="003A04C9">
        <w:rPr>
          <w:rFonts w:ascii="Times" w:hAnsi="Times"/>
          <w:color w:val="auto"/>
          <w:sz w:val="20"/>
        </w:rPr>
        <w:t xml:space="preserve"> </w:t>
      </w:r>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B6258D" w:rsidRPr="00B6258D">
          <w:rPr>
            <w:rFonts w:ascii="Times" w:hAnsi="Times"/>
            <w:color w:val="auto"/>
            <w:sz w:val="20"/>
          </w:rPr>
          <w:t>Tim Molloy</w:t>
        </w:r>
      </w:fldSimple>
      <w:r>
        <w:rPr>
          <w:rFonts w:ascii="Times" w:hAnsi="Times"/>
          <w:color w:val="auto"/>
          <w:sz w:val="20"/>
        </w:rPr>
        <w:t xml:space="preserve">, </w:t>
      </w:r>
      <w:fldSimple w:instr=" DOCPROPERTY &quot;Group&quot;  \* MERGEFORMAT ">
        <w:r w:rsidR="00B6258D" w:rsidRPr="00B6258D">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B6258D" w:rsidRPr="00B6258D">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Dr Luis Mejias</w:t>
      </w:r>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pPr>
        <w:jc w:val="center"/>
      </w:pPr>
    </w:p>
    <w:p w:rsidR="001912AE" w:rsidRDefault="001912AE">
      <w:pPr>
        <w:jc w:val="center"/>
      </w:pPr>
    </w:p>
    <w:p w:rsidR="001912AE" w:rsidRDefault="001912AE">
      <w:pPr>
        <w:jc w:val="center"/>
        <w:rPr>
          <w:bCs/>
          <w:sz w:val="28"/>
        </w:rPr>
      </w:pPr>
    </w:p>
    <w:p w:rsidR="001912AE" w:rsidRDefault="00614744">
      <w:pPr>
        <w:jc w:val="center"/>
        <w:rPr>
          <w:b/>
          <w:bCs/>
          <w:sz w:val="28"/>
        </w:rPr>
      </w:pPr>
      <w:r>
        <w:rPr>
          <w:b/>
          <w:bCs/>
        </w:rPr>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F062E5">
            <w:pPr>
              <w:spacing w:after="120"/>
              <w:jc w:val="center"/>
            </w:pPr>
            <w:fldSimple w:instr=" DOCPROPERTY &quot;Issue&quot;  \* MERGEFORMAT ">
              <w:r w:rsidR="00B6258D">
                <w:t>1.0</w:t>
              </w:r>
            </w:fldSimple>
          </w:p>
        </w:tc>
        <w:tc>
          <w:tcPr>
            <w:tcW w:w="4294" w:type="dxa"/>
          </w:tcPr>
          <w:p w:rsidR="001912AE" w:rsidRDefault="00614744">
            <w:pPr>
              <w:spacing w:after="120"/>
              <w:jc w:val="left"/>
            </w:pPr>
            <w:r>
              <w:t>Initial Issue</w:t>
            </w:r>
          </w:p>
        </w:tc>
        <w:tc>
          <w:tcPr>
            <w:tcW w:w="1695" w:type="dxa"/>
          </w:tcPr>
          <w:p w:rsidR="001912AE" w:rsidRDefault="00F062E5">
            <w:pPr>
              <w:spacing w:after="120"/>
              <w:jc w:val="center"/>
            </w:pPr>
            <w:fldSimple w:instr=" DOCPROPERTY &quot;Date completed&quot;  \* MERGEFORMAT ">
              <w:r w:rsidR="00B6258D" w:rsidRPr="00B6258D">
                <w:rPr>
                  <w:rFonts w:ascii="Times" w:hAnsi="Times"/>
                </w:rPr>
                <w:t>22 Jun 2010</w:t>
              </w:r>
            </w:fldSimple>
          </w:p>
        </w:tc>
        <w:tc>
          <w:tcPr>
            <w:tcW w:w="1559" w:type="dxa"/>
          </w:tcPr>
          <w:p w:rsidR="001912AE" w:rsidRDefault="00F062E5">
            <w:pPr>
              <w:spacing w:after="120"/>
              <w:jc w:val="center"/>
            </w:pPr>
            <w:fldSimple w:instr=" DOCPROPERTY &quot;Student_Manager&quot;  \* MERGEFORMAT ">
              <w:r w:rsidR="00B6258D" w:rsidRPr="00B6258D">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1912AE" w:rsidRDefault="00614744">
      <w:pPr>
        <w:jc w:val="center"/>
        <w:outlineLvl w:val="0"/>
        <w:rPr>
          <w:b/>
        </w:rPr>
      </w:pPr>
      <w:r>
        <w:rPr>
          <w:b/>
        </w:rPr>
        <w:lastRenderedPageBreak/>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F062E5">
            <w:pPr>
              <w:spacing w:after="120"/>
              <w:jc w:val="center"/>
              <w:rPr>
                <w:rFonts w:ascii="Times" w:hAnsi="Times"/>
              </w:rPr>
            </w:pPr>
            <w:fldSimple w:instr=" DOCPROPERTY &quot;Date completed&quot;  \* MERGEFORMAT ">
              <w:r w:rsidR="00B6258D">
                <w:t>22 Jun 2010</w:t>
              </w:r>
            </w:fldSimple>
          </w:p>
        </w:tc>
        <w:tc>
          <w:tcPr>
            <w:tcW w:w="1559" w:type="dxa"/>
          </w:tcPr>
          <w:p w:rsidR="001912AE" w:rsidRDefault="00F062E5">
            <w:pPr>
              <w:spacing w:after="120"/>
              <w:jc w:val="center"/>
              <w:rPr>
                <w:rFonts w:ascii="Times" w:hAnsi="Times"/>
              </w:rPr>
            </w:pPr>
            <w:fldSimple w:instr=" DOCPROPERTY &quot;Student_Manager&quot;  \* MERGEFORMAT ">
              <w:r w:rsidR="00B6258D" w:rsidRPr="00B6258D">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B01D0B" w:rsidRPr="00B01D0B" w:rsidRDefault="00B01D0B"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p>
    <w:p w:rsidR="001912AE" w:rsidRDefault="00DC764D">
      <w:pPr>
        <w:pStyle w:val="BodyText"/>
      </w:pPr>
      <w:r>
        <w:t>This document is a formal representation of the progress of the Queensland University of Technology Autonomous Helicopter Navigation System in 2010 project from the perspective of the student named on the cover page. The progress report provides a summary of the project</w:t>
      </w:r>
      <w:r w:rsidR="00EB6C61">
        <w:t xml:space="preserve"> and how the student</w:t>
      </w:r>
      <w:r w:rsidR="00DE7EFA">
        <w:t xml:space="preserve"> is contributing to its success. Methodology</w:t>
      </w:r>
      <w:r w:rsidR="00CF527C">
        <w:t xml:space="preserve"> outlining</w:t>
      </w:r>
      <w:r w:rsidR="00DE7EFA">
        <w:t xml:space="preserve"> </w:t>
      </w:r>
      <w:r w:rsidR="00CF527C">
        <w:t>milestones and how they will be met is also provided along with</w:t>
      </w:r>
      <w:r w:rsidR="00DE7EFA">
        <w:t xml:space="preserve"> a statement</w:t>
      </w:r>
      <w:r w:rsidR="00CF527C">
        <w:t xml:space="preserve"> describing</w:t>
      </w:r>
      <w:r w:rsidR="00DE7EFA">
        <w:t xml:space="preserve"> unforseen risks and mitigation mechanisms.</w:t>
      </w:r>
      <w:r>
        <w:t xml:space="preserve"> </w:t>
      </w:r>
      <w:r w:rsidR="00CF527C">
        <w:t xml:space="preserve">Finally a brief summary is provided of all lessons learnt from the project to the current date. </w:t>
      </w:r>
    </w:p>
    <w:p w:rsidR="001912AE" w:rsidRDefault="001912A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r>
        <w:t>Paragraph</w:t>
      </w:r>
      <w:r>
        <w:rPr>
          <w:noProof/>
          <w:webHidden/>
        </w:rPr>
        <w:tab/>
      </w:r>
      <w:r>
        <w:t>Page No.</w:t>
      </w:r>
    </w:p>
    <w:bookmarkEnd w:id="0"/>
    <w:p w:rsidR="001912AE" w:rsidRDefault="001912AE"/>
    <w:p w:rsidR="00B6258D" w:rsidRDefault="00F062E5">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64987193" w:history="1">
        <w:r w:rsidR="00B6258D" w:rsidRPr="0066678E">
          <w:rPr>
            <w:rStyle w:val="Hyperlink"/>
            <w:noProof/>
          </w:rPr>
          <w:t>1</w:t>
        </w:r>
        <w:r w:rsidR="00B6258D">
          <w:rPr>
            <w:rFonts w:asciiTheme="minorHAnsi" w:eastAsiaTheme="minorEastAsia" w:hAnsiTheme="minorHAnsi" w:cstheme="minorBidi"/>
            <w:noProof/>
            <w:snapToGrid/>
            <w:color w:val="auto"/>
            <w:sz w:val="22"/>
            <w:szCs w:val="22"/>
            <w:lang w:eastAsia="en-AU"/>
          </w:rPr>
          <w:tab/>
        </w:r>
        <w:r w:rsidR="00B6258D" w:rsidRPr="0066678E">
          <w:rPr>
            <w:rStyle w:val="Hyperlink"/>
            <w:noProof/>
          </w:rPr>
          <w:t>Introduction</w:t>
        </w:r>
        <w:r w:rsidR="00B6258D">
          <w:rPr>
            <w:noProof/>
            <w:webHidden/>
          </w:rPr>
          <w:tab/>
        </w:r>
        <w:r w:rsidR="00B6258D">
          <w:rPr>
            <w:noProof/>
            <w:webHidden/>
          </w:rPr>
          <w:fldChar w:fldCharType="begin"/>
        </w:r>
        <w:r w:rsidR="00B6258D">
          <w:rPr>
            <w:noProof/>
            <w:webHidden/>
          </w:rPr>
          <w:instrText xml:space="preserve"> PAGEREF _Toc264987193 \h </w:instrText>
        </w:r>
        <w:r w:rsidR="00B6258D">
          <w:rPr>
            <w:noProof/>
            <w:webHidden/>
          </w:rPr>
        </w:r>
        <w:r w:rsidR="00B6258D">
          <w:rPr>
            <w:noProof/>
            <w:webHidden/>
          </w:rPr>
          <w:fldChar w:fldCharType="separate"/>
        </w:r>
        <w:r w:rsidR="00540838">
          <w:rPr>
            <w:noProof/>
            <w:webHidden/>
          </w:rPr>
          <w:t>7</w:t>
        </w:r>
        <w:r w:rsidR="00B6258D">
          <w:rPr>
            <w:noProof/>
            <w:webHidden/>
          </w:rPr>
          <w:fldChar w:fldCharType="end"/>
        </w:r>
      </w:hyperlink>
    </w:p>
    <w:p w:rsidR="00B6258D" w:rsidRDefault="00B6258D">
      <w:pPr>
        <w:pStyle w:val="TOC2"/>
        <w:tabs>
          <w:tab w:val="left" w:pos="960"/>
        </w:tabs>
        <w:rPr>
          <w:rFonts w:asciiTheme="minorHAnsi" w:eastAsiaTheme="minorEastAsia" w:hAnsiTheme="minorHAnsi" w:cstheme="minorBidi"/>
          <w:noProof/>
          <w:snapToGrid/>
          <w:color w:val="auto"/>
          <w:sz w:val="22"/>
          <w:szCs w:val="22"/>
          <w:lang w:eastAsia="en-AU"/>
        </w:rPr>
      </w:pPr>
      <w:hyperlink w:anchor="_Toc264987194" w:history="1">
        <w:r w:rsidRPr="0066678E">
          <w:rPr>
            <w:rStyle w:val="Hyperlink"/>
            <w:noProof/>
          </w:rPr>
          <w:t>1.1</w:t>
        </w:r>
        <w:r>
          <w:rPr>
            <w:rFonts w:asciiTheme="minorHAnsi" w:eastAsiaTheme="minorEastAsia" w:hAnsiTheme="minorHAnsi" w:cstheme="minorBidi"/>
            <w:noProof/>
            <w:snapToGrid/>
            <w:color w:val="auto"/>
            <w:sz w:val="22"/>
            <w:szCs w:val="22"/>
            <w:lang w:eastAsia="en-AU"/>
          </w:rPr>
          <w:tab/>
        </w:r>
        <w:r w:rsidRPr="0066678E">
          <w:rPr>
            <w:rStyle w:val="Hyperlink"/>
            <w:noProof/>
          </w:rPr>
          <w:t>Scope</w:t>
        </w:r>
        <w:r>
          <w:rPr>
            <w:noProof/>
            <w:webHidden/>
          </w:rPr>
          <w:tab/>
        </w:r>
        <w:r>
          <w:rPr>
            <w:noProof/>
            <w:webHidden/>
          </w:rPr>
          <w:fldChar w:fldCharType="begin"/>
        </w:r>
        <w:r>
          <w:rPr>
            <w:noProof/>
            <w:webHidden/>
          </w:rPr>
          <w:instrText xml:space="preserve"> PAGEREF _Toc264987194 \h </w:instrText>
        </w:r>
        <w:r>
          <w:rPr>
            <w:noProof/>
            <w:webHidden/>
          </w:rPr>
        </w:r>
        <w:r>
          <w:rPr>
            <w:noProof/>
            <w:webHidden/>
          </w:rPr>
          <w:fldChar w:fldCharType="separate"/>
        </w:r>
        <w:r w:rsidR="00540838">
          <w:rPr>
            <w:noProof/>
            <w:webHidden/>
          </w:rPr>
          <w:t>7</w:t>
        </w:r>
        <w:r>
          <w:rPr>
            <w:noProof/>
            <w:webHidden/>
          </w:rPr>
          <w:fldChar w:fldCharType="end"/>
        </w:r>
      </w:hyperlink>
    </w:p>
    <w:p w:rsidR="00B6258D" w:rsidRDefault="00B6258D">
      <w:pPr>
        <w:pStyle w:val="TOC2"/>
        <w:tabs>
          <w:tab w:val="left" w:pos="960"/>
        </w:tabs>
        <w:rPr>
          <w:rFonts w:asciiTheme="minorHAnsi" w:eastAsiaTheme="minorEastAsia" w:hAnsiTheme="minorHAnsi" w:cstheme="minorBidi"/>
          <w:noProof/>
          <w:snapToGrid/>
          <w:color w:val="auto"/>
          <w:sz w:val="22"/>
          <w:szCs w:val="22"/>
          <w:lang w:eastAsia="en-AU"/>
        </w:rPr>
      </w:pPr>
      <w:hyperlink w:anchor="_Toc264987195" w:history="1">
        <w:r w:rsidRPr="0066678E">
          <w:rPr>
            <w:rStyle w:val="Hyperlink"/>
            <w:noProof/>
          </w:rPr>
          <w:t>1.2</w:t>
        </w:r>
        <w:r>
          <w:rPr>
            <w:rFonts w:asciiTheme="minorHAnsi" w:eastAsiaTheme="minorEastAsia" w:hAnsiTheme="minorHAnsi" w:cstheme="minorBidi"/>
            <w:noProof/>
            <w:snapToGrid/>
            <w:color w:val="auto"/>
            <w:sz w:val="22"/>
            <w:szCs w:val="22"/>
            <w:lang w:eastAsia="en-AU"/>
          </w:rPr>
          <w:tab/>
        </w:r>
        <w:r w:rsidRPr="0066678E">
          <w:rPr>
            <w:rStyle w:val="Hyperlink"/>
            <w:noProof/>
          </w:rPr>
          <w:t>Background</w:t>
        </w:r>
        <w:r>
          <w:rPr>
            <w:noProof/>
            <w:webHidden/>
          </w:rPr>
          <w:tab/>
        </w:r>
        <w:r>
          <w:rPr>
            <w:noProof/>
            <w:webHidden/>
          </w:rPr>
          <w:fldChar w:fldCharType="begin"/>
        </w:r>
        <w:r>
          <w:rPr>
            <w:noProof/>
            <w:webHidden/>
          </w:rPr>
          <w:instrText xml:space="preserve"> PAGEREF _Toc264987195 \h </w:instrText>
        </w:r>
        <w:r>
          <w:rPr>
            <w:noProof/>
            <w:webHidden/>
          </w:rPr>
        </w:r>
        <w:r>
          <w:rPr>
            <w:noProof/>
            <w:webHidden/>
          </w:rPr>
          <w:fldChar w:fldCharType="separate"/>
        </w:r>
        <w:r w:rsidR="00540838">
          <w:rPr>
            <w:noProof/>
            <w:webHidden/>
          </w:rPr>
          <w:t>7</w:t>
        </w:r>
        <w:r>
          <w:rPr>
            <w:noProof/>
            <w:webHidden/>
          </w:rPr>
          <w:fldChar w:fldCharType="end"/>
        </w:r>
      </w:hyperlink>
    </w:p>
    <w:p w:rsidR="00B6258D" w:rsidRDefault="00B6258D">
      <w:pPr>
        <w:pStyle w:val="TOC1"/>
        <w:tabs>
          <w:tab w:val="left" w:pos="480"/>
        </w:tabs>
        <w:rPr>
          <w:rFonts w:asciiTheme="minorHAnsi" w:eastAsiaTheme="minorEastAsia" w:hAnsiTheme="minorHAnsi" w:cstheme="minorBidi"/>
          <w:noProof/>
          <w:snapToGrid/>
          <w:color w:val="auto"/>
          <w:sz w:val="22"/>
          <w:szCs w:val="22"/>
          <w:lang w:eastAsia="en-AU"/>
        </w:rPr>
      </w:pPr>
      <w:hyperlink w:anchor="_Toc264987196" w:history="1">
        <w:r w:rsidRPr="0066678E">
          <w:rPr>
            <w:rStyle w:val="Hyperlink"/>
            <w:noProof/>
          </w:rPr>
          <w:t>2</w:t>
        </w:r>
        <w:r>
          <w:rPr>
            <w:rFonts w:asciiTheme="minorHAnsi" w:eastAsiaTheme="minorEastAsia" w:hAnsiTheme="minorHAnsi" w:cstheme="minorBidi"/>
            <w:noProof/>
            <w:snapToGrid/>
            <w:color w:val="auto"/>
            <w:sz w:val="22"/>
            <w:szCs w:val="22"/>
            <w:lang w:eastAsia="en-AU"/>
          </w:rPr>
          <w:tab/>
        </w:r>
        <w:r w:rsidRPr="0066678E">
          <w:rPr>
            <w:rStyle w:val="Hyperlink"/>
            <w:noProof/>
          </w:rPr>
          <w:t>Reference Documents</w:t>
        </w:r>
        <w:r>
          <w:rPr>
            <w:noProof/>
            <w:webHidden/>
          </w:rPr>
          <w:tab/>
        </w:r>
        <w:r>
          <w:rPr>
            <w:noProof/>
            <w:webHidden/>
          </w:rPr>
          <w:fldChar w:fldCharType="begin"/>
        </w:r>
        <w:r>
          <w:rPr>
            <w:noProof/>
            <w:webHidden/>
          </w:rPr>
          <w:instrText xml:space="preserve"> PAGEREF _Toc264987196 \h </w:instrText>
        </w:r>
        <w:r>
          <w:rPr>
            <w:noProof/>
            <w:webHidden/>
          </w:rPr>
        </w:r>
        <w:r>
          <w:rPr>
            <w:noProof/>
            <w:webHidden/>
          </w:rPr>
          <w:fldChar w:fldCharType="separate"/>
        </w:r>
        <w:r w:rsidR="00540838">
          <w:rPr>
            <w:noProof/>
            <w:webHidden/>
          </w:rPr>
          <w:t>8</w:t>
        </w:r>
        <w:r>
          <w:rPr>
            <w:noProof/>
            <w:webHidden/>
          </w:rPr>
          <w:fldChar w:fldCharType="end"/>
        </w:r>
      </w:hyperlink>
    </w:p>
    <w:p w:rsidR="00B6258D" w:rsidRDefault="00B6258D">
      <w:pPr>
        <w:pStyle w:val="TOC2"/>
        <w:tabs>
          <w:tab w:val="left" w:pos="960"/>
        </w:tabs>
        <w:rPr>
          <w:rFonts w:asciiTheme="minorHAnsi" w:eastAsiaTheme="minorEastAsia" w:hAnsiTheme="minorHAnsi" w:cstheme="minorBidi"/>
          <w:noProof/>
          <w:snapToGrid/>
          <w:color w:val="auto"/>
          <w:sz w:val="22"/>
          <w:szCs w:val="22"/>
          <w:lang w:eastAsia="en-AU"/>
        </w:rPr>
      </w:pPr>
      <w:hyperlink w:anchor="_Toc264987197" w:history="1">
        <w:r w:rsidRPr="0066678E">
          <w:rPr>
            <w:rStyle w:val="Hyperlink"/>
            <w:noProof/>
          </w:rPr>
          <w:t>2.1</w:t>
        </w:r>
        <w:r>
          <w:rPr>
            <w:rFonts w:asciiTheme="minorHAnsi" w:eastAsiaTheme="minorEastAsia" w:hAnsiTheme="minorHAnsi" w:cstheme="minorBidi"/>
            <w:noProof/>
            <w:snapToGrid/>
            <w:color w:val="auto"/>
            <w:sz w:val="22"/>
            <w:szCs w:val="22"/>
            <w:lang w:eastAsia="en-AU"/>
          </w:rPr>
          <w:tab/>
        </w:r>
        <w:r w:rsidRPr="0066678E">
          <w:rPr>
            <w:rStyle w:val="Hyperlink"/>
            <w:noProof/>
          </w:rPr>
          <w:t>QUT Avionics Documents</w:t>
        </w:r>
        <w:r>
          <w:rPr>
            <w:noProof/>
            <w:webHidden/>
          </w:rPr>
          <w:tab/>
        </w:r>
        <w:r>
          <w:rPr>
            <w:noProof/>
            <w:webHidden/>
          </w:rPr>
          <w:fldChar w:fldCharType="begin"/>
        </w:r>
        <w:r>
          <w:rPr>
            <w:noProof/>
            <w:webHidden/>
          </w:rPr>
          <w:instrText xml:space="preserve"> PAGEREF _Toc264987197 \h </w:instrText>
        </w:r>
        <w:r>
          <w:rPr>
            <w:noProof/>
            <w:webHidden/>
          </w:rPr>
        </w:r>
        <w:r>
          <w:rPr>
            <w:noProof/>
            <w:webHidden/>
          </w:rPr>
          <w:fldChar w:fldCharType="separate"/>
        </w:r>
        <w:r w:rsidR="00540838">
          <w:rPr>
            <w:noProof/>
            <w:webHidden/>
          </w:rPr>
          <w:t>8</w:t>
        </w:r>
        <w:r>
          <w:rPr>
            <w:noProof/>
            <w:webHidden/>
          </w:rPr>
          <w:fldChar w:fldCharType="end"/>
        </w:r>
      </w:hyperlink>
    </w:p>
    <w:p w:rsidR="00B6258D" w:rsidRDefault="00B6258D">
      <w:pPr>
        <w:pStyle w:val="TOC2"/>
        <w:tabs>
          <w:tab w:val="left" w:pos="960"/>
        </w:tabs>
        <w:rPr>
          <w:rFonts w:asciiTheme="minorHAnsi" w:eastAsiaTheme="minorEastAsia" w:hAnsiTheme="minorHAnsi" w:cstheme="minorBidi"/>
          <w:noProof/>
          <w:snapToGrid/>
          <w:color w:val="auto"/>
          <w:sz w:val="22"/>
          <w:szCs w:val="22"/>
          <w:lang w:eastAsia="en-AU"/>
        </w:rPr>
      </w:pPr>
      <w:hyperlink w:anchor="_Toc264987198" w:history="1">
        <w:r w:rsidRPr="0066678E">
          <w:rPr>
            <w:rStyle w:val="Hyperlink"/>
            <w:noProof/>
          </w:rPr>
          <w:t>2.2</w:t>
        </w:r>
        <w:r>
          <w:rPr>
            <w:rFonts w:asciiTheme="minorHAnsi" w:eastAsiaTheme="minorEastAsia" w:hAnsiTheme="minorHAnsi" w:cstheme="minorBidi"/>
            <w:noProof/>
            <w:snapToGrid/>
            <w:color w:val="auto"/>
            <w:sz w:val="22"/>
            <w:szCs w:val="22"/>
            <w:lang w:eastAsia="en-AU"/>
          </w:rPr>
          <w:tab/>
        </w:r>
        <w:r w:rsidRPr="0066678E">
          <w:rPr>
            <w:rStyle w:val="Hyperlink"/>
            <w:noProof/>
          </w:rPr>
          <w:t>Non-QUT Documents</w:t>
        </w:r>
        <w:r>
          <w:rPr>
            <w:noProof/>
            <w:webHidden/>
          </w:rPr>
          <w:tab/>
        </w:r>
        <w:r>
          <w:rPr>
            <w:noProof/>
            <w:webHidden/>
          </w:rPr>
          <w:fldChar w:fldCharType="begin"/>
        </w:r>
        <w:r>
          <w:rPr>
            <w:noProof/>
            <w:webHidden/>
          </w:rPr>
          <w:instrText xml:space="preserve"> PAGEREF _Toc264987198 \h </w:instrText>
        </w:r>
        <w:r>
          <w:rPr>
            <w:noProof/>
            <w:webHidden/>
          </w:rPr>
        </w:r>
        <w:r>
          <w:rPr>
            <w:noProof/>
            <w:webHidden/>
          </w:rPr>
          <w:fldChar w:fldCharType="separate"/>
        </w:r>
        <w:r w:rsidR="00540838">
          <w:rPr>
            <w:noProof/>
            <w:webHidden/>
          </w:rPr>
          <w:t>8</w:t>
        </w:r>
        <w:r>
          <w:rPr>
            <w:noProof/>
            <w:webHidden/>
          </w:rPr>
          <w:fldChar w:fldCharType="end"/>
        </w:r>
      </w:hyperlink>
    </w:p>
    <w:p w:rsidR="00B6258D" w:rsidRDefault="00B6258D">
      <w:pPr>
        <w:pStyle w:val="TOC1"/>
        <w:tabs>
          <w:tab w:val="left" w:pos="480"/>
        </w:tabs>
        <w:rPr>
          <w:rFonts w:asciiTheme="minorHAnsi" w:eastAsiaTheme="minorEastAsia" w:hAnsiTheme="minorHAnsi" w:cstheme="minorBidi"/>
          <w:noProof/>
          <w:snapToGrid/>
          <w:color w:val="auto"/>
          <w:sz w:val="22"/>
          <w:szCs w:val="22"/>
          <w:lang w:eastAsia="en-AU"/>
        </w:rPr>
      </w:pPr>
      <w:hyperlink w:anchor="_Toc264987199" w:history="1">
        <w:r w:rsidRPr="0066678E">
          <w:rPr>
            <w:rStyle w:val="Hyperlink"/>
            <w:noProof/>
          </w:rPr>
          <w:t>3</w:t>
        </w:r>
        <w:r>
          <w:rPr>
            <w:rFonts w:asciiTheme="minorHAnsi" w:eastAsiaTheme="minorEastAsia" w:hAnsiTheme="minorHAnsi" w:cstheme="minorBidi"/>
            <w:noProof/>
            <w:snapToGrid/>
            <w:color w:val="auto"/>
            <w:sz w:val="22"/>
            <w:szCs w:val="22"/>
            <w:lang w:eastAsia="en-AU"/>
          </w:rPr>
          <w:tab/>
        </w:r>
        <w:r w:rsidRPr="0066678E">
          <w:rPr>
            <w:rStyle w:val="Hyperlink"/>
            <w:noProof/>
          </w:rPr>
          <w:t>06219322 Project Summary</w:t>
        </w:r>
        <w:r>
          <w:rPr>
            <w:noProof/>
            <w:webHidden/>
          </w:rPr>
          <w:tab/>
        </w:r>
        <w:r>
          <w:rPr>
            <w:noProof/>
            <w:webHidden/>
          </w:rPr>
          <w:fldChar w:fldCharType="begin"/>
        </w:r>
        <w:r>
          <w:rPr>
            <w:noProof/>
            <w:webHidden/>
          </w:rPr>
          <w:instrText xml:space="preserve"> PAGEREF _Toc264987199 \h </w:instrText>
        </w:r>
        <w:r>
          <w:rPr>
            <w:noProof/>
            <w:webHidden/>
          </w:rPr>
        </w:r>
        <w:r>
          <w:rPr>
            <w:noProof/>
            <w:webHidden/>
          </w:rPr>
          <w:fldChar w:fldCharType="separate"/>
        </w:r>
        <w:r w:rsidR="00540838">
          <w:rPr>
            <w:noProof/>
            <w:webHidden/>
          </w:rPr>
          <w:t>9</w:t>
        </w:r>
        <w:r>
          <w:rPr>
            <w:noProof/>
            <w:webHidden/>
          </w:rPr>
          <w:fldChar w:fldCharType="end"/>
        </w:r>
      </w:hyperlink>
    </w:p>
    <w:p w:rsidR="00B6258D" w:rsidRDefault="00B6258D">
      <w:pPr>
        <w:pStyle w:val="TOC2"/>
        <w:tabs>
          <w:tab w:val="left" w:pos="960"/>
        </w:tabs>
        <w:rPr>
          <w:rFonts w:asciiTheme="minorHAnsi" w:eastAsiaTheme="minorEastAsia" w:hAnsiTheme="minorHAnsi" w:cstheme="minorBidi"/>
          <w:noProof/>
          <w:snapToGrid/>
          <w:color w:val="auto"/>
          <w:sz w:val="22"/>
          <w:szCs w:val="22"/>
          <w:lang w:eastAsia="en-AU"/>
        </w:rPr>
      </w:pPr>
      <w:hyperlink w:anchor="_Toc264987200" w:history="1">
        <w:r w:rsidRPr="0066678E">
          <w:rPr>
            <w:rStyle w:val="Hyperlink"/>
            <w:noProof/>
          </w:rPr>
          <w:t>3.1</w:t>
        </w:r>
        <w:r>
          <w:rPr>
            <w:rFonts w:asciiTheme="minorHAnsi" w:eastAsiaTheme="minorEastAsia" w:hAnsiTheme="minorHAnsi" w:cstheme="minorBidi"/>
            <w:noProof/>
            <w:snapToGrid/>
            <w:color w:val="auto"/>
            <w:sz w:val="22"/>
            <w:szCs w:val="22"/>
            <w:lang w:eastAsia="en-AU"/>
          </w:rPr>
          <w:tab/>
        </w:r>
        <w:r w:rsidRPr="0066678E">
          <w:rPr>
            <w:rStyle w:val="Hyperlink"/>
            <w:noProof/>
          </w:rPr>
          <w:t>Methodology for Delivering Against Milestones</w:t>
        </w:r>
        <w:r>
          <w:rPr>
            <w:noProof/>
            <w:webHidden/>
          </w:rPr>
          <w:tab/>
        </w:r>
        <w:r>
          <w:rPr>
            <w:noProof/>
            <w:webHidden/>
          </w:rPr>
          <w:fldChar w:fldCharType="begin"/>
        </w:r>
        <w:r>
          <w:rPr>
            <w:noProof/>
            <w:webHidden/>
          </w:rPr>
          <w:instrText xml:space="preserve"> PAGEREF _Toc264987200 \h </w:instrText>
        </w:r>
        <w:r>
          <w:rPr>
            <w:noProof/>
            <w:webHidden/>
          </w:rPr>
        </w:r>
        <w:r>
          <w:rPr>
            <w:noProof/>
            <w:webHidden/>
          </w:rPr>
          <w:fldChar w:fldCharType="separate"/>
        </w:r>
        <w:r w:rsidR="00540838">
          <w:rPr>
            <w:noProof/>
            <w:webHidden/>
          </w:rPr>
          <w:t>10</w:t>
        </w:r>
        <w:r>
          <w:rPr>
            <w:noProof/>
            <w:webHidden/>
          </w:rPr>
          <w:fldChar w:fldCharType="end"/>
        </w:r>
      </w:hyperlink>
    </w:p>
    <w:p w:rsidR="00B6258D" w:rsidRDefault="00B6258D">
      <w:pPr>
        <w:pStyle w:val="TOC2"/>
        <w:tabs>
          <w:tab w:val="left" w:pos="960"/>
        </w:tabs>
        <w:rPr>
          <w:rFonts w:asciiTheme="minorHAnsi" w:eastAsiaTheme="minorEastAsia" w:hAnsiTheme="minorHAnsi" w:cstheme="minorBidi"/>
          <w:noProof/>
          <w:snapToGrid/>
          <w:color w:val="auto"/>
          <w:sz w:val="22"/>
          <w:szCs w:val="22"/>
          <w:lang w:eastAsia="en-AU"/>
        </w:rPr>
      </w:pPr>
      <w:hyperlink w:anchor="_Toc264987201" w:history="1">
        <w:r w:rsidRPr="0066678E">
          <w:rPr>
            <w:rStyle w:val="Hyperlink"/>
            <w:noProof/>
          </w:rPr>
          <w:t>3.2</w:t>
        </w:r>
        <w:r>
          <w:rPr>
            <w:rFonts w:asciiTheme="minorHAnsi" w:eastAsiaTheme="minorEastAsia" w:hAnsiTheme="minorHAnsi" w:cstheme="minorBidi"/>
            <w:noProof/>
            <w:snapToGrid/>
            <w:color w:val="auto"/>
            <w:sz w:val="22"/>
            <w:szCs w:val="22"/>
            <w:lang w:eastAsia="en-AU"/>
          </w:rPr>
          <w:tab/>
        </w:r>
        <w:r w:rsidRPr="0066678E">
          <w:rPr>
            <w:rStyle w:val="Hyperlink"/>
            <w:noProof/>
          </w:rPr>
          <w:t>Statement of Progress Against Milestones</w:t>
        </w:r>
        <w:r>
          <w:rPr>
            <w:noProof/>
            <w:webHidden/>
          </w:rPr>
          <w:tab/>
        </w:r>
        <w:r>
          <w:rPr>
            <w:noProof/>
            <w:webHidden/>
          </w:rPr>
          <w:fldChar w:fldCharType="begin"/>
        </w:r>
        <w:r>
          <w:rPr>
            <w:noProof/>
            <w:webHidden/>
          </w:rPr>
          <w:instrText xml:space="preserve"> PAGEREF _Toc264987201 \h </w:instrText>
        </w:r>
        <w:r>
          <w:rPr>
            <w:noProof/>
            <w:webHidden/>
          </w:rPr>
        </w:r>
        <w:r>
          <w:rPr>
            <w:noProof/>
            <w:webHidden/>
          </w:rPr>
          <w:fldChar w:fldCharType="separate"/>
        </w:r>
        <w:r w:rsidR="00540838">
          <w:rPr>
            <w:noProof/>
            <w:webHidden/>
          </w:rPr>
          <w:t>15</w:t>
        </w:r>
        <w:r>
          <w:rPr>
            <w:noProof/>
            <w:webHidden/>
          </w:rPr>
          <w:fldChar w:fldCharType="end"/>
        </w:r>
      </w:hyperlink>
    </w:p>
    <w:p w:rsidR="00B6258D" w:rsidRDefault="00B6258D">
      <w:pPr>
        <w:pStyle w:val="TOC2"/>
        <w:tabs>
          <w:tab w:val="left" w:pos="960"/>
        </w:tabs>
        <w:rPr>
          <w:rFonts w:asciiTheme="minorHAnsi" w:eastAsiaTheme="minorEastAsia" w:hAnsiTheme="minorHAnsi" w:cstheme="minorBidi"/>
          <w:noProof/>
          <w:snapToGrid/>
          <w:color w:val="auto"/>
          <w:sz w:val="22"/>
          <w:szCs w:val="22"/>
          <w:lang w:eastAsia="en-AU"/>
        </w:rPr>
      </w:pPr>
      <w:hyperlink w:anchor="_Toc264987202" w:history="1">
        <w:r w:rsidRPr="0066678E">
          <w:rPr>
            <w:rStyle w:val="Hyperlink"/>
            <w:noProof/>
          </w:rPr>
          <w:t>3.3</w:t>
        </w:r>
        <w:r>
          <w:rPr>
            <w:rFonts w:asciiTheme="minorHAnsi" w:eastAsiaTheme="minorEastAsia" w:hAnsiTheme="minorHAnsi" w:cstheme="minorBidi"/>
            <w:noProof/>
            <w:snapToGrid/>
            <w:color w:val="auto"/>
            <w:sz w:val="22"/>
            <w:szCs w:val="22"/>
            <w:lang w:eastAsia="en-AU"/>
          </w:rPr>
          <w:tab/>
        </w:r>
        <w:r w:rsidRPr="0066678E">
          <w:rPr>
            <w:rStyle w:val="Hyperlink"/>
            <w:noProof/>
          </w:rPr>
          <w:t>Risks</w:t>
        </w:r>
        <w:r>
          <w:rPr>
            <w:noProof/>
            <w:webHidden/>
          </w:rPr>
          <w:tab/>
        </w:r>
        <w:r>
          <w:rPr>
            <w:noProof/>
            <w:webHidden/>
          </w:rPr>
          <w:fldChar w:fldCharType="begin"/>
        </w:r>
        <w:r>
          <w:rPr>
            <w:noProof/>
            <w:webHidden/>
          </w:rPr>
          <w:instrText xml:space="preserve"> PAGEREF _Toc264987202 \h </w:instrText>
        </w:r>
        <w:r>
          <w:rPr>
            <w:noProof/>
            <w:webHidden/>
          </w:rPr>
        </w:r>
        <w:r>
          <w:rPr>
            <w:noProof/>
            <w:webHidden/>
          </w:rPr>
          <w:fldChar w:fldCharType="separate"/>
        </w:r>
        <w:r w:rsidR="00540838">
          <w:rPr>
            <w:noProof/>
            <w:webHidden/>
          </w:rPr>
          <w:t>16</w:t>
        </w:r>
        <w:r>
          <w:rPr>
            <w:noProof/>
            <w:webHidden/>
          </w:rPr>
          <w:fldChar w:fldCharType="end"/>
        </w:r>
      </w:hyperlink>
    </w:p>
    <w:p w:rsidR="00B6258D" w:rsidRDefault="00B6258D">
      <w:pPr>
        <w:pStyle w:val="TOC1"/>
        <w:tabs>
          <w:tab w:val="left" w:pos="480"/>
        </w:tabs>
        <w:rPr>
          <w:rFonts w:asciiTheme="minorHAnsi" w:eastAsiaTheme="minorEastAsia" w:hAnsiTheme="minorHAnsi" w:cstheme="minorBidi"/>
          <w:noProof/>
          <w:snapToGrid/>
          <w:color w:val="auto"/>
          <w:sz w:val="22"/>
          <w:szCs w:val="22"/>
          <w:lang w:eastAsia="en-AU"/>
        </w:rPr>
      </w:pPr>
      <w:hyperlink w:anchor="_Toc264987203" w:history="1">
        <w:r w:rsidRPr="0066678E">
          <w:rPr>
            <w:rStyle w:val="Hyperlink"/>
            <w:noProof/>
          </w:rPr>
          <w:t>4</w:t>
        </w:r>
        <w:r>
          <w:rPr>
            <w:rFonts w:asciiTheme="minorHAnsi" w:eastAsiaTheme="minorEastAsia" w:hAnsiTheme="minorHAnsi" w:cstheme="minorBidi"/>
            <w:noProof/>
            <w:snapToGrid/>
            <w:color w:val="auto"/>
            <w:sz w:val="22"/>
            <w:szCs w:val="22"/>
            <w:lang w:eastAsia="en-AU"/>
          </w:rPr>
          <w:tab/>
        </w:r>
        <w:r w:rsidRPr="0066678E">
          <w:rPr>
            <w:rStyle w:val="Hyperlink"/>
            <w:noProof/>
          </w:rPr>
          <w:t>Conclusions</w:t>
        </w:r>
        <w:r>
          <w:rPr>
            <w:noProof/>
            <w:webHidden/>
          </w:rPr>
          <w:tab/>
        </w:r>
        <w:r>
          <w:rPr>
            <w:noProof/>
            <w:webHidden/>
          </w:rPr>
          <w:fldChar w:fldCharType="begin"/>
        </w:r>
        <w:r>
          <w:rPr>
            <w:noProof/>
            <w:webHidden/>
          </w:rPr>
          <w:instrText xml:space="preserve"> PAGEREF _Toc264987203 \h </w:instrText>
        </w:r>
        <w:r>
          <w:rPr>
            <w:noProof/>
            <w:webHidden/>
          </w:rPr>
        </w:r>
        <w:r>
          <w:rPr>
            <w:noProof/>
            <w:webHidden/>
          </w:rPr>
          <w:fldChar w:fldCharType="separate"/>
        </w:r>
        <w:r w:rsidR="00540838">
          <w:rPr>
            <w:noProof/>
            <w:webHidden/>
          </w:rPr>
          <w:t>17</w:t>
        </w:r>
        <w:r>
          <w:rPr>
            <w:noProof/>
            <w:webHidden/>
          </w:rPr>
          <w:fldChar w:fldCharType="end"/>
        </w:r>
      </w:hyperlink>
    </w:p>
    <w:p w:rsidR="00B6258D" w:rsidRDefault="00B6258D">
      <w:pPr>
        <w:pStyle w:val="TOC1"/>
        <w:tabs>
          <w:tab w:val="left" w:pos="480"/>
        </w:tabs>
        <w:rPr>
          <w:rFonts w:asciiTheme="minorHAnsi" w:eastAsiaTheme="minorEastAsia" w:hAnsiTheme="minorHAnsi" w:cstheme="minorBidi"/>
          <w:noProof/>
          <w:snapToGrid/>
          <w:color w:val="auto"/>
          <w:sz w:val="22"/>
          <w:szCs w:val="22"/>
          <w:lang w:eastAsia="en-AU"/>
        </w:rPr>
      </w:pPr>
      <w:hyperlink w:anchor="_Toc264987204" w:history="1">
        <w:r w:rsidRPr="0066678E">
          <w:rPr>
            <w:rStyle w:val="Hyperlink"/>
            <w:noProof/>
          </w:rPr>
          <w:t>5</w:t>
        </w:r>
        <w:r>
          <w:rPr>
            <w:rFonts w:asciiTheme="minorHAnsi" w:eastAsiaTheme="minorEastAsia" w:hAnsiTheme="minorHAnsi" w:cstheme="minorBidi"/>
            <w:noProof/>
            <w:snapToGrid/>
            <w:color w:val="auto"/>
            <w:sz w:val="22"/>
            <w:szCs w:val="22"/>
            <w:lang w:eastAsia="en-AU"/>
          </w:rPr>
          <w:tab/>
        </w:r>
        <w:r w:rsidRPr="0066678E">
          <w:rPr>
            <w:rStyle w:val="Hyperlink"/>
            <w:noProof/>
          </w:rPr>
          <w:t>Lessons learnt and Recommendations</w:t>
        </w:r>
        <w:r>
          <w:rPr>
            <w:noProof/>
            <w:webHidden/>
          </w:rPr>
          <w:tab/>
        </w:r>
        <w:r>
          <w:rPr>
            <w:noProof/>
            <w:webHidden/>
          </w:rPr>
          <w:fldChar w:fldCharType="begin"/>
        </w:r>
        <w:r>
          <w:rPr>
            <w:noProof/>
            <w:webHidden/>
          </w:rPr>
          <w:instrText xml:space="preserve"> PAGEREF _Toc264987204 \h </w:instrText>
        </w:r>
        <w:r>
          <w:rPr>
            <w:noProof/>
            <w:webHidden/>
          </w:rPr>
        </w:r>
        <w:r>
          <w:rPr>
            <w:noProof/>
            <w:webHidden/>
          </w:rPr>
          <w:fldChar w:fldCharType="separate"/>
        </w:r>
        <w:r w:rsidR="00540838">
          <w:rPr>
            <w:noProof/>
            <w:webHidden/>
          </w:rPr>
          <w:t>18</w:t>
        </w:r>
        <w:r>
          <w:rPr>
            <w:noProof/>
            <w:webHidden/>
          </w:rPr>
          <w:fldChar w:fldCharType="end"/>
        </w:r>
      </w:hyperlink>
    </w:p>
    <w:p w:rsidR="00B6258D" w:rsidRDefault="00B6258D">
      <w:pPr>
        <w:pStyle w:val="TOC1"/>
        <w:tabs>
          <w:tab w:val="left" w:pos="480"/>
        </w:tabs>
        <w:rPr>
          <w:rFonts w:asciiTheme="minorHAnsi" w:eastAsiaTheme="minorEastAsia" w:hAnsiTheme="minorHAnsi" w:cstheme="minorBidi"/>
          <w:noProof/>
          <w:snapToGrid/>
          <w:color w:val="auto"/>
          <w:sz w:val="22"/>
          <w:szCs w:val="22"/>
          <w:lang w:eastAsia="en-AU"/>
        </w:rPr>
      </w:pPr>
      <w:hyperlink w:anchor="_Toc264987205" w:history="1">
        <w:r w:rsidRPr="0066678E">
          <w:rPr>
            <w:rStyle w:val="Hyperlink"/>
            <w:noProof/>
          </w:rPr>
          <w:t>6</w:t>
        </w:r>
        <w:r>
          <w:rPr>
            <w:rFonts w:asciiTheme="minorHAnsi" w:eastAsiaTheme="minorEastAsia" w:hAnsiTheme="minorHAnsi" w:cstheme="minorBidi"/>
            <w:noProof/>
            <w:snapToGrid/>
            <w:color w:val="auto"/>
            <w:sz w:val="22"/>
            <w:szCs w:val="22"/>
            <w:lang w:eastAsia="en-AU"/>
          </w:rPr>
          <w:tab/>
        </w:r>
        <w:r w:rsidRPr="0066678E">
          <w:rPr>
            <w:rStyle w:val="Hyperlink"/>
            <w:noProof/>
          </w:rPr>
          <w:t>Appendix A</w:t>
        </w:r>
        <w:r>
          <w:rPr>
            <w:noProof/>
            <w:webHidden/>
          </w:rPr>
          <w:tab/>
        </w:r>
        <w:r>
          <w:rPr>
            <w:noProof/>
            <w:webHidden/>
          </w:rPr>
          <w:fldChar w:fldCharType="begin"/>
        </w:r>
        <w:r>
          <w:rPr>
            <w:noProof/>
            <w:webHidden/>
          </w:rPr>
          <w:instrText xml:space="preserve"> PAGEREF _Toc264987205 \h </w:instrText>
        </w:r>
        <w:r>
          <w:rPr>
            <w:noProof/>
            <w:webHidden/>
          </w:rPr>
        </w:r>
        <w:r>
          <w:rPr>
            <w:noProof/>
            <w:webHidden/>
          </w:rPr>
          <w:fldChar w:fldCharType="separate"/>
        </w:r>
        <w:r w:rsidR="00540838">
          <w:rPr>
            <w:noProof/>
            <w:webHidden/>
          </w:rPr>
          <w:t>19</w:t>
        </w:r>
        <w:r>
          <w:rPr>
            <w:noProof/>
            <w:webHidden/>
          </w:rPr>
          <w:fldChar w:fldCharType="end"/>
        </w:r>
      </w:hyperlink>
    </w:p>
    <w:p w:rsidR="001912AE" w:rsidRDefault="00F062E5">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Figures</w:t>
      </w:r>
    </w:p>
    <w:p w:rsidR="001912AE" w:rsidRDefault="001912AE"/>
    <w:p w:rsidR="001912AE" w:rsidRPr="00EB6C61" w:rsidRDefault="00614744" w:rsidP="00EB6C61">
      <w:pPr>
        <w:tabs>
          <w:tab w:val="left" w:pos="8505"/>
        </w:tabs>
        <w:rPr>
          <w:b/>
          <w:u w:val="single"/>
        </w:rPr>
      </w:pPr>
      <w:r>
        <w:t>Figure</w:t>
      </w:r>
      <w:r>
        <w:rPr>
          <w:noProof/>
          <w:webHidden/>
        </w:rPr>
        <w:tab/>
      </w:r>
      <w:r>
        <w:t>Page No.</w:t>
      </w:r>
    </w:p>
    <w:p w:rsidR="00B6258D" w:rsidRDefault="00B524FF">
      <w:pPr>
        <w:pStyle w:val="TableofFigures"/>
        <w:tabs>
          <w:tab w:val="right" w:leader="dot" w:pos="9464"/>
        </w:tabs>
        <w:rPr>
          <w:rFonts w:asciiTheme="minorHAnsi" w:eastAsiaTheme="minorEastAsia" w:hAnsiTheme="minorHAnsi" w:cstheme="minorBidi"/>
          <w:noProof/>
          <w:snapToGrid/>
          <w:color w:val="auto"/>
          <w:sz w:val="22"/>
          <w:szCs w:val="22"/>
          <w:lang w:eastAsia="en-AU"/>
        </w:rPr>
      </w:pPr>
      <w:r>
        <w:rPr>
          <w:b/>
          <w:sz w:val="28"/>
          <w:u w:val="single"/>
        </w:rPr>
        <w:fldChar w:fldCharType="begin"/>
      </w:r>
      <w:r>
        <w:rPr>
          <w:b/>
          <w:sz w:val="28"/>
          <w:u w:val="single"/>
        </w:rPr>
        <w:instrText xml:space="preserve"> TOC \h \z \c "Figure" </w:instrText>
      </w:r>
      <w:r>
        <w:rPr>
          <w:b/>
          <w:sz w:val="28"/>
          <w:u w:val="single"/>
        </w:rPr>
        <w:fldChar w:fldCharType="separate"/>
      </w:r>
      <w:hyperlink w:anchor="_Toc264987206" w:history="1">
        <w:r w:rsidR="00B6258D" w:rsidRPr="00E4606E">
          <w:rPr>
            <w:rStyle w:val="Hyperlink"/>
            <w:noProof/>
          </w:rPr>
          <w:t>Figure 1 - MikroKopter MK40</w:t>
        </w:r>
        <w:r w:rsidR="00B6258D">
          <w:rPr>
            <w:noProof/>
            <w:webHidden/>
          </w:rPr>
          <w:tab/>
        </w:r>
        <w:r w:rsidR="00B6258D">
          <w:rPr>
            <w:noProof/>
            <w:webHidden/>
          </w:rPr>
          <w:fldChar w:fldCharType="begin"/>
        </w:r>
        <w:r w:rsidR="00B6258D">
          <w:rPr>
            <w:noProof/>
            <w:webHidden/>
          </w:rPr>
          <w:instrText xml:space="preserve"> PAGEREF _Toc264987206 \h </w:instrText>
        </w:r>
        <w:r w:rsidR="00B6258D">
          <w:rPr>
            <w:noProof/>
            <w:webHidden/>
          </w:rPr>
        </w:r>
        <w:r w:rsidR="00B6258D">
          <w:rPr>
            <w:noProof/>
            <w:webHidden/>
          </w:rPr>
          <w:fldChar w:fldCharType="separate"/>
        </w:r>
        <w:r w:rsidR="00540838">
          <w:rPr>
            <w:noProof/>
            <w:webHidden/>
          </w:rPr>
          <w:t>10</w:t>
        </w:r>
        <w:r w:rsidR="00B6258D">
          <w:rPr>
            <w:noProof/>
            <w:webHidden/>
          </w:rPr>
          <w:fldChar w:fldCharType="end"/>
        </w:r>
      </w:hyperlink>
    </w:p>
    <w:p w:rsidR="00B6258D" w:rsidRDefault="00B6258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r:id="rId9" w:anchor="_Toc264987207" w:history="1">
        <w:r w:rsidRPr="00E4606E">
          <w:rPr>
            <w:rStyle w:val="Hyperlink"/>
            <w:noProof/>
          </w:rPr>
          <w:t>Figure 2 - AHNS Hardware Architecture</w:t>
        </w:r>
        <w:r>
          <w:rPr>
            <w:noProof/>
            <w:webHidden/>
          </w:rPr>
          <w:tab/>
        </w:r>
        <w:r>
          <w:rPr>
            <w:noProof/>
            <w:webHidden/>
          </w:rPr>
          <w:fldChar w:fldCharType="begin"/>
        </w:r>
        <w:r>
          <w:rPr>
            <w:noProof/>
            <w:webHidden/>
          </w:rPr>
          <w:instrText xml:space="preserve"> PAGEREF _Toc264987207 \h </w:instrText>
        </w:r>
        <w:r>
          <w:rPr>
            <w:noProof/>
            <w:webHidden/>
          </w:rPr>
        </w:r>
        <w:r>
          <w:rPr>
            <w:noProof/>
            <w:webHidden/>
          </w:rPr>
          <w:fldChar w:fldCharType="separate"/>
        </w:r>
        <w:r w:rsidR="00540838">
          <w:rPr>
            <w:noProof/>
            <w:webHidden/>
          </w:rPr>
          <w:t>11</w:t>
        </w:r>
        <w:r>
          <w:rPr>
            <w:noProof/>
            <w:webHidden/>
          </w:rPr>
          <w:fldChar w:fldCharType="end"/>
        </w:r>
      </w:hyperlink>
    </w:p>
    <w:p w:rsidR="00B6258D" w:rsidRDefault="00B6258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7208" w:history="1">
        <w:r w:rsidRPr="00E4606E">
          <w:rPr>
            <w:rStyle w:val="Hyperlink"/>
            <w:noProof/>
          </w:rPr>
          <w:t>Figure 3 - Development Board Schematic</w:t>
        </w:r>
        <w:r>
          <w:rPr>
            <w:noProof/>
            <w:webHidden/>
          </w:rPr>
          <w:tab/>
        </w:r>
        <w:r>
          <w:rPr>
            <w:noProof/>
            <w:webHidden/>
          </w:rPr>
          <w:fldChar w:fldCharType="begin"/>
        </w:r>
        <w:r>
          <w:rPr>
            <w:noProof/>
            <w:webHidden/>
          </w:rPr>
          <w:instrText xml:space="preserve"> PAGEREF _Toc264987208 \h </w:instrText>
        </w:r>
        <w:r>
          <w:rPr>
            <w:noProof/>
            <w:webHidden/>
          </w:rPr>
        </w:r>
        <w:r>
          <w:rPr>
            <w:noProof/>
            <w:webHidden/>
          </w:rPr>
          <w:fldChar w:fldCharType="separate"/>
        </w:r>
        <w:r w:rsidR="00540838">
          <w:rPr>
            <w:noProof/>
            <w:webHidden/>
          </w:rPr>
          <w:t>12</w:t>
        </w:r>
        <w:r>
          <w:rPr>
            <w:noProof/>
            <w:webHidden/>
          </w:rPr>
          <w:fldChar w:fldCharType="end"/>
        </w:r>
      </w:hyperlink>
    </w:p>
    <w:p w:rsidR="00B6258D" w:rsidRDefault="00B6258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7209" w:history="1">
        <w:r w:rsidRPr="00E4606E">
          <w:rPr>
            <w:rStyle w:val="Hyperlink"/>
            <w:noProof/>
          </w:rPr>
          <w:t>Figure 4 - Development Board Layout</w:t>
        </w:r>
        <w:r>
          <w:rPr>
            <w:noProof/>
            <w:webHidden/>
          </w:rPr>
          <w:tab/>
        </w:r>
        <w:r>
          <w:rPr>
            <w:noProof/>
            <w:webHidden/>
          </w:rPr>
          <w:fldChar w:fldCharType="begin"/>
        </w:r>
        <w:r>
          <w:rPr>
            <w:noProof/>
            <w:webHidden/>
          </w:rPr>
          <w:instrText xml:space="preserve"> PAGEREF _Toc264987209 \h </w:instrText>
        </w:r>
        <w:r>
          <w:rPr>
            <w:noProof/>
            <w:webHidden/>
          </w:rPr>
        </w:r>
        <w:r>
          <w:rPr>
            <w:noProof/>
            <w:webHidden/>
          </w:rPr>
          <w:fldChar w:fldCharType="separate"/>
        </w:r>
        <w:r w:rsidR="00540838">
          <w:rPr>
            <w:noProof/>
            <w:webHidden/>
          </w:rPr>
          <w:t>12</w:t>
        </w:r>
        <w:r>
          <w:rPr>
            <w:noProof/>
            <w:webHidden/>
          </w:rPr>
          <w:fldChar w:fldCharType="end"/>
        </w:r>
      </w:hyperlink>
    </w:p>
    <w:p w:rsidR="00B6258D" w:rsidRDefault="00B6258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7210" w:history="1">
        <w:r w:rsidRPr="00E4606E">
          <w:rPr>
            <w:rStyle w:val="Hyperlink"/>
            <w:noProof/>
          </w:rPr>
          <w:t>Figure 5 - Quadrotor Model Used in Simulator (Source: www.aerosimrc.com)</w:t>
        </w:r>
        <w:r>
          <w:rPr>
            <w:noProof/>
            <w:webHidden/>
          </w:rPr>
          <w:tab/>
        </w:r>
        <w:r>
          <w:rPr>
            <w:noProof/>
            <w:webHidden/>
          </w:rPr>
          <w:fldChar w:fldCharType="begin"/>
        </w:r>
        <w:r>
          <w:rPr>
            <w:noProof/>
            <w:webHidden/>
          </w:rPr>
          <w:instrText xml:space="preserve"> PAGEREF _Toc264987210 \h </w:instrText>
        </w:r>
        <w:r>
          <w:rPr>
            <w:noProof/>
            <w:webHidden/>
          </w:rPr>
        </w:r>
        <w:r>
          <w:rPr>
            <w:noProof/>
            <w:webHidden/>
          </w:rPr>
          <w:fldChar w:fldCharType="separate"/>
        </w:r>
        <w:r w:rsidR="00540838">
          <w:rPr>
            <w:noProof/>
            <w:webHidden/>
          </w:rPr>
          <w:t>13</w:t>
        </w:r>
        <w:r>
          <w:rPr>
            <w:noProof/>
            <w:webHidden/>
          </w:rPr>
          <w:fldChar w:fldCharType="end"/>
        </w:r>
      </w:hyperlink>
    </w:p>
    <w:p w:rsidR="00B6258D" w:rsidRDefault="00B6258D">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7211" w:history="1">
        <w:r w:rsidRPr="00E4606E">
          <w:rPr>
            <w:rStyle w:val="Hyperlink"/>
            <w:noProof/>
          </w:rPr>
          <w:t>Figure 6 – Practise Airframe in Operation</w:t>
        </w:r>
        <w:r>
          <w:rPr>
            <w:noProof/>
            <w:webHidden/>
          </w:rPr>
          <w:tab/>
        </w:r>
        <w:r>
          <w:rPr>
            <w:noProof/>
            <w:webHidden/>
          </w:rPr>
          <w:fldChar w:fldCharType="begin"/>
        </w:r>
        <w:r>
          <w:rPr>
            <w:noProof/>
            <w:webHidden/>
          </w:rPr>
          <w:instrText xml:space="preserve"> PAGEREF _Toc264987211 \h </w:instrText>
        </w:r>
        <w:r>
          <w:rPr>
            <w:noProof/>
            <w:webHidden/>
          </w:rPr>
        </w:r>
        <w:r>
          <w:rPr>
            <w:noProof/>
            <w:webHidden/>
          </w:rPr>
          <w:fldChar w:fldCharType="separate"/>
        </w:r>
        <w:r w:rsidR="00540838">
          <w:rPr>
            <w:noProof/>
            <w:webHidden/>
          </w:rPr>
          <w:t>14</w:t>
        </w:r>
        <w:r>
          <w:rPr>
            <w:noProof/>
            <w:webHidden/>
          </w:rPr>
          <w:fldChar w:fldCharType="end"/>
        </w:r>
      </w:hyperlink>
    </w:p>
    <w:p w:rsidR="001912AE" w:rsidRDefault="00B524FF">
      <w:pPr>
        <w:tabs>
          <w:tab w:val="left" w:pos="7371"/>
        </w:tabs>
        <w:jc w:val="left"/>
        <w:outlineLvl w:val="0"/>
        <w:rPr>
          <w:b/>
          <w:sz w:val="28"/>
          <w:u w:val="single"/>
        </w:rPr>
      </w:pPr>
      <w:r>
        <w:rPr>
          <w:b/>
          <w:sz w:val="28"/>
          <w:u w:val="single"/>
        </w:rPr>
        <w:fldChar w:fldCharType="end"/>
      </w: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Pr="00EB6C61" w:rsidRDefault="00614744" w:rsidP="00EB6C61">
      <w:pPr>
        <w:tabs>
          <w:tab w:val="left" w:pos="8505"/>
        </w:tabs>
        <w:rPr>
          <w:b/>
          <w:u w:val="single"/>
        </w:rPr>
      </w:pPr>
      <w:r>
        <w:t>Table</w:t>
      </w:r>
      <w:r>
        <w:rPr>
          <w:noProof/>
          <w:webHidden/>
        </w:rPr>
        <w:tab/>
      </w:r>
      <w:r>
        <w:t>Page No.</w:t>
      </w:r>
    </w:p>
    <w:p w:rsidR="00B6258D" w:rsidRDefault="00B524FF">
      <w:pPr>
        <w:pStyle w:val="TableofFigures"/>
        <w:tabs>
          <w:tab w:val="right" w:leader="dot" w:pos="9464"/>
        </w:tabs>
        <w:rPr>
          <w:rFonts w:asciiTheme="minorHAnsi" w:eastAsiaTheme="minorEastAsia" w:hAnsiTheme="minorHAnsi" w:cstheme="minorBidi"/>
          <w:noProof/>
          <w:snapToGrid/>
          <w:color w:val="auto"/>
          <w:sz w:val="22"/>
          <w:szCs w:val="22"/>
          <w:lang w:eastAsia="en-AU"/>
        </w:rPr>
      </w:pPr>
      <w:r>
        <w:rPr>
          <w:b/>
        </w:rPr>
        <w:fldChar w:fldCharType="begin"/>
      </w:r>
      <w:r>
        <w:rPr>
          <w:b/>
        </w:rPr>
        <w:instrText xml:space="preserve"> TOC \h \z \c "Table" </w:instrText>
      </w:r>
      <w:r>
        <w:rPr>
          <w:b/>
        </w:rPr>
        <w:fldChar w:fldCharType="separate"/>
      </w:r>
      <w:hyperlink w:anchor="_Toc264987212" w:history="1">
        <w:r w:rsidR="00B6258D" w:rsidRPr="002E732F">
          <w:rPr>
            <w:rStyle w:val="Hyperlink"/>
            <w:noProof/>
          </w:rPr>
          <w:t>Table 1 - Current Progress</w:t>
        </w:r>
        <w:r w:rsidR="00B6258D">
          <w:rPr>
            <w:noProof/>
            <w:webHidden/>
          </w:rPr>
          <w:tab/>
        </w:r>
        <w:r w:rsidR="00B6258D">
          <w:rPr>
            <w:noProof/>
            <w:webHidden/>
          </w:rPr>
          <w:fldChar w:fldCharType="begin"/>
        </w:r>
        <w:r w:rsidR="00B6258D">
          <w:rPr>
            <w:noProof/>
            <w:webHidden/>
          </w:rPr>
          <w:instrText xml:space="preserve"> PAGEREF _Toc264987212 \h </w:instrText>
        </w:r>
        <w:r w:rsidR="00B6258D">
          <w:rPr>
            <w:noProof/>
            <w:webHidden/>
          </w:rPr>
        </w:r>
        <w:r w:rsidR="00B6258D">
          <w:rPr>
            <w:noProof/>
            <w:webHidden/>
          </w:rPr>
          <w:fldChar w:fldCharType="separate"/>
        </w:r>
        <w:r w:rsidR="00540838">
          <w:rPr>
            <w:noProof/>
            <w:webHidden/>
          </w:rPr>
          <w:t>15</w:t>
        </w:r>
        <w:r w:rsidR="00B6258D">
          <w:rPr>
            <w:noProof/>
            <w:webHidden/>
          </w:rPr>
          <w:fldChar w:fldCharType="end"/>
        </w:r>
      </w:hyperlink>
    </w:p>
    <w:p w:rsidR="001912AE" w:rsidRDefault="00B524FF">
      <w:pPr>
        <w:rPr>
          <w:b/>
          <w:sz w:val="28"/>
          <w:u w:val="single"/>
        </w:rPr>
      </w:pPr>
      <w:r>
        <w:rPr>
          <w:b/>
        </w:rPr>
        <w:lastRenderedPageBreak/>
        <w:fldChar w:fldCharType="end"/>
      </w:r>
    </w:p>
    <w:p w:rsidR="001912AE" w:rsidRDefault="00614744">
      <w:pPr>
        <w:tabs>
          <w:tab w:val="left" w:pos="7371"/>
        </w:tabs>
        <w:jc w:val="center"/>
        <w:outlineLvl w:val="0"/>
        <w:rPr>
          <w:b/>
        </w:rPr>
      </w:pPr>
      <w:r>
        <w:rPr>
          <w:b/>
        </w:rPr>
        <w:t>Definitions</w:t>
      </w:r>
      <w:r>
        <w:rPr>
          <w:b/>
          <w:color w:val="FF0000"/>
        </w:rPr>
        <w:t xml:space="preserve"> </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1912AE">
        <w:tc>
          <w:tcPr>
            <w:tcW w:w="2029" w:type="dxa"/>
          </w:tcPr>
          <w:p w:rsidR="001912AE" w:rsidRDefault="00C25E3A">
            <w:pPr>
              <w:pStyle w:val="BodyText"/>
            </w:pPr>
            <w:r>
              <w:t>RC</w:t>
            </w:r>
          </w:p>
        </w:tc>
        <w:tc>
          <w:tcPr>
            <w:tcW w:w="7661" w:type="dxa"/>
          </w:tcPr>
          <w:p w:rsidR="001912AE" w:rsidRDefault="00C25E3A">
            <w:pPr>
              <w:pStyle w:val="BodyText"/>
            </w:pPr>
            <w:r>
              <w:t>Remote Control</w:t>
            </w:r>
          </w:p>
        </w:tc>
      </w:tr>
      <w:tr w:rsidR="001912AE" w:rsidTr="00EB6C61">
        <w:trPr>
          <w:trHeight w:val="722"/>
        </w:trPr>
        <w:tc>
          <w:tcPr>
            <w:tcW w:w="2029" w:type="dxa"/>
          </w:tcPr>
          <w:p w:rsidR="001912AE" w:rsidRDefault="00C25E3A">
            <w:pPr>
              <w:pStyle w:val="BodyText"/>
            </w:pPr>
            <w:r>
              <w:t>FC</w:t>
            </w:r>
          </w:p>
        </w:tc>
        <w:tc>
          <w:tcPr>
            <w:tcW w:w="7661" w:type="dxa"/>
          </w:tcPr>
          <w:p w:rsidR="001912AE" w:rsidRDefault="00C25E3A">
            <w:pPr>
              <w:pStyle w:val="BodyText"/>
            </w:pPr>
            <w:r>
              <w:t>Flight Computer</w:t>
            </w:r>
          </w:p>
        </w:tc>
      </w:tr>
      <w:tr w:rsidR="00EB6C61" w:rsidTr="00EB6C61">
        <w:trPr>
          <w:trHeight w:val="722"/>
        </w:trPr>
        <w:tc>
          <w:tcPr>
            <w:tcW w:w="2029" w:type="dxa"/>
          </w:tcPr>
          <w:p w:rsidR="00EB6C61" w:rsidRDefault="00EB6C61">
            <w:pPr>
              <w:pStyle w:val="BodyText"/>
            </w:pPr>
            <w:r>
              <w:t>MCU</w:t>
            </w:r>
          </w:p>
        </w:tc>
        <w:tc>
          <w:tcPr>
            <w:tcW w:w="7661" w:type="dxa"/>
          </w:tcPr>
          <w:p w:rsidR="00EB6C61" w:rsidRDefault="00EB6C61">
            <w:pPr>
              <w:pStyle w:val="BodyText"/>
            </w:pPr>
            <w:r>
              <w:t>Mode Control Unit</w:t>
            </w: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pPr>
        <w:pStyle w:val="Heading1"/>
      </w:pPr>
      <w:bookmarkStart w:id="3" w:name="_Toc264987193"/>
      <w:r>
        <w:lastRenderedPageBreak/>
        <w:t>Introduction</w:t>
      </w:r>
      <w:bookmarkEnd w:id="3"/>
    </w:p>
    <w:p w:rsidR="000B5B92" w:rsidRDefault="00CF527C" w:rsidP="000B5B92">
      <w:pPr>
        <w:spacing w:line="360" w:lineRule="auto"/>
      </w:pPr>
      <w:r>
        <w:t xml:space="preserve">The ensure the project is successful, all participating students are required to </w:t>
      </w:r>
      <w:r w:rsidR="00B55AD3">
        <w:t>conform</w:t>
      </w:r>
      <w:r w:rsidR="000A3803">
        <w:t xml:space="preserve"> to the drafted timeline. This report is a summary of the current progress of the project and methods employed to ensure that all deliverables are met before the project completion date. </w:t>
      </w:r>
    </w:p>
    <w:p w:rsidR="001912AE" w:rsidRDefault="00614744">
      <w:pPr>
        <w:pStyle w:val="Heading2"/>
        <w:rPr>
          <w:snapToGrid/>
        </w:rPr>
      </w:pPr>
      <w:bookmarkStart w:id="4" w:name="_Toc264987194"/>
      <w:r>
        <w:rPr>
          <w:snapToGrid/>
        </w:rPr>
        <w:t>Scope</w:t>
      </w:r>
      <w:bookmarkEnd w:id="4"/>
    </w:p>
    <w:p w:rsidR="00A67EB4" w:rsidRDefault="000A3803" w:rsidP="00A67EB4">
      <w:pPr>
        <w:spacing w:line="360" w:lineRule="auto"/>
      </w:pPr>
      <w:r>
        <w:t xml:space="preserve">The purpose of this document is to ensure that drafted tasks are being completed </w:t>
      </w:r>
      <w:r w:rsidR="00527980">
        <w:t xml:space="preserve">as per the timeline and ensure that any unforseen risk or problem is denied the ability to compromise the project. This document is primarily bound by the Project Management Plan RD/3 but also references High Level Objectives, System Requirements, and Risk Management Plan, RD/1, RD/2, and RD/4 respectively. </w:t>
      </w:r>
    </w:p>
    <w:p w:rsidR="001912AE" w:rsidRDefault="00614744">
      <w:pPr>
        <w:pStyle w:val="Heading2"/>
        <w:rPr>
          <w:snapToGrid/>
        </w:rPr>
      </w:pPr>
      <w:bookmarkStart w:id="5" w:name="_Toc264987195"/>
      <w:r>
        <w:rPr>
          <w:snapToGrid/>
        </w:rPr>
        <w:t>Background</w:t>
      </w:r>
      <w:bookmarkEnd w:id="5"/>
    </w:p>
    <w:p w:rsidR="00BC39AE" w:rsidRDefault="000A3803" w:rsidP="00BC39AE">
      <w:pPr>
        <w:spacing w:line="360" w:lineRule="auto"/>
      </w:pPr>
      <w:r>
        <w:t>No Background</w:t>
      </w:r>
    </w:p>
    <w:p w:rsidR="001912AE" w:rsidRDefault="001912AE">
      <w:pPr>
        <w:jc w:val="center"/>
      </w:pPr>
    </w:p>
    <w:p w:rsidR="001912AE" w:rsidRDefault="00614744">
      <w:pPr>
        <w:pStyle w:val="Heading1"/>
      </w:pPr>
      <w:bookmarkStart w:id="6" w:name="_Toc264987196"/>
      <w:r>
        <w:lastRenderedPageBreak/>
        <w:t>Reference Documents</w:t>
      </w:r>
      <w:bookmarkEnd w:id="6"/>
    </w:p>
    <w:p w:rsidR="001912AE" w:rsidRDefault="00614744">
      <w:pPr>
        <w:pStyle w:val="Heading2"/>
      </w:pPr>
      <w:bookmarkStart w:id="7" w:name="_Toc462198852"/>
      <w:bookmarkStart w:id="8" w:name="_Toc264987197"/>
      <w:r>
        <w:t>QUT Avionics Documents</w:t>
      </w:r>
      <w:bookmarkEnd w:id="7"/>
      <w:bookmarkEnd w:id="8"/>
    </w:p>
    <w:tbl>
      <w:tblPr>
        <w:tblW w:w="0" w:type="auto"/>
        <w:tblLook w:val="0000"/>
      </w:tblPr>
      <w:tblGrid>
        <w:gridCol w:w="1238"/>
        <w:gridCol w:w="2938"/>
        <w:gridCol w:w="5514"/>
      </w:tblGrid>
      <w:tr w:rsidR="00F46A01">
        <w:tc>
          <w:tcPr>
            <w:tcW w:w="1238" w:type="dxa"/>
          </w:tcPr>
          <w:p w:rsidR="00F46A01" w:rsidRPr="001F265A" w:rsidRDefault="00F46A01" w:rsidP="0074700B">
            <w:pPr>
              <w:pStyle w:val="BodyText"/>
            </w:pPr>
            <w:r w:rsidRPr="001F265A">
              <w:t>RD/1</w:t>
            </w:r>
          </w:p>
        </w:tc>
        <w:tc>
          <w:tcPr>
            <w:tcW w:w="2938" w:type="dxa"/>
          </w:tcPr>
          <w:p w:rsidR="00F46A01" w:rsidRPr="001F265A" w:rsidRDefault="00F46A01" w:rsidP="0074700B">
            <w:pPr>
              <w:pStyle w:val="BodyText"/>
            </w:pPr>
            <w:r w:rsidRPr="001F265A">
              <w:t>AHNS-2010-SY-SR-001</w:t>
            </w:r>
          </w:p>
        </w:tc>
        <w:tc>
          <w:tcPr>
            <w:tcW w:w="5514" w:type="dxa"/>
          </w:tcPr>
          <w:p w:rsidR="00F46A01" w:rsidRPr="001F265A" w:rsidRDefault="00F46A01" w:rsidP="0074700B">
            <w:pPr>
              <w:pStyle w:val="BodyText"/>
            </w:pPr>
            <w:r w:rsidRPr="001F265A">
              <w:t>AHNS,  System Requirements of</w:t>
            </w:r>
          </w:p>
        </w:tc>
      </w:tr>
      <w:tr w:rsidR="00F46A01">
        <w:tc>
          <w:tcPr>
            <w:tcW w:w="1238" w:type="dxa"/>
          </w:tcPr>
          <w:p w:rsidR="00F46A01" w:rsidRPr="001F265A" w:rsidRDefault="00F46A01" w:rsidP="0074700B">
            <w:pPr>
              <w:pStyle w:val="BodyText"/>
            </w:pPr>
            <w:r w:rsidRPr="001F265A">
              <w:t>RD/2</w:t>
            </w:r>
          </w:p>
        </w:tc>
        <w:tc>
          <w:tcPr>
            <w:tcW w:w="2938" w:type="dxa"/>
          </w:tcPr>
          <w:p w:rsidR="00F46A01" w:rsidRPr="001F265A" w:rsidRDefault="00F46A01" w:rsidP="0074700B">
            <w:pPr>
              <w:pStyle w:val="BodyText"/>
            </w:pPr>
            <w:r w:rsidRPr="001F265A">
              <w:t>AHNS-2010-SY-HL-001</w:t>
            </w:r>
          </w:p>
        </w:tc>
        <w:tc>
          <w:tcPr>
            <w:tcW w:w="5514" w:type="dxa"/>
          </w:tcPr>
          <w:p w:rsidR="00F46A01" w:rsidRPr="001F265A" w:rsidRDefault="00F46A01" w:rsidP="0074700B">
            <w:pPr>
              <w:pStyle w:val="BodyText"/>
            </w:pPr>
            <w:r w:rsidRPr="001F265A">
              <w:t>AHNS,  High Level Objectives of</w:t>
            </w:r>
          </w:p>
        </w:tc>
      </w:tr>
      <w:tr w:rsidR="00F46A01">
        <w:tc>
          <w:tcPr>
            <w:tcW w:w="1238" w:type="dxa"/>
          </w:tcPr>
          <w:p w:rsidR="00F46A01" w:rsidRPr="001F265A" w:rsidRDefault="00F46A01" w:rsidP="0074700B">
            <w:pPr>
              <w:pStyle w:val="BodyText"/>
            </w:pPr>
            <w:r>
              <w:t>RD/3</w:t>
            </w:r>
          </w:p>
        </w:tc>
        <w:tc>
          <w:tcPr>
            <w:tcW w:w="2938" w:type="dxa"/>
          </w:tcPr>
          <w:p w:rsidR="00F46A01" w:rsidRPr="001F265A" w:rsidRDefault="00F46A01" w:rsidP="0074700B">
            <w:pPr>
              <w:pStyle w:val="BodyText"/>
            </w:pPr>
            <w:r>
              <w:t>AHNS-2010-SY-PM-001</w:t>
            </w:r>
          </w:p>
        </w:tc>
        <w:tc>
          <w:tcPr>
            <w:tcW w:w="5514" w:type="dxa"/>
          </w:tcPr>
          <w:p w:rsidR="00F46A01" w:rsidRPr="001F265A" w:rsidRDefault="00F46A01" w:rsidP="0074700B">
            <w:pPr>
              <w:pStyle w:val="BodyText"/>
            </w:pPr>
            <w:r>
              <w:t>AHNS, Project Management Plan of</w:t>
            </w:r>
          </w:p>
        </w:tc>
      </w:tr>
      <w:tr w:rsidR="00F46A01">
        <w:tc>
          <w:tcPr>
            <w:tcW w:w="1238" w:type="dxa"/>
          </w:tcPr>
          <w:p w:rsidR="00F46A01" w:rsidRDefault="00F46A01" w:rsidP="0074700B">
            <w:pPr>
              <w:pStyle w:val="BodyText"/>
            </w:pPr>
            <w:r>
              <w:t>RD/4</w:t>
            </w:r>
          </w:p>
        </w:tc>
        <w:tc>
          <w:tcPr>
            <w:tcW w:w="2938" w:type="dxa"/>
          </w:tcPr>
          <w:p w:rsidR="00F46A01" w:rsidRDefault="00F46A01" w:rsidP="0074700B">
            <w:pPr>
              <w:pStyle w:val="BodyText"/>
            </w:pPr>
            <w:r>
              <w:t>AHNS-2010-SY-PM-002</w:t>
            </w:r>
          </w:p>
        </w:tc>
        <w:tc>
          <w:tcPr>
            <w:tcW w:w="5514" w:type="dxa"/>
          </w:tcPr>
          <w:p w:rsidR="00F46A01" w:rsidRDefault="00F46A01" w:rsidP="0074700B">
            <w:pPr>
              <w:pStyle w:val="BodyText"/>
            </w:pPr>
            <w:r>
              <w:t>AHNS, Risk Management Plan of</w:t>
            </w:r>
          </w:p>
        </w:tc>
      </w:tr>
      <w:tr w:rsidR="00590A69">
        <w:tc>
          <w:tcPr>
            <w:tcW w:w="1238" w:type="dxa"/>
          </w:tcPr>
          <w:p w:rsidR="00590A69" w:rsidRDefault="00590A69" w:rsidP="0074700B">
            <w:pPr>
              <w:pStyle w:val="BodyText"/>
            </w:pPr>
            <w:r>
              <w:t>RD/5</w:t>
            </w:r>
          </w:p>
        </w:tc>
        <w:tc>
          <w:tcPr>
            <w:tcW w:w="2938" w:type="dxa"/>
          </w:tcPr>
          <w:p w:rsidR="00590A69" w:rsidRDefault="00590A69" w:rsidP="0074700B">
            <w:pPr>
              <w:pStyle w:val="BodyText"/>
            </w:pPr>
            <w:r>
              <w:t>AHNS-2010-PL-TS-001</w:t>
            </w:r>
          </w:p>
        </w:tc>
        <w:tc>
          <w:tcPr>
            <w:tcW w:w="5514" w:type="dxa"/>
          </w:tcPr>
          <w:p w:rsidR="00590A69" w:rsidRDefault="00590A69" w:rsidP="0074700B">
            <w:pPr>
              <w:pStyle w:val="BodyText"/>
            </w:pPr>
            <w:r>
              <w:t>AHNS, Airframe, Trade Study of</w:t>
            </w:r>
          </w:p>
        </w:tc>
      </w:tr>
    </w:tbl>
    <w:p w:rsidR="001912AE" w:rsidRDefault="00614744">
      <w:pPr>
        <w:pStyle w:val="Heading2"/>
      </w:pPr>
      <w:bookmarkStart w:id="9" w:name="_Toc264987198"/>
      <w:r>
        <w:t>Non-QUT Documents</w:t>
      </w:r>
      <w:bookmarkEnd w:id="9"/>
    </w:p>
    <w:tbl>
      <w:tblPr>
        <w:tblW w:w="0" w:type="auto"/>
        <w:tblLook w:val="0000"/>
      </w:tblPr>
      <w:tblGrid>
        <w:gridCol w:w="1238"/>
        <w:gridCol w:w="1921"/>
        <w:gridCol w:w="6531"/>
      </w:tblGrid>
      <w:tr w:rsidR="001912AE">
        <w:tc>
          <w:tcPr>
            <w:tcW w:w="1238" w:type="dxa"/>
          </w:tcPr>
          <w:p w:rsidR="001912AE" w:rsidRDefault="00614744">
            <w:pPr>
              <w:pStyle w:val="BodyText"/>
            </w:pPr>
            <w:r>
              <w:t>None.</w:t>
            </w:r>
          </w:p>
        </w:tc>
        <w:tc>
          <w:tcPr>
            <w:tcW w:w="1921" w:type="dxa"/>
          </w:tcPr>
          <w:p w:rsidR="001912AE" w:rsidRDefault="001912AE">
            <w:pPr>
              <w:pStyle w:val="BodyText"/>
            </w:pPr>
          </w:p>
        </w:tc>
        <w:tc>
          <w:tcPr>
            <w:tcW w:w="6531" w:type="dxa"/>
          </w:tcPr>
          <w:p w:rsidR="001912AE" w:rsidRDefault="001912AE">
            <w:pPr>
              <w:pStyle w:val="BodyText"/>
            </w:pPr>
          </w:p>
        </w:tc>
      </w:tr>
    </w:tbl>
    <w:p w:rsidR="001912AE" w:rsidRDefault="001912AE"/>
    <w:p w:rsidR="001912AE" w:rsidRDefault="00614744">
      <w:r>
        <w:t xml:space="preserve">In the event of any conflict between this document and any RD referenced herein, such conflict shall be notified </w:t>
      </w:r>
      <w:r w:rsidRPr="003E6B69">
        <w:t xml:space="preserve">to </w:t>
      </w:r>
      <w:r w:rsidR="003E6B69" w:rsidRPr="003E6B69">
        <w:t>Dr Luis Mejias</w:t>
      </w:r>
      <w:r>
        <w:t>.</w:t>
      </w:r>
    </w:p>
    <w:p w:rsidR="001912AE" w:rsidRDefault="00614744">
      <w:r>
        <w:t xml:space="preserve">In the following text, RD/x identifies referenced documents, where "x" denotes the actual document. </w:t>
      </w:r>
    </w:p>
    <w:p w:rsidR="001912AE" w:rsidRDefault="00D40C7A">
      <w:pPr>
        <w:pStyle w:val="Heading1"/>
      </w:pPr>
      <w:bookmarkStart w:id="10" w:name="_Toc264987199"/>
      <w:r>
        <w:lastRenderedPageBreak/>
        <w:t>06219322</w:t>
      </w:r>
      <w:r w:rsidR="0030519D">
        <w:t xml:space="preserve"> Project Summary</w:t>
      </w:r>
      <w:bookmarkEnd w:id="10"/>
    </w:p>
    <w:p w:rsidR="00D40C7A" w:rsidRDefault="00D40C7A" w:rsidP="00D40C7A">
      <w:pPr>
        <w:spacing w:line="360" w:lineRule="auto"/>
      </w:pPr>
      <w:r>
        <w:t xml:space="preserve">The AHNS project in 2010 aims to create a functional autopilot system for a quadrotor aircraft. The system will have a hardware layer implemented in the actual aircraft with a software layer performing basic flight stability functions and low level command and control of the aircraft. A second software layer will perform localisation calculations, high level command and control and system monitoring. </w:t>
      </w:r>
    </w:p>
    <w:p w:rsidR="00D40C7A" w:rsidRDefault="00D40C7A" w:rsidP="00D40C7A">
      <w:pPr>
        <w:spacing w:line="360" w:lineRule="auto"/>
      </w:pPr>
      <w:r>
        <w:t xml:space="preserve">The role of this student is to design, develop, implement and test the aforementioned hardware layer. The most fundamental of these tasks is the procurement and assembly of the actual platform as this forms and basis of the entire project. Once the platform is assembled, an RC test needs to be carried out to verify the platforms ability to lift the weight of the onboard systems and its ability to exhibit adequate manoeuvrability. Another important task is the integration of the sensor systems onboard the platform. This leads to the hardware systems development and design. Within this, the issue of power supply must be addressed to ensure that the platform can have sufficient air time during missions, while not being over encumbered by the weight of batteries. All sensors need to be mounted to the airframe in a way that will allow them to perform their respective tasks unhindered. Finally the flight computer, which runs the software layer, has special cooling requirements that need to be addressed. If sufficient cooling is not granted to the FC, the risk of it overheating and failing during a mission is not mitigated.  </w:t>
      </w:r>
    </w:p>
    <w:p w:rsidR="00D40C7A" w:rsidRDefault="00D40C7A" w:rsidP="00D40C7A">
      <w:pPr>
        <w:spacing w:line="360" w:lineRule="auto"/>
      </w:pPr>
      <w:r>
        <w:t>Finally the student is responsible for being the test pilot for the project. This duty includes the ability to commence and maintain a stable hover as well as the ability to perform recovery manoeuvres if necessary. It is an ongoing duty of all team members to ensure that safety during missions is granted top priority, when the aircraft is under manual control it is the responsibility of the test pilot to ensure that the aircraft is flown responsibly and denied the ability to be flown near group members or other equipment.</w:t>
      </w:r>
    </w:p>
    <w:p w:rsidR="00D40C7A" w:rsidRDefault="00D40C7A">
      <w:pPr>
        <w:widowControl/>
        <w:spacing w:before="0"/>
        <w:jc w:val="left"/>
        <w:rPr>
          <w:b/>
        </w:rPr>
      </w:pPr>
      <w:r>
        <w:br w:type="page"/>
      </w:r>
    </w:p>
    <w:p w:rsidR="0030519D" w:rsidRDefault="0030519D" w:rsidP="0030519D">
      <w:pPr>
        <w:pStyle w:val="Heading2"/>
      </w:pPr>
      <w:bookmarkStart w:id="11" w:name="_Toc264987200"/>
      <w:r>
        <w:lastRenderedPageBreak/>
        <w:t>Methodology for Delivering Against Milestones</w:t>
      </w:r>
      <w:bookmarkEnd w:id="11"/>
    </w:p>
    <w:p w:rsidR="0030519D" w:rsidRDefault="00590A69" w:rsidP="0030519D">
      <w:pPr>
        <w:pStyle w:val="BodyText"/>
      </w:pPr>
      <w:r>
        <w:t xml:space="preserve">The milestones associated with this student can be divided up into three major areas. The first pertains to the selection, construction and maintenance of a suitable platform from which testing will take place. The second is the development and implementation of the physical layer of the autopilot system being constructed. The third is the student’s role as pilot for the project. This section will address the methodology that will be followed to ensure that these milestones are delivered against. </w:t>
      </w:r>
    </w:p>
    <w:p w:rsidR="007629AD" w:rsidRDefault="00590A69" w:rsidP="00590A69">
      <w:pPr>
        <w:widowControl/>
        <w:spacing w:before="0" w:line="360" w:lineRule="auto"/>
      </w:pPr>
      <w:r>
        <w:t>The first major design decision that had to be made was the selection of a project test platform. To ensure this was done to industry best practise a formal trade-off study</w:t>
      </w:r>
      <w:r w:rsidR="007629AD">
        <w:t>, RD/5,</w:t>
      </w:r>
      <w:r>
        <w:t xml:space="preserve"> was carried out where both convention single rotor designs were considered along with the alternative quad rotor designs. Within this study several factors were considered pertaining to the airframe and its qualities. These include the initial cost of the airframe, </w:t>
      </w:r>
      <w:r w:rsidR="007629AD">
        <w:t xml:space="preserve">the airframes ability to carry payload, the amount of maintenance required and vibration contributions. Other key factors used in the evaluation of the airframe were the amount of payload that the aircraft could carry, the material that the airframe was constructed from and the airframes relative safety based on the number and size of exposed moving parts. Based on the aforementioned evaluation criteria, it was found that the most suitable candidate would be the MikroKopter MK40 airframe, pictured in </w:t>
      </w:r>
      <w:r w:rsidR="00F062E5">
        <w:fldChar w:fldCharType="begin"/>
      </w:r>
      <w:r w:rsidR="007629AD">
        <w:instrText xml:space="preserve"> REF _Ref264739444 \h </w:instrText>
      </w:r>
      <w:r w:rsidR="00F062E5">
        <w:fldChar w:fldCharType="separate"/>
      </w:r>
      <w:r w:rsidR="00540838" w:rsidRPr="001F265A">
        <w:t xml:space="preserve">Figure </w:t>
      </w:r>
      <w:r w:rsidR="00540838">
        <w:rPr>
          <w:noProof/>
        </w:rPr>
        <w:t>1</w:t>
      </w:r>
      <w:r w:rsidR="00F062E5">
        <w:fldChar w:fldCharType="end"/>
      </w:r>
      <w:r w:rsidR="007629AD">
        <w:t>.</w:t>
      </w:r>
    </w:p>
    <w:p w:rsidR="007629AD" w:rsidRPr="001F265A" w:rsidRDefault="007629AD" w:rsidP="007629AD">
      <w:pPr>
        <w:keepNext/>
        <w:jc w:val="center"/>
      </w:pPr>
      <w:r w:rsidRPr="001F265A">
        <w:rPr>
          <w:noProof/>
          <w:lang w:eastAsia="en-AU"/>
        </w:rPr>
        <w:drawing>
          <wp:inline distT="0" distB="0" distL="0" distR="0">
            <wp:extent cx="4616906" cy="3743325"/>
            <wp:effectExtent l="19050" t="0" r="0" b="0"/>
            <wp:docPr id="10" name="Picture 10" descr="MK FlexLander M - Click Image to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K FlexLander M - Click Image to Close"/>
                    <pic:cNvPicPr>
                      <a:picLocks noChangeAspect="1" noChangeArrowheads="1"/>
                    </pic:cNvPicPr>
                  </pic:nvPicPr>
                  <pic:blipFill>
                    <a:blip r:embed="rId10" cstate="print"/>
                    <a:srcRect/>
                    <a:stretch>
                      <a:fillRect/>
                    </a:stretch>
                  </pic:blipFill>
                  <pic:spPr bwMode="auto">
                    <a:xfrm>
                      <a:off x="0" y="0"/>
                      <a:ext cx="4621319" cy="3746903"/>
                    </a:xfrm>
                    <a:prstGeom prst="rect">
                      <a:avLst/>
                    </a:prstGeom>
                    <a:noFill/>
                    <a:ln w="9525">
                      <a:noFill/>
                      <a:miter lim="800000"/>
                      <a:headEnd/>
                      <a:tailEnd/>
                    </a:ln>
                  </pic:spPr>
                </pic:pic>
              </a:graphicData>
            </a:graphic>
          </wp:inline>
        </w:drawing>
      </w:r>
    </w:p>
    <w:p w:rsidR="007629AD" w:rsidRPr="001F265A" w:rsidRDefault="007629AD" w:rsidP="007629AD">
      <w:pPr>
        <w:pStyle w:val="Caption"/>
        <w:rPr>
          <w:b/>
          <w:u w:val="single"/>
        </w:rPr>
      </w:pPr>
      <w:bookmarkStart w:id="12" w:name="_Ref264739444"/>
      <w:bookmarkStart w:id="13" w:name="_Toc255598538"/>
      <w:bookmarkStart w:id="14" w:name="_Ref264739434"/>
      <w:bookmarkStart w:id="15" w:name="_Toc264987206"/>
      <w:r w:rsidRPr="001F265A">
        <w:t xml:space="preserve">Figure </w:t>
      </w:r>
      <w:fldSimple w:instr=" SEQ Figure \* ARABIC ">
        <w:r w:rsidR="00540838">
          <w:rPr>
            <w:noProof/>
          </w:rPr>
          <w:t>1</w:t>
        </w:r>
      </w:fldSimple>
      <w:bookmarkEnd w:id="12"/>
      <w:r w:rsidRPr="001F265A">
        <w:t xml:space="preserve"> - MikroKopter MK40</w:t>
      </w:r>
      <w:bookmarkEnd w:id="13"/>
      <w:bookmarkEnd w:id="14"/>
      <w:bookmarkEnd w:id="15"/>
    </w:p>
    <w:p w:rsidR="00ED6531" w:rsidRDefault="00DE3EBD" w:rsidP="00590A69">
      <w:pPr>
        <w:widowControl/>
        <w:spacing w:before="0" w:line="360" w:lineRule="auto"/>
      </w:pPr>
      <w:r>
        <w:lastRenderedPageBreak/>
        <w:t>The most important aspect of the student’s role on the project is the electronic design and implementation of the onboard electronics. In following industry best practises a full design cycle is being used to ensure the hardware is designed properly, is free from errors, and is designed to specifications. The first step of this is to develop a broad architecture that will clearly and concisely show how all devices onboard the aircraft will connect together. This diagram, shown in</w:t>
      </w:r>
      <w:r w:rsidR="00A716D7">
        <w:t xml:space="preserve"> </w:t>
      </w:r>
      <w:r w:rsidR="00F062E5">
        <w:fldChar w:fldCharType="begin"/>
      </w:r>
      <w:r w:rsidR="00A716D7">
        <w:instrText xml:space="preserve"> REF _Ref264834354 \h </w:instrText>
      </w:r>
      <w:r w:rsidR="00F062E5">
        <w:fldChar w:fldCharType="separate"/>
      </w:r>
      <w:r w:rsidR="00540838">
        <w:t xml:space="preserve">Figure </w:t>
      </w:r>
      <w:r w:rsidR="00540838">
        <w:rPr>
          <w:noProof/>
        </w:rPr>
        <w:t>2</w:t>
      </w:r>
      <w:r w:rsidR="00F062E5">
        <w:fldChar w:fldCharType="end"/>
      </w:r>
      <w:r>
        <w:t>, will be referred to during the deta</w:t>
      </w:r>
      <w:r w:rsidR="00ED6531">
        <w:t>iled design phase to maintain design integrity.</w:t>
      </w:r>
      <w:r w:rsidR="00A716D7">
        <w:t xml:space="preserve"> A larger version can be found in Appendix A.</w:t>
      </w:r>
    </w:p>
    <w:p w:rsidR="00ED6531" w:rsidRDefault="00F062E5" w:rsidP="00590A69">
      <w:pPr>
        <w:widowControl/>
        <w:spacing w:before="0" w:line="360" w:lineRule="auto"/>
      </w:pPr>
      <w:r>
        <w:pict>
          <v:shapetype id="_x0000_t202" coordsize="21600,21600" o:spt="202" path="m,l,21600r21600,l21600,xe">
            <v:stroke joinstyle="miter"/>
            <v:path gradientshapeok="t" o:connecttype="rect"/>
          </v:shapetype>
          <v:shape id="_x0000_s2050" type="#_x0000_t202" style="width:468.15pt;height:246.8pt;mso-position-horizontal-relative:char;mso-position-vertical-relative:line;mso-width-relative:margin;mso-height-relative:margin" stroked="f">
            <v:fill opacity="0"/>
            <v:textbox style="mso-next-textbox:#_x0000_s2050">
              <w:txbxContent>
                <w:p w:rsidR="00EB6C61" w:rsidRDefault="00540838" w:rsidP="00ED6531">
                  <w:pPr>
                    <w:keepNext/>
                    <w:jc w:val="center"/>
                  </w:pPr>
                  <w:r>
                    <w:rPr>
                      <w:noProof/>
                      <w:snapToGrid/>
                      <w:lang w:eastAsia="en-AU"/>
                    </w:rPr>
                    <w:drawing>
                      <wp:inline distT="0" distB="0" distL="0" distR="0">
                        <wp:extent cx="5762625" cy="2672827"/>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5762625" cy="2672827"/>
                                </a:xfrm>
                                <a:prstGeom prst="rect">
                                  <a:avLst/>
                                </a:prstGeom>
                                <a:noFill/>
                                <a:ln w="9525">
                                  <a:noFill/>
                                  <a:miter lim="800000"/>
                                  <a:headEnd/>
                                  <a:tailEnd/>
                                </a:ln>
                              </pic:spPr>
                            </pic:pic>
                          </a:graphicData>
                        </a:graphic>
                      </wp:inline>
                    </w:drawing>
                  </w:r>
                </w:p>
                <w:p w:rsidR="00EB6C61" w:rsidRDefault="00EB6C61" w:rsidP="00ED6531">
                  <w:pPr>
                    <w:pStyle w:val="Caption"/>
                  </w:pPr>
                  <w:bookmarkStart w:id="16" w:name="_Ref264834354"/>
                  <w:bookmarkStart w:id="17" w:name="_Toc264987207"/>
                  <w:r>
                    <w:t xml:space="preserve">Figure </w:t>
                  </w:r>
                  <w:fldSimple w:instr=" SEQ Figure \* ARABIC ">
                    <w:r w:rsidR="00540838">
                      <w:rPr>
                        <w:noProof/>
                      </w:rPr>
                      <w:t>2</w:t>
                    </w:r>
                  </w:fldSimple>
                  <w:bookmarkEnd w:id="16"/>
                  <w:r>
                    <w:t xml:space="preserve"> - AHNS Hardware Architecture</w:t>
                  </w:r>
                  <w:bookmarkEnd w:id="17"/>
                </w:p>
                <w:p w:rsidR="00EB6C61" w:rsidRDefault="00EB6C61" w:rsidP="00ED6531">
                  <w:pPr>
                    <w:jc w:val="center"/>
                  </w:pPr>
                </w:p>
              </w:txbxContent>
            </v:textbox>
            <w10:wrap type="none"/>
            <w10:anchorlock/>
          </v:shape>
        </w:pict>
      </w:r>
    </w:p>
    <w:p w:rsidR="00E22204" w:rsidRDefault="00DE3EBD" w:rsidP="00CE1C4F">
      <w:pPr>
        <w:widowControl/>
        <w:spacing w:before="0" w:line="360" w:lineRule="auto"/>
      </w:pPr>
      <w:r>
        <w:t xml:space="preserve">  </w:t>
      </w:r>
      <w:r w:rsidR="00CE1C4F">
        <w:t>In an effort to reduce the weight and chances of a cable failure, it was decided that the entire system would be built on a single PCB. This requires multiple, mostly independent, systems to coexist on the one board.</w:t>
      </w:r>
      <w:r w:rsidR="004739DE">
        <w:t xml:space="preserve"> In addition to this, the systems need to be laid out in way that will minimise the space taken up by the board. Although this design methodology is favourable for a final product, it is often very difficult to debug and </w:t>
      </w:r>
      <w:r w:rsidR="00001A1D">
        <w:t xml:space="preserve">modify if the prototype circuit underperforms or is found to be erroneous. For this reason a prototype system will be built on a larger scale, this means that each system will be built on a separate board and connected together. Furthermore the boards will be spread out </w:t>
      </w:r>
      <w:r w:rsidR="00943FBA">
        <w:t>to enable easy modification. Once this development system has been fully bench tested and is found to comply with all specificat</w:t>
      </w:r>
      <w:r w:rsidR="00A33E2C">
        <w:t>ions</w:t>
      </w:r>
      <w:r w:rsidR="005125E7">
        <w:t xml:space="preserve"> the modifications can be noted an the final system can be designed based off the new refined design. </w:t>
      </w:r>
    </w:p>
    <w:p w:rsidR="00E22204" w:rsidRDefault="00E22204" w:rsidP="00CE1C4F">
      <w:pPr>
        <w:widowControl/>
        <w:spacing w:before="0" w:line="360" w:lineRule="auto"/>
      </w:pPr>
    </w:p>
    <w:p w:rsidR="00001A1D" w:rsidRDefault="00E22204" w:rsidP="00CE1C4F">
      <w:pPr>
        <w:widowControl/>
        <w:spacing w:before="0" w:line="360" w:lineRule="auto"/>
      </w:pPr>
      <w:r>
        <w:t>The base board for the development system was the first to be designed. The schematic was ma</w:t>
      </w:r>
      <w:r w:rsidR="00DC1BEA">
        <w:t>d</w:t>
      </w:r>
      <w:r>
        <w:t xml:space="preserve">e using Eagle PCB. Once this schematic was checked and verified </w:t>
      </w:r>
      <w:r w:rsidR="00DC1BEA">
        <w:t xml:space="preserve">the same software package was used to create the PCB layout. These can be seen in </w:t>
      </w:r>
      <w:r w:rsidR="00F062E5">
        <w:fldChar w:fldCharType="begin"/>
      </w:r>
      <w:r w:rsidR="00DC1BEA">
        <w:instrText xml:space="preserve"> REF _Ref264880395 \h </w:instrText>
      </w:r>
      <w:r w:rsidR="00F062E5">
        <w:fldChar w:fldCharType="separate"/>
      </w:r>
      <w:r w:rsidR="00540838">
        <w:t xml:space="preserve">Figure </w:t>
      </w:r>
      <w:r w:rsidR="00540838">
        <w:rPr>
          <w:noProof/>
        </w:rPr>
        <w:t>3</w:t>
      </w:r>
      <w:r w:rsidR="00F062E5">
        <w:fldChar w:fldCharType="end"/>
      </w:r>
      <w:r w:rsidR="00DC1BEA">
        <w:t xml:space="preserve"> and </w:t>
      </w:r>
      <w:r w:rsidR="00F062E5">
        <w:fldChar w:fldCharType="begin"/>
      </w:r>
      <w:r w:rsidR="00DC1BEA">
        <w:instrText xml:space="preserve"> REF _Ref264880398 \h </w:instrText>
      </w:r>
      <w:r w:rsidR="00F062E5">
        <w:fldChar w:fldCharType="separate"/>
      </w:r>
      <w:r w:rsidR="00540838">
        <w:t xml:space="preserve">Figure </w:t>
      </w:r>
      <w:r w:rsidR="00540838">
        <w:rPr>
          <w:noProof/>
        </w:rPr>
        <w:t>4</w:t>
      </w:r>
      <w:r w:rsidR="00F062E5">
        <w:fldChar w:fldCharType="end"/>
      </w:r>
      <w:r w:rsidR="00DC1BEA">
        <w:t xml:space="preserve"> respectively.</w:t>
      </w:r>
    </w:p>
    <w:p w:rsidR="00E22204" w:rsidRDefault="00E22204" w:rsidP="00E22204">
      <w:pPr>
        <w:keepNext/>
        <w:widowControl/>
        <w:spacing w:before="0" w:line="360" w:lineRule="auto"/>
      </w:pPr>
      <w:r>
        <w:rPr>
          <w:noProof/>
          <w:snapToGrid/>
          <w:lang w:eastAsia="en-AU"/>
        </w:rPr>
        <w:lastRenderedPageBreak/>
        <w:drawing>
          <wp:inline distT="0" distB="0" distL="0" distR="0">
            <wp:extent cx="6019800" cy="2762250"/>
            <wp:effectExtent l="19050" t="0" r="0" b="0"/>
            <wp:docPr id="4" name="Picture 4" descr="E:\AHNS\screen shot\dev s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HNS\screen shot\dev sch 1.png"/>
                    <pic:cNvPicPr>
                      <a:picLocks noChangeAspect="1" noChangeArrowheads="1"/>
                    </pic:cNvPicPr>
                  </pic:nvPicPr>
                  <pic:blipFill>
                    <a:blip r:embed="rId12" cstate="print"/>
                    <a:srcRect/>
                    <a:stretch>
                      <a:fillRect/>
                    </a:stretch>
                  </pic:blipFill>
                  <pic:spPr bwMode="auto">
                    <a:xfrm>
                      <a:off x="0" y="0"/>
                      <a:ext cx="6019800" cy="2762250"/>
                    </a:xfrm>
                    <a:prstGeom prst="rect">
                      <a:avLst/>
                    </a:prstGeom>
                    <a:noFill/>
                    <a:ln w="9525">
                      <a:noFill/>
                      <a:miter lim="800000"/>
                      <a:headEnd/>
                      <a:tailEnd/>
                    </a:ln>
                  </pic:spPr>
                </pic:pic>
              </a:graphicData>
            </a:graphic>
          </wp:inline>
        </w:drawing>
      </w:r>
    </w:p>
    <w:p w:rsidR="00E22204" w:rsidRDefault="00E22204" w:rsidP="00E22204">
      <w:pPr>
        <w:pStyle w:val="Caption"/>
      </w:pPr>
      <w:bookmarkStart w:id="18" w:name="_Ref264880395"/>
      <w:bookmarkStart w:id="19" w:name="_Toc264987208"/>
      <w:r>
        <w:t xml:space="preserve">Figure </w:t>
      </w:r>
      <w:fldSimple w:instr=" SEQ Figure \* ARABIC ">
        <w:r w:rsidR="00540838">
          <w:rPr>
            <w:noProof/>
          </w:rPr>
          <w:t>3</w:t>
        </w:r>
      </w:fldSimple>
      <w:bookmarkEnd w:id="18"/>
      <w:r>
        <w:t xml:space="preserve"> - Development Board Schematic</w:t>
      </w:r>
      <w:bookmarkEnd w:id="19"/>
    </w:p>
    <w:p w:rsidR="00001A1D" w:rsidRDefault="00001A1D" w:rsidP="00CE1C4F">
      <w:pPr>
        <w:widowControl/>
        <w:spacing w:before="0" w:line="360" w:lineRule="auto"/>
      </w:pPr>
    </w:p>
    <w:p w:rsidR="00E22204" w:rsidRDefault="00E22204" w:rsidP="00E22204">
      <w:pPr>
        <w:keepNext/>
        <w:widowControl/>
        <w:spacing w:before="0" w:line="360" w:lineRule="auto"/>
        <w:jc w:val="center"/>
      </w:pPr>
      <w:r>
        <w:rPr>
          <w:noProof/>
          <w:snapToGrid/>
          <w:lang w:eastAsia="en-AU"/>
        </w:rPr>
        <w:drawing>
          <wp:inline distT="0" distB="0" distL="0" distR="0">
            <wp:extent cx="4809459" cy="4819650"/>
            <wp:effectExtent l="19050" t="0" r="0" b="0"/>
            <wp:docPr id="2" name="Picture 5" descr="E:\AHNS\screen shot\dev b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HNS\screen shot\dev brd 1.png"/>
                    <pic:cNvPicPr>
                      <a:picLocks noChangeAspect="1" noChangeArrowheads="1"/>
                    </pic:cNvPicPr>
                  </pic:nvPicPr>
                  <pic:blipFill>
                    <a:blip r:embed="rId13" cstate="print"/>
                    <a:srcRect/>
                    <a:stretch>
                      <a:fillRect/>
                    </a:stretch>
                  </pic:blipFill>
                  <pic:spPr bwMode="auto">
                    <a:xfrm>
                      <a:off x="0" y="0"/>
                      <a:ext cx="4814013" cy="4824214"/>
                    </a:xfrm>
                    <a:prstGeom prst="rect">
                      <a:avLst/>
                    </a:prstGeom>
                    <a:noFill/>
                    <a:ln w="9525">
                      <a:noFill/>
                      <a:miter lim="800000"/>
                      <a:headEnd/>
                      <a:tailEnd/>
                    </a:ln>
                  </pic:spPr>
                </pic:pic>
              </a:graphicData>
            </a:graphic>
          </wp:inline>
        </w:drawing>
      </w:r>
    </w:p>
    <w:p w:rsidR="00E22204" w:rsidRDefault="00E22204" w:rsidP="00E22204">
      <w:pPr>
        <w:pStyle w:val="Caption"/>
      </w:pPr>
      <w:bookmarkStart w:id="20" w:name="_Ref264880398"/>
      <w:bookmarkStart w:id="21" w:name="_Toc264987209"/>
      <w:r>
        <w:t xml:space="preserve">Figure </w:t>
      </w:r>
      <w:fldSimple w:instr=" SEQ Figure \* ARABIC ">
        <w:r w:rsidR="00540838">
          <w:rPr>
            <w:noProof/>
          </w:rPr>
          <w:t>4</w:t>
        </w:r>
      </w:fldSimple>
      <w:bookmarkEnd w:id="20"/>
      <w:r>
        <w:t xml:space="preserve"> - Development Board Layout</w:t>
      </w:r>
      <w:bookmarkEnd w:id="21"/>
    </w:p>
    <w:p w:rsidR="004A0D1D" w:rsidRDefault="004A0D1D" w:rsidP="00E22204">
      <w:pPr>
        <w:widowControl/>
        <w:spacing w:before="0" w:line="360" w:lineRule="auto"/>
        <w:jc w:val="center"/>
      </w:pPr>
      <w:r>
        <w:br w:type="page"/>
      </w:r>
    </w:p>
    <w:p w:rsidR="00B524FF" w:rsidRDefault="00B524FF" w:rsidP="00590A69">
      <w:pPr>
        <w:widowControl/>
        <w:spacing w:before="0" w:line="360" w:lineRule="auto"/>
      </w:pPr>
      <w:r>
        <w:lastRenderedPageBreak/>
        <w:t xml:space="preserve">One aspect of the project that is vital to its success </w:t>
      </w:r>
      <w:r w:rsidR="00B87D57">
        <w:t>is the ability for the pi</w:t>
      </w:r>
      <w:r w:rsidR="00C72D80">
        <w:t>lot to be confident during take</w:t>
      </w:r>
      <w:r w:rsidR="00B87D57">
        <w:t xml:space="preserve">off and landing as well as while performing recovery manoeuvres. To ensure this is done, it is important for the pilot to practise regularly. This will be done in one of two ways during the course of the project. The first is through the use </w:t>
      </w:r>
      <w:r w:rsidR="00FD6DAD">
        <w:t>of</w:t>
      </w:r>
      <w:r w:rsidR="00B87D57">
        <w:t xml:space="preserve"> an RC simulator. </w:t>
      </w:r>
      <w:r w:rsidR="00FD6DAD">
        <w:t xml:space="preserve">The advantages of the simulator are that indefinite flight times can be sustained, flights are independent of weather, and recovery manoeuvres can be practised without the risk of damaging the airframe. </w:t>
      </w:r>
      <w:r w:rsidR="00AE3E64">
        <w:fldChar w:fldCharType="begin"/>
      </w:r>
      <w:r w:rsidR="00AE3E64">
        <w:instrText xml:space="preserve"> REF _Ref264985476 \h </w:instrText>
      </w:r>
      <w:r w:rsidR="00AE3E64">
        <w:fldChar w:fldCharType="separate"/>
      </w:r>
      <w:r w:rsidR="00540838">
        <w:t xml:space="preserve">Figure </w:t>
      </w:r>
      <w:r w:rsidR="00540838">
        <w:rPr>
          <w:noProof/>
        </w:rPr>
        <w:t>5</w:t>
      </w:r>
      <w:r w:rsidR="00AE3E64">
        <w:fldChar w:fldCharType="end"/>
      </w:r>
      <w:r w:rsidR="00AE3E64">
        <w:t xml:space="preserve"> </w:t>
      </w:r>
      <w:r w:rsidR="00C72D80">
        <w:t>shows the quadrotor</w:t>
      </w:r>
      <w:r w:rsidR="00FD6DAD">
        <w:t xml:space="preserve"> model used in the RC simulator.</w:t>
      </w:r>
    </w:p>
    <w:p w:rsidR="00FD6DAD" w:rsidRDefault="00FD6DAD" w:rsidP="00FD6DAD">
      <w:pPr>
        <w:keepNext/>
        <w:widowControl/>
        <w:spacing w:before="0" w:line="360" w:lineRule="auto"/>
        <w:jc w:val="center"/>
      </w:pPr>
      <w:r w:rsidRPr="00FD6DAD">
        <w:drawing>
          <wp:inline distT="0" distB="0" distL="0" distR="0">
            <wp:extent cx="4485167" cy="4049233"/>
            <wp:effectExtent l="76200" t="38100" r="48733" b="27467"/>
            <wp:docPr id="3" name="Picture 1" descr="http://www.aerosimrc.com/img/Quadcopter-M.jpg"/>
            <wp:cNvGraphicFramePr/>
            <a:graphic xmlns:a="http://schemas.openxmlformats.org/drawingml/2006/main">
              <a:graphicData uri="http://schemas.openxmlformats.org/drawingml/2006/picture">
                <pic:pic xmlns:pic="http://schemas.openxmlformats.org/drawingml/2006/picture">
                  <pic:nvPicPr>
                    <pic:cNvPr id="21506" name="Picture 2" descr="http://www.aerosimrc.com/img/Quadcopter-M.jpg"/>
                    <pic:cNvPicPr>
                      <a:picLocks noChangeAspect="1" noChangeArrowheads="1"/>
                    </pic:cNvPicPr>
                  </pic:nvPicPr>
                  <pic:blipFill>
                    <a:blip r:embed="rId14" cstate="print"/>
                    <a:srcRect/>
                    <a:stretch>
                      <a:fillRect/>
                    </a:stretch>
                  </pic:blipFill>
                  <pic:spPr bwMode="auto">
                    <a:xfrm>
                      <a:off x="0" y="0"/>
                      <a:ext cx="4476810" cy="4041688"/>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D6DAD" w:rsidRDefault="00FD6DAD" w:rsidP="00FD6DAD">
      <w:pPr>
        <w:pStyle w:val="Caption"/>
      </w:pPr>
      <w:bookmarkStart w:id="22" w:name="_Ref264985469"/>
      <w:bookmarkStart w:id="23" w:name="_Ref264985476"/>
      <w:bookmarkStart w:id="24" w:name="_Toc264987210"/>
      <w:r>
        <w:t xml:space="preserve">Figure </w:t>
      </w:r>
      <w:fldSimple w:instr=" SEQ Figure \* ARABIC ">
        <w:r w:rsidR="00540838">
          <w:rPr>
            <w:noProof/>
          </w:rPr>
          <w:t>5</w:t>
        </w:r>
      </w:fldSimple>
      <w:bookmarkEnd w:id="23"/>
      <w:r w:rsidR="00AE3E64">
        <w:t xml:space="preserve"> - Quadrotor Model U</w:t>
      </w:r>
      <w:r>
        <w:t xml:space="preserve">sed in </w:t>
      </w:r>
      <w:r w:rsidR="00AE3E64">
        <w:t>S</w:t>
      </w:r>
      <w:r>
        <w:t xml:space="preserve">imulator (Source: </w:t>
      </w:r>
      <w:r w:rsidRPr="00FD6DAD">
        <w:t>www.aerosimrc.com</w:t>
      </w:r>
      <w:r>
        <w:t>)</w:t>
      </w:r>
      <w:bookmarkEnd w:id="22"/>
      <w:bookmarkEnd w:id="24"/>
    </w:p>
    <w:p w:rsidR="00AE3E64" w:rsidRDefault="00FD6DAD" w:rsidP="00FD6DAD">
      <w:pPr>
        <w:widowControl/>
        <w:spacing w:before="0" w:line="360" w:lineRule="auto"/>
      </w:pPr>
      <w:r>
        <w:t>In addition to using the simulator</w:t>
      </w:r>
      <w:r w:rsidR="00AE3E64">
        <w:t>,</w:t>
      </w:r>
      <w:r>
        <w:t xml:space="preserve"> the use of a practise airframe is also exploited. This airframe was given to the project by the supervisor</w:t>
      </w:r>
      <w:r w:rsidR="00AE3E64">
        <w:t xml:space="preserve">. Pictured in </w:t>
      </w:r>
      <w:r w:rsidR="00AE3E64">
        <w:fldChar w:fldCharType="begin"/>
      </w:r>
      <w:r w:rsidR="00AE3E64">
        <w:instrText xml:space="preserve"> REF _Ref264985521 \h </w:instrText>
      </w:r>
      <w:r w:rsidR="00AE3E64">
        <w:fldChar w:fldCharType="separate"/>
      </w:r>
      <w:r w:rsidR="00540838">
        <w:t xml:space="preserve">Figure </w:t>
      </w:r>
      <w:r w:rsidR="00540838">
        <w:rPr>
          <w:noProof/>
        </w:rPr>
        <w:t>6</w:t>
      </w:r>
      <w:r w:rsidR="00AE3E64">
        <w:fldChar w:fldCharType="end"/>
      </w:r>
      <w:r w:rsidR="00AE3E64">
        <w:t xml:space="preserve">, The X-UFO airframe is a lightweight Styrofoam quadrotor with shrouds surrounding the rotors. This means that it is not likely to cause damage to people or objects while recovery manoeuvres are being performed. In addition to this, the low weight of the airframe means that is it a lot less likely to </w:t>
      </w:r>
      <w:r w:rsidR="001B3160">
        <w:t>cause damage to</w:t>
      </w:r>
      <w:r w:rsidR="00AE3E64">
        <w:t xml:space="preserve"> its self if a hard landing is ever encountered or simply a crash. </w:t>
      </w:r>
      <w:r w:rsidR="001B3160">
        <w:t xml:space="preserve">The airframe was modified to adapt the indefinite flight time ability of the simulator. This was done by removing the battery and replacing it with a tether. The tether is a wire capable of supplying the appropriate current to the airframe from a ground based power supply. This tether can be seen in </w:t>
      </w:r>
      <w:r w:rsidR="001B3160">
        <w:fldChar w:fldCharType="begin"/>
      </w:r>
      <w:r w:rsidR="001B3160">
        <w:instrText xml:space="preserve"> REF _Ref264985521 \h </w:instrText>
      </w:r>
      <w:r w:rsidR="001B3160">
        <w:fldChar w:fldCharType="separate"/>
      </w:r>
      <w:r w:rsidR="00540838">
        <w:t xml:space="preserve">Figure </w:t>
      </w:r>
      <w:r w:rsidR="00540838">
        <w:rPr>
          <w:noProof/>
        </w:rPr>
        <w:t>6</w:t>
      </w:r>
      <w:r w:rsidR="001B3160">
        <w:fldChar w:fldCharType="end"/>
      </w:r>
      <w:r w:rsidR="001B3160">
        <w:t xml:space="preserve">. </w:t>
      </w:r>
    </w:p>
    <w:p w:rsidR="00AE3E64" w:rsidRDefault="00AE3E64" w:rsidP="00AE3E64">
      <w:pPr>
        <w:keepNext/>
        <w:widowControl/>
        <w:spacing w:before="0" w:line="360" w:lineRule="auto"/>
        <w:jc w:val="center"/>
      </w:pPr>
      <w:r w:rsidRPr="00AE3E64">
        <w:lastRenderedPageBreak/>
        <w:drawing>
          <wp:inline distT="0" distB="0" distL="0" distR="0">
            <wp:extent cx="5256914" cy="3970374"/>
            <wp:effectExtent l="76200" t="38100" r="58036" b="30126"/>
            <wp:docPr id="5" name="Picture 2" descr="E:\AHNS\flying pics\image184.jpg"/>
            <wp:cNvGraphicFramePr/>
            <a:graphic xmlns:a="http://schemas.openxmlformats.org/drawingml/2006/main">
              <a:graphicData uri="http://schemas.openxmlformats.org/drawingml/2006/picture">
                <pic:pic xmlns:pic="http://schemas.openxmlformats.org/drawingml/2006/picture">
                  <pic:nvPicPr>
                    <pic:cNvPr id="20483" name="Picture 3" descr="E:\AHNS\flying pics\image184.jpg"/>
                    <pic:cNvPicPr>
                      <a:picLocks noChangeAspect="1" noChangeArrowheads="1"/>
                    </pic:cNvPicPr>
                  </pic:nvPicPr>
                  <pic:blipFill>
                    <a:blip r:embed="rId15" cstate="print"/>
                    <a:srcRect/>
                    <a:stretch>
                      <a:fillRect/>
                    </a:stretch>
                  </pic:blipFill>
                  <pic:spPr bwMode="auto">
                    <a:xfrm>
                      <a:off x="0" y="0"/>
                      <a:ext cx="5251580" cy="3966346"/>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E3E64" w:rsidRDefault="00AE3E64" w:rsidP="00AE3E64">
      <w:pPr>
        <w:pStyle w:val="Caption"/>
      </w:pPr>
      <w:bookmarkStart w:id="25" w:name="_Ref264985521"/>
      <w:bookmarkStart w:id="26" w:name="_Toc264987211"/>
      <w:r>
        <w:t xml:space="preserve">Figure </w:t>
      </w:r>
      <w:fldSimple w:instr=" SEQ Figure \* ARABIC ">
        <w:r w:rsidR="00540838">
          <w:rPr>
            <w:noProof/>
          </w:rPr>
          <w:t>6</w:t>
        </w:r>
      </w:fldSimple>
      <w:bookmarkEnd w:id="25"/>
      <w:r>
        <w:t xml:space="preserve"> </w:t>
      </w:r>
      <w:r w:rsidR="001B3160">
        <w:t>–</w:t>
      </w:r>
      <w:r>
        <w:t xml:space="preserve"> Practise Airframe in Operation</w:t>
      </w:r>
      <w:bookmarkEnd w:id="26"/>
    </w:p>
    <w:p w:rsidR="00B524FF" w:rsidRDefault="001B3160" w:rsidP="001B3160">
      <w:pPr>
        <w:widowControl/>
        <w:spacing w:before="0" w:line="360" w:lineRule="auto"/>
        <w:jc w:val="left"/>
        <w:rPr>
          <w:b/>
        </w:rPr>
      </w:pPr>
      <w:r>
        <w:t xml:space="preserve">As a minimum, it has been decided that the pilot must practise for three hours each week. Half of this time can be conducted in the simulator. Under exceptional circumstances, all three of these hours can be conducted in the simulator, however given that the aircraft can be flown indoors, it is unlikely that rain or poor wind conditions will deny this opportunity.  </w:t>
      </w:r>
      <w:r w:rsidR="00B524FF">
        <w:br w:type="page"/>
      </w:r>
    </w:p>
    <w:p w:rsidR="0030519D" w:rsidRDefault="0030519D" w:rsidP="0030519D">
      <w:pPr>
        <w:pStyle w:val="Heading2"/>
      </w:pPr>
      <w:bookmarkStart w:id="27" w:name="_Toc264987201"/>
      <w:r>
        <w:lastRenderedPageBreak/>
        <w:t>Statement of Progress Against Milestones</w:t>
      </w:r>
      <w:bookmarkEnd w:id="27"/>
    </w:p>
    <w:p w:rsidR="0030519D" w:rsidRDefault="0041774F" w:rsidP="0030519D">
      <w:pPr>
        <w:pStyle w:val="BodyText"/>
      </w:pPr>
      <w:r>
        <w:t>The following table shows a summary of the current progress of the project from a student perspective. It shows the completion statues of tasks that are overdue as well as tasks that are yet to be due.</w:t>
      </w:r>
    </w:p>
    <w:p w:rsidR="0074700B" w:rsidRDefault="0074700B" w:rsidP="0074700B">
      <w:pPr>
        <w:pStyle w:val="Caption"/>
        <w:keepNext/>
      </w:pPr>
      <w:bookmarkStart w:id="28" w:name="_Ref264636218"/>
      <w:bookmarkStart w:id="29" w:name="_Toc264987212"/>
      <w:r>
        <w:t xml:space="preserve">Table </w:t>
      </w:r>
      <w:fldSimple w:instr=" SEQ Table \* ARABIC ">
        <w:r w:rsidR="00540838">
          <w:rPr>
            <w:noProof/>
          </w:rPr>
          <w:t>1</w:t>
        </w:r>
      </w:fldSimple>
      <w:bookmarkEnd w:id="28"/>
      <w:r>
        <w:t xml:space="preserve"> - Current Progress</w:t>
      </w:r>
      <w:bookmarkEnd w:id="29"/>
    </w:p>
    <w:tbl>
      <w:tblPr>
        <w:tblStyle w:val="TableGrid"/>
        <w:tblW w:w="0" w:type="auto"/>
        <w:tblLook w:val="04A0"/>
      </w:tblPr>
      <w:tblGrid>
        <w:gridCol w:w="1668"/>
        <w:gridCol w:w="4252"/>
        <w:gridCol w:w="1701"/>
        <w:gridCol w:w="2069"/>
      </w:tblGrid>
      <w:tr w:rsidR="0041774F" w:rsidTr="0041774F">
        <w:tc>
          <w:tcPr>
            <w:tcW w:w="1668" w:type="dxa"/>
            <w:shd w:val="solid" w:color="auto" w:fill="auto"/>
          </w:tcPr>
          <w:p w:rsidR="0041774F" w:rsidRPr="0074700B" w:rsidRDefault="0041774F" w:rsidP="0074700B">
            <w:pPr>
              <w:pStyle w:val="BodyText"/>
              <w:spacing w:line="240" w:lineRule="auto"/>
              <w:jc w:val="center"/>
              <w:rPr>
                <w:b/>
                <w:sz w:val="20"/>
              </w:rPr>
            </w:pPr>
            <w:r w:rsidRPr="0074700B">
              <w:rPr>
                <w:b/>
                <w:sz w:val="20"/>
              </w:rPr>
              <w:t>Task</w:t>
            </w:r>
          </w:p>
        </w:tc>
        <w:tc>
          <w:tcPr>
            <w:tcW w:w="4252" w:type="dxa"/>
            <w:shd w:val="solid" w:color="auto" w:fill="auto"/>
          </w:tcPr>
          <w:p w:rsidR="0041774F" w:rsidRPr="0074700B" w:rsidRDefault="0041774F" w:rsidP="0074700B">
            <w:pPr>
              <w:pStyle w:val="BodyText"/>
              <w:spacing w:line="240" w:lineRule="auto"/>
              <w:jc w:val="center"/>
              <w:rPr>
                <w:b/>
                <w:sz w:val="20"/>
              </w:rPr>
            </w:pPr>
            <w:r w:rsidRPr="0074700B">
              <w:rPr>
                <w:b/>
                <w:sz w:val="20"/>
              </w:rPr>
              <w:t>Description</w:t>
            </w:r>
          </w:p>
        </w:tc>
        <w:tc>
          <w:tcPr>
            <w:tcW w:w="1701" w:type="dxa"/>
            <w:shd w:val="solid" w:color="auto" w:fill="auto"/>
          </w:tcPr>
          <w:p w:rsidR="0041774F" w:rsidRPr="0074700B" w:rsidRDefault="0041774F" w:rsidP="0074700B">
            <w:pPr>
              <w:pStyle w:val="BodyText"/>
              <w:spacing w:line="240" w:lineRule="auto"/>
              <w:jc w:val="center"/>
              <w:rPr>
                <w:b/>
                <w:sz w:val="20"/>
              </w:rPr>
            </w:pPr>
            <w:r w:rsidRPr="0074700B">
              <w:rPr>
                <w:b/>
                <w:sz w:val="20"/>
              </w:rPr>
              <w:t>Due Date</w:t>
            </w:r>
          </w:p>
        </w:tc>
        <w:tc>
          <w:tcPr>
            <w:tcW w:w="2069" w:type="dxa"/>
            <w:shd w:val="solid" w:color="auto" w:fill="auto"/>
          </w:tcPr>
          <w:p w:rsidR="0041774F" w:rsidRPr="0074700B" w:rsidRDefault="0041774F" w:rsidP="0074700B">
            <w:pPr>
              <w:pStyle w:val="BodyText"/>
              <w:spacing w:line="240" w:lineRule="auto"/>
              <w:jc w:val="center"/>
              <w:rPr>
                <w:b/>
                <w:sz w:val="20"/>
              </w:rPr>
            </w:pPr>
            <w:r w:rsidRPr="0074700B">
              <w:rPr>
                <w:b/>
                <w:sz w:val="20"/>
              </w:rPr>
              <w:t>Statues</w:t>
            </w:r>
          </w:p>
        </w:tc>
      </w:tr>
      <w:tr w:rsidR="0041774F" w:rsidTr="0041774F">
        <w:tc>
          <w:tcPr>
            <w:tcW w:w="1668" w:type="dxa"/>
          </w:tcPr>
          <w:p w:rsidR="0041774F" w:rsidRPr="0074700B" w:rsidRDefault="0041774F" w:rsidP="0074700B">
            <w:pPr>
              <w:pStyle w:val="BodyText"/>
              <w:spacing w:line="240" w:lineRule="auto"/>
              <w:jc w:val="center"/>
              <w:rPr>
                <w:sz w:val="20"/>
              </w:rPr>
            </w:pPr>
            <w:r w:rsidRPr="0074700B">
              <w:rPr>
                <w:sz w:val="20"/>
              </w:rPr>
              <w:t>WP-PL-01</w:t>
            </w:r>
          </w:p>
        </w:tc>
        <w:tc>
          <w:tcPr>
            <w:tcW w:w="4252" w:type="dxa"/>
          </w:tcPr>
          <w:p w:rsidR="0041774F" w:rsidRPr="0074700B" w:rsidRDefault="0041774F" w:rsidP="0074700B">
            <w:pPr>
              <w:pStyle w:val="BodyText"/>
              <w:spacing w:line="240" w:lineRule="auto"/>
              <w:jc w:val="center"/>
              <w:rPr>
                <w:sz w:val="20"/>
              </w:rPr>
            </w:pPr>
            <w:r w:rsidRPr="0074700B">
              <w:rPr>
                <w:sz w:val="20"/>
              </w:rPr>
              <w:t>Airframe Trade Study</w:t>
            </w:r>
          </w:p>
        </w:tc>
        <w:tc>
          <w:tcPr>
            <w:tcW w:w="1701" w:type="dxa"/>
          </w:tcPr>
          <w:p w:rsidR="0041774F" w:rsidRPr="0074700B" w:rsidRDefault="0041774F" w:rsidP="0074700B">
            <w:pPr>
              <w:pStyle w:val="BodyText"/>
              <w:spacing w:line="240" w:lineRule="auto"/>
              <w:jc w:val="center"/>
              <w:rPr>
                <w:sz w:val="20"/>
              </w:rPr>
            </w:pPr>
            <w:r w:rsidRPr="0074700B">
              <w:rPr>
                <w:sz w:val="20"/>
              </w:rPr>
              <w:t>14/03/10</w:t>
            </w:r>
          </w:p>
        </w:tc>
        <w:tc>
          <w:tcPr>
            <w:tcW w:w="2069" w:type="dxa"/>
          </w:tcPr>
          <w:p w:rsidR="0041774F" w:rsidRPr="0074700B" w:rsidRDefault="0041774F" w:rsidP="0074700B">
            <w:pPr>
              <w:pStyle w:val="BodyText"/>
              <w:spacing w:line="240" w:lineRule="auto"/>
              <w:jc w:val="center"/>
              <w:rPr>
                <w:sz w:val="20"/>
              </w:rPr>
            </w:pPr>
            <w:r w:rsidRPr="0074700B">
              <w:rPr>
                <w:sz w:val="20"/>
              </w:rPr>
              <w:t>Completed</w:t>
            </w:r>
          </w:p>
        </w:tc>
      </w:tr>
      <w:tr w:rsidR="00F676DB" w:rsidTr="0041774F">
        <w:tc>
          <w:tcPr>
            <w:tcW w:w="1668" w:type="dxa"/>
          </w:tcPr>
          <w:p w:rsidR="00F676DB" w:rsidRPr="0074700B" w:rsidRDefault="00F676DB" w:rsidP="0074700B">
            <w:pPr>
              <w:pStyle w:val="BodyText"/>
              <w:spacing w:line="240" w:lineRule="auto"/>
              <w:jc w:val="center"/>
              <w:rPr>
                <w:sz w:val="20"/>
              </w:rPr>
            </w:pPr>
            <w:r w:rsidRPr="0074700B">
              <w:rPr>
                <w:sz w:val="20"/>
              </w:rPr>
              <w:t>WP-SY-04</w:t>
            </w:r>
          </w:p>
        </w:tc>
        <w:tc>
          <w:tcPr>
            <w:tcW w:w="4252" w:type="dxa"/>
          </w:tcPr>
          <w:p w:rsidR="00F676DB" w:rsidRPr="0074700B" w:rsidRDefault="00F676DB" w:rsidP="0074700B">
            <w:pPr>
              <w:pStyle w:val="BodyText"/>
              <w:spacing w:line="240" w:lineRule="auto"/>
              <w:jc w:val="center"/>
              <w:rPr>
                <w:sz w:val="20"/>
              </w:rPr>
            </w:pPr>
            <w:r w:rsidRPr="0074700B">
              <w:rPr>
                <w:sz w:val="20"/>
              </w:rPr>
              <w:t>Preliminary Design Document</w:t>
            </w:r>
          </w:p>
        </w:tc>
        <w:tc>
          <w:tcPr>
            <w:tcW w:w="1701" w:type="dxa"/>
          </w:tcPr>
          <w:p w:rsidR="00F676DB" w:rsidRPr="0074700B" w:rsidRDefault="00F676DB" w:rsidP="0074700B">
            <w:pPr>
              <w:pStyle w:val="BodyText"/>
              <w:spacing w:line="240" w:lineRule="auto"/>
              <w:jc w:val="center"/>
              <w:rPr>
                <w:sz w:val="20"/>
              </w:rPr>
            </w:pPr>
            <w:r w:rsidRPr="0074700B">
              <w:rPr>
                <w:sz w:val="20"/>
              </w:rPr>
              <w:t>14/03/10</w:t>
            </w:r>
          </w:p>
        </w:tc>
        <w:tc>
          <w:tcPr>
            <w:tcW w:w="2069" w:type="dxa"/>
          </w:tcPr>
          <w:p w:rsidR="00F676DB" w:rsidRPr="0074700B" w:rsidRDefault="00F676DB" w:rsidP="0074700B">
            <w:pPr>
              <w:pStyle w:val="BodyText"/>
              <w:spacing w:line="240" w:lineRule="auto"/>
              <w:jc w:val="center"/>
              <w:rPr>
                <w:sz w:val="20"/>
              </w:rPr>
            </w:pPr>
            <w:r w:rsidRPr="0074700B">
              <w:rPr>
                <w:sz w:val="20"/>
              </w:rPr>
              <w:t>Completed</w:t>
            </w:r>
          </w:p>
        </w:tc>
      </w:tr>
      <w:tr w:rsidR="0041774F" w:rsidTr="0041774F">
        <w:tc>
          <w:tcPr>
            <w:tcW w:w="1668" w:type="dxa"/>
          </w:tcPr>
          <w:p w:rsidR="0041774F" w:rsidRPr="0074700B" w:rsidRDefault="00940BB1" w:rsidP="0074700B">
            <w:pPr>
              <w:pStyle w:val="BodyText"/>
              <w:spacing w:line="240" w:lineRule="auto"/>
              <w:jc w:val="center"/>
              <w:rPr>
                <w:sz w:val="20"/>
              </w:rPr>
            </w:pPr>
            <w:r w:rsidRPr="0074700B">
              <w:rPr>
                <w:sz w:val="20"/>
              </w:rPr>
              <w:t>WP-PL-02</w:t>
            </w:r>
          </w:p>
        </w:tc>
        <w:tc>
          <w:tcPr>
            <w:tcW w:w="4252" w:type="dxa"/>
          </w:tcPr>
          <w:p w:rsidR="0041774F" w:rsidRPr="0074700B" w:rsidRDefault="00F676DB" w:rsidP="0074700B">
            <w:pPr>
              <w:pStyle w:val="BodyText"/>
              <w:spacing w:line="240" w:lineRule="auto"/>
              <w:jc w:val="center"/>
              <w:rPr>
                <w:sz w:val="20"/>
              </w:rPr>
            </w:pPr>
            <w:r w:rsidRPr="0074700B">
              <w:rPr>
                <w:sz w:val="20"/>
              </w:rPr>
              <w:t>Acquire and Construct Airframe</w:t>
            </w:r>
          </w:p>
        </w:tc>
        <w:tc>
          <w:tcPr>
            <w:tcW w:w="1701" w:type="dxa"/>
          </w:tcPr>
          <w:p w:rsidR="0041774F" w:rsidRPr="0074700B" w:rsidRDefault="00F676DB" w:rsidP="0074700B">
            <w:pPr>
              <w:pStyle w:val="BodyText"/>
              <w:spacing w:line="240" w:lineRule="auto"/>
              <w:jc w:val="center"/>
              <w:rPr>
                <w:sz w:val="20"/>
              </w:rPr>
            </w:pPr>
            <w:r w:rsidRPr="0074700B">
              <w:rPr>
                <w:sz w:val="20"/>
              </w:rPr>
              <w:t>01/04/10</w:t>
            </w:r>
          </w:p>
        </w:tc>
        <w:tc>
          <w:tcPr>
            <w:tcW w:w="2069" w:type="dxa"/>
          </w:tcPr>
          <w:p w:rsidR="0041774F" w:rsidRPr="0074700B" w:rsidRDefault="00F676DB" w:rsidP="0074700B">
            <w:pPr>
              <w:pStyle w:val="BodyText"/>
              <w:spacing w:line="240" w:lineRule="auto"/>
              <w:jc w:val="center"/>
              <w:rPr>
                <w:sz w:val="20"/>
              </w:rPr>
            </w:pPr>
            <w:r w:rsidRPr="0074700B">
              <w:rPr>
                <w:sz w:val="20"/>
              </w:rPr>
              <w:t>Completed</w:t>
            </w:r>
          </w:p>
        </w:tc>
      </w:tr>
      <w:tr w:rsidR="0041774F" w:rsidTr="0041774F">
        <w:tc>
          <w:tcPr>
            <w:tcW w:w="1668" w:type="dxa"/>
            <w:tcBorders>
              <w:bottom w:val="single" w:sz="4" w:space="0" w:color="000000" w:themeColor="text1"/>
            </w:tcBorders>
          </w:tcPr>
          <w:p w:rsidR="0041774F" w:rsidRPr="0074700B" w:rsidRDefault="00F676DB" w:rsidP="0074700B">
            <w:pPr>
              <w:pStyle w:val="BodyText"/>
              <w:spacing w:line="240" w:lineRule="auto"/>
              <w:jc w:val="center"/>
              <w:rPr>
                <w:sz w:val="20"/>
              </w:rPr>
            </w:pPr>
            <w:r w:rsidRPr="0074700B">
              <w:rPr>
                <w:sz w:val="20"/>
              </w:rPr>
              <w:t>WP-PL-03</w:t>
            </w:r>
          </w:p>
        </w:tc>
        <w:tc>
          <w:tcPr>
            <w:tcW w:w="4252" w:type="dxa"/>
            <w:tcBorders>
              <w:bottom w:val="single" w:sz="4" w:space="0" w:color="000000" w:themeColor="text1"/>
            </w:tcBorders>
          </w:tcPr>
          <w:p w:rsidR="0041774F" w:rsidRPr="0074700B" w:rsidRDefault="00F676DB" w:rsidP="0074700B">
            <w:pPr>
              <w:pStyle w:val="BodyText"/>
              <w:spacing w:line="240" w:lineRule="auto"/>
              <w:jc w:val="center"/>
              <w:rPr>
                <w:sz w:val="20"/>
              </w:rPr>
            </w:pPr>
            <w:r w:rsidRPr="0074700B">
              <w:rPr>
                <w:sz w:val="20"/>
              </w:rPr>
              <w:t>Acquire Platform Electronics</w:t>
            </w:r>
          </w:p>
        </w:tc>
        <w:tc>
          <w:tcPr>
            <w:tcW w:w="1701" w:type="dxa"/>
            <w:tcBorders>
              <w:bottom w:val="single" w:sz="4" w:space="0" w:color="000000" w:themeColor="text1"/>
            </w:tcBorders>
          </w:tcPr>
          <w:p w:rsidR="0041774F" w:rsidRPr="0074700B" w:rsidRDefault="00F676DB" w:rsidP="0074700B">
            <w:pPr>
              <w:pStyle w:val="BodyText"/>
              <w:spacing w:line="240" w:lineRule="auto"/>
              <w:jc w:val="center"/>
              <w:rPr>
                <w:sz w:val="20"/>
              </w:rPr>
            </w:pPr>
            <w:r w:rsidRPr="0074700B">
              <w:rPr>
                <w:sz w:val="20"/>
              </w:rPr>
              <w:t>01/04/10</w:t>
            </w:r>
          </w:p>
        </w:tc>
        <w:tc>
          <w:tcPr>
            <w:tcW w:w="2069" w:type="dxa"/>
            <w:tcBorders>
              <w:bottom w:val="single" w:sz="4" w:space="0" w:color="000000" w:themeColor="text1"/>
            </w:tcBorders>
          </w:tcPr>
          <w:p w:rsidR="0041774F" w:rsidRPr="0074700B" w:rsidRDefault="00F676DB" w:rsidP="0074700B">
            <w:pPr>
              <w:pStyle w:val="BodyText"/>
              <w:spacing w:line="240" w:lineRule="auto"/>
              <w:jc w:val="center"/>
              <w:rPr>
                <w:sz w:val="20"/>
              </w:rPr>
            </w:pPr>
            <w:r w:rsidRPr="0074700B">
              <w:rPr>
                <w:sz w:val="20"/>
              </w:rPr>
              <w:t>Completed</w:t>
            </w:r>
          </w:p>
        </w:tc>
      </w:tr>
      <w:tr w:rsidR="00F676DB" w:rsidTr="0041774F">
        <w:tc>
          <w:tcPr>
            <w:tcW w:w="1668"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WP-PL-04</w:t>
            </w:r>
          </w:p>
        </w:tc>
        <w:tc>
          <w:tcPr>
            <w:tcW w:w="4252"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Airframe RC Test Report</w:t>
            </w:r>
          </w:p>
        </w:tc>
        <w:tc>
          <w:tcPr>
            <w:tcW w:w="1701"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30/04/10</w:t>
            </w:r>
          </w:p>
        </w:tc>
        <w:tc>
          <w:tcPr>
            <w:tcW w:w="2069"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Not Completed</w:t>
            </w:r>
          </w:p>
        </w:tc>
      </w:tr>
      <w:tr w:rsidR="00F676DB" w:rsidTr="0041774F">
        <w:tc>
          <w:tcPr>
            <w:tcW w:w="1668"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WP-PL-05</w:t>
            </w:r>
          </w:p>
        </w:tc>
        <w:tc>
          <w:tcPr>
            <w:tcW w:w="4252"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Electronics Test Report</w:t>
            </w:r>
          </w:p>
        </w:tc>
        <w:tc>
          <w:tcPr>
            <w:tcW w:w="1701"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30/04/10</w:t>
            </w:r>
          </w:p>
        </w:tc>
        <w:tc>
          <w:tcPr>
            <w:tcW w:w="2069" w:type="dxa"/>
            <w:tcBorders>
              <w:bottom w:val="single" w:sz="4" w:space="0" w:color="000000" w:themeColor="text1"/>
            </w:tcBorders>
          </w:tcPr>
          <w:p w:rsidR="00F676DB" w:rsidRPr="0074700B" w:rsidRDefault="00F676DB" w:rsidP="0074700B">
            <w:pPr>
              <w:pStyle w:val="BodyText"/>
              <w:spacing w:line="240" w:lineRule="auto"/>
              <w:jc w:val="center"/>
              <w:rPr>
                <w:sz w:val="20"/>
              </w:rPr>
            </w:pPr>
            <w:r w:rsidRPr="0074700B">
              <w:rPr>
                <w:sz w:val="20"/>
              </w:rPr>
              <w:t>Not Completed</w:t>
            </w:r>
          </w:p>
        </w:tc>
      </w:tr>
      <w:tr w:rsidR="0041774F" w:rsidTr="00F676DB">
        <w:tc>
          <w:tcPr>
            <w:tcW w:w="9690" w:type="dxa"/>
            <w:gridSpan w:val="4"/>
            <w:tcBorders>
              <w:bottom w:val="single" w:sz="4" w:space="0" w:color="000000" w:themeColor="text1"/>
            </w:tcBorders>
            <w:shd w:val="solid" w:color="auto" w:fill="auto"/>
          </w:tcPr>
          <w:p w:rsidR="0041774F" w:rsidRPr="0074700B" w:rsidRDefault="0041774F" w:rsidP="0074700B">
            <w:pPr>
              <w:pStyle w:val="BodyText"/>
              <w:spacing w:line="240" w:lineRule="auto"/>
              <w:jc w:val="center"/>
              <w:rPr>
                <w:b/>
                <w:sz w:val="20"/>
              </w:rPr>
            </w:pPr>
            <w:r w:rsidRPr="0074700B">
              <w:rPr>
                <w:b/>
                <w:sz w:val="20"/>
              </w:rPr>
              <w:t>Present Time</w:t>
            </w:r>
          </w:p>
        </w:tc>
      </w:tr>
      <w:tr w:rsidR="00F676DB" w:rsidTr="0074700B">
        <w:trPr>
          <w:trHeight w:val="489"/>
        </w:trPr>
        <w:tc>
          <w:tcPr>
            <w:tcW w:w="1668" w:type="dxa"/>
            <w:shd w:val="clear" w:color="auto" w:fill="auto"/>
          </w:tcPr>
          <w:p w:rsidR="00F676DB" w:rsidRPr="0074700B" w:rsidRDefault="00F676DB" w:rsidP="0074700B">
            <w:pPr>
              <w:pStyle w:val="BodyText"/>
              <w:spacing w:line="240" w:lineRule="auto"/>
              <w:jc w:val="center"/>
              <w:rPr>
                <w:sz w:val="20"/>
              </w:rPr>
            </w:pPr>
            <w:r w:rsidRPr="0074700B">
              <w:rPr>
                <w:sz w:val="20"/>
              </w:rPr>
              <w:t>WP-PL-06</w:t>
            </w:r>
          </w:p>
        </w:tc>
        <w:tc>
          <w:tcPr>
            <w:tcW w:w="4252" w:type="dxa"/>
            <w:shd w:val="clear" w:color="auto" w:fill="auto"/>
          </w:tcPr>
          <w:p w:rsidR="00F676DB" w:rsidRPr="0074700B" w:rsidRDefault="00F676DB" w:rsidP="0074700B">
            <w:pPr>
              <w:pStyle w:val="BodyText"/>
              <w:spacing w:line="240" w:lineRule="auto"/>
              <w:jc w:val="center"/>
              <w:rPr>
                <w:sz w:val="20"/>
              </w:rPr>
            </w:pPr>
            <w:r w:rsidRPr="0074700B">
              <w:rPr>
                <w:sz w:val="20"/>
              </w:rPr>
              <w:t>Integrate Onboard Hardware in Enclosure</w:t>
            </w:r>
          </w:p>
        </w:tc>
        <w:tc>
          <w:tcPr>
            <w:tcW w:w="1701" w:type="dxa"/>
            <w:shd w:val="clear" w:color="auto" w:fill="auto"/>
          </w:tcPr>
          <w:p w:rsidR="00F676DB" w:rsidRPr="0074700B" w:rsidRDefault="00F676DB" w:rsidP="0074700B">
            <w:pPr>
              <w:pStyle w:val="BodyText"/>
              <w:spacing w:line="240" w:lineRule="auto"/>
              <w:jc w:val="center"/>
              <w:rPr>
                <w:sz w:val="20"/>
              </w:rPr>
            </w:pPr>
            <w:r w:rsidRPr="0074700B">
              <w:rPr>
                <w:sz w:val="20"/>
              </w:rPr>
              <w:t>31/08/10</w:t>
            </w:r>
          </w:p>
        </w:tc>
        <w:tc>
          <w:tcPr>
            <w:tcW w:w="2069" w:type="dxa"/>
            <w:shd w:val="clear" w:color="auto" w:fill="auto"/>
          </w:tcPr>
          <w:p w:rsidR="00F676DB" w:rsidRPr="0074700B" w:rsidRDefault="00F676DB" w:rsidP="0074700B">
            <w:pPr>
              <w:pStyle w:val="BodyText"/>
              <w:spacing w:line="240" w:lineRule="auto"/>
              <w:jc w:val="center"/>
              <w:rPr>
                <w:sz w:val="20"/>
              </w:rPr>
            </w:pPr>
            <w:r w:rsidRPr="0074700B">
              <w:rPr>
                <w:sz w:val="20"/>
              </w:rPr>
              <w:t>Not Completed</w:t>
            </w:r>
          </w:p>
        </w:tc>
      </w:tr>
      <w:tr w:rsidR="00F676DB" w:rsidTr="0074700B">
        <w:trPr>
          <w:trHeight w:val="411"/>
        </w:trPr>
        <w:tc>
          <w:tcPr>
            <w:tcW w:w="1668" w:type="dxa"/>
            <w:shd w:val="clear" w:color="auto" w:fill="auto"/>
          </w:tcPr>
          <w:p w:rsidR="00F676DB" w:rsidRPr="0074700B" w:rsidRDefault="00F676DB" w:rsidP="0074700B">
            <w:pPr>
              <w:pStyle w:val="BodyText"/>
              <w:spacing w:line="240" w:lineRule="auto"/>
              <w:jc w:val="center"/>
              <w:rPr>
                <w:sz w:val="20"/>
              </w:rPr>
            </w:pPr>
            <w:r w:rsidRPr="0074700B">
              <w:rPr>
                <w:sz w:val="20"/>
              </w:rPr>
              <w:t>WP-PL-07</w:t>
            </w:r>
          </w:p>
        </w:tc>
        <w:tc>
          <w:tcPr>
            <w:tcW w:w="4252" w:type="dxa"/>
            <w:shd w:val="clear" w:color="auto" w:fill="auto"/>
          </w:tcPr>
          <w:p w:rsidR="00F676DB" w:rsidRPr="0074700B" w:rsidRDefault="00F676DB" w:rsidP="0074700B">
            <w:pPr>
              <w:pStyle w:val="BodyText"/>
              <w:spacing w:line="240" w:lineRule="auto"/>
              <w:jc w:val="center"/>
              <w:rPr>
                <w:sz w:val="20"/>
              </w:rPr>
            </w:pPr>
            <w:r w:rsidRPr="0074700B">
              <w:rPr>
                <w:sz w:val="20"/>
              </w:rPr>
              <w:t>Integrate Enclosure into Airframe</w:t>
            </w:r>
          </w:p>
        </w:tc>
        <w:tc>
          <w:tcPr>
            <w:tcW w:w="1701" w:type="dxa"/>
            <w:shd w:val="clear" w:color="auto" w:fill="auto"/>
          </w:tcPr>
          <w:p w:rsidR="00F676DB" w:rsidRPr="0074700B" w:rsidRDefault="00F676DB" w:rsidP="0074700B">
            <w:pPr>
              <w:pStyle w:val="BodyText"/>
              <w:spacing w:line="240" w:lineRule="auto"/>
              <w:jc w:val="center"/>
              <w:rPr>
                <w:sz w:val="20"/>
              </w:rPr>
            </w:pPr>
            <w:r w:rsidRPr="0074700B">
              <w:rPr>
                <w:sz w:val="20"/>
              </w:rPr>
              <w:t>31/08/10</w:t>
            </w:r>
          </w:p>
        </w:tc>
        <w:tc>
          <w:tcPr>
            <w:tcW w:w="2069" w:type="dxa"/>
            <w:shd w:val="clear" w:color="auto" w:fill="auto"/>
          </w:tcPr>
          <w:p w:rsidR="00F676DB" w:rsidRPr="0074700B" w:rsidRDefault="00F676DB" w:rsidP="0074700B">
            <w:pPr>
              <w:pStyle w:val="BodyText"/>
              <w:spacing w:line="240" w:lineRule="auto"/>
              <w:jc w:val="center"/>
              <w:rPr>
                <w:sz w:val="20"/>
              </w:rPr>
            </w:pPr>
            <w:r w:rsidRPr="0074700B">
              <w:rPr>
                <w:sz w:val="20"/>
              </w:rPr>
              <w:t>Not Complete</w:t>
            </w:r>
          </w:p>
        </w:tc>
      </w:tr>
      <w:tr w:rsidR="00F676DB" w:rsidTr="0074700B">
        <w:trPr>
          <w:trHeight w:val="361"/>
        </w:trPr>
        <w:tc>
          <w:tcPr>
            <w:tcW w:w="1668" w:type="dxa"/>
            <w:shd w:val="clear" w:color="auto" w:fill="auto"/>
          </w:tcPr>
          <w:p w:rsidR="00F676DB" w:rsidRPr="0074700B" w:rsidRDefault="00F676DB" w:rsidP="0074700B">
            <w:pPr>
              <w:pStyle w:val="BodyText"/>
              <w:spacing w:line="240" w:lineRule="auto"/>
              <w:jc w:val="center"/>
              <w:rPr>
                <w:sz w:val="20"/>
              </w:rPr>
            </w:pPr>
            <w:r w:rsidRPr="0074700B">
              <w:rPr>
                <w:sz w:val="20"/>
              </w:rPr>
              <w:t>WP-SY-05</w:t>
            </w:r>
          </w:p>
        </w:tc>
        <w:tc>
          <w:tcPr>
            <w:tcW w:w="4252" w:type="dxa"/>
            <w:shd w:val="clear" w:color="auto" w:fill="auto"/>
          </w:tcPr>
          <w:p w:rsidR="00F676DB" w:rsidRPr="0074700B" w:rsidRDefault="00F676DB" w:rsidP="0074700B">
            <w:pPr>
              <w:pStyle w:val="BodyText"/>
              <w:spacing w:line="240" w:lineRule="auto"/>
              <w:jc w:val="center"/>
              <w:rPr>
                <w:sz w:val="20"/>
              </w:rPr>
            </w:pPr>
            <w:r w:rsidRPr="0074700B">
              <w:rPr>
                <w:sz w:val="20"/>
              </w:rPr>
              <w:t>Augmented Flight Test Report</w:t>
            </w:r>
          </w:p>
        </w:tc>
        <w:tc>
          <w:tcPr>
            <w:tcW w:w="1701" w:type="dxa"/>
            <w:shd w:val="clear" w:color="auto" w:fill="auto"/>
          </w:tcPr>
          <w:p w:rsidR="00F676DB" w:rsidRPr="0074700B" w:rsidRDefault="00F676DB" w:rsidP="0074700B">
            <w:pPr>
              <w:pStyle w:val="BodyText"/>
              <w:spacing w:line="240" w:lineRule="auto"/>
              <w:jc w:val="center"/>
              <w:rPr>
                <w:sz w:val="20"/>
              </w:rPr>
            </w:pPr>
            <w:r w:rsidRPr="0074700B">
              <w:rPr>
                <w:sz w:val="20"/>
              </w:rPr>
              <w:t>10/10/10</w:t>
            </w:r>
          </w:p>
        </w:tc>
        <w:tc>
          <w:tcPr>
            <w:tcW w:w="2069" w:type="dxa"/>
            <w:shd w:val="clear" w:color="auto" w:fill="auto"/>
          </w:tcPr>
          <w:p w:rsidR="00F676DB" w:rsidRPr="0074700B" w:rsidRDefault="00F676DB" w:rsidP="0074700B">
            <w:pPr>
              <w:pStyle w:val="BodyText"/>
              <w:spacing w:line="240" w:lineRule="auto"/>
              <w:jc w:val="center"/>
              <w:rPr>
                <w:sz w:val="20"/>
              </w:rPr>
            </w:pPr>
            <w:r w:rsidRPr="0074700B">
              <w:rPr>
                <w:sz w:val="20"/>
              </w:rPr>
              <w:t>Not Comp</w:t>
            </w:r>
            <w:r w:rsidR="0074700B" w:rsidRPr="0074700B">
              <w:rPr>
                <w:sz w:val="20"/>
              </w:rPr>
              <w:t>et</w:t>
            </w:r>
            <w:r w:rsidRPr="0074700B">
              <w:rPr>
                <w:sz w:val="20"/>
              </w:rPr>
              <w:t>ed</w:t>
            </w:r>
          </w:p>
        </w:tc>
      </w:tr>
      <w:tr w:rsidR="0074700B" w:rsidTr="0074700B">
        <w:trPr>
          <w:trHeight w:val="310"/>
        </w:trPr>
        <w:tc>
          <w:tcPr>
            <w:tcW w:w="1668" w:type="dxa"/>
            <w:shd w:val="clear" w:color="auto" w:fill="auto"/>
          </w:tcPr>
          <w:p w:rsidR="0074700B" w:rsidRPr="0074700B" w:rsidRDefault="0074700B" w:rsidP="0074700B">
            <w:pPr>
              <w:pStyle w:val="BodyText"/>
              <w:spacing w:line="240" w:lineRule="auto"/>
              <w:jc w:val="center"/>
              <w:rPr>
                <w:sz w:val="20"/>
              </w:rPr>
            </w:pPr>
            <w:r w:rsidRPr="0074700B">
              <w:rPr>
                <w:sz w:val="20"/>
              </w:rPr>
              <w:t>WP-SY-06</w:t>
            </w:r>
          </w:p>
        </w:tc>
        <w:tc>
          <w:tcPr>
            <w:tcW w:w="4252" w:type="dxa"/>
            <w:shd w:val="clear" w:color="auto" w:fill="auto"/>
          </w:tcPr>
          <w:p w:rsidR="0074700B" w:rsidRPr="0074700B" w:rsidRDefault="0074700B" w:rsidP="0074700B">
            <w:pPr>
              <w:pStyle w:val="BodyText"/>
              <w:spacing w:line="240" w:lineRule="auto"/>
              <w:jc w:val="center"/>
              <w:rPr>
                <w:sz w:val="20"/>
              </w:rPr>
            </w:pPr>
            <w:r w:rsidRPr="0074700B">
              <w:rPr>
                <w:sz w:val="20"/>
              </w:rPr>
              <w:t>Station Keeping Test Report</w:t>
            </w:r>
          </w:p>
        </w:tc>
        <w:tc>
          <w:tcPr>
            <w:tcW w:w="1701" w:type="dxa"/>
            <w:shd w:val="clear" w:color="auto" w:fill="auto"/>
          </w:tcPr>
          <w:p w:rsidR="0074700B" w:rsidRPr="0074700B" w:rsidRDefault="0074700B" w:rsidP="0074700B">
            <w:pPr>
              <w:pStyle w:val="BodyText"/>
              <w:spacing w:line="240" w:lineRule="auto"/>
              <w:jc w:val="center"/>
              <w:rPr>
                <w:sz w:val="20"/>
              </w:rPr>
            </w:pPr>
            <w:r w:rsidRPr="0074700B">
              <w:rPr>
                <w:sz w:val="20"/>
              </w:rPr>
              <w:t>10/10/10</w:t>
            </w:r>
          </w:p>
        </w:tc>
        <w:tc>
          <w:tcPr>
            <w:tcW w:w="2069" w:type="dxa"/>
            <w:shd w:val="clear" w:color="auto" w:fill="auto"/>
          </w:tcPr>
          <w:p w:rsidR="0074700B" w:rsidRPr="0074700B" w:rsidRDefault="0074700B" w:rsidP="0074700B">
            <w:pPr>
              <w:pStyle w:val="BodyText"/>
              <w:spacing w:line="240" w:lineRule="auto"/>
              <w:jc w:val="center"/>
              <w:rPr>
                <w:sz w:val="20"/>
              </w:rPr>
            </w:pPr>
            <w:r w:rsidRPr="0074700B">
              <w:rPr>
                <w:sz w:val="20"/>
              </w:rPr>
              <w:t>Not Completed</w:t>
            </w:r>
          </w:p>
        </w:tc>
      </w:tr>
      <w:tr w:rsidR="0074700B" w:rsidTr="0074700B">
        <w:trPr>
          <w:trHeight w:val="246"/>
        </w:trPr>
        <w:tc>
          <w:tcPr>
            <w:tcW w:w="1668" w:type="dxa"/>
            <w:shd w:val="clear" w:color="auto" w:fill="auto"/>
          </w:tcPr>
          <w:p w:rsidR="0074700B" w:rsidRPr="0074700B" w:rsidRDefault="0074700B" w:rsidP="0074700B">
            <w:pPr>
              <w:pStyle w:val="BodyText"/>
              <w:spacing w:line="240" w:lineRule="auto"/>
              <w:jc w:val="center"/>
              <w:rPr>
                <w:sz w:val="20"/>
              </w:rPr>
            </w:pPr>
            <w:r w:rsidRPr="0074700B">
              <w:rPr>
                <w:sz w:val="20"/>
              </w:rPr>
              <w:t>WP-SY-07</w:t>
            </w:r>
          </w:p>
        </w:tc>
        <w:tc>
          <w:tcPr>
            <w:tcW w:w="4252" w:type="dxa"/>
            <w:shd w:val="clear" w:color="auto" w:fill="auto"/>
          </w:tcPr>
          <w:p w:rsidR="0074700B" w:rsidRPr="0074700B" w:rsidRDefault="0074700B" w:rsidP="0074700B">
            <w:pPr>
              <w:pStyle w:val="BodyText"/>
              <w:spacing w:line="240" w:lineRule="auto"/>
              <w:jc w:val="center"/>
              <w:rPr>
                <w:sz w:val="20"/>
              </w:rPr>
            </w:pPr>
            <w:r w:rsidRPr="0074700B">
              <w:rPr>
                <w:sz w:val="20"/>
              </w:rPr>
              <w:t>Complete all Test Reports</w:t>
            </w:r>
          </w:p>
        </w:tc>
        <w:tc>
          <w:tcPr>
            <w:tcW w:w="1701" w:type="dxa"/>
            <w:shd w:val="clear" w:color="auto" w:fill="auto"/>
          </w:tcPr>
          <w:p w:rsidR="0074700B" w:rsidRPr="0074700B" w:rsidRDefault="0074700B" w:rsidP="0074700B">
            <w:pPr>
              <w:pStyle w:val="BodyText"/>
              <w:spacing w:line="240" w:lineRule="auto"/>
              <w:jc w:val="center"/>
              <w:rPr>
                <w:sz w:val="20"/>
              </w:rPr>
            </w:pPr>
            <w:r w:rsidRPr="0074700B">
              <w:rPr>
                <w:sz w:val="20"/>
              </w:rPr>
              <w:t>29/10/10</w:t>
            </w:r>
          </w:p>
        </w:tc>
        <w:tc>
          <w:tcPr>
            <w:tcW w:w="2069" w:type="dxa"/>
            <w:shd w:val="clear" w:color="auto" w:fill="auto"/>
          </w:tcPr>
          <w:p w:rsidR="0074700B" w:rsidRPr="0074700B" w:rsidRDefault="0074700B" w:rsidP="0074700B">
            <w:pPr>
              <w:pStyle w:val="BodyText"/>
              <w:spacing w:line="240" w:lineRule="auto"/>
              <w:jc w:val="center"/>
              <w:rPr>
                <w:sz w:val="20"/>
              </w:rPr>
            </w:pPr>
            <w:r w:rsidRPr="0074700B">
              <w:rPr>
                <w:sz w:val="20"/>
              </w:rPr>
              <w:t>Not Completed</w:t>
            </w:r>
          </w:p>
        </w:tc>
      </w:tr>
      <w:tr w:rsidR="0074700B" w:rsidTr="0074700B">
        <w:trPr>
          <w:trHeight w:val="339"/>
        </w:trPr>
        <w:tc>
          <w:tcPr>
            <w:tcW w:w="1668" w:type="dxa"/>
            <w:shd w:val="clear" w:color="auto" w:fill="auto"/>
          </w:tcPr>
          <w:p w:rsidR="0074700B" w:rsidRPr="0074700B" w:rsidRDefault="0074700B" w:rsidP="0074700B">
            <w:pPr>
              <w:pStyle w:val="BodyText"/>
              <w:spacing w:line="240" w:lineRule="auto"/>
              <w:jc w:val="center"/>
              <w:rPr>
                <w:sz w:val="20"/>
              </w:rPr>
            </w:pPr>
            <w:r w:rsidRPr="0074700B">
              <w:rPr>
                <w:sz w:val="20"/>
              </w:rPr>
              <w:t>WP-SY-08</w:t>
            </w:r>
          </w:p>
        </w:tc>
        <w:tc>
          <w:tcPr>
            <w:tcW w:w="4252" w:type="dxa"/>
            <w:shd w:val="clear" w:color="auto" w:fill="auto"/>
          </w:tcPr>
          <w:p w:rsidR="0074700B" w:rsidRPr="0074700B" w:rsidRDefault="0074700B" w:rsidP="0074700B">
            <w:pPr>
              <w:pStyle w:val="BodyText"/>
              <w:spacing w:line="240" w:lineRule="auto"/>
              <w:jc w:val="center"/>
              <w:rPr>
                <w:sz w:val="20"/>
              </w:rPr>
            </w:pPr>
            <w:r w:rsidRPr="0074700B">
              <w:rPr>
                <w:sz w:val="20"/>
              </w:rPr>
              <w:t>Complete Operation Manuel</w:t>
            </w:r>
          </w:p>
        </w:tc>
        <w:tc>
          <w:tcPr>
            <w:tcW w:w="1701" w:type="dxa"/>
            <w:shd w:val="clear" w:color="auto" w:fill="auto"/>
          </w:tcPr>
          <w:p w:rsidR="0074700B" w:rsidRPr="0074700B" w:rsidRDefault="0074700B" w:rsidP="0074700B">
            <w:pPr>
              <w:pStyle w:val="BodyText"/>
              <w:spacing w:line="240" w:lineRule="auto"/>
              <w:jc w:val="center"/>
              <w:rPr>
                <w:sz w:val="20"/>
              </w:rPr>
            </w:pPr>
            <w:r w:rsidRPr="0074700B">
              <w:rPr>
                <w:sz w:val="20"/>
              </w:rPr>
              <w:t>29/10/10</w:t>
            </w:r>
          </w:p>
        </w:tc>
        <w:tc>
          <w:tcPr>
            <w:tcW w:w="2069" w:type="dxa"/>
            <w:shd w:val="clear" w:color="auto" w:fill="auto"/>
          </w:tcPr>
          <w:p w:rsidR="0074700B" w:rsidRPr="0074700B" w:rsidRDefault="0074700B" w:rsidP="0074700B">
            <w:pPr>
              <w:pStyle w:val="BodyText"/>
              <w:spacing w:line="240" w:lineRule="auto"/>
              <w:jc w:val="center"/>
              <w:rPr>
                <w:sz w:val="20"/>
              </w:rPr>
            </w:pPr>
            <w:r w:rsidRPr="0074700B">
              <w:rPr>
                <w:sz w:val="20"/>
              </w:rPr>
              <w:t>Not Completed</w:t>
            </w:r>
          </w:p>
        </w:tc>
      </w:tr>
      <w:tr w:rsidR="0074700B" w:rsidTr="0074700B">
        <w:trPr>
          <w:trHeight w:val="289"/>
        </w:trPr>
        <w:tc>
          <w:tcPr>
            <w:tcW w:w="1668" w:type="dxa"/>
            <w:shd w:val="clear" w:color="auto" w:fill="auto"/>
          </w:tcPr>
          <w:p w:rsidR="0074700B" w:rsidRPr="0074700B" w:rsidRDefault="0074700B" w:rsidP="0074700B">
            <w:pPr>
              <w:pStyle w:val="BodyText"/>
              <w:spacing w:line="240" w:lineRule="auto"/>
              <w:jc w:val="center"/>
              <w:rPr>
                <w:sz w:val="20"/>
              </w:rPr>
            </w:pPr>
            <w:r w:rsidRPr="0074700B">
              <w:rPr>
                <w:sz w:val="20"/>
              </w:rPr>
              <w:t>WP-SY-09</w:t>
            </w:r>
          </w:p>
        </w:tc>
        <w:tc>
          <w:tcPr>
            <w:tcW w:w="4252" w:type="dxa"/>
            <w:shd w:val="clear" w:color="auto" w:fill="auto"/>
          </w:tcPr>
          <w:p w:rsidR="0074700B" w:rsidRPr="0074700B" w:rsidRDefault="0074700B" w:rsidP="0074700B">
            <w:pPr>
              <w:pStyle w:val="BodyText"/>
              <w:spacing w:line="240" w:lineRule="auto"/>
              <w:jc w:val="center"/>
              <w:rPr>
                <w:sz w:val="20"/>
              </w:rPr>
            </w:pPr>
            <w:r w:rsidRPr="0074700B">
              <w:rPr>
                <w:sz w:val="20"/>
              </w:rPr>
              <w:t>Verification of Success</w:t>
            </w:r>
          </w:p>
        </w:tc>
        <w:tc>
          <w:tcPr>
            <w:tcW w:w="1701" w:type="dxa"/>
            <w:shd w:val="clear" w:color="auto" w:fill="auto"/>
          </w:tcPr>
          <w:p w:rsidR="0074700B" w:rsidRPr="0074700B" w:rsidRDefault="0074700B" w:rsidP="0074700B">
            <w:pPr>
              <w:pStyle w:val="BodyText"/>
              <w:spacing w:line="240" w:lineRule="auto"/>
              <w:jc w:val="center"/>
              <w:rPr>
                <w:sz w:val="20"/>
              </w:rPr>
            </w:pPr>
            <w:r w:rsidRPr="0074700B">
              <w:rPr>
                <w:sz w:val="20"/>
              </w:rPr>
              <w:t>29/10/10</w:t>
            </w:r>
          </w:p>
        </w:tc>
        <w:tc>
          <w:tcPr>
            <w:tcW w:w="2069" w:type="dxa"/>
            <w:shd w:val="clear" w:color="auto" w:fill="auto"/>
          </w:tcPr>
          <w:p w:rsidR="0074700B" w:rsidRPr="0074700B" w:rsidRDefault="0074700B" w:rsidP="0074700B">
            <w:pPr>
              <w:pStyle w:val="BodyText"/>
              <w:spacing w:line="240" w:lineRule="auto"/>
              <w:jc w:val="center"/>
              <w:rPr>
                <w:sz w:val="20"/>
              </w:rPr>
            </w:pPr>
            <w:r w:rsidRPr="0074700B">
              <w:rPr>
                <w:sz w:val="20"/>
              </w:rPr>
              <w:t>Not Completed</w:t>
            </w:r>
          </w:p>
        </w:tc>
      </w:tr>
      <w:tr w:rsidR="0074700B" w:rsidTr="0074700B">
        <w:trPr>
          <w:trHeight w:val="367"/>
        </w:trPr>
        <w:tc>
          <w:tcPr>
            <w:tcW w:w="1668" w:type="dxa"/>
            <w:shd w:val="clear" w:color="auto" w:fill="auto"/>
          </w:tcPr>
          <w:p w:rsidR="0074700B" w:rsidRPr="0074700B" w:rsidRDefault="0074700B" w:rsidP="0074700B">
            <w:pPr>
              <w:pStyle w:val="BodyText"/>
              <w:spacing w:line="240" w:lineRule="auto"/>
              <w:jc w:val="center"/>
              <w:rPr>
                <w:sz w:val="20"/>
              </w:rPr>
            </w:pPr>
            <w:r w:rsidRPr="0074700B">
              <w:rPr>
                <w:sz w:val="20"/>
              </w:rPr>
              <w:t>WP-SY-10</w:t>
            </w:r>
          </w:p>
        </w:tc>
        <w:tc>
          <w:tcPr>
            <w:tcW w:w="4252" w:type="dxa"/>
            <w:shd w:val="clear" w:color="auto" w:fill="auto"/>
          </w:tcPr>
          <w:p w:rsidR="0074700B" w:rsidRPr="0074700B" w:rsidRDefault="0074700B" w:rsidP="0074700B">
            <w:pPr>
              <w:pStyle w:val="BodyText"/>
              <w:spacing w:line="240" w:lineRule="auto"/>
              <w:jc w:val="center"/>
              <w:rPr>
                <w:sz w:val="20"/>
              </w:rPr>
            </w:pPr>
            <w:r w:rsidRPr="0074700B">
              <w:rPr>
                <w:sz w:val="20"/>
              </w:rPr>
              <w:t>Demonstration</w:t>
            </w:r>
          </w:p>
        </w:tc>
        <w:tc>
          <w:tcPr>
            <w:tcW w:w="1701" w:type="dxa"/>
            <w:shd w:val="clear" w:color="auto" w:fill="auto"/>
          </w:tcPr>
          <w:p w:rsidR="0074700B" w:rsidRPr="0074700B" w:rsidRDefault="0074700B" w:rsidP="0074700B">
            <w:pPr>
              <w:pStyle w:val="BodyText"/>
              <w:spacing w:line="240" w:lineRule="auto"/>
              <w:jc w:val="center"/>
              <w:rPr>
                <w:sz w:val="20"/>
              </w:rPr>
            </w:pPr>
            <w:r w:rsidRPr="0074700B">
              <w:rPr>
                <w:sz w:val="20"/>
              </w:rPr>
              <w:t>29/10/10</w:t>
            </w:r>
          </w:p>
        </w:tc>
        <w:tc>
          <w:tcPr>
            <w:tcW w:w="2069" w:type="dxa"/>
            <w:shd w:val="clear" w:color="auto" w:fill="auto"/>
          </w:tcPr>
          <w:p w:rsidR="0074700B" w:rsidRPr="0074700B" w:rsidRDefault="0074700B" w:rsidP="0074700B">
            <w:pPr>
              <w:pStyle w:val="BodyText"/>
              <w:spacing w:line="240" w:lineRule="auto"/>
              <w:jc w:val="center"/>
              <w:rPr>
                <w:sz w:val="20"/>
              </w:rPr>
            </w:pPr>
            <w:r w:rsidRPr="0074700B">
              <w:rPr>
                <w:sz w:val="20"/>
              </w:rPr>
              <w:t>Not Completed</w:t>
            </w:r>
          </w:p>
        </w:tc>
      </w:tr>
      <w:tr w:rsidR="0074700B" w:rsidTr="0074700B">
        <w:trPr>
          <w:trHeight w:val="317"/>
        </w:trPr>
        <w:tc>
          <w:tcPr>
            <w:tcW w:w="1668" w:type="dxa"/>
            <w:shd w:val="clear" w:color="auto" w:fill="auto"/>
          </w:tcPr>
          <w:p w:rsidR="0074700B" w:rsidRPr="0074700B" w:rsidRDefault="0074700B" w:rsidP="0074700B">
            <w:pPr>
              <w:pStyle w:val="BodyText"/>
              <w:spacing w:line="240" w:lineRule="auto"/>
              <w:jc w:val="center"/>
              <w:rPr>
                <w:sz w:val="20"/>
              </w:rPr>
            </w:pPr>
            <w:r w:rsidRPr="0074700B">
              <w:rPr>
                <w:sz w:val="20"/>
              </w:rPr>
              <w:t>WP-SY-11</w:t>
            </w:r>
          </w:p>
        </w:tc>
        <w:tc>
          <w:tcPr>
            <w:tcW w:w="4252" w:type="dxa"/>
            <w:shd w:val="clear" w:color="auto" w:fill="auto"/>
          </w:tcPr>
          <w:p w:rsidR="0074700B" w:rsidRPr="0074700B" w:rsidRDefault="0074700B" w:rsidP="0074700B">
            <w:pPr>
              <w:pStyle w:val="BodyText"/>
              <w:spacing w:line="240" w:lineRule="auto"/>
              <w:jc w:val="center"/>
              <w:rPr>
                <w:sz w:val="20"/>
              </w:rPr>
            </w:pPr>
            <w:r w:rsidRPr="0074700B">
              <w:rPr>
                <w:sz w:val="20"/>
              </w:rPr>
              <w:t>Presentation</w:t>
            </w:r>
          </w:p>
        </w:tc>
        <w:tc>
          <w:tcPr>
            <w:tcW w:w="1701" w:type="dxa"/>
            <w:shd w:val="clear" w:color="auto" w:fill="auto"/>
          </w:tcPr>
          <w:p w:rsidR="0074700B" w:rsidRPr="0074700B" w:rsidRDefault="0074700B" w:rsidP="0074700B">
            <w:pPr>
              <w:pStyle w:val="BodyText"/>
              <w:spacing w:line="240" w:lineRule="auto"/>
              <w:jc w:val="center"/>
              <w:rPr>
                <w:sz w:val="20"/>
              </w:rPr>
            </w:pPr>
            <w:r w:rsidRPr="0074700B">
              <w:rPr>
                <w:sz w:val="20"/>
              </w:rPr>
              <w:t>29/10/10</w:t>
            </w:r>
          </w:p>
        </w:tc>
        <w:tc>
          <w:tcPr>
            <w:tcW w:w="2069" w:type="dxa"/>
            <w:shd w:val="clear" w:color="auto" w:fill="auto"/>
          </w:tcPr>
          <w:p w:rsidR="0074700B" w:rsidRPr="0074700B" w:rsidRDefault="0074700B" w:rsidP="0074700B">
            <w:pPr>
              <w:pStyle w:val="BodyText"/>
              <w:spacing w:line="240" w:lineRule="auto"/>
              <w:jc w:val="center"/>
              <w:rPr>
                <w:sz w:val="20"/>
              </w:rPr>
            </w:pPr>
            <w:r w:rsidRPr="0074700B">
              <w:rPr>
                <w:sz w:val="20"/>
              </w:rPr>
              <w:t>Not Completed</w:t>
            </w:r>
          </w:p>
        </w:tc>
      </w:tr>
    </w:tbl>
    <w:p w:rsidR="0041774F" w:rsidRDefault="0041774F" w:rsidP="0030519D">
      <w:pPr>
        <w:pStyle w:val="BodyText"/>
      </w:pPr>
    </w:p>
    <w:p w:rsidR="00E90E12" w:rsidRDefault="00F31A5C" w:rsidP="00F31A5C">
      <w:pPr>
        <w:widowControl/>
        <w:spacing w:before="0" w:line="360" w:lineRule="auto"/>
        <w:rPr>
          <w:b/>
        </w:rPr>
      </w:pPr>
      <w:r>
        <w:t xml:space="preserve">It can be seen in </w:t>
      </w:r>
      <w:fldSimple w:instr=" REF _Ref264636218 \h  \* MERGEFORMAT ">
        <w:r w:rsidR="00540838">
          <w:t xml:space="preserve">Table </w:t>
        </w:r>
        <w:r w:rsidR="00540838">
          <w:rPr>
            <w:noProof/>
          </w:rPr>
          <w:t>1</w:t>
        </w:r>
      </w:fldSimple>
      <w:r>
        <w:t xml:space="preserve"> that up to the present time, two tasks have not been completed which are now overdue. The remainder of the task</w:t>
      </w:r>
      <w:r w:rsidR="00C72D80">
        <w:t>s</w:t>
      </w:r>
      <w:r>
        <w:t xml:space="preserve"> that have not been completed are not yet due. The reason these tasks are not completed is a combination of these tasks requiring more time than what was originally drafted and student examinations taking up a considerable amount of time. To ensure these overdue tasks do not delay the project, they will be performed over the student holidays.</w:t>
      </w:r>
      <w:r w:rsidR="00E90E12">
        <w:br w:type="page"/>
      </w:r>
    </w:p>
    <w:p w:rsidR="0030519D" w:rsidRDefault="0030519D" w:rsidP="0030519D">
      <w:pPr>
        <w:pStyle w:val="Heading2"/>
      </w:pPr>
      <w:bookmarkStart w:id="30" w:name="_Toc264987202"/>
      <w:r>
        <w:lastRenderedPageBreak/>
        <w:t>Risks</w:t>
      </w:r>
      <w:bookmarkEnd w:id="30"/>
    </w:p>
    <w:p w:rsidR="00990405" w:rsidRDefault="00E83334" w:rsidP="0030519D">
      <w:pPr>
        <w:pStyle w:val="BodyText"/>
      </w:pPr>
      <w:r>
        <w:t>During the design stage of the project’s lifecycle many risks were identified leading to the subsequent imposition of mitigation mechanisms</w:t>
      </w:r>
      <w:r w:rsidR="00F46A01">
        <w:t xml:space="preserve"> as outlined in RD/4</w:t>
      </w:r>
      <w:r>
        <w:t>.</w:t>
      </w:r>
      <w:r w:rsidR="00F46A01">
        <w:t xml:space="preserve"> Despite this, some problems still arose from unforeseen circumstances that had to be overcome before they were able to impose a risk on the problem. An example of an unforseen problem that was identified and overcome was the </w:t>
      </w:r>
      <w:r w:rsidR="00990405">
        <w:t>logic level mismatch between the FC and sensors that had to supply it with data. The Gumstix Overo based FC operates at a logic level of 1.8 volts. This means that all output logic signals are at 1.8 volts, but more importantly all input logic signals need to adhere to this 1.8 volt standard. All the external sensors used onboard the aircraft operate at 5 volt logic levels.</w:t>
      </w:r>
    </w:p>
    <w:p w:rsidR="003F444F" w:rsidRDefault="00990405" w:rsidP="0030519D">
      <w:pPr>
        <w:pStyle w:val="BodyText"/>
      </w:pPr>
      <w:r>
        <w:t>If one of the sensors was connected directly to the FC, data being sent from the FC to the sensor would fall below the threshold and would simply not be picked up, leading to a failure in communication between the devices. More crucially, if data was being sent from a sensor to the FC, it would exceed its maximum logic voltage and permanently damage the Overo.</w:t>
      </w:r>
      <w:r w:rsidR="003F444F">
        <w:t xml:space="preserve"> </w:t>
      </w:r>
      <w:r>
        <w:t>This would lead to a complete loss of the FC and a replacement unit would need to be procured, incurring an additional budgetary</w:t>
      </w:r>
      <w:r w:rsidR="003F444F">
        <w:t xml:space="preserve"> and time</w:t>
      </w:r>
      <w:r>
        <w:t xml:space="preserve"> loss. </w:t>
      </w:r>
    </w:p>
    <w:p w:rsidR="0030519D" w:rsidRDefault="00990405" w:rsidP="0030519D">
      <w:pPr>
        <w:pStyle w:val="BodyText"/>
      </w:pPr>
      <w:r>
        <w:t>To overcome this issue</w:t>
      </w:r>
      <w:r w:rsidR="003F444F">
        <w:t xml:space="preserve"> </w:t>
      </w:r>
      <w:r>
        <w:t xml:space="preserve">logic level shifters were purchased and integrated into the design of the test bed. These devices </w:t>
      </w:r>
      <w:r w:rsidR="000554A1">
        <w:t>connect between the</w:t>
      </w:r>
      <w:r w:rsidR="003F444F">
        <w:t xml:space="preserve"> FC and a given sensor and act like a buffer to ensure that 5 volt logic signals are converted to 1.8 volt logic signals and vice-versa.</w:t>
      </w:r>
      <w:r>
        <w:t xml:space="preserve">     </w:t>
      </w:r>
      <w:r w:rsidR="00F46A01">
        <w:t xml:space="preserve"> </w:t>
      </w:r>
      <w:r w:rsidR="00E83334">
        <w:t xml:space="preserve"> </w:t>
      </w:r>
    </w:p>
    <w:p w:rsidR="00742061" w:rsidRPr="0030519D" w:rsidRDefault="00742061" w:rsidP="0030519D">
      <w:pPr>
        <w:pStyle w:val="BodyText"/>
      </w:pPr>
      <w:r>
        <w:t xml:space="preserve">It is anticipated that other such problems will arise before the final system is constructed. </w:t>
      </w:r>
      <w:r w:rsidR="003F444F">
        <w:t>This is why the test bed was first constructed, it is easier to modify if the need arose and once the entire system is deemed functional, a miniature replica can be constructed for implementation in the final design.</w:t>
      </w:r>
    </w:p>
    <w:p w:rsidR="001912AE" w:rsidRDefault="00614744">
      <w:pPr>
        <w:pStyle w:val="Heading1"/>
      </w:pPr>
      <w:bookmarkStart w:id="31" w:name="_Toc264987203"/>
      <w:r>
        <w:lastRenderedPageBreak/>
        <w:t>Conclusions</w:t>
      </w:r>
      <w:bookmarkEnd w:id="31"/>
    </w:p>
    <w:p w:rsidR="0030519D" w:rsidRDefault="005125E7" w:rsidP="0030519D">
      <w:pPr>
        <w:pStyle w:val="BodyText"/>
      </w:pPr>
      <w:r>
        <w:t>In conclusion is can be seen that milestones are being managed well with only two being overdue. In response to this</w:t>
      </w:r>
      <w:r w:rsidR="00244540">
        <w:t>,</w:t>
      </w:r>
      <w:r>
        <w:t xml:space="preserve"> alternative arrangements have been made to ensure this delay does not affect the final completion of the project. All designs for the project follow industry best practise where possible and all design</w:t>
      </w:r>
      <w:r w:rsidR="00244540">
        <w:t>s</w:t>
      </w:r>
      <w:r>
        <w:t xml:space="preserve"> follow a logical design process. It can also be seen that all risks are being managed to with contingencies drafted for all foreseen problems. Finally, unforeseen problems are managed in a way that will allow the project to be completed within time and budgetary constraints.</w:t>
      </w:r>
    </w:p>
    <w:p w:rsidR="001912AE" w:rsidRDefault="0030519D">
      <w:pPr>
        <w:pStyle w:val="Heading1"/>
      </w:pPr>
      <w:bookmarkStart w:id="32" w:name="_Toc264987204"/>
      <w:r>
        <w:lastRenderedPageBreak/>
        <w:t>Lessons learnt and Recommendations</w:t>
      </w:r>
      <w:bookmarkEnd w:id="32"/>
    </w:p>
    <w:p w:rsidR="009C3FF2" w:rsidRDefault="005125E7" w:rsidP="0030519D">
      <w:pPr>
        <w:pStyle w:val="BodyText"/>
      </w:pPr>
      <w:r>
        <w:t xml:space="preserve">It is recommended that the two outstanding milestones be met as soon as possible to reduce their follow on affect of future milestones. All designs should continue to be carried out according to industry standards as specified in this document. </w:t>
      </w:r>
      <w:r w:rsidR="009C3FF2">
        <w:t xml:space="preserve">It is also recommended that as pilot, constant simulation time is required to maintain a high level of skill at all times. </w:t>
      </w:r>
    </w:p>
    <w:p w:rsidR="00DC1BEA" w:rsidRDefault="009C3FF2" w:rsidP="0030519D">
      <w:pPr>
        <w:pStyle w:val="BodyText"/>
      </w:pPr>
      <w:r>
        <w:t>The most important lesson that has been learnt is to double check all specifications for all components, had this not been done, expensive components would have been damaged, potentially compromising the project. This gives rise to the recommendation that all hardware needs to be checked twice before connecting to delicate components.</w:t>
      </w:r>
    </w:p>
    <w:p w:rsidR="00DC1BEA" w:rsidRDefault="00DC1BEA">
      <w:pPr>
        <w:widowControl/>
        <w:spacing w:before="0"/>
        <w:jc w:val="left"/>
        <w:rPr>
          <w:snapToGrid/>
          <w:color w:val="auto"/>
        </w:rPr>
      </w:pPr>
      <w:r>
        <w:br w:type="page"/>
      </w:r>
    </w:p>
    <w:p w:rsidR="00B3592C" w:rsidRDefault="00DC1BEA" w:rsidP="00DC1BEA">
      <w:pPr>
        <w:pStyle w:val="Heading1"/>
      </w:pPr>
      <w:bookmarkStart w:id="33" w:name="_Toc264987205"/>
      <w:r>
        <w:lastRenderedPageBreak/>
        <w:t>Appendix A</w:t>
      </w:r>
      <w:bookmarkEnd w:id="33"/>
    </w:p>
    <w:p w:rsidR="00DC1BEA" w:rsidRPr="00DC1BEA" w:rsidRDefault="00E10C44" w:rsidP="001B3160">
      <w:pPr>
        <w:spacing w:line="360" w:lineRule="auto"/>
      </w:pPr>
      <w:r>
        <w:t>Appendix A shows the full hardware architecture with description of all parts.</w:t>
      </w:r>
      <w:r w:rsidR="001B3160">
        <w:t xml:space="preserve"> The architecture is composed of four main segments. These are the flight computer, the primary sensors, and secondary sensors and the flight control segment with the MCU at the centre of this. The architecture</w:t>
      </w:r>
      <w:r>
        <w:t xml:space="preserve"> ca</w:t>
      </w:r>
      <w:r w:rsidR="001B3160">
        <w:t>n be seen on the following page:</w:t>
      </w:r>
    </w:p>
    <w:sectPr w:rsidR="00DC1BEA" w:rsidRPr="00DC1BEA" w:rsidSect="001912AE">
      <w:headerReference w:type="default" r:id="rId16"/>
      <w:footerReference w:type="default" r:id="rId17"/>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B21" w:rsidRDefault="00F41B21" w:rsidP="00A20D42">
      <w:pPr>
        <w:spacing w:before="0"/>
      </w:pPr>
      <w:r>
        <w:separator/>
      </w:r>
    </w:p>
  </w:endnote>
  <w:endnote w:type="continuationSeparator" w:id="0">
    <w:p w:rsidR="00F41B21" w:rsidRDefault="00F41B21"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C61" w:rsidRDefault="00EB6C61">
    <w:pPr>
      <w:pStyle w:val="Footer"/>
      <w:tabs>
        <w:tab w:val="clear" w:pos="8306"/>
        <w:tab w:val="right" w:pos="8647"/>
      </w:tabs>
      <w:jc w:val="center"/>
      <w:rPr>
        <w:bCs/>
        <w:sz w:val="16"/>
      </w:rPr>
    </w:pPr>
    <w:r>
      <w:rPr>
        <w:sz w:val="16"/>
      </w:rPr>
      <w:t xml:space="preserve">· Last updated by </w:t>
    </w:r>
    <w:fldSimple w:instr=" AUTHOR  \* MERGEFORMAT ">
      <w:r w:rsidR="00540838" w:rsidRPr="00540838">
        <w:rPr>
          <w:noProof/>
          <w:sz w:val="16"/>
        </w:rPr>
        <w:t>Michael Kincel</w:t>
      </w:r>
    </w:fldSimple>
    <w:r>
      <w:rPr>
        <w:sz w:val="16"/>
      </w:rPr>
      <w:t xml:space="preserve"> on </w:t>
    </w:r>
    <w:fldSimple w:instr=" SAVEDATE  \* MERGEFORMAT ">
      <w:r w:rsidR="00540838" w:rsidRPr="00540838">
        <w:rPr>
          <w:noProof/>
          <w:sz w:val="16"/>
        </w:rPr>
        <w:t>22/06/2010 4:22:00 PM</w:t>
      </w:r>
    </w:fldSimple>
    <w:r>
      <w:rPr>
        <w:sz w:val="16"/>
      </w:rPr>
      <w:t xml:space="preserve"> · Filename: </w:t>
    </w:r>
    <w:fldSimple w:instr=" FILENAME \* FirstCap \* MERGEFORMAT ">
      <w:r w:rsidR="00540838" w:rsidRPr="00540838">
        <w:rPr>
          <w:noProof/>
          <w:sz w:val="16"/>
        </w:rPr>
        <w:t>AHNS-2010-SY-PR-002</w:t>
      </w:r>
    </w:fldSimple>
    <w:r>
      <w:rPr>
        <w:sz w:val="16"/>
      </w:rPr>
      <w:t xml:space="preserve"> · FileSize; </w:t>
    </w:r>
    <w:fldSimple w:instr=" FILESIZE  \* MERGEFORMAT ">
      <w:r w:rsidRPr="00A20D42">
        <w:rPr>
          <w:noProof/>
          <w:sz w:val="16"/>
        </w:rPr>
        <w:t>31127</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B21" w:rsidRDefault="00F41B21" w:rsidP="00A20D42">
      <w:pPr>
        <w:spacing w:before="0"/>
      </w:pPr>
      <w:r>
        <w:separator/>
      </w:r>
    </w:p>
  </w:footnote>
  <w:footnote w:type="continuationSeparator" w:id="0">
    <w:p w:rsidR="00F41B21" w:rsidRDefault="00F41B21"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EB6C61">
      <w:trPr>
        <w:cantSplit/>
        <w:jc w:val="center"/>
      </w:trPr>
      <w:tc>
        <w:tcPr>
          <w:tcW w:w="3579" w:type="dxa"/>
          <w:tcBorders>
            <w:top w:val="single" w:sz="6" w:space="0" w:color="auto"/>
            <w:left w:val="single" w:sz="6" w:space="0" w:color="auto"/>
            <w:bottom w:val="single" w:sz="6" w:space="0" w:color="auto"/>
            <w:right w:val="single" w:sz="6" w:space="0" w:color="auto"/>
          </w:tcBorders>
        </w:tcPr>
        <w:p w:rsidR="00EB6C61" w:rsidRDefault="00EB6C61">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EB6C61" w:rsidRDefault="00EB6C61">
          <w:pPr>
            <w:jc w:val="center"/>
            <w:rPr>
              <w:bCs/>
              <w:spacing w:val="80"/>
              <w:sz w:val="32"/>
            </w:rPr>
          </w:pPr>
          <w:fldSimple w:instr=" SUBJECT  \* MERGEFORMAT ">
            <w:r w:rsidR="00540838" w:rsidRPr="00540838">
              <w:rPr>
                <w:bCs/>
                <w:spacing w:val="80"/>
                <w:sz w:val="32"/>
              </w:rPr>
              <w:t>QUT Avionics</w:t>
            </w:r>
          </w:fldSimple>
        </w:p>
        <w:p w:rsidR="00EB6C61" w:rsidRDefault="00EB6C61">
          <w:pPr>
            <w:jc w:val="center"/>
            <w:rPr>
              <w:rFonts w:ascii="Times" w:hAnsi="Times"/>
              <w:b/>
              <w:sz w:val="72"/>
            </w:rPr>
          </w:pPr>
          <w:fldSimple w:instr=" DOCPROPERTY &quot;Category&quot;  \* MERGEFORMAT ">
            <w:r w:rsidR="00540838" w:rsidRPr="00540838">
              <w:rPr>
                <w:rFonts w:ascii="Times" w:hAnsi="Times"/>
              </w:rPr>
              <w:t>QUAV Project</w:t>
            </w:r>
          </w:fldSimple>
        </w:p>
      </w:tc>
      <w:tc>
        <w:tcPr>
          <w:tcW w:w="3141" w:type="dxa"/>
          <w:tcBorders>
            <w:top w:val="single" w:sz="6" w:space="0" w:color="auto"/>
            <w:bottom w:val="single" w:sz="6" w:space="0" w:color="auto"/>
            <w:right w:val="single" w:sz="6" w:space="0" w:color="auto"/>
          </w:tcBorders>
        </w:tcPr>
        <w:p w:rsidR="00EB6C61" w:rsidRDefault="00EB6C61">
          <w:pPr>
            <w:tabs>
              <w:tab w:val="left" w:pos="1009"/>
            </w:tabs>
            <w:spacing w:before="0"/>
            <w:ind w:left="113"/>
            <w:rPr>
              <w:sz w:val="20"/>
            </w:rPr>
          </w:pPr>
          <w:r>
            <w:rPr>
              <w:sz w:val="20"/>
            </w:rPr>
            <w:t>Doc No:</w:t>
          </w:r>
          <w:r>
            <w:rPr>
              <w:sz w:val="20"/>
            </w:rPr>
            <w:tab/>
          </w:r>
          <w:fldSimple w:instr=" DOCPROPERTY &quot;Document number&quot;  \* MERGEFORMAT ">
            <w:r w:rsidR="00540838" w:rsidRPr="00540838">
              <w:rPr>
                <w:sz w:val="20"/>
              </w:rPr>
              <w:t>AHNS-2010-SY-PR-002</w:t>
            </w:r>
          </w:fldSimple>
        </w:p>
        <w:p w:rsidR="00EB6C61" w:rsidRDefault="00EB6C61">
          <w:pPr>
            <w:tabs>
              <w:tab w:val="left" w:pos="1009"/>
            </w:tabs>
            <w:spacing w:before="0"/>
            <w:ind w:left="112"/>
            <w:rPr>
              <w:sz w:val="20"/>
            </w:rPr>
          </w:pPr>
          <w:r>
            <w:rPr>
              <w:sz w:val="20"/>
            </w:rPr>
            <w:t>Issue:</w:t>
          </w:r>
          <w:r>
            <w:rPr>
              <w:sz w:val="20"/>
            </w:rPr>
            <w:tab/>
          </w:r>
          <w:fldSimple w:instr=" DOCPROPERTY &quot;Issue&quot;  \* MERGEFORMAT ">
            <w:r w:rsidR="00540838" w:rsidRPr="00540838">
              <w:rPr>
                <w:sz w:val="20"/>
              </w:rPr>
              <w:t>1.0</w:t>
            </w:r>
          </w:fldSimple>
        </w:p>
        <w:p w:rsidR="00EB6C61" w:rsidRDefault="00EB6C61">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540838">
            <w:rPr>
              <w:noProof/>
              <w:sz w:val="20"/>
            </w:rPr>
            <w:t>11</w:t>
          </w:r>
          <w:r>
            <w:rPr>
              <w:sz w:val="20"/>
            </w:rPr>
            <w:fldChar w:fldCharType="end"/>
          </w:r>
          <w:r>
            <w:rPr>
              <w:sz w:val="20"/>
            </w:rPr>
            <w:t xml:space="preserve"> </w:t>
          </w:r>
          <w:r>
            <w:rPr>
              <w:sz w:val="20"/>
            </w:rPr>
            <w:tab/>
            <w:t xml:space="preserve">of </w:t>
          </w:r>
          <w:r>
            <w:rPr>
              <w:sz w:val="20"/>
            </w:rPr>
            <w:tab/>
          </w:r>
          <w:fldSimple w:instr=" NUMPAGES  \* MERGEFORMAT ">
            <w:r w:rsidR="00540838" w:rsidRPr="00540838">
              <w:rPr>
                <w:noProof/>
                <w:sz w:val="20"/>
              </w:rPr>
              <w:t>19</w:t>
            </w:r>
          </w:fldSimple>
        </w:p>
        <w:p w:rsidR="00EB6C61" w:rsidRDefault="00EB6C61">
          <w:pPr>
            <w:tabs>
              <w:tab w:val="left" w:pos="1009"/>
            </w:tabs>
            <w:spacing w:before="0" w:after="120"/>
            <w:ind w:left="113"/>
            <w:rPr>
              <w:sz w:val="22"/>
            </w:rPr>
          </w:pPr>
          <w:r>
            <w:rPr>
              <w:sz w:val="20"/>
            </w:rPr>
            <w:t>Date:</w:t>
          </w:r>
          <w:r>
            <w:rPr>
              <w:sz w:val="20"/>
            </w:rPr>
            <w:tab/>
          </w:r>
          <w:fldSimple w:instr=" DOCPROPERTY &quot;Date completed&quot;  \* MERGEFORMAT ">
            <w:r w:rsidR="00540838" w:rsidRPr="00540838">
              <w:rPr>
                <w:sz w:val="20"/>
              </w:rPr>
              <w:t>22 Jun 2010</w:t>
            </w:r>
          </w:fldSimple>
        </w:p>
      </w:tc>
    </w:tr>
  </w:tbl>
  <w:p w:rsidR="00EB6C61" w:rsidRDefault="00EB6C61">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12290" fillcolor="white">
      <v:fill color="white"/>
    </o:shapedefaults>
  </w:hdrShapeDefaults>
  <w:footnotePr>
    <w:footnote w:id="-1"/>
    <w:footnote w:id="0"/>
  </w:footnotePr>
  <w:endnotePr>
    <w:numFmt w:val="lowerLetter"/>
    <w:endnote w:id="-1"/>
    <w:endnote w:id="0"/>
  </w:endnotePr>
  <w:compat>
    <w:useFELayout/>
  </w:compat>
  <w:rsids>
    <w:rsidRoot w:val="007F7D99"/>
    <w:rsid w:val="00001A1D"/>
    <w:rsid w:val="00005A1B"/>
    <w:rsid w:val="00042A57"/>
    <w:rsid w:val="00044D2E"/>
    <w:rsid w:val="000554A1"/>
    <w:rsid w:val="00055DA0"/>
    <w:rsid w:val="000729F0"/>
    <w:rsid w:val="000A3803"/>
    <w:rsid w:val="000B5B92"/>
    <w:rsid w:val="000D7363"/>
    <w:rsid w:val="001146B0"/>
    <w:rsid w:val="00134434"/>
    <w:rsid w:val="00157F51"/>
    <w:rsid w:val="001912AE"/>
    <w:rsid w:val="001B3160"/>
    <w:rsid w:val="00204BE1"/>
    <w:rsid w:val="00214359"/>
    <w:rsid w:val="00244540"/>
    <w:rsid w:val="00253594"/>
    <w:rsid w:val="00293F1D"/>
    <w:rsid w:val="002A74B8"/>
    <w:rsid w:val="0030519D"/>
    <w:rsid w:val="00310261"/>
    <w:rsid w:val="0038319A"/>
    <w:rsid w:val="003A04C9"/>
    <w:rsid w:val="003C64A4"/>
    <w:rsid w:val="003E6B69"/>
    <w:rsid w:val="003F444F"/>
    <w:rsid w:val="0041774F"/>
    <w:rsid w:val="0042068F"/>
    <w:rsid w:val="004739DE"/>
    <w:rsid w:val="004A0D1D"/>
    <w:rsid w:val="004C1C87"/>
    <w:rsid w:val="005125E7"/>
    <w:rsid w:val="0052257A"/>
    <w:rsid w:val="00527980"/>
    <w:rsid w:val="00540838"/>
    <w:rsid w:val="00541E47"/>
    <w:rsid w:val="0054523A"/>
    <w:rsid w:val="00590862"/>
    <w:rsid w:val="00590A69"/>
    <w:rsid w:val="00595832"/>
    <w:rsid w:val="005A355E"/>
    <w:rsid w:val="005C1023"/>
    <w:rsid w:val="005E69FA"/>
    <w:rsid w:val="00614744"/>
    <w:rsid w:val="006250D7"/>
    <w:rsid w:val="00635DFA"/>
    <w:rsid w:val="006B0FF0"/>
    <w:rsid w:val="006B7902"/>
    <w:rsid w:val="00742061"/>
    <w:rsid w:val="0074700B"/>
    <w:rsid w:val="007629AD"/>
    <w:rsid w:val="00785FEB"/>
    <w:rsid w:val="007E466A"/>
    <w:rsid w:val="007F7D99"/>
    <w:rsid w:val="00840CCD"/>
    <w:rsid w:val="008D349F"/>
    <w:rsid w:val="008D552F"/>
    <w:rsid w:val="00940BB1"/>
    <w:rsid w:val="00943FBA"/>
    <w:rsid w:val="00961284"/>
    <w:rsid w:val="00990405"/>
    <w:rsid w:val="009C3FF2"/>
    <w:rsid w:val="00A20D42"/>
    <w:rsid w:val="00A33E2C"/>
    <w:rsid w:val="00A67EB4"/>
    <w:rsid w:val="00A716D7"/>
    <w:rsid w:val="00A7361D"/>
    <w:rsid w:val="00AA024E"/>
    <w:rsid w:val="00AB5520"/>
    <w:rsid w:val="00AD4108"/>
    <w:rsid w:val="00AE3E64"/>
    <w:rsid w:val="00AE46C3"/>
    <w:rsid w:val="00B0025E"/>
    <w:rsid w:val="00B01D0B"/>
    <w:rsid w:val="00B3592C"/>
    <w:rsid w:val="00B4488A"/>
    <w:rsid w:val="00B51C30"/>
    <w:rsid w:val="00B524FF"/>
    <w:rsid w:val="00B55AD3"/>
    <w:rsid w:val="00B6258D"/>
    <w:rsid w:val="00B87D57"/>
    <w:rsid w:val="00BC39AE"/>
    <w:rsid w:val="00BF2C3A"/>
    <w:rsid w:val="00BF3966"/>
    <w:rsid w:val="00C009D5"/>
    <w:rsid w:val="00C25E3A"/>
    <w:rsid w:val="00C43698"/>
    <w:rsid w:val="00C53142"/>
    <w:rsid w:val="00C610B2"/>
    <w:rsid w:val="00C72D80"/>
    <w:rsid w:val="00C868A2"/>
    <w:rsid w:val="00CA206B"/>
    <w:rsid w:val="00CA23E1"/>
    <w:rsid w:val="00CE1C4F"/>
    <w:rsid w:val="00CF527C"/>
    <w:rsid w:val="00D32514"/>
    <w:rsid w:val="00D37A03"/>
    <w:rsid w:val="00D40C7A"/>
    <w:rsid w:val="00DA497A"/>
    <w:rsid w:val="00DC1BEA"/>
    <w:rsid w:val="00DC424F"/>
    <w:rsid w:val="00DC764D"/>
    <w:rsid w:val="00DE3EBD"/>
    <w:rsid w:val="00DE7EFA"/>
    <w:rsid w:val="00E10C44"/>
    <w:rsid w:val="00E17ECE"/>
    <w:rsid w:val="00E22204"/>
    <w:rsid w:val="00E47019"/>
    <w:rsid w:val="00E70EA5"/>
    <w:rsid w:val="00E83334"/>
    <w:rsid w:val="00E90E12"/>
    <w:rsid w:val="00EB6C61"/>
    <w:rsid w:val="00EB750C"/>
    <w:rsid w:val="00ED6531"/>
    <w:rsid w:val="00F062E5"/>
    <w:rsid w:val="00F175D0"/>
    <w:rsid w:val="00F24D2C"/>
    <w:rsid w:val="00F31A5C"/>
    <w:rsid w:val="00F41B21"/>
    <w:rsid w:val="00F46A01"/>
    <w:rsid w:val="00F676DB"/>
    <w:rsid w:val="00F92BCB"/>
    <w:rsid w:val="00FB743A"/>
    <w:rsid w:val="00FD3647"/>
    <w:rsid w:val="00FD6DA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semiHidden/>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4177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ahns10\docproject\official_ahns\AHNS-2010-SY-PR-002.docx"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CC47A3D-10B3-48F9-B7D0-438DF05DB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(1)</Template>
  <TotalTime>2056</TotalTime>
  <Pages>19</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Autonomous Helicopter Navigation System, System Level, Progress Report</vt:lpstr>
    </vt:vector>
  </TitlesOfParts>
  <Manager>Rodney A. Walker</Manager>
  <Company>Queensland University of Technology</Company>
  <LinksUpToDate>false</LinksUpToDate>
  <CharactersWithSpaces>19270</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Progress Report</dc:title>
  <dc:subject>QUT Avionics</dc:subject>
  <dc:creator>Michael Kincel</dc:creator>
  <cp:lastModifiedBy>Michael Kincel</cp:lastModifiedBy>
  <cp:revision>22</cp:revision>
  <cp:lastPrinted>2010-06-22T06:35:00Z</cp:lastPrinted>
  <dcterms:created xsi:type="dcterms:W3CDTF">2010-06-17T04:30:00Z</dcterms:created>
  <dcterms:modified xsi:type="dcterms:W3CDTF">2010-06-22T06:53:00Z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22 Jun 2010</vt:lpwstr>
  </property>
  <property fmtid="{D5CDD505-2E9C-101B-9397-08002B2CF9AE}" pid="4" name="Checked by">
    <vt:lpwstr>Tim Molloy</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AHNS-2010-SY-PR-002</vt:lpwstr>
  </property>
  <property fmtid="{D5CDD505-2E9C-101B-9397-08002B2CF9AE}" pid="8" name="Issue">
    <vt:lpwstr>1.0</vt:lpwstr>
  </property>
  <property fmtid="{D5CDD505-2E9C-101B-9397-08002B2CF9AE}" pid="9" name="Student_Manager">
    <vt:lpwstr>Michael Hamilton</vt:lpwstr>
  </property>
</Properties>
</file>