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 w:leftChars="100"/>
        <w:jc w:val="center"/>
        <w:rPr>
          <w:rFonts w:hint="eastAsia" w:ascii="仿宋_GB2312" w:eastAsia="仿宋_GB2312"/>
          <w:sz w:val="32"/>
          <w:szCs w:val="32"/>
        </w:rPr>
      </w:pPr>
      <w:bookmarkStart w:id="0" w:name="_Hlk4787700"/>
      <w:r>
        <w:rPr>
          <w:rFonts w:ascii="仿宋_GB2312" w:eastAsia="仿宋_GB2312"/>
          <w:sz w:val="32"/>
          <w:szCs w:val="32"/>
        </w:rPr>
        <w:drawing>
          <wp:inline distT="0" distB="0" distL="114300" distR="114300">
            <wp:extent cx="2458085" cy="666750"/>
            <wp:effectExtent l="0" t="0" r="0" b="0"/>
            <wp:docPr id="9"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未命名"/>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2458085" cy="666750"/>
                    </a:xfrm>
                    <a:prstGeom prst="rect">
                      <a:avLst/>
                    </a:prstGeom>
                    <a:noFill/>
                    <a:ln>
                      <a:noFill/>
                    </a:ln>
                  </pic:spPr>
                </pic:pic>
              </a:graphicData>
            </a:graphic>
          </wp:inline>
        </w:drawing>
      </w:r>
    </w:p>
    <w:p>
      <w:pPr>
        <w:ind w:left="210" w:leftChars="100"/>
        <w:jc w:val="center"/>
        <w:rPr>
          <w:rFonts w:hint="eastAsia" w:ascii="宋体" w:hAnsi="宋体"/>
          <w:sz w:val="44"/>
          <w:szCs w:val="44"/>
        </w:rPr>
      </w:pPr>
      <w:r>
        <w:rPr>
          <w:rFonts w:hint="eastAsia" w:ascii="宋体" w:hAnsi="宋体"/>
          <w:sz w:val="44"/>
          <w:szCs w:val="44"/>
        </w:rPr>
        <w:t>本科生毕业论文设计</w:t>
      </w: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u w:val="single"/>
        </w:rPr>
      </w:pPr>
      <w:r>
        <w:rPr>
          <w:rFonts w:hint="eastAsia" w:ascii="宋体" w:hAnsi="宋体"/>
          <w:sz w:val="44"/>
          <w:szCs w:val="44"/>
        </w:rPr>
        <w:t>题目</w:t>
      </w:r>
      <w:r>
        <w:rPr>
          <w:rFonts w:hint="eastAsia" w:ascii="宋体" w:hAnsi="宋体"/>
          <w:sz w:val="44"/>
          <w:szCs w:val="44"/>
          <w:u w:val="single"/>
        </w:rPr>
        <w:t xml:space="preserve"> </w:t>
      </w:r>
      <w:r>
        <w:rPr>
          <w:rFonts w:hint="eastAsia" w:ascii="宋体" w:hAnsi="宋体"/>
          <w:sz w:val="44"/>
          <w:szCs w:val="44"/>
          <w:u w:val="single"/>
          <w:lang w:val="en-US" w:eastAsia="zh-CN"/>
        </w:rPr>
        <w:t>基于web前端的书籍推荐网站的实现</w:t>
      </w:r>
      <w:r>
        <w:rPr>
          <w:rFonts w:hint="eastAsia" w:ascii="宋体" w:hAnsi="宋体"/>
          <w:sz w:val="44"/>
          <w:szCs w:val="44"/>
          <w:u w:val="single"/>
        </w:rPr>
        <w:t xml:space="preserve">                           </w:t>
      </w:r>
    </w:p>
    <w:p>
      <w:pPr>
        <w:ind w:left="210" w:leftChars="100"/>
        <w:rPr>
          <w:rFonts w:hint="eastAsia" w:ascii="宋体" w:hAnsi="宋体"/>
          <w:sz w:val="44"/>
          <w:szCs w:val="44"/>
          <w:u w:val="single"/>
        </w:rPr>
      </w:pPr>
    </w:p>
    <w:p>
      <w:pPr>
        <w:ind w:left="210" w:leftChars="100"/>
        <w:rPr>
          <w:rFonts w:hint="eastAsia" w:ascii="宋体" w:hAnsi="宋体"/>
          <w:sz w:val="44"/>
          <w:szCs w:val="44"/>
          <w:u w:val="single"/>
        </w:rPr>
      </w:pPr>
    </w:p>
    <w:p>
      <w:pPr>
        <w:ind w:left="210" w:leftChars="100"/>
        <w:rPr>
          <w:rFonts w:hint="eastAsia" w:ascii="宋体" w:hAnsi="宋体"/>
          <w:sz w:val="44"/>
          <w:szCs w:val="44"/>
          <w:u w:val="single"/>
        </w:rPr>
      </w:pPr>
    </w:p>
    <w:p>
      <w:pPr>
        <w:ind w:firstLine="1920" w:firstLineChars="600"/>
        <w:rPr>
          <w:rFonts w:hint="eastAsia" w:ascii="宋体" w:hAnsi="宋体"/>
          <w:sz w:val="32"/>
          <w:szCs w:val="32"/>
        </w:rPr>
      </w:pPr>
    </w:p>
    <w:p>
      <w:pPr>
        <w:ind w:firstLine="1920" w:firstLineChars="600"/>
        <w:rPr>
          <w:rFonts w:hint="eastAsia" w:ascii="宋体" w:hAnsi="宋体"/>
          <w:sz w:val="32"/>
          <w:szCs w:val="32"/>
        </w:rPr>
      </w:pPr>
    </w:p>
    <w:p>
      <w:pPr>
        <w:ind w:firstLine="1920" w:firstLineChars="600"/>
        <w:rPr>
          <w:rFonts w:hint="eastAsia" w:ascii="宋体" w:hAnsi="宋体"/>
          <w:sz w:val="32"/>
          <w:szCs w:val="32"/>
        </w:rPr>
      </w:pPr>
    </w:p>
    <w:p>
      <w:pPr>
        <w:ind w:firstLine="1920" w:firstLineChars="600"/>
        <w:rPr>
          <w:rFonts w:hint="eastAsia" w:ascii="宋体" w:hAnsi="宋体"/>
          <w:sz w:val="32"/>
          <w:szCs w:val="32"/>
          <w:u w:val="single"/>
        </w:rPr>
      </w:pPr>
      <w:r>
        <w:rPr>
          <w:rFonts w:hint="eastAsia" w:ascii="宋体" w:hAnsi="宋体"/>
          <w:sz w:val="32"/>
          <w:szCs w:val="32"/>
        </w:rPr>
        <w:t>作者姓名</w:t>
      </w:r>
      <w:r>
        <w:rPr>
          <w:rFonts w:hint="eastAsia" w:ascii="宋体" w:hAnsi="宋体"/>
          <w:sz w:val="32"/>
          <w:szCs w:val="32"/>
          <w:u w:val="single"/>
        </w:rPr>
        <w:t xml:space="preserve">     </w:t>
      </w:r>
      <w:r>
        <w:rPr>
          <w:rFonts w:hint="eastAsia" w:ascii="宋体" w:hAnsi="宋体"/>
          <w:sz w:val="32"/>
          <w:szCs w:val="32"/>
          <w:u w:val="single"/>
          <w:lang w:val="en-US" w:eastAsia="zh-CN"/>
        </w:rPr>
        <w:t>李建辉</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r>
        <w:rPr>
          <w:rFonts w:hint="eastAsia" w:ascii="宋体" w:hAnsi="宋体"/>
          <w:sz w:val="32"/>
          <w:szCs w:val="32"/>
          <w:u w:val="single"/>
          <w:lang w:val="en-US" w:eastAsia="zh-CN"/>
        </w:rPr>
        <w:t>王勇</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所在学院</w:t>
      </w:r>
      <w:r>
        <w:rPr>
          <w:rFonts w:hint="eastAsia" w:ascii="宋体" w:hAnsi="宋体"/>
          <w:sz w:val="32"/>
          <w:szCs w:val="32"/>
          <w:u w:val="single"/>
        </w:rPr>
        <w:t xml:space="preserve">     </w:t>
      </w:r>
      <w:r>
        <w:rPr>
          <w:rFonts w:hint="eastAsia" w:ascii="宋体" w:hAnsi="宋体"/>
          <w:sz w:val="32"/>
          <w:szCs w:val="32"/>
          <w:u w:val="single"/>
          <w:lang w:val="en-US" w:eastAsia="zh-CN"/>
        </w:rPr>
        <w:t>软件学院</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专业（系）</w:t>
      </w:r>
      <w:r>
        <w:rPr>
          <w:rFonts w:hint="eastAsia" w:ascii="宋体" w:hAnsi="宋体"/>
          <w:sz w:val="32"/>
          <w:szCs w:val="32"/>
          <w:u w:val="single"/>
        </w:rPr>
        <w:t xml:space="preserve">   </w:t>
      </w:r>
      <w:r>
        <w:rPr>
          <w:rFonts w:hint="eastAsia" w:ascii="宋体" w:hAnsi="宋体"/>
          <w:sz w:val="32"/>
          <w:szCs w:val="32"/>
          <w:u w:val="single"/>
          <w:lang w:val="en-US" w:eastAsia="zh-CN"/>
        </w:rPr>
        <w:t>软件工程</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班级（届）</w:t>
      </w:r>
      <w:r>
        <w:rPr>
          <w:rFonts w:hint="eastAsia" w:ascii="宋体" w:hAnsi="宋体"/>
          <w:sz w:val="32"/>
          <w:szCs w:val="32"/>
          <w:u w:val="single"/>
        </w:rPr>
        <w:t xml:space="preserve">   </w:t>
      </w:r>
      <w:r>
        <w:rPr>
          <w:rFonts w:hint="eastAsia" w:ascii="宋体" w:hAnsi="宋体"/>
          <w:sz w:val="32"/>
          <w:szCs w:val="32"/>
          <w:u w:val="single"/>
          <w:lang w:val="en-US" w:eastAsia="zh-CN"/>
        </w:rPr>
        <w:t>2016级4班</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p>
    <w:p>
      <w:pPr>
        <w:ind w:firstLine="1920" w:firstLineChars="600"/>
        <w:rPr>
          <w:rFonts w:ascii="宋体" w:hAnsi="宋体"/>
          <w:sz w:val="18"/>
        </w:rPr>
      </w:pPr>
      <w:r>
        <w:rPr>
          <w:rFonts w:hint="eastAsia" w:ascii="宋体" w:hAnsi="宋体"/>
          <w:sz w:val="32"/>
          <w:szCs w:val="32"/>
        </w:rPr>
        <w:t>完成日期</w:t>
      </w:r>
      <w:r>
        <w:rPr>
          <w:rFonts w:hint="eastAsia" w:ascii="宋体" w:hAnsi="宋体"/>
          <w:sz w:val="32"/>
          <w:szCs w:val="32"/>
          <w:u w:val="single"/>
        </w:rPr>
        <w:t xml:space="preserve">       </w:t>
      </w:r>
      <w:r>
        <w:rPr>
          <w:rFonts w:hint="eastAsia" w:ascii="宋体" w:hAnsi="宋体"/>
          <w:sz w:val="32"/>
          <w:szCs w:val="32"/>
        </w:rPr>
        <w:t>年</w:t>
      </w:r>
      <w:r>
        <w:rPr>
          <w:rFonts w:hint="eastAsia" w:ascii="宋体" w:hAnsi="宋体"/>
          <w:sz w:val="32"/>
          <w:szCs w:val="32"/>
          <w:u w:val="single"/>
        </w:rPr>
        <w:t xml:space="preserve">     </w:t>
      </w:r>
      <w:r>
        <w:rPr>
          <w:rFonts w:hint="eastAsia" w:ascii="宋体" w:hAnsi="宋体"/>
          <w:sz w:val="32"/>
          <w:szCs w:val="32"/>
        </w:rPr>
        <w:t>月</w:t>
      </w:r>
      <w:r>
        <w:rPr>
          <w:rFonts w:hint="eastAsia" w:ascii="宋体" w:hAnsi="宋体"/>
          <w:sz w:val="32"/>
          <w:szCs w:val="32"/>
          <w:u w:val="single"/>
        </w:rPr>
        <w:t xml:space="preserve">     </w:t>
      </w:r>
      <w:r>
        <w:rPr>
          <w:rFonts w:hint="eastAsia" w:ascii="宋体" w:hAnsi="宋体"/>
          <w:sz w:val="32"/>
          <w:szCs w:val="32"/>
        </w:rPr>
        <w:t>日</w:t>
      </w:r>
    </w:p>
    <w:p>
      <w:pPr>
        <w:rPr>
          <w:rFonts w:ascii="黑体" w:hAnsi="宋体" w:eastAsia="黑体"/>
          <w:sz w:val="28"/>
        </w:rPr>
        <w:sectPr>
          <w:footerReference r:id="rId3" w:type="first"/>
          <w:pgSz w:w="11906" w:h="16838"/>
          <w:pgMar w:top="1417" w:right="1757" w:bottom="1417" w:left="1757" w:header="851" w:footer="992" w:gutter="0"/>
          <w:pgNumType w:fmt="numberInDash"/>
          <w:cols w:space="720" w:num="1"/>
          <w:titlePg/>
          <w:docGrid w:type="lines" w:linePitch="312" w:charSpace="0"/>
        </w:sectPr>
      </w:pPr>
    </w:p>
    <w:p>
      <w:pPr>
        <w:rPr>
          <w:rFonts w:ascii="宋体" w:hAnsi="宋体" w:eastAsia="宋体" w:cs="Times New Roman"/>
          <w:szCs w:val="20"/>
        </w:rPr>
      </w:pPr>
    </w:p>
    <w:p>
      <w:pPr>
        <w:rPr>
          <w:rFonts w:ascii="Calibri" w:hAnsi="Calibri" w:eastAsia="宋体" w:cs="Times New Roman"/>
          <w:sz w:val="28"/>
          <w:szCs w:val="28"/>
        </w:rPr>
      </w:pPr>
    </w:p>
    <w:p>
      <w:pPr>
        <w:rPr>
          <w:rFonts w:ascii="Calibri" w:hAnsi="Calibri" w:eastAsia="宋体" w:cs="Times New Roman"/>
          <w:sz w:val="28"/>
          <w:szCs w:val="28"/>
        </w:rPr>
      </w:pPr>
    </w:p>
    <w:p>
      <w:pPr>
        <w:spacing w:after="312" w:afterLines="100"/>
        <w:jc w:val="center"/>
        <w:rPr>
          <w:rFonts w:ascii="黑体" w:hAnsi="黑体" w:eastAsia="黑体" w:cs="黑体"/>
          <w:sz w:val="32"/>
          <w:szCs w:val="32"/>
        </w:rPr>
      </w:pPr>
      <w:bookmarkStart w:id="1" w:name="_Toc12464_WPSOffice_Level1"/>
      <w:bookmarkStart w:id="2" w:name="_Toc9992_WPSOffice_Level1"/>
      <w:r>
        <w:rPr>
          <w:rFonts w:hint="eastAsia" w:ascii="黑体" w:hAnsi="黑体" w:eastAsia="黑体" w:cs="黑体"/>
          <w:sz w:val="32"/>
          <w:szCs w:val="32"/>
        </w:rPr>
        <w:t>毕业论文诚信承诺书</w:t>
      </w:r>
      <w:bookmarkEnd w:id="1"/>
      <w:bookmarkEnd w:id="2"/>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本人郑重承诺所提交的毕业论文《</w:t>
      </w:r>
      <w:r>
        <w:rPr>
          <w:rFonts w:hint="eastAsia" w:ascii="Calibri" w:hAnsi="Calibri" w:eastAsia="宋体" w:cs="Times New Roman"/>
          <w:sz w:val="28"/>
          <w:szCs w:val="28"/>
          <w:lang w:val="en-US" w:eastAsia="zh-CN"/>
        </w:rPr>
        <w:t>基于web前端的书籍推荐网站的实现</w:t>
      </w:r>
      <w:r>
        <w:rPr>
          <w:rFonts w:hint="eastAsia" w:ascii="Calibri" w:hAnsi="Calibri" w:eastAsia="宋体" w:cs="Times New Roman"/>
          <w:sz w:val="28"/>
          <w:szCs w:val="28"/>
        </w:rPr>
        <w:t>》，是在指导教师的指导下，严格按照学校和学院的规定完成的。</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本人在毕业论文中引用他人的观点和参考资料均加以注释和说明。</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本人承诺在毕业论文选题和研究过程中没有抄袭他人研究成果和伪造相关数据等行为。</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在毕业论文中对侵犯任何方面知识产权的行为，由本人承担相应的法律责任。</w:t>
      </w: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wordWrap w:val="0"/>
        <w:ind w:right="840" w:firstLine="560" w:firstLineChars="200"/>
        <w:jc w:val="right"/>
        <w:rPr>
          <w:rFonts w:ascii="Calibri" w:hAnsi="Calibri" w:eastAsia="宋体" w:cs="Times New Roman"/>
          <w:sz w:val="28"/>
          <w:szCs w:val="28"/>
        </w:rPr>
      </w:pPr>
      <w:bookmarkStart w:id="3" w:name="_Toc27552_WPSOffice_Level1"/>
      <w:r>
        <w:rPr>
          <w:rFonts w:hint="eastAsia" w:ascii="Calibri" w:hAnsi="Calibri" w:eastAsia="宋体" w:cs="Times New Roman"/>
          <w:sz w:val="28"/>
          <w:szCs w:val="28"/>
        </w:rPr>
        <w:t>学生签名：</w:t>
      </w:r>
      <w:bookmarkEnd w:id="3"/>
      <w:r>
        <w:rPr>
          <w:rFonts w:hint="eastAsia" w:ascii="Calibri" w:hAnsi="Calibri" w:eastAsia="宋体" w:cs="Times New Roman"/>
          <w:sz w:val="28"/>
          <w:szCs w:val="28"/>
        </w:rPr>
        <w:t xml:space="preserve">  </w:t>
      </w:r>
    </w:p>
    <w:p>
      <w:pPr>
        <w:wordWrap w:val="0"/>
        <w:ind w:firstLine="560" w:firstLineChars="200"/>
        <w:jc w:val="right"/>
        <w:rPr>
          <w:rFonts w:ascii="Calibri" w:hAnsi="Calibri" w:eastAsia="宋体" w:cs="Times New Roman"/>
          <w:sz w:val="28"/>
          <w:szCs w:val="28"/>
        </w:rPr>
      </w:pPr>
      <w:bookmarkStart w:id="4" w:name="_Toc19383_WPSOffice_Level1"/>
      <w:r>
        <w:rPr>
          <w:rFonts w:hint="eastAsia" w:ascii="Calibri" w:hAnsi="Calibri" w:eastAsia="宋体" w:cs="Times New Roman"/>
          <w:sz w:val="28"/>
          <w:szCs w:val="28"/>
        </w:rPr>
        <w:t xml:space="preserve"> </w:t>
      </w:r>
      <w:r>
        <w:rPr>
          <w:rFonts w:ascii="Calibri" w:hAnsi="Calibri" w:eastAsia="宋体" w:cs="Times New Roman"/>
          <w:sz w:val="28"/>
          <w:szCs w:val="28"/>
        </w:rPr>
        <w:t xml:space="preserve"> </w:t>
      </w:r>
      <w:r>
        <w:rPr>
          <w:rFonts w:hint="eastAsia" w:ascii="Calibri" w:hAnsi="Calibri" w:eastAsia="宋体" w:cs="Times New Roman"/>
          <w:sz w:val="28"/>
          <w:szCs w:val="28"/>
        </w:rPr>
        <w:t>日期</w:t>
      </w:r>
      <w:r>
        <w:rPr>
          <w:rFonts w:hint="eastAsia" w:ascii="宋体" w:hAnsi="宋体" w:eastAsia="宋体" w:cs="Times New Roman"/>
          <w:sz w:val="28"/>
          <w:szCs w:val="28"/>
        </w:rPr>
        <w:t>：</w:t>
      </w:r>
      <w:bookmarkEnd w:id="4"/>
      <w:r>
        <w:rPr>
          <w:rFonts w:hint="eastAsia" w:ascii="宋体" w:hAnsi="宋体" w:eastAsia="宋体" w:cs="Times New Roman"/>
          <w:sz w:val="28"/>
          <w:szCs w:val="28"/>
        </w:rPr>
        <w:t xml:space="preserve"> </w:t>
      </w:r>
      <w:r>
        <w:rPr>
          <w:rFonts w:ascii="宋体" w:hAnsi="宋体" w:eastAsia="宋体" w:cs="Times New Roman"/>
          <w:sz w:val="28"/>
          <w:szCs w:val="28"/>
        </w:rPr>
        <w:t xml:space="preserve">       </w:t>
      </w:r>
    </w:p>
    <w:p>
      <w:pPr>
        <w:spacing w:after="312" w:afterLines="100" w:line="360" w:lineRule="exact"/>
        <w:ind w:firstLine="560" w:firstLineChars="200"/>
        <w:jc w:val="center"/>
        <w:rPr>
          <w:rFonts w:ascii="Calibri" w:hAnsi="Calibri" w:eastAsia="宋体" w:cs="Times New Roman"/>
          <w:sz w:val="28"/>
          <w:szCs w:val="28"/>
        </w:rPr>
      </w:pPr>
    </w:p>
    <w:p>
      <w:pPr>
        <w:rPr>
          <w:rFonts w:ascii="黑体" w:hAnsi="Calibri" w:eastAsia="黑体" w:cs="Times New Roman"/>
          <w:sz w:val="30"/>
          <w:szCs w:val="20"/>
        </w:rPr>
      </w:pPr>
    </w:p>
    <w:p>
      <w:pPr>
        <w:rPr>
          <w:rFonts w:ascii="黑体" w:hAnsi="Calibri" w:eastAsia="黑体" w:cs="Times New Roman"/>
          <w:sz w:val="30"/>
          <w:szCs w:val="20"/>
        </w:rPr>
      </w:pPr>
    </w:p>
    <w:p>
      <w:pPr>
        <w:rPr>
          <w:rFonts w:ascii="黑体" w:hAnsi="Calibri" w:eastAsia="黑体" w:cs="Times New Roman"/>
          <w:sz w:val="30"/>
          <w:szCs w:val="20"/>
        </w:rPr>
        <w:sectPr>
          <w:headerReference r:id="rId4" w:type="default"/>
          <w:footerReference r:id="rId6" w:type="default"/>
          <w:headerReference r:id="rId5" w:type="even"/>
          <w:footerReference r:id="rId7" w:type="even"/>
          <w:pgSz w:w="11906" w:h="16838"/>
          <w:pgMar w:top="1418" w:right="1588" w:bottom="1418" w:left="1588" w:header="851" w:footer="992" w:gutter="0"/>
          <w:pgNumType w:fmt="upperRoman" w:start="1"/>
          <w:cols w:space="425" w:num="1"/>
          <w:docGrid w:type="lines" w:linePitch="312" w:charSpace="0"/>
        </w:sectPr>
      </w:pPr>
    </w:p>
    <w:p>
      <w:pPr>
        <w:widowControl/>
        <w:spacing w:line="400" w:lineRule="exact"/>
        <w:jc w:val="center"/>
        <w:rPr>
          <w:rFonts w:hint="eastAsia" w:ascii="黑体" w:hAnsi="黑体" w:eastAsia="黑体"/>
          <w:b/>
          <w:sz w:val="30"/>
          <w:szCs w:val="30"/>
          <w:lang w:val="en-US" w:eastAsia="zh-CN"/>
        </w:rPr>
      </w:pPr>
      <w:r>
        <w:rPr>
          <w:rFonts w:hint="eastAsia" w:ascii="黑体" w:hAnsi="黑体" w:eastAsia="黑体"/>
          <w:b/>
          <w:sz w:val="30"/>
          <w:szCs w:val="30"/>
          <w:lang w:val="en-US" w:eastAsia="zh-CN"/>
        </w:rPr>
        <w:t>基于web前端的书籍推荐网站的实现</w:t>
      </w:r>
    </w:p>
    <w:p>
      <w:pPr>
        <w:widowControl/>
        <w:spacing w:line="400" w:lineRule="exact"/>
        <w:jc w:val="center"/>
        <w:rPr>
          <w:rFonts w:hint="eastAsia" w:asciiTheme="minorEastAsia" w:hAnsiTheme="minorEastAsia" w:eastAsiaTheme="minorEastAsia" w:cstheme="minorEastAsia"/>
          <w:sz w:val="24"/>
          <w:szCs w:val="24"/>
          <w:lang w:val="en-US" w:eastAsia="zh-CN"/>
        </w:rPr>
      </w:pPr>
      <w:r>
        <w:rPr>
          <w:rFonts w:hint="eastAsia" w:ascii="黑体" w:hAnsi="黑体" w:eastAsia="黑体"/>
          <w:b/>
          <w:sz w:val="30"/>
          <w:szCs w:val="30"/>
          <w:lang w:val="en-US" w:eastAsia="zh-CN"/>
        </w:rPr>
        <w:br w:type="textWrapping"/>
      </w:r>
      <w:r>
        <w:rPr>
          <w:rFonts w:hint="eastAsia" w:ascii="黑体" w:hAnsi="黑体" w:eastAsia="黑体"/>
          <w:b/>
          <w:sz w:val="24"/>
        </w:rPr>
        <w:t>摘要</w:t>
      </w:r>
      <w:bookmarkEnd w:id="0"/>
      <w:r>
        <w:rPr>
          <w:rFonts w:hint="eastAsia" w:ascii="黑体" w:hAnsi="黑体" w:eastAsia="黑体"/>
          <w:b/>
          <w:sz w:val="24"/>
          <w:lang w:eastAsia="zh-CN"/>
        </w:rPr>
        <w:t>：</w:t>
      </w: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内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400" w:lineRule="exact"/>
        <w:ind w:firstLine="480" w:firstLineChars="200"/>
        <w:rPr>
          <w:rFonts w:ascii="宋体" w:hAnsi="宋体" w:eastAsia="宋体"/>
          <w:sz w:val="24"/>
          <w:szCs w:val="24"/>
        </w:rPr>
      </w:pPr>
    </w:p>
    <w:p>
      <w:pPr>
        <w:rPr>
          <w:rFonts w:hint="default" w:ascii="黑体" w:hAnsi="黑体" w:eastAsia="黑体"/>
          <w:b/>
          <w:sz w:val="24"/>
          <w:szCs w:val="24"/>
          <w:lang w:val="en-US" w:eastAsia="zh-CN"/>
        </w:rPr>
      </w:pPr>
    </w:p>
    <w:p>
      <w:pPr>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spacing w:line="400" w:lineRule="exact"/>
        <w:jc w:val="left"/>
        <w:rPr>
          <w:rFonts w:ascii="宋体" w:hAnsi="宋体" w:eastAsia="宋体"/>
          <w:sz w:val="24"/>
          <w:szCs w:val="24"/>
        </w:rPr>
      </w:pPr>
    </w:p>
    <w:p>
      <w:pPr>
        <w:widowControl/>
        <w:jc w:val="left"/>
        <w:rPr>
          <w:b/>
        </w:rPr>
      </w:pPr>
    </w:p>
    <w:p>
      <w:pPr>
        <w:widowControl/>
        <w:jc w:val="left"/>
        <w:rPr>
          <w:b/>
        </w:rPr>
      </w:pPr>
      <w:r>
        <w:rPr>
          <w:b/>
        </w:rPr>
        <w:br w:type="page"/>
      </w:r>
    </w:p>
    <w:p>
      <w:pPr>
        <w:spacing w:before="156" w:beforeLines="50" w:after="156" w:afterLines="50" w:line="360" w:lineRule="exact"/>
        <w:jc w:val="center"/>
        <w:rPr>
          <w:rFonts w:hint="eastAsia" w:ascii="Times New Roman" w:hAnsi="Times New Roman" w:eastAsia="黑体" w:cs="Times New Roman"/>
          <w:b/>
          <w:kern w:val="0"/>
          <w:sz w:val="30"/>
          <w:szCs w:val="30"/>
        </w:rPr>
      </w:pPr>
      <w:bookmarkStart w:id="5" w:name="_Hlk8330976"/>
    </w:p>
    <w:p>
      <w:pPr>
        <w:spacing w:before="156" w:beforeLines="50" w:after="156" w:afterLines="50" w:line="360" w:lineRule="exact"/>
        <w:jc w:val="center"/>
        <w:rPr>
          <w:rFonts w:hint="default" w:ascii="Times New Roman" w:hAnsi="Times New Roman" w:eastAsia="黑体" w:cs="Times New Roman"/>
          <w:b/>
          <w:kern w:val="0"/>
          <w:sz w:val="30"/>
          <w:szCs w:val="30"/>
          <w:lang w:val="en-US" w:eastAsia="zh-CN"/>
        </w:rPr>
      </w:pPr>
      <w:r>
        <w:rPr>
          <w:rFonts w:hint="eastAsia" w:ascii="Times New Roman" w:hAnsi="Times New Roman" w:eastAsia="黑体" w:cs="Times New Roman"/>
          <w:b/>
          <w:kern w:val="0"/>
          <w:sz w:val="30"/>
          <w:szCs w:val="30"/>
        </w:rPr>
        <w:t xml:space="preserve">The implementation of book recommendation platform based on </w:t>
      </w:r>
      <w:r>
        <w:rPr>
          <w:rFonts w:hint="eastAsia" w:ascii="Times New Roman" w:hAnsi="Times New Roman" w:eastAsia="黑体" w:cs="Times New Roman"/>
          <w:b/>
          <w:kern w:val="0"/>
          <w:sz w:val="30"/>
          <w:szCs w:val="30"/>
          <w:lang w:val="en-US" w:eastAsia="zh-CN"/>
        </w:rPr>
        <w:t>W</w:t>
      </w:r>
      <w:r>
        <w:rPr>
          <w:rFonts w:hint="eastAsia" w:ascii="Times New Roman" w:hAnsi="Times New Roman" w:eastAsia="黑体" w:cs="Times New Roman"/>
          <w:b/>
          <w:kern w:val="0"/>
          <w:sz w:val="30"/>
          <w:szCs w:val="30"/>
        </w:rPr>
        <w:t>eb</w:t>
      </w:r>
      <w:r>
        <w:rPr>
          <w:rFonts w:hint="eastAsia" w:ascii="Times New Roman" w:hAnsi="Times New Roman" w:eastAsia="黑体" w:cs="Times New Roman"/>
          <w:b/>
          <w:kern w:val="0"/>
          <w:sz w:val="30"/>
          <w:szCs w:val="30"/>
          <w:lang w:val="en-US" w:eastAsia="zh-CN"/>
        </w:rPr>
        <w:t>-Front-end</w:t>
      </w:r>
    </w:p>
    <w:p>
      <w:pPr>
        <w:spacing w:line="400" w:lineRule="exact"/>
        <w:rPr>
          <w:rFonts w:hint="eastAsia" w:ascii="Times New Roman" w:hAnsi="Times New Roman" w:cs="Times New Roman"/>
          <w:sz w:val="24"/>
          <w:szCs w:val="24"/>
          <w:lang w:val="en-US" w:eastAsia="zh-CN"/>
        </w:rPr>
      </w:pPr>
      <w:r>
        <w:rPr>
          <w:rFonts w:ascii="Times New Roman" w:hAnsi="Times New Roman" w:cs="Times New Roman"/>
          <w:b/>
          <w:sz w:val="24"/>
        </w:rPr>
        <w:t>Abstract</w:t>
      </w:r>
      <w:bookmarkEnd w:id="5"/>
      <w:r>
        <w:rPr>
          <w:rFonts w:hint="eastAsia" w:ascii="Times New Roman" w:hAnsi="Times New Roman" w:cs="Times New Roman"/>
          <w:b/>
          <w:sz w:val="24"/>
          <w:lang w:val="en-US" w:eastAsia="zh-CN"/>
        </w:rPr>
        <w:t>:</w:t>
      </w: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spacing w:line="400" w:lineRule="exac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jc w:val="both"/>
        <w:rPr>
          <w:rFonts w:hint="eastAsia"/>
          <w:sz w:val="24"/>
          <w:szCs w:val="24"/>
          <w:lang w:val="en-US" w:eastAsia="zh-CN"/>
        </w:rPr>
      </w:pPr>
    </w:p>
    <w:p>
      <w:pPr>
        <w:spacing w:line="400" w:lineRule="exact"/>
        <w:rPr>
          <w:rFonts w:ascii="Times New Roman" w:hAnsi="Times New Roman" w:cs="Times New Roman"/>
          <w:sz w:val="24"/>
          <w:szCs w:val="24"/>
        </w:rPr>
      </w:pPr>
    </w:p>
    <w:p>
      <w:pPr>
        <w:spacing w:line="400" w:lineRule="exact"/>
        <w:ind w:left="240" w:hanging="241" w:hangingChars="100"/>
        <w:rPr>
          <w:rFonts w:hint="default" w:ascii="Times New Roman" w:hAnsi="Times New Roman" w:cs="Times New Roman"/>
          <w:sz w:val="24"/>
          <w:lang w:val="en-US" w:eastAsia="zh-CN"/>
        </w:rPr>
      </w:pPr>
      <w:r>
        <w:rPr>
          <w:rFonts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spacing w:line="400" w:lineRule="exact"/>
        <w:ind w:left="240" w:hanging="241" w:hangingChars="100"/>
        <w:rPr>
          <w:rFonts w:ascii="Times New Roman" w:hAnsi="Times New Roman" w:cs="Times New Roman"/>
          <w:b/>
          <w:sz w:val="24"/>
        </w:rPr>
      </w:pPr>
    </w:p>
    <w:p>
      <w:pPr>
        <w:widowControl/>
        <w:jc w:val="left"/>
        <w:rPr>
          <w:rFonts w:ascii="黑体" w:hAnsi="黑体" w:eastAsia="黑体"/>
          <w:b/>
          <w:sz w:val="24"/>
          <w:szCs w:val="24"/>
        </w:rPr>
      </w:pPr>
    </w:p>
    <w:p>
      <w:pPr>
        <w:widowControl/>
        <w:jc w:val="left"/>
        <w:rPr>
          <w:rFonts w:ascii="黑体" w:hAnsi="黑体" w:eastAsia="黑体"/>
          <w:sz w:val="24"/>
          <w:szCs w:val="24"/>
        </w:rPr>
      </w:pPr>
      <w:r>
        <w:rPr>
          <w:rFonts w:ascii="黑体" w:hAnsi="黑体" w:eastAsia="黑体"/>
          <w:b/>
          <w:sz w:val="24"/>
          <w:szCs w:val="24"/>
        </w:rPr>
        <w:br w:type="page"/>
      </w:r>
    </w:p>
    <w:p>
      <w:pPr>
        <w:widowControl/>
        <w:jc w:val="center"/>
        <w:rPr>
          <w:rFonts w:ascii="黑体" w:hAnsi="黑体" w:eastAsia="黑体"/>
          <w:b/>
          <w:sz w:val="30"/>
          <w:szCs w:val="30"/>
        </w:rPr>
      </w:pPr>
      <w:bookmarkStart w:id="6"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p>
    <w:bookmarkEnd w:id="6"/>
    <w:p>
      <w:pPr>
        <w:pStyle w:val="8"/>
        <w:spacing w:line="400" w:lineRule="exact"/>
        <w:rPr>
          <w:rFonts w:hint="eastAsia"/>
          <w:lang w:val="en-US" w:eastAsia="zh-CN"/>
        </w:rPr>
      </w:pPr>
      <w:bookmarkStart w:id="7" w:name="_Toc5196540"/>
      <w:r>
        <w:rPr>
          <w:b/>
          <w:bCs/>
          <w:kern w:val="44"/>
        </w:rPr>
        <w:fldChar w:fldCharType="begin"/>
      </w:r>
      <w:r>
        <w:rPr>
          <w:b/>
          <w:bCs/>
          <w:kern w:val="44"/>
        </w:rPr>
        <w:instrText xml:space="preserve"> TOC \o "1-3" \h \z \u </w:instrText>
      </w:r>
      <w:r>
        <w:rPr>
          <w:b/>
          <w:bCs/>
          <w:kern w:val="44"/>
        </w:rPr>
        <w:fldChar w:fldCharType="separate"/>
      </w:r>
      <w:r>
        <w:fldChar w:fldCharType="begin"/>
      </w:r>
      <w:r>
        <w:instrText xml:space="preserve"> HYPERLINK \l "_Toc8754805" </w:instrText>
      </w:r>
      <w:r>
        <w:fldChar w:fldCharType="separate"/>
      </w:r>
      <w:r>
        <w:rPr>
          <w:rFonts w:hint="eastAsia"/>
          <w:lang w:val="en-US" w:eastAsia="zh-CN"/>
        </w:rPr>
        <w:t>摘要</w:t>
      </w:r>
      <w:r>
        <w:tab/>
      </w:r>
      <w:r>
        <w:fldChar w:fldCharType="end"/>
      </w:r>
      <w:r>
        <w:rPr>
          <w:rFonts w:hint="eastAsia"/>
          <w:lang w:val="en-US" w:eastAsia="zh-CN"/>
        </w:rPr>
        <w:t>Ⅰ</w:t>
      </w:r>
    </w:p>
    <w:p>
      <w:pPr>
        <w:pStyle w:val="8"/>
        <w:spacing w:line="400" w:lineRule="exact"/>
        <w:rPr>
          <w:rFonts w:hint="eastAsia"/>
          <w:lang w:val="en-US" w:eastAsia="zh-CN"/>
        </w:rPr>
      </w:pPr>
      <w:r>
        <w:fldChar w:fldCharType="begin"/>
      </w:r>
      <w:r>
        <w:instrText xml:space="preserve"> HYPERLINK \l "_Toc8754805" </w:instrText>
      </w:r>
      <w:r>
        <w:fldChar w:fldCharType="separate"/>
      </w:r>
      <w:r>
        <w:rPr>
          <w:rFonts w:hint="eastAsia"/>
          <w:lang w:val="en-US" w:eastAsia="zh-CN"/>
        </w:rPr>
        <w:t>Abstract</w:t>
      </w:r>
      <w:r>
        <w:tab/>
      </w:r>
      <w:r>
        <w:rPr>
          <w:rFonts w:hint="eastAsia"/>
          <w:lang w:val="en-US" w:eastAsia="zh-CN"/>
        </w:rPr>
        <w:t>Ⅱ</w:t>
      </w:r>
      <w:r>
        <w:fldChar w:fldCharType="end"/>
      </w:r>
    </w:p>
    <w:p>
      <w:pPr>
        <w:pStyle w:val="8"/>
        <w:spacing w:line="400" w:lineRule="exact"/>
        <w:rPr>
          <w:rFonts w:hint="eastAsia"/>
          <w:lang w:val="en-US" w:eastAsia="zh-CN"/>
        </w:rPr>
      </w:pPr>
      <w:r>
        <w:fldChar w:fldCharType="begin"/>
      </w:r>
      <w:r>
        <w:instrText xml:space="preserve"> HYPERLINK \l "_Toc8754806" </w:instrText>
      </w:r>
      <w:r>
        <w:fldChar w:fldCharType="separate"/>
      </w:r>
      <w:r>
        <w:rPr>
          <w:rFonts w:hint="eastAsia"/>
          <w:lang w:val="en-US" w:eastAsia="zh-CN"/>
        </w:rPr>
        <w:t>1.网站建立的目的及意义</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_Toc13701_WPSOffice_Level2 </w:instrText>
      </w:r>
      <w:r>
        <w:rPr>
          <w:rFonts w:hint="eastAsia"/>
          <w:lang w:val="en-US" w:eastAsia="zh-CN"/>
        </w:rPr>
        <w:fldChar w:fldCharType="separate"/>
      </w:r>
      <w:sdt>
        <w:sdtPr>
          <w:rPr>
            <w:rFonts w:hint="eastAsia"/>
            <w:lang w:val="en-US" w:eastAsia="zh-CN"/>
          </w:rPr>
          <w:id w:val="147480064"/>
          <w:placeholder>
            <w:docPart w:val="{f58b7859-9bf8-4986-b0ec-a966af6817e3}"/>
          </w:placeholder>
          <w15:color w:val="509DF3"/>
        </w:sdtPr>
        <w:sdtEndPr>
          <w:rPr>
            <w:rFonts w:hint="eastAsia"/>
            <w:lang w:val="en-US" w:eastAsia="zh-CN"/>
          </w:rPr>
        </w:sdtEndPr>
        <w:sdtContent>
          <w:r>
            <w:rPr>
              <w:rFonts w:hint="eastAsia"/>
              <w:lang w:val="en-US" w:eastAsia="zh-CN"/>
            </w:rPr>
            <w:t>1.1书籍推荐网站的建立背景</w:t>
          </w:r>
        </w:sdtContent>
      </w:sdt>
      <w:r>
        <w:rPr>
          <w:rFonts w:hint="eastAsia"/>
          <w:lang w:val="en-US" w:eastAsia="zh-CN"/>
        </w:rPr>
        <w:tab/>
      </w:r>
      <w:bookmarkStart w:id="8" w:name="_Toc13701_WPSOffice_Level2Page"/>
      <w:r>
        <w:rPr>
          <w:rFonts w:hint="eastAsia"/>
          <w:lang w:val="en-US" w:eastAsia="zh-CN"/>
        </w:rPr>
        <w:t>1</w:t>
      </w:r>
      <w:bookmarkEnd w:id="8"/>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_Toc21813_WPSOffice_Level2 </w:instrText>
      </w:r>
      <w:r>
        <w:rPr>
          <w:rFonts w:hint="eastAsia"/>
          <w:lang w:val="en-US" w:eastAsia="zh-CN"/>
        </w:rPr>
        <w:fldChar w:fldCharType="separate"/>
      </w:r>
      <w:sdt>
        <w:sdtPr>
          <w:rPr>
            <w:rFonts w:hint="eastAsia"/>
            <w:lang w:val="en-US" w:eastAsia="zh-CN"/>
          </w:rPr>
          <w:id w:val="147480064"/>
          <w:placeholder>
            <w:docPart w:val="{6651922b-d0a3-4ea7-95ac-a2f757b61ff0}"/>
          </w:placeholder>
          <w15:color w:val="509DF3"/>
        </w:sdtPr>
        <w:sdtEndPr>
          <w:rPr>
            <w:rFonts w:hint="eastAsia"/>
            <w:lang w:val="en-US" w:eastAsia="zh-CN"/>
          </w:rPr>
        </w:sdtEndPr>
        <w:sdtContent>
          <w:r>
            <w:rPr>
              <w:rFonts w:hint="eastAsia"/>
              <w:lang w:val="en-US" w:eastAsia="zh-CN"/>
            </w:rPr>
            <w:t>1.2书籍推荐网站的现实意义</w:t>
          </w:r>
        </w:sdtContent>
      </w:sdt>
      <w:r>
        <w:rPr>
          <w:rFonts w:hint="eastAsia"/>
          <w:lang w:val="en-US" w:eastAsia="zh-CN"/>
        </w:rPr>
        <w:tab/>
      </w:r>
      <w:bookmarkStart w:id="9" w:name="_Toc21813_WPSOffice_Level2Page"/>
      <w:r>
        <w:rPr>
          <w:rFonts w:hint="eastAsia"/>
          <w:lang w:val="en-US" w:eastAsia="zh-CN"/>
        </w:rPr>
        <w:t>1</w:t>
      </w:r>
      <w:bookmarkEnd w:id="9"/>
      <w:r>
        <w:rPr>
          <w:rFonts w:hint="eastAsia"/>
          <w:lang w:val="en-US" w:eastAsia="zh-CN"/>
        </w:rPr>
        <w:fldChar w:fldCharType="end"/>
      </w:r>
    </w:p>
    <w:p>
      <w:pPr>
        <w:pStyle w:val="8"/>
        <w:spacing w:line="400" w:lineRule="exact"/>
        <w:rPr>
          <w:rFonts w:hint="eastAsia" w:eastAsia="宋体"/>
          <w:lang w:val="en-US" w:eastAsia="zh-CN"/>
        </w:rPr>
      </w:pPr>
      <w:r>
        <w:fldChar w:fldCharType="begin"/>
      </w:r>
      <w:r>
        <w:instrText xml:space="preserve"> HYPERLINK \l "_Toc8754807" </w:instrText>
      </w:r>
      <w:r>
        <w:fldChar w:fldCharType="separate"/>
      </w:r>
      <w:r>
        <w:rPr>
          <w:rFonts w:hint="eastAsia"/>
          <w:lang w:val="en-US" w:eastAsia="zh-CN"/>
        </w:rPr>
        <w:t>2.</w:t>
      </w:r>
      <w:r>
        <w:rPr>
          <w:rStyle w:val="13"/>
          <w:rFonts w:hint="eastAsia"/>
          <w:lang w:val="en-US" w:eastAsia="zh-CN"/>
        </w:rPr>
        <w:t>网站的需求分析</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84ade7e-a4db-4efe-a11b-0b76c1f8a5e2}"/>
          </w:placeholder>
          <w15:color w:val="509DF3"/>
        </w:sdtPr>
        <w:sdtEndPr>
          <w:rPr>
            <w:rFonts w:hint="eastAsia"/>
            <w:lang w:val="en-US" w:eastAsia="zh-CN"/>
          </w:rPr>
        </w:sdtEndPr>
        <w:sdtContent>
          <w:r>
            <w:rPr>
              <w:rFonts w:hint="eastAsia"/>
              <w:lang w:val="en-US" w:eastAsia="zh-CN"/>
            </w:rPr>
            <w:t>2.1业务需求</w:t>
          </w:r>
        </w:sdtContent>
      </w:sdt>
      <w:r>
        <w:rPr>
          <w:rFonts w:hint="eastAsia"/>
          <w:lang w:val="en-US" w:eastAsia="zh-CN"/>
        </w:rPr>
        <w:tab/>
      </w:r>
      <w:r>
        <w:rPr>
          <w:rFonts w:hint="eastAsia"/>
          <w:lang w:val="en-US" w:eastAsia="zh-CN"/>
        </w:rPr>
        <w:t>1</w:t>
      </w:r>
      <w:r>
        <w:rPr>
          <w:rFonts w:hint="eastAsia"/>
          <w:lang w:val="en-US" w:eastAsia="zh-CN"/>
        </w:rPr>
        <w:fldChar w:fldCharType="end"/>
      </w:r>
    </w:p>
    <w:p>
      <w:pPr>
        <w:pStyle w:val="8"/>
        <w:spacing w:line="400" w:lineRule="exact"/>
        <w:rPr>
          <w:rFonts w:hint="default"/>
          <w:lang w:val="en-US"/>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5d4fd02-3b12-40d0-8f8c-0605947a8e05}"/>
          </w:placeholder>
          <w15:color w:val="509DF3"/>
        </w:sdtPr>
        <w:sdtEndPr>
          <w:rPr>
            <w:rFonts w:hint="eastAsia"/>
            <w:lang w:val="en-US" w:eastAsia="zh-CN"/>
          </w:rPr>
        </w:sdtEndPr>
        <w:sdtContent>
          <w:r>
            <w:rPr>
              <w:rFonts w:hint="eastAsia"/>
              <w:lang w:val="en-US" w:eastAsia="zh-CN"/>
            </w:rPr>
            <w:t>2.2系统功能需求</w:t>
          </w:r>
        </w:sdtContent>
      </w:sdt>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eastAsia" w:eastAsia="宋体"/>
          <w:lang w:val="en-US" w:eastAsia="zh-CN"/>
        </w:rPr>
      </w:pPr>
      <w:r>
        <w:fldChar w:fldCharType="begin"/>
      </w:r>
      <w:r>
        <w:instrText xml:space="preserve"> HYPERLINK \l "_Toc8754811" </w:instrText>
      </w:r>
      <w:r>
        <w:fldChar w:fldCharType="separate"/>
      </w:r>
      <w:r>
        <w:rPr>
          <w:rFonts w:hint="eastAsia"/>
          <w:lang w:val="en-US" w:eastAsia="zh-CN"/>
        </w:rPr>
        <w:t>3.</w:t>
      </w:r>
      <w:r>
        <w:rPr>
          <w:rStyle w:val="13"/>
          <w:rFonts w:hint="eastAsia"/>
          <w:lang w:val="en-US" w:eastAsia="zh-CN"/>
        </w:rPr>
        <w:t>网站的概要设计</w:t>
      </w:r>
      <w:r>
        <w:tab/>
      </w:r>
      <w: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"_Toc8754808" </w:instrText>
      </w:r>
      <w:r>
        <w:rPr>
          <w:rFonts w:hint="eastAsia"/>
          <w:lang w:val="en-US" w:eastAsia="zh-CN"/>
        </w:rPr>
        <w:fldChar w:fldCharType="separate"/>
      </w:r>
      <w:r>
        <w:rPr>
          <w:rFonts w:hint="eastAsia"/>
          <w:lang w:val="en-US" w:eastAsia="zh-CN"/>
        </w:rPr>
        <w:t>3.1网站的UI设计</w:t>
      </w:r>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"_Toc8754809" </w:instrText>
      </w:r>
      <w:r>
        <w:rPr>
          <w:rFonts w:hint="eastAsia"/>
          <w:lang w:val="en-US" w:eastAsia="zh-CN"/>
        </w:rPr>
        <w:fldChar w:fldCharType="separate"/>
      </w:r>
      <w:r>
        <w:rPr>
          <w:rFonts w:hint="eastAsia"/>
          <w:lang w:val="en-US" w:eastAsia="zh-CN"/>
        </w:rPr>
        <w:t>3.2网站数据库配置及表格设计</w:t>
      </w:r>
      <w:r>
        <w:rPr>
          <w:rFonts w:hint="eastAsia"/>
          <w:lang w:val="en-US" w:eastAsia="zh-CN"/>
        </w:rPr>
        <w:tab/>
      </w:r>
      <w:r>
        <w:rPr>
          <w:rFonts w:hint="eastAsia"/>
          <w:lang w:val="en-US" w:eastAsia="zh-CN"/>
        </w:rPr>
        <w:fldChar w:fldCharType="end"/>
      </w:r>
      <w:r>
        <w:rPr>
          <w:rFonts w:hint="eastAsia"/>
          <w:lang w:val="en-US" w:eastAsia="zh-CN"/>
        </w:rPr>
        <w:t>5</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e236452-bfab-4271-855b-5d18558f1c0b}"/>
          </w:placeholder>
          <w15:color w:val="509DF3"/>
        </w:sdtPr>
        <w:sdtEndPr>
          <w:rPr>
            <w:rFonts w:hint="eastAsia"/>
            <w:lang w:val="en-US" w:eastAsia="zh-CN"/>
          </w:rPr>
        </w:sdtEndPr>
        <w:sdtContent>
          <w:r>
            <w:rPr>
              <w:rFonts w:hint="eastAsia"/>
              <w:lang w:val="en-US" w:eastAsia="zh-CN"/>
            </w:rPr>
            <w:t>3.3网站语言、框架的安排</w:t>
          </w:r>
        </w:sdtContent>
      </w:sdt>
      <w:r>
        <w:rPr>
          <w:rFonts w:hint="eastAsia"/>
          <w:lang w:val="en-US" w:eastAsia="zh-CN"/>
        </w:rPr>
        <w:tab/>
      </w:r>
      <w:r>
        <w:rPr>
          <w:rFonts w:hint="eastAsia"/>
          <w:lang w:val="en-US" w:eastAsia="zh-CN"/>
        </w:rPr>
        <w:t>6</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_Toc26715_WPSOffice_Level2 </w:instrText>
      </w:r>
      <w:r>
        <w:rPr>
          <w:rFonts w:hint="eastAsia"/>
          <w:lang w:val="en-US" w:eastAsia="zh-CN"/>
        </w:rPr>
        <w:fldChar w:fldCharType="separate"/>
      </w:r>
      <w:sdt>
        <w:sdtPr>
          <w:rPr>
            <w:rFonts w:hint="eastAsia"/>
            <w:lang w:val="en-US" w:eastAsia="zh-CN"/>
          </w:rPr>
          <w:id w:val="147480064"/>
          <w:placeholder>
            <w:docPart w:val="{20a2580b-7b14-44e8-974c-279854be0f92}"/>
          </w:placeholder>
          <w15:color w:val="509DF3"/>
        </w:sdtPr>
        <w:sdtEndPr>
          <w:rPr>
            <w:rFonts w:hint="eastAsia"/>
            <w:lang w:val="en-US" w:eastAsia="zh-CN"/>
          </w:rPr>
        </w:sdtEndPr>
        <w:sdtContent>
          <w:r>
            <w:rPr>
              <w:rFonts w:hint="eastAsia"/>
              <w:lang w:val="en-US" w:eastAsia="zh-CN"/>
            </w:rPr>
            <w:t>3.4功能模块设计</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cfddcc0-04fc-416b-a8af-ac29d820d4f1}"/>
          </w:placeholder>
          <w15:color w:val="509DF3"/>
        </w:sdtPr>
        <w:sdtEndPr>
          <w:rPr>
            <w:rFonts w:hint="eastAsia"/>
            <w:lang w:val="en-US" w:eastAsia="zh-CN"/>
          </w:rPr>
        </w:sdtEndPr>
        <w:sdtContent>
          <w:r>
            <w:rPr>
              <w:rFonts w:hint="eastAsia"/>
              <w:lang w:val="en-US" w:eastAsia="zh-CN"/>
            </w:rPr>
            <w:t>3.5数据传送</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"_Toc8754816" </w:instrText>
      </w:r>
      <w:r>
        <w:rPr>
          <w:rFonts w:hint="eastAsia"/>
          <w:lang w:val="en-US" w:eastAsia="zh-CN"/>
        </w:rPr>
        <w:fldChar w:fldCharType="separate"/>
      </w:r>
      <w:r>
        <w:rPr>
          <w:rFonts w:hint="eastAsia"/>
          <w:lang w:val="en-US" w:eastAsia="zh-CN"/>
        </w:rPr>
        <w:t>4.基于web前端书籍推荐网站的实现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"_Toc8754817" </w:instrText>
      </w:r>
      <w:r>
        <w:rPr>
          <w:rFonts w:hint="eastAsia"/>
          <w:lang w:val="en-US" w:eastAsia="zh-CN"/>
        </w:rPr>
        <w:fldChar w:fldCharType="separate"/>
      </w:r>
      <w:r>
        <w:rPr>
          <w:rFonts w:hint="eastAsia"/>
          <w:lang w:val="en-US" w:eastAsia="zh-CN"/>
        </w:rPr>
        <w:t>4.1注册模块的实现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pPr>
      <w:r>
        <w:rPr>
          <w:rFonts w:hint="eastAsia"/>
          <w:lang w:val="en-US" w:eastAsia="zh-CN"/>
        </w:rPr>
        <w:t>4.1.1</w:t>
      </w:r>
      <w:r>
        <w:fldChar w:fldCharType="begin"/>
      </w:r>
      <w:r>
        <w:instrText xml:space="preserve"> HYPERLINK \l "_Toc8754805" </w:instrText>
      </w:r>
      <w:r>
        <w:fldChar w:fldCharType="separate"/>
      </w:r>
      <w:r>
        <w:rPr>
          <w:rFonts w:hint="eastAsia"/>
          <w:lang w:val="en-US" w:eastAsia="zh-CN"/>
        </w:rPr>
        <w:t>注册模块的流程</w:t>
      </w:r>
      <w:r>
        <w:tab/>
      </w:r>
      <w:r>
        <w:rPr>
          <w:rFonts w:hint="eastAsia"/>
          <w:lang w:val="en-US" w:eastAsia="zh-CN"/>
        </w:rPr>
        <w:t>8</w:t>
      </w:r>
      <w:r>
        <w:fldChar w:fldCharType="end"/>
      </w:r>
    </w:p>
    <w:p>
      <w:pPr>
        <w:pStyle w:val="8"/>
        <w:spacing w:line="400" w:lineRule="exact"/>
        <w:rPr>
          <w:rFonts w:hint="default"/>
          <w:lang w:val="en-US"/>
        </w:rPr>
      </w:pPr>
      <w:r>
        <w:fldChar w:fldCharType="begin"/>
      </w:r>
      <w:r>
        <w:instrText xml:space="preserve"> HYPERLINK \l "_Toc8754805" </w:instrText>
      </w:r>
      <w:r>
        <w:fldChar w:fldCharType="separate"/>
      </w:r>
      <w:r>
        <w:rPr>
          <w:rStyle w:val="13"/>
          <w:rFonts w:hint="eastAsia"/>
          <w:lang w:val="en-US" w:eastAsia="zh-CN"/>
        </w:rPr>
        <w:t>4.1.2注册功能的实现</w:t>
      </w:r>
      <w:r>
        <w:tab/>
      </w:r>
      <w:r>
        <w:rPr>
          <w:rFonts w:hint="eastAsia"/>
          <w:lang w:val="en-US" w:eastAsia="zh-CN"/>
        </w:rPr>
        <w:t>9</w:t>
      </w:r>
      <w: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4.2登录模块的实现</w:t>
      </w:r>
      <w:r>
        <w:rPr>
          <w:rFonts w:hint="eastAsia"/>
          <w:lang w:val="en-US" w:eastAsia="zh-CN"/>
        </w:rPr>
        <w:tab/>
      </w:r>
      <w:r>
        <w:rPr>
          <w:rFonts w:hint="eastAsia"/>
          <w:lang w:val="en-US" w:eastAsia="zh-CN"/>
        </w:rPr>
        <w:fldChar w:fldCharType="end"/>
      </w:r>
      <w:r>
        <w:rPr>
          <w:rFonts w:hint="eastAsia"/>
          <w:lang w:val="en-US" w:eastAsia="zh-CN"/>
        </w:rPr>
        <w:t>10</w:t>
      </w:r>
    </w:p>
    <w:p>
      <w:pPr>
        <w:pStyle w:val="8"/>
        <w:spacing w:line="400" w:lineRule="exact"/>
        <w:rPr>
          <w:rFonts w:hint="eastAsia" w:eastAsia="宋体"/>
          <w:lang w:val="en-US" w:eastAsia="zh-CN"/>
        </w:rPr>
      </w:pPr>
      <w:r>
        <w:fldChar w:fldCharType="begin"/>
      </w:r>
      <w:r>
        <w:instrText xml:space="preserve"> HYPERLINK \l "_Toc8754805" </w:instrText>
      </w:r>
      <w:r>
        <w:fldChar w:fldCharType="separate"/>
      </w:r>
      <w:r>
        <w:rPr>
          <w:rStyle w:val="13"/>
          <w:rFonts w:hint="eastAsia"/>
          <w:lang w:val="en-US" w:eastAsia="zh-CN"/>
        </w:rPr>
        <w:t>4.2.1登录模块的流程</w:t>
      </w:r>
      <w:r>
        <w:tab/>
      </w:r>
      <w:r>
        <w:fldChar w:fldCharType="begin"/>
      </w:r>
      <w:r>
        <w:instrText xml:space="preserve"> PAGEREF _Toc8754805 \h </w:instrText>
      </w:r>
      <w:r>
        <w:fldChar w:fldCharType="separate"/>
      </w:r>
      <w:r>
        <w:t>1</w:t>
      </w:r>
      <w:r>
        <w:fldChar w:fldCharType="end"/>
      </w:r>
      <w:r>
        <w:fldChar w:fldCharType="end"/>
      </w:r>
      <w:r>
        <w:rPr>
          <w:rFonts w:hint="eastAsia"/>
          <w:lang w:val="en-US" w:eastAsia="zh-CN"/>
        </w:rPr>
        <w:t>0</w:t>
      </w:r>
    </w:p>
    <w:p>
      <w:pPr>
        <w:pStyle w:val="8"/>
        <w:spacing w:line="400" w:lineRule="exact"/>
        <w:rPr>
          <w:rFonts w:hint="default"/>
          <w:lang w:val="en-US" w:eastAsia="zh-CN"/>
        </w:rPr>
      </w:pPr>
      <w:r>
        <w:fldChar w:fldCharType="begin"/>
      </w:r>
      <w:r>
        <w:instrText xml:space="preserve"> HYPERLINK \l "_Toc8754805" </w:instrText>
      </w:r>
      <w:r>
        <w:fldChar w:fldCharType="separate"/>
      </w:r>
      <w:r>
        <w:rPr>
          <w:rStyle w:val="13"/>
          <w:rFonts w:hint="eastAsia"/>
          <w:lang w:val="en-US" w:eastAsia="zh-CN"/>
        </w:rPr>
        <w:t>4.2.2登录功能的实现</w:t>
      </w:r>
      <w:r>
        <w:tab/>
      </w:r>
      <w:r>
        <w:rPr>
          <w:rFonts w:hint="eastAsia"/>
          <w:lang w:val="en-US" w:eastAsia="zh-CN"/>
        </w:rPr>
        <w:t>1</w:t>
      </w:r>
      <w:r>
        <w:fldChar w:fldCharType="begin"/>
      </w:r>
      <w:r>
        <w:instrText xml:space="preserve"> PAGEREF _Toc8754805 \h </w:instrText>
      </w:r>
      <w:r>
        <w:fldChar w:fldCharType="separate"/>
      </w:r>
      <w:r>
        <w:t>1</w:t>
      </w:r>
      <w:r>
        <w:fldChar w:fldCharType="end"/>
      </w:r>
      <w: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4.3用户收藏模块的实现</w:t>
      </w:r>
      <w:r>
        <w:rPr>
          <w:rFonts w:hint="eastAsia"/>
          <w:lang w:val="en-US" w:eastAsia="zh-CN"/>
        </w:rPr>
        <w:tab/>
      </w:r>
      <w:r>
        <w:rPr>
          <w:rFonts w:hint="eastAsia"/>
          <w:lang w:val="en-US" w:eastAsia="zh-CN"/>
        </w:rPr>
        <w:fldChar w:fldCharType="end"/>
      </w:r>
      <w:r>
        <w:rPr>
          <w:rFonts w:hint="eastAsia"/>
          <w:lang w:val="en-US" w:eastAsia="zh-CN"/>
        </w:rPr>
        <w:t>11</w:t>
      </w:r>
    </w:p>
    <w:p>
      <w:pPr>
        <w:pStyle w:val="10"/>
        <w:tabs>
          <w:tab w:val="right" w:leader="dot" w:pos="8720"/>
        </w:tabs>
        <w:spacing w:line="400" w:lineRule="exact"/>
        <w:ind w:left="0" w:leftChars="0"/>
        <w:rPr>
          <w:rFonts w:hint="eastAsia" w:eastAsia="宋体"/>
          <w:lang w:val="en-US" w:eastAsia="zh-CN"/>
        </w:rPr>
      </w:pPr>
      <w:r>
        <w:fldChar w:fldCharType="begin"/>
      </w:r>
      <w:r>
        <w:instrText xml:space="preserve"> HYPERLINK \l "_Toc8754813" </w:instrText>
      </w:r>
      <w:r>
        <w:fldChar w:fldCharType="separate"/>
      </w:r>
      <w:r>
        <w:rPr>
          <w:rStyle w:val="13"/>
          <w:rFonts w:hint="eastAsia" w:ascii="宋体" w:hAnsi="宋体" w:eastAsia="宋体"/>
          <w:sz w:val="24"/>
          <w:szCs w:val="24"/>
          <w:lang w:val="en-US" w:eastAsia="zh-CN"/>
        </w:rPr>
        <w:t>4.4发表评论模块的实现</w:t>
      </w:r>
      <w:r>
        <w:rPr>
          <w:rFonts w:ascii="宋体" w:hAnsi="宋体" w:eastAsia="宋体"/>
          <w:sz w:val="24"/>
          <w:szCs w:val="24"/>
        </w:rPr>
        <w:tab/>
      </w:r>
      <w:r>
        <w:rPr>
          <w:rFonts w:hint="eastAsia" w:ascii="宋体" w:hAnsi="宋体" w:eastAsia="宋体"/>
          <w:sz w:val="24"/>
          <w:szCs w:val="24"/>
          <w:lang w:val="en-US" w:eastAsia="zh-CN"/>
        </w:rPr>
        <w:t>1</w:t>
      </w:r>
      <w:r>
        <w:rPr>
          <w:rFonts w:ascii="宋体" w:hAnsi="宋体" w:eastAsia="宋体"/>
          <w:sz w:val="24"/>
          <w:szCs w:val="24"/>
        </w:rPr>
        <w:fldChar w:fldCharType="end"/>
      </w:r>
      <w:r>
        <w:rPr>
          <w:rFonts w:hint="eastAsia" w:ascii="宋体" w:hAnsi="宋体" w:eastAsia="宋体"/>
          <w:sz w:val="24"/>
          <w:szCs w:val="24"/>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4.5书籍推荐模块的实现</w:t>
      </w:r>
      <w:r>
        <w:rPr>
          <w:rFonts w:hint="eastAsia"/>
          <w:lang w:val="en-US" w:eastAsia="zh-CN"/>
        </w:rPr>
        <w:tab/>
      </w:r>
      <w:r>
        <w:rPr>
          <w:rFonts w:hint="eastAsia"/>
          <w:lang w:val="en-US" w:eastAsia="zh-CN"/>
        </w:rPr>
        <w:fldChar w:fldCharType="end"/>
      </w:r>
      <w:r>
        <w:rPr>
          <w:rFonts w:hint="eastAsia"/>
          <w:lang w:val="en-US" w:eastAsia="zh-CN"/>
        </w:rPr>
        <w:t>13</w:t>
      </w:r>
    </w:p>
    <w:p>
      <w:pPr>
        <w:pStyle w:val="8"/>
        <w:spacing w:line="400" w:lineRule="exact"/>
        <w:rPr>
          <w:rFonts w:hint="default" w:eastAsia="宋体"/>
          <w:lang w:val="en-US" w:eastAsia="zh-CN"/>
        </w:rPr>
      </w:pPr>
      <w:r>
        <w:fldChar w:fldCharType="begin"/>
      </w:r>
      <w:r>
        <w:instrText xml:space="preserve"> HYPERLINK \l "_Toc8754819" </w:instrText>
      </w:r>
      <w:r>
        <w:fldChar w:fldCharType="separate"/>
      </w:r>
      <w:r>
        <w:rPr>
          <w:rStyle w:val="13"/>
        </w:rPr>
        <w:t>结论</w:t>
      </w:r>
      <w:r>
        <w:tab/>
      </w:r>
      <w:r>
        <w:fldChar w:fldCharType="end"/>
      </w:r>
      <w:r>
        <w:rPr>
          <w:rFonts w:hint="eastAsia"/>
          <w:lang w:val="en-US" w:eastAsia="zh-CN"/>
        </w:rPr>
        <w:t>16</w:t>
      </w:r>
    </w:p>
    <w:p>
      <w:pPr>
        <w:pStyle w:val="8"/>
        <w:spacing w:line="400" w:lineRule="exact"/>
        <w:rPr>
          <w:rFonts w:hint="default" w:eastAsia="宋体"/>
          <w:lang w:val="en-US" w:eastAsia="zh-CN"/>
        </w:rPr>
      </w:pPr>
      <w:r>
        <w:fldChar w:fldCharType="begin"/>
      </w:r>
      <w:r>
        <w:instrText xml:space="preserve"> HYPERLINK \l "_Toc8754820" </w:instrText>
      </w:r>
      <w:r>
        <w:fldChar w:fldCharType="separate"/>
      </w:r>
      <w:r>
        <w:rPr>
          <w:rStyle w:val="13"/>
        </w:rPr>
        <w:t>参考文献</w:t>
      </w:r>
      <w:r>
        <w:tab/>
      </w:r>
      <w:r>
        <w:fldChar w:fldCharType="end"/>
      </w:r>
      <w:r>
        <w:rPr>
          <w:rFonts w:hint="eastAsia"/>
          <w:lang w:val="en-US" w:eastAsia="zh-CN"/>
        </w:rPr>
        <w:t>17</w:t>
      </w:r>
    </w:p>
    <w:p>
      <w:pPr>
        <w:pStyle w:val="8"/>
        <w:spacing w:line="400" w:lineRule="exact"/>
        <w:rPr>
          <w:rFonts w:hint="default" w:eastAsia="宋体"/>
          <w:lang w:val="en-US" w:eastAsia="zh-CN"/>
        </w:rPr>
      </w:pPr>
      <w:r>
        <w:fldChar w:fldCharType="begin"/>
      </w:r>
      <w:r>
        <w:instrText xml:space="preserve"> HYPERLINK \l "_Toc8754821" </w:instrText>
      </w:r>
      <w:r>
        <w:fldChar w:fldCharType="separate"/>
      </w:r>
      <w:r>
        <w:rPr>
          <w:rStyle w:val="13"/>
        </w:rPr>
        <w:t>致谢</w:t>
      </w:r>
      <w:r>
        <w:tab/>
      </w:r>
      <w:r>
        <w:fldChar w:fldCharType="end"/>
      </w:r>
      <w:r>
        <w:rPr>
          <w:rFonts w:hint="eastAsia"/>
          <w:lang w:val="en-US" w:eastAsia="zh-CN"/>
        </w:rPr>
        <w:t>18</w:t>
      </w:r>
    </w:p>
    <w:p>
      <w:pPr>
        <w:rPr>
          <w:rFonts w:eastAsia="黑体"/>
          <w:sz w:val="30"/>
          <w:szCs w:val="44"/>
        </w:rPr>
        <w:sectPr>
          <w:headerReference r:id="rId8" w:type="default"/>
          <w:footerReference r:id="rId9" w:type="default"/>
          <w:pgSz w:w="11906" w:h="16838"/>
          <w:pgMar w:top="1418" w:right="1588" w:bottom="1418" w:left="1588" w:header="851" w:footer="992" w:gutter="0"/>
          <w:pgNumType w:fmt="upperRoman" w:start="1"/>
          <w:cols w:space="425" w:num="1"/>
          <w:docGrid w:type="lines" w:linePitch="312" w:charSpace="0"/>
        </w:sectPr>
      </w:pPr>
      <w:r>
        <w:rPr>
          <w:rFonts w:ascii="宋体" w:hAnsi="宋体" w:eastAsia="宋体"/>
          <w:b/>
          <w:bCs/>
          <w:kern w:val="44"/>
          <w:sz w:val="24"/>
          <w:szCs w:val="24"/>
        </w:rPr>
        <w:fldChar w:fldCharType="end"/>
      </w:r>
    </w:p>
    <w:p>
      <w:pPr>
        <w:pStyle w:val="2"/>
        <w:spacing w:before="156" w:after="156"/>
        <w:rPr>
          <w:rFonts w:hint="default" w:eastAsia="黑体"/>
          <w:lang w:val="en-US" w:eastAsia="zh-CN"/>
        </w:rPr>
      </w:pPr>
      <w:bookmarkStart w:id="10" w:name="_Toc7865_WPSOffice_Level1"/>
      <w:r>
        <w:rPr>
          <w:rFonts w:hint="eastAsia"/>
          <w:lang w:val="en-US" w:eastAsia="zh-CN"/>
        </w:rPr>
        <w:t>1.网站建立的目的及意义</w:t>
      </w:r>
      <w:bookmarkEnd w:id="10"/>
    </w:p>
    <w:p>
      <w:pPr>
        <w:spacing w:line="400" w:lineRule="exact"/>
        <w:rPr>
          <w:rFonts w:hint="eastAsia" w:ascii="宋体" w:hAnsi="宋体" w:eastAsia="宋体"/>
          <w:sz w:val="28"/>
          <w:szCs w:val="28"/>
          <w:lang w:val="en-US" w:eastAsia="zh-CN"/>
        </w:rPr>
      </w:pPr>
      <w:bookmarkStart w:id="11" w:name="_Toc13701_WPSOffice_Level2"/>
      <w:r>
        <w:rPr>
          <w:rFonts w:hint="eastAsia" w:ascii="宋体" w:hAnsi="宋体" w:eastAsia="宋体"/>
          <w:sz w:val="28"/>
          <w:szCs w:val="28"/>
          <w:lang w:val="en-US" w:eastAsia="zh-CN"/>
        </w:rPr>
        <w:t>1.1书籍推荐网站的建立背景</w:t>
      </w:r>
      <w:bookmarkEnd w:id="11"/>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400" w:lineRule="exact"/>
        <w:rPr>
          <w:rFonts w:hint="eastAsia" w:ascii="宋体" w:hAnsi="宋体" w:eastAsia="宋体"/>
          <w:sz w:val="28"/>
          <w:szCs w:val="28"/>
          <w:lang w:val="en-US" w:eastAsia="zh-CN"/>
        </w:rPr>
      </w:pPr>
      <w:bookmarkStart w:id="12" w:name="_Toc21813_WPSOffice_Level2"/>
      <w:r>
        <w:rPr>
          <w:rFonts w:hint="eastAsia" w:ascii="宋体" w:hAnsi="宋体" w:eastAsia="宋体"/>
          <w:sz w:val="28"/>
          <w:szCs w:val="28"/>
          <w:lang w:val="en-US" w:eastAsia="zh-CN"/>
        </w:rPr>
        <w:t>1.2书籍推荐网站的现实意义</w:t>
      </w:r>
      <w:bookmarkEnd w:id="12"/>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numPr>
          <w:ilvl w:val="0"/>
          <w:numId w:val="0"/>
        </w:numPr>
        <w:spacing w:before="156" w:after="156"/>
        <w:rPr>
          <w:rFonts w:hint="eastAsia"/>
          <w:lang w:val="en-US" w:eastAsia="zh-CN"/>
        </w:rPr>
      </w:pPr>
      <w:r>
        <w:rPr>
          <w:rFonts w:hint="eastAsia"/>
          <w:lang w:val="en-US" w:eastAsia="zh-CN"/>
        </w:rPr>
        <w:t>2.网站的需求分析</w:t>
      </w:r>
    </w:p>
    <w:p>
      <w:pPr>
        <w:spacing w:line="400" w:lineRule="exact"/>
        <w:ind w:firstLine="560" w:firstLineChars="200"/>
        <w:rPr>
          <w:rFonts w:hint="default" w:ascii="宋体" w:hAnsi="宋体" w:eastAsia="宋体"/>
          <w:sz w:val="24"/>
          <w:szCs w:val="24"/>
          <w:lang w:val="en-US" w:eastAsia="zh-CN"/>
        </w:rPr>
      </w:pPr>
      <w:r>
        <w:rPr>
          <w:rFonts w:hint="eastAsia" w:ascii="宋体" w:hAnsi="宋体" w:eastAsia="宋体"/>
          <w:sz w:val="28"/>
          <w:szCs w:val="28"/>
          <w:lang w:val="en-US" w:eastAsia="zh-CN"/>
        </w:rPr>
        <w:t>2.1业务需求</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业务用例如下图：</w:t>
      </w:r>
    </w:p>
    <w:p>
      <w:pPr>
        <w:bidi w:val="0"/>
        <w:rPr>
          <w:rFonts w:hint="eastAsia"/>
          <w:lang w:val="en-US" w:eastAsia="zh-CN"/>
        </w:rPr>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4"/>
                    <a:stretch>
                      <a:fillRect/>
                    </a:stretch>
                  </pic:blipFill>
                  <pic:spPr>
                    <a:xfrm>
                      <a:off x="0" y="0"/>
                      <a:ext cx="2525395" cy="2629535"/>
                    </a:xfrm>
                    <a:prstGeom prst="rect">
                      <a:avLst/>
                    </a:prstGeom>
                    <a:noFill/>
                    <a:ln>
                      <a:noFill/>
                    </a:ln>
                  </pic:spPr>
                </pic:pic>
              </a:graphicData>
            </a:graphic>
          </wp:inline>
        </w:drawing>
      </w:r>
    </w:p>
    <w:p>
      <w:pPr>
        <w:spacing w:line="400" w:lineRule="exact"/>
        <w:rPr>
          <w:rFonts w:hint="eastAsia" w:ascii="宋体" w:hAnsi="宋体" w:eastAsia="宋体"/>
          <w:sz w:val="28"/>
          <w:szCs w:val="28"/>
          <w:lang w:val="en-US" w:eastAsia="zh-CN"/>
        </w:rPr>
      </w:pPr>
      <w:r>
        <w:rPr>
          <w:rFonts w:hint="eastAsia" w:ascii="宋体" w:hAnsi="宋体" w:eastAsia="宋体"/>
          <w:sz w:val="28"/>
          <w:szCs w:val="28"/>
          <w:lang w:val="en-US" w:eastAsia="zh-CN"/>
        </w:rPr>
        <w:t>2.2系统需求分析</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numPr>
          <w:ilvl w:val="0"/>
          <w:numId w:val="0"/>
        </w:numPr>
        <w:spacing w:before="156" w:after="156"/>
        <w:rPr>
          <w:rFonts w:hint="eastAsia"/>
          <w:lang w:val="en-US" w:eastAsia="zh-CN"/>
        </w:rPr>
      </w:pPr>
      <w:bookmarkStart w:id="13" w:name="_Toc13701_WPSOffice_Level1"/>
      <w:r>
        <w:rPr>
          <w:rFonts w:hint="eastAsia"/>
          <w:lang w:val="en-US" w:eastAsia="zh-CN"/>
        </w:rPr>
        <w:t>3.网站设计</w:t>
      </w:r>
      <w:bookmarkEnd w:id="13"/>
    </w:p>
    <w:p>
      <w:pPr>
        <w:spacing w:line="400" w:lineRule="exact"/>
        <w:rPr>
          <w:rFonts w:hint="default" w:ascii="宋体" w:hAnsi="宋体" w:eastAsia="宋体"/>
          <w:sz w:val="28"/>
          <w:szCs w:val="28"/>
          <w:lang w:val="en-US" w:eastAsia="zh-CN"/>
        </w:rPr>
      </w:pPr>
      <w:bookmarkStart w:id="14" w:name="_Toc18572_WPSOffice_Level2"/>
      <w:r>
        <w:rPr>
          <w:rFonts w:hint="eastAsia" w:ascii="宋体" w:hAnsi="宋体" w:eastAsia="宋体"/>
          <w:sz w:val="28"/>
          <w:szCs w:val="28"/>
          <w:lang w:val="en-US" w:eastAsia="zh-CN"/>
        </w:rPr>
        <w:t>3.1网站的UI设计</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margin:0 auto。</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下图：</w:t>
      </w:r>
    </w:p>
    <w:p>
      <w:pPr>
        <w:bidi w:val="0"/>
        <w:ind w:firstLine="420" w:firstLineChars="0"/>
      </w:pPr>
    </w:p>
    <w:p>
      <w:pPr>
        <w:bidi w:val="0"/>
        <w:ind w:firstLine="420" w:firstLineChars="0"/>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323080" cy="214693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w:t>
      </w:r>
    </w:p>
    <w:p>
      <w:pPr>
        <w:spacing w:line="400" w:lineRule="exact"/>
        <w:ind w:firstLine="480" w:firstLineChars="200"/>
      </w:pPr>
      <w:r>
        <w:rPr>
          <w:rFonts w:hint="eastAsia" w:ascii="宋体" w:hAnsi="宋体" w:eastAsia="宋体"/>
          <w:sz w:val="24"/>
          <w:szCs w:val="24"/>
          <w:lang w:val="en-US" w:eastAsia="zh-CN"/>
        </w:rPr>
        <w:t>如图：</w:t>
      </w:r>
    </w:p>
    <w:p>
      <w:pPr>
        <w:bidi w:val="0"/>
        <w:ind w:firstLine="420" w:firstLineChars="0"/>
      </w:pP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4013200" cy="181737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3862705" cy="188658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登录页面背景图与注册页面一致，含有登录选项的填写页面和提交按钮，通过点击按钮提交表单内容，按钮是用户与系统的接口，如下图：</w:t>
      </w:r>
    </w:p>
    <w:p>
      <w:pPr>
        <w:bidi w:val="0"/>
        <w:ind w:firstLine="420" w:firstLineChars="0"/>
      </w:pPr>
    </w:p>
    <w:p>
      <w:pPr>
        <w:bidi w:val="0"/>
        <w:ind w:firstLine="420" w:firstLineChars="0"/>
        <w:rPr>
          <w:rFonts w:hint="default"/>
          <w:lang w:val="en-US" w:eastAsia="zh-CN"/>
        </w:rPr>
      </w:pP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3713480" cy="1654175"/>
                    </a:xfrm>
                    <a:prstGeom prst="rect">
                      <a:avLst/>
                    </a:prstGeom>
                    <a:noFill/>
                    <a:ln>
                      <a:noFill/>
                    </a:ln>
                  </pic:spPr>
                </pic:pic>
              </a:graphicData>
            </a:graphic>
          </wp:inline>
        </w:drawing>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下图：</w:t>
      </w:r>
    </w:p>
    <w:p>
      <w:pPr>
        <w:bidi w:val="0"/>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3563620" cy="1781810"/>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推荐理由页面介绍了推荐该书籍的原因，并且可以点击“发表书评”按钮进入评论页面，两个页面如下图：</w:t>
      </w:r>
    </w:p>
    <w:p>
      <w:pPr>
        <w:bidi w:val="0"/>
        <w:ind w:firstLine="420" w:firstLineChars="0"/>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0"/>
                    <a:stretch>
                      <a:fillRect/>
                    </a:stretch>
                  </pic:blipFill>
                  <pic:spPr>
                    <a:xfrm>
                      <a:off x="0" y="0"/>
                      <a:ext cx="3309620" cy="1557655"/>
                    </a:xfrm>
                    <a:prstGeom prst="rect">
                      <a:avLst/>
                    </a:prstGeom>
                    <a:noFill/>
                    <a:ln>
                      <a:noFill/>
                    </a:ln>
                  </pic:spPr>
                </pic:pic>
              </a:graphicData>
            </a:graphic>
          </wp:inline>
        </w:drawing>
      </w:r>
    </w:p>
    <w:p>
      <w:pPr>
        <w:bidi w:val="0"/>
        <w:ind w:firstLine="420" w:firstLineChars="0"/>
        <w:rPr>
          <w:rFonts w:hint="default" w:eastAsiaTheme="minorEastAsia"/>
          <w:lang w:val="en-US" w:eastAsia="zh-CN"/>
        </w:rPr>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1"/>
                    <a:stretch>
                      <a:fillRect/>
                    </a:stretch>
                  </pic:blipFill>
                  <pic:spPr>
                    <a:xfrm>
                      <a:off x="0" y="0"/>
                      <a:ext cx="3079115" cy="99250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经典句子收藏页面是我们将在页面上呈现优质书籍中广为流传的经典语录或者段落，而已登录用户可以根据自己的喜好来进行收藏，也可以看到自己收藏的句子。</w:t>
      </w:r>
    </w:p>
    <w:p>
      <w:pPr>
        <w:bidi w:val="0"/>
        <w:ind w:firstLine="420" w:firstLineChars="0"/>
        <w:rPr>
          <w:rFonts w:hint="default"/>
          <w:lang w:val="en-US" w:eastAsia="zh-CN"/>
        </w:rPr>
      </w:pPr>
      <w:r>
        <w:drawing>
          <wp:inline distT="0" distB="0" distL="114300" distR="114300">
            <wp:extent cx="4482465" cy="2255520"/>
            <wp:effectExtent l="0" t="0" r="1333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4482465" cy="2255520"/>
                    </a:xfrm>
                    <a:prstGeom prst="rect">
                      <a:avLst/>
                    </a:prstGeom>
                    <a:noFill/>
                    <a:ln>
                      <a:noFill/>
                    </a:ln>
                  </pic:spPr>
                </pic:pic>
              </a:graphicData>
            </a:graphic>
          </wp:inline>
        </w:drawing>
      </w:r>
    </w:p>
    <w:p>
      <w:pPr>
        <w:spacing w:line="400" w:lineRule="exact"/>
        <w:ind w:firstLine="480" w:firstLineChars="200"/>
      </w:pPr>
      <w:r>
        <w:rPr>
          <w:rFonts w:hint="eastAsia" w:ascii="宋体" w:hAnsi="宋体" w:eastAsia="宋体"/>
          <w:sz w:val="24"/>
          <w:szCs w:val="24"/>
          <w:lang w:val="en-US" w:eastAsia="zh-CN"/>
        </w:rPr>
        <w:t>个人信息页面包含已登录用户的各种信息：</w:t>
      </w:r>
    </w:p>
    <w:p>
      <w:pPr>
        <w:bidi w:val="0"/>
        <w:ind w:firstLine="420" w:firstLineChars="0"/>
      </w:pPr>
      <w:r>
        <w:rPr>
          <w:rFonts w:hint="eastAsia"/>
          <w:lang w:val="en-US" w:eastAsia="zh-CN"/>
        </w:rPr>
        <w:t xml:space="preserve">   </w:t>
      </w:r>
      <w: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3378835" cy="1389380"/>
                    </a:xfrm>
                    <a:prstGeom prst="rect">
                      <a:avLst/>
                    </a:prstGeom>
                    <a:noFill/>
                    <a:ln>
                      <a:noFill/>
                    </a:ln>
                  </pic:spPr>
                </pic:pic>
              </a:graphicData>
            </a:graphic>
          </wp:inline>
        </w:drawing>
      </w:r>
    </w:p>
    <w:p>
      <w:pPr>
        <w:bidi w:val="0"/>
        <w:ind w:firstLine="420" w:firstLineChars="0"/>
      </w:pPr>
      <w:r>
        <w:rPr>
          <w:rFonts w:hint="eastAsia"/>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4"/>
                    <a:stretch>
                      <a:fillRect/>
                    </a:stretch>
                  </pic:blipFill>
                  <pic:spPr>
                    <a:xfrm>
                      <a:off x="0" y="0"/>
                      <a:ext cx="3295650" cy="1426210"/>
                    </a:xfrm>
                    <a:prstGeom prst="rect">
                      <a:avLst/>
                    </a:prstGeom>
                    <a:noFill/>
                    <a:ln>
                      <a:noFill/>
                    </a:ln>
                  </pic:spPr>
                </pic:pic>
              </a:graphicData>
            </a:graphic>
          </wp:inline>
        </w:drawing>
      </w:r>
    </w:p>
    <w:p>
      <w:pPr>
        <w:bidi w:val="0"/>
        <w:ind w:firstLine="420" w:firstLineChars="0"/>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3333115" cy="1344930"/>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6"/>
                    <a:stretch>
                      <a:fillRect/>
                    </a:stretch>
                  </pic:blipFill>
                  <pic:spPr>
                    <a:xfrm>
                      <a:off x="0" y="0"/>
                      <a:ext cx="3401695" cy="1518920"/>
                    </a:xfrm>
                    <a:prstGeom prst="rect">
                      <a:avLst/>
                    </a:prstGeom>
                    <a:noFill/>
                    <a:ln>
                      <a:noFill/>
                    </a:ln>
                  </pic:spPr>
                </pic:pic>
              </a:graphicData>
            </a:graphic>
          </wp:inline>
        </w:drawing>
      </w:r>
    </w:p>
    <w:p>
      <w:pPr>
        <w:spacing w:line="400" w:lineRule="exact"/>
        <w:rPr>
          <w:rFonts w:hint="default" w:ascii="宋体" w:hAnsi="宋体" w:eastAsia="宋体"/>
          <w:sz w:val="28"/>
          <w:szCs w:val="28"/>
          <w:lang w:val="en-US" w:eastAsia="zh-CN"/>
        </w:rPr>
      </w:pPr>
      <w:bookmarkStart w:id="15" w:name="_Toc30661_WPSOffice_Level2"/>
      <w:r>
        <w:rPr>
          <w:rFonts w:hint="eastAsia" w:ascii="宋体" w:hAnsi="宋体" w:eastAsia="宋体"/>
          <w:sz w:val="28"/>
          <w:szCs w:val="28"/>
          <w:lang w:val="en-US" w:eastAsia="zh-CN"/>
        </w:rPr>
        <w:t>3.2网站数据库的配置及表格设计</w:t>
      </w:r>
      <w:bookmarkEnd w:id="15"/>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table语句。首先创建自己这次要使用的book数据库，在book数据库下建立要用的表格，对应本次网站的页面设计，我首先建立了用户表，书籍表，书籍类型表，收藏表，搜索表，具体如下：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用户表，包含用户id、用户名、密码、电话号码、邮箱、性别、头像字段，其中user_id是主键；</w:t>
      </w:r>
    </w:p>
    <w:p>
      <w:pPr>
        <w:bidi w:val="0"/>
        <w:rPr>
          <w:rFonts w:hint="default"/>
          <w:lang w:val="en-US" w:eastAsia="zh-CN"/>
        </w:rPr>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7"/>
                    <a:stretch>
                      <a:fillRect/>
                    </a:stretch>
                  </pic:blipFill>
                  <pic:spPr>
                    <a:xfrm>
                      <a:off x="0" y="0"/>
                      <a:ext cx="2548255" cy="1193165"/>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bidi w:val="0"/>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8"/>
                    <a:stretch>
                      <a:fillRect/>
                    </a:stretch>
                  </pic:blipFill>
                  <pic:spPr>
                    <a:xfrm>
                      <a:off x="0" y="0"/>
                      <a:ext cx="2809875" cy="1670685"/>
                    </a:xfrm>
                    <a:prstGeom prst="rect">
                      <a:avLst/>
                    </a:prstGeom>
                    <a:noFill/>
                    <a:ln>
                      <a:noFill/>
                    </a:ln>
                  </pic:spPr>
                </pic:pic>
              </a:graphicData>
            </a:graphic>
          </wp:inline>
        </w:drawing>
      </w:r>
    </w:p>
    <w:p>
      <w:pPr>
        <w:bidi w:val="0"/>
        <w:ind w:left="240" w:hanging="240" w:hangingChars="100"/>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bidi w:val="0"/>
        <w:ind w:left="720" w:hanging="630" w:hangingChars="300"/>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2514600" cy="952500"/>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bidi w:val="0"/>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0"/>
                    <a:stretch>
                      <a:fillRect/>
                    </a:stretch>
                  </pic:blipFill>
                  <pic:spPr>
                    <a:xfrm>
                      <a:off x="0" y="0"/>
                      <a:ext cx="2845435" cy="572135"/>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bidi w:val="0"/>
        <w:ind w:left="240" w:hanging="210" w:hangingChars="100"/>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1"/>
                    <a:stretch>
                      <a:fillRect/>
                    </a:stretch>
                  </pic:blipFill>
                  <pic:spPr>
                    <a:xfrm>
                      <a:off x="0" y="0"/>
                      <a:ext cx="3067685" cy="762635"/>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bidi w:val="0"/>
        <w:ind w:left="240" w:hanging="240" w:hangingChars="1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2"/>
                    <a:stretch>
                      <a:fillRect/>
                    </a:stretch>
                  </pic:blipFill>
                  <pic:spPr>
                    <a:xfrm>
                      <a:off x="0" y="0"/>
                      <a:ext cx="3170555" cy="850900"/>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创建完了数据库应该具有的基础表格和字段之后，基于nodejs平台，我在数据库与express框架之间运用mysql的createPool方法创建连接池，完成了后台与数据库的连接。这样通过express起后台服务，能够直接访问数据库，通过SQL语句对book数据库表格中的数据进行增删改查操作，也就可以更好的处理http请求。</w:t>
      </w:r>
    </w:p>
    <w:p>
      <w:pPr>
        <w:spacing w:line="400" w:lineRule="exact"/>
        <w:rPr>
          <w:rFonts w:hint="eastAsia" w:ascii="宋体" w:hAnsi="宋体" w:eastAsia="宋体"/>
          <w:sz w:val="24"/>
          <w:szCs w:val="24"/>
          <w:lang w:val="en-US" w:eastAsia="zh-CN"/>
        </w:rPr>
      </w:pPr>
    </w:p>
    <w:p>
      <w:pPr>
        <w:spacing w:line="400" w:lineRule="exact"/>
        <w:rPr>
          <w:rFonts w:hint="default" w:ascii="宋体" w:hAnsi="宋体" w:eastAsia="宋体"/>
          <w:sz w:val="28"/>
          <w:szCs w:val="28"/>
          <w:lang w:val="en-US" w:eastAsia="zh-CN"/>
        </w:rPr>
      </w:pPr>
      <w:bookmarkStart w:id="16" w:name="_Toc3338_WPSOffice_Level2"/>
      <w:r>
        <w:rPr>
          <w:rFonts w:hint="eastAsia" w:ascii="宋体" w:hAnsi="宋体" w:eastAsia="宋体"/>
          <w:sz w:val="28"/>
          <w:szCs w:val="28"/>
          <w:lang w:val="en-US" w:eastAsia="zh-CN"/>
        </w:rPr>
        <w:t>3.3网站语言、框架的安排</w:t>
      </w:r>
      <w:bookmarkEnd w:id="16"/>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是因为我想在angular的基础之上运用ionic的部分组件，比如有好看又成熟的UI组件，出席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40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spacing w:line="400" w:lineRule="exact"/>
        <w:rPr>
          <w:rFonts w:hint="eastAsia" w:ascii="宋体" w:hAnsi="宋体" w:eastAsia="宋体"/>
          <w:sz w:val="24"/>
          <w:szCs w:val="24"/>
          <w:lang w:val="en-US" w:eastAsia="zh-CN"/>
        </w:rPr>
      </w:pPr>
    </w:p>
    <w:p>
      <w:pPr>
        <w:spacing w:line="400" w:lineRule="exact"/>
        <w:rPr>
          <w:rFonts w:hint="default" w:ascii="宋体" w:hAnsi="宋体" w:eastAsia="宋体"/>
          <w:sz w:val="28"/>
          <w:szCs w:val="28"/>
          <w:lang w:val="en-US" w:eastAsia="zh-CN"/>
        </w:rPr>
      </w:pPr>
      <w:bookmarkStart w:id="17" w:name="_Toc26715_WPSOffice_Level2"/>
      <w:r>
        <w:rPr>
          <w:rFonts w:hint="eastAsia" w:ascii="宋体" w:hAnsi="宋体" w:eastAsia="宋体"/>
          <w:sz w:val="28"/>
          <w:szCs w:val="28"/>
          <w:lang w:val="en-US" w:eastAsia="zh-CN"/>
        </w:rPr>
        <w:t>3.4功能模块设计</w:t>
      </w:r>
      <w:bookmarkEnd w:id="17"/>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8"/>
          <w:szCs w:val="28"/>
          <w:lang w:val="en-US" w:eastAsia="zh-CN"/>
        </w:rPr>
        <w:t>3.5数据传送方式</w:t>
      </w:r>
      <w:r>
        <w:rPr>
          <w:rFonts w:hint="eastAsia"/>
          <w:lang w:val="en-US" w:eastAsia="zh-CN"/>
        </w:rPr>
        <w:br w:type="textWrapping"/>
      </w:r>
      <w:r>
        <w:rPr>
          <w:rFonts w:hint="eastAsia" w:ascii="宋体" w:hAnsi="宋体" w:eastAsia="宋体"/>
          <w:sz w:val="24"/>
          <w:szCs w:val="24"/>
          <w:lang w:val="en-US" w:eastAsia="zh-CN"/>
        </w:rPr>
        <w:t>采用前后端分离的架构，实现数据在前端和服务端的通信是必须解决的问题。以首页为例，我完成了数据库中的内容渲染到前端页面的整个过程如下：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&lt;/ul&gt;</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numPr>
          <w:ilvl w:val="0"/>
          <w:numId w:val="0"/>
        </w:numPr>
        <w:spacing w:before="156" w:after="156"/>
        <w:rPr>
          <w:rFonts w:hint="eastAsia" w:ascii="宋体" w:hAnsi="宋体" w:eastAsia="宋体"/>
          <w:sz w:val="24"/>
          <w:szCs w:val="24"/>
          <w:lang w:val="en-US" w:eastAsia="zh-CN"/>
        </w:rPr>
      </w:pPr>
      <w:bookmarkStart w:id="18" w:name="_Toc21813_WPSOffice_Level1"/>
      <w:r>
        <w:rPr>
          <w:rFonts w:hint="eastAsia"/>
          <w:lang w:val="en-US" w:eastAsia="zh-CN"/>
        </w:rPr>
        <w:t>4.基于web前端书籍推荐网站的实现</w:t>
      </w:r>
      <w:r>
        <w:rPr>
          <w:rFonts w:hint="eastAsia"/>
          <w:lang w:val="en-US" w:eastAsia="zh-CN"/>
        </w:rPr>
        <w:br w:type="textWrapping"/>
      </w:r>
      <w:r>
        <w:rPr>
          <w:rFonts w:hint="eastAsia" w:asciiTheme="minorEastAsia" w:hAnsiTheme="minorEastAsia" w:eastAsiaTheme="minorEastAsia" w:cstheme="minorEastAsia"/>
          <w:sz w:val="28"/>
          <w:szCs w:val="28"/>
          <w:lang w:val="en-US" w:eastAsia="zh-CN"/>
        </w:rPr>
        <w:t>4.1注册模块的实现</w:t>
      </w:r>
      <w:bookmarkEnd w:id="18"/>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4.1.1注册模块的流程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w:t>
      </w:r>
    </w:p>
    <w:p>
      <w:pPr>
        <w:spacing w:line="400" w:lineRule="exact"/>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1087120</wp:posOffset>
                </wp:positionH>
                <wp:positionV relativeFrom="paragraph">
                  <wp:posOffset>165100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5.6pt;margin-top:13pt;height:23.5pt;width:96.45pt;z-index:251678720;v-text-anchor:middle;mso-width-relative:page;mso-height-relative:page;" fillcolor="#FFFFFF [3201]" filled="t" stroked="t" coordsize="21600,21600" o:gfxdata="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tc1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lang w:val="en-US" w:eastAsia="zh-CN"/>
        </w:rPr>
        <w:t>如下图：</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1682750</wp:posOffset>
                </wp:positionH>
                <wp:positionV relativeFrom="paragraph">
                  <wp:posOffset>210185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16.5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2921000</wp:posOffset>
                </wp:positionH>
                <wp:positionV relativeFrom="paragraph">
                  <wp:posOffset>102235</wp:posOffset>
                </wp:positionV>
                <wp:extent cx="3810" cy="840105"/>
                <wp:effectExtent l="0" t="0" r="0" b="0"/>
                <wp:wrapNone/>
                <wp:docPr id="24" name="直接连接符 24"/>
                <wp:cNvGraphicFramePr/>
                <a:graphic xmlns:a="http://schemas.openxmlformats.org/drawingml/2006/main">
                  <a:graphicData uri="http://schemas.microsoft.com/office/word/2010/wordprocessingShape">
                    <wps:wsp>
                      <wps:cNvCnPr/>
                      <wps:spPr>
                        <a:xfrm flipH="1" flipV="1">
                          <a:off x="3759835" y="6947535"/>
                          <a:ext cx="3810" cy="840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30pt;margin-top:8.05pt;height:66.15pt;width:0.3pt;z-index:251675648;mso-width-relative:page;mso-height-relative:page;" filled="f" stroked="t" coordsize="21600,21600" o:gfxdata="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w3UV2AAAAAoB&#10;AAAPAAAAAAAAAAEAIAAAACIAAABkcnMvZG93bnJldi54bWxQSwECFAAUAAAACACHTuJAVJjOyuIB&#10;AACH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2305050</wp:posOffset>
                </wp:positionH>
                <wp:positionV relativeFrom="paragraph">
                  <wp:posOffset>99695</wp:posOffset>
                </wp:positionV>
                <wp:extent cx="615950" cy="2540"/>
                <wp:effectExtent l="0" t="48895" r="12700" b="6286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159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81.5pt;margin-top:7.85pt;height:0.2pt;width:48.5pt;z-index:251676672;mso-width-relative:page;mso-height-relative:page;" filled="f" stroked="t" coordsize="21600,21600" o:gfxdata="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CKOtYAAAAJAQAADwAAAAAAAAABACAAAAAi&#10;AAAAZHJzL2Rvd25yZXYueG1sUEsBAhQAFAAAAAgAh07iQBTSsxIMAgAAxgMAAA4AAAAAAAAAAQAg&#10;AAAAJQ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p>
    <w:p>
      <w:pPr>
        <w:tabs>
          <w:tab w:val="center" w:pos="436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887730</wp:posOffset>
                </wp:positionH>
                <wp:positionV relativeFrom="paragraph">
                  <wp:posOffset>79375</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9.9pt;margin-top:6.25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2484755</wp:posOffset>
                </wp:positionH>
                <wp:positionV relativeFrom="paragraph">
                  <wp:posOffset>-74930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a:stCxn id="21" idx="3"/>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65pt;margin-top:-5.9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27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1009650</wp:posOffset>
                </wp:positionH>
                <wp:positionV relativeFrom="paragraph">
                  <wp:posOffset>242570</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9.5pt;margin-top:19.1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1686560</wp:posOffset>
                </wp:positionH>
                <wp:positionV relativeFrom="paragraph">
                  <wp:posOffset>-229870</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a:stCxn id="21" idx="2"/>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2.8pt;margin-top:-18.1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default"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897890</wp:posOffset>
                </wp:positionH>
                <wp:positionV relativeFrom="paragraph">
                  <wp:posOffset>422910</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0.7pt;margin-top:33.3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1638935</wp:posOffset>
                </wp:positionH>
                <wp:positionV relativeFrom="paragraph">
                  <wp:posOffset>38735</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9.05pt;margin-top:3.0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2686685</wp:posOffset>
                </wp:positionH>
                <wp:positionV relativeFrom="paragraph">
                  <wp:posOffset>48895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1.55pt;margin-top:3.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2414905</wp:posOffset>
                </wp:positionH>
                <wp:positionV relativeFrom="paragraph">
                  <wp:posOffset>42545</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15pt;margin-top:3.35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1656715</wp:posOffset>
                </wp:positionH>
                <wp:positionV relativeFrom="paragraph">
                  <wp:posOffset>176530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0.45pt;margin-top:13.9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tabs>
          <w:tab w:val="left" w:pos="2742"/>
          <w:tab w:val="center" w:pos="4365"/>
        </w:tabs>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ab/>
      </w:r>
      <w:bookmarkStart w:id="19" w:name="_Toc14650_WPSOffice_Level2"/>
      <w:r>
        <w:rPr>
          <w:rFonts w:hint="eastAsia" w:ascii="宋体" w:hAnsi="宋体" w:eastAsia="宋体"/>
          <w:sz w:val="24"/>
          <w:szCs w:val="24"/>
          <w:lang w:val="en-US" w:eastAsia="zh-CN"/>
        </w:rPr>
        <w:t>Y</w: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bookmarkEnd w:id="19"/>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1258570</wp:posOffset>
                </wp:positionH>
                <wp:positionV relativeFrom="paragraph">
                  <wp:posOffset>125095</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9.1pt;margin-top:9.85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2169795</wp:posOffset>
                </wp:positionH>
                <wp:positionV relativeFrom="paragraph">
                  <wp:posOffset>61595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0.85pt;margin-top:4.8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注册用户代码，填写性别部分SQL语句使用update：</w:t>
      </w:r>
      <w:bookmarkStart w:id="33" w:name="_GoBack"/>
      <w:bookmarkEnd w:id="33"/>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console.log(username,password,email,tel);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w:t>
      </w:r>
    </w:p>
    <w:p>
      <w:pPr>
        <w:pStyle w:val="3"/>
        <w:spacing w:before="156" w:after="156"/>
        <w:rPr>
          <w:rFonts w:hint="eastAsia" w:asciiTheme="minorEastAsia" w:hAnsiTheme="minorEastAsia" w:eastAsiaTheme="minorEastAsia" w:cstheme="minorEastAsia"/>
          <w:sz w:val="28"/>
          <w:szCs w:val="28"/>
          <w:lang w:val="en-US" w:eastAsia="zh-CN"/>
        </w:rPr>
      </w:pPr>
      <w:bookmarkStart w:id="20" w:name="_Toc16790_WPSOffice_Level2"/>
      <w:r>
        <w:rPr>
          <w:rFonts w:hint="eastAsia" w:asciiTheme="minorEastAsia" w:hAnsiTheme="minorEastAsia" w:eastAsiaTheme="minorEastAsia" w:cstheme="minorEastAsia"/>
          <w:sz w:val="28"/>
          <w:szCs w:val="28"/>
          <w:lang w:val="en-US" w:eastAsia="zh-CN"/>
        </w:rPr>
        <w:t>4.2登录模块的实现</w:t>
      </w:r>
      <w:bookmarkEnd w:id="20"/>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4.2.1登录模块的流程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用户输入用户名/手机号、密码；后台代码根据查询数据库是否有该用户，如果有该用户且密码正确，那么成功登录，并且按照登录用户的数据重新渲染页面；如果密码不正确，则提示用户。</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使用此用户id，也就能使用户获取自身的相关信息。</w:t>
      </w:r>
    </w:p>
    <w:p>
      <w:pPr>
        <w:spacing w:line="400" w:lineRule="exact"/>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156210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0.15pt;margin-top:12.3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r>
        <w:rPr>
          <w:rFonts w:hint="eastAsia" w:ascii="宋体" w:hAnsi="宋体" w:eastAsia="宋体"/>
          <w:sz w:val="24"/>
          <w:szCs w:val="24"/>
          <w:lang w:val="en-US" w:eastAsia="zh-CN"/>
        </w:rPr>
        <w:t>流程图如下：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3521075</wp:posOffset>
                </wp:positionH>
                <wp:positionV relativeFrom="paragraph">
                  <wp:posOffset>153670</wp:posOffset>
                </wp:positionV>
                <wp:extent cx="0" cy="1156335"/>
                <wp:effectExtent l="4445" t="0" r="14605" b="5715"/>
                <wp:wrapNone/>
                <wp:docPr id="7" name="直接连接符 7"/>
                <wp:cNvGraphicFramePr/>
                <a:graphic xmlns:a="http://schemas.openxmlformats.org/drawingml/2006/main">
                  <a:graphicData uri="http://schemas.microsoft.com/office/word/2010/wordprocessingShape">
                    <wps:wsp>
                      <wps:cNvCnPr/>
                      <wps:spPr>
                        <a:xfrm flipV="1">
                          <a:off x="4373880" y="3466465"/>
                          <a:ext cx="0" cy="1156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77.25pt;margin-top:12.1pt;height:91.05pt;width:0pt;z-index:251667456;mso-width-relative:page;mso-height-relative:page;" filled="f" stroked="t" coordsize="21600,21600" o:gfxdata="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BLwKG1wAAAAoBAAAPAAAA&#10;AAAAAAEAIAAAACIAAABkcnMvZG93bnJldi54bWxQSwECFAAUAAAACACHTuJA+brIud0BAAB5AwAA&#10;DgAAAAAAAAABACAAAAAmAQAAZHJzL2Uyb0RvYy54bWxQSwUGAAAAAAYABgBZAQAAdQ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2677795</wp:posOffset>
                </wp:positionH>
                <wp:positionV relativeFrom="paragraph">
                  <wp:posOffset>146685</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0.85pt;margin-top:11.55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2010410</wp:posOffset>
                </wp:positionH>
                <wp:positionV relativeFrom="paragraph">
                  <wp:posOffset>245110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3pt;margin-top:19.3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tabs>
          <w:tab w:val="left" w:pos="563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984250</wp:posOffset>
                </wp:positionH>
                <wp:positionV relativeFrom="paragraph">
                  <wp:posOffset>22860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7.5pt;margin-top:1.8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3037840</wp:posOffset>
                </wp:positionH>
                <wp:positionV relativeFrom="paragraph">
                  <wp:posOffset>-242570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2pt;margin-top:-19.1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33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9504" behindDoc="0" locked="0" layoutInCell="1" allowOverlap="1">
                <wp:simplePos x="0" y="0"/>
                <wp:positionH relativeFrom="column">
                  <wp:posOffset>1452245</wp:posOffset>
                </wp:positionH>
                <wp:positionV relativeFrom="paragraph">
                  <wp:posOffset>69850</wp:posOffset>
                </wp:positionV>
                <wp:extent cx="1122680" cy="544195"/>
                <wp:effectExtent l="6350" t="6350" r="13970" b="20955"/>
                <wp:wrapNone/>
                <wp:docPr id="10" name="流程图: 过程 10"/>
                <wp:cNvGraphicFramePr/>
                <a:graphic xmlns:a="http://schemas.openxmlformats.org/drawingml/2006/main">
                  <a:graphicData uri="http://schemas.microsoft.com/office/word/2010/wordprocessingShape">
                    <wps:wsp>
                      <wps:cNvSpPr/>
                      <wps:spPr>
                        <a:xfrm>
                          <a:off x="2373630" y="5633085"/>
                          <a:ext cx="1122680" cy="5441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4.35pt;margin-top:5.5pt;height:42.85pt;width:88.4pt;z-index:251669504;v-text-anchor:middle;mso-width-relative:page;mso-height-relative:page;" fillcolor="#FFFFFF [3201]" filled="t" stroked="t" coordsize="21600,21600" o:gfxdata="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Vv20/VAAAACQEAAA8AAAAAAAAAAQAgAAAAIgAA&#10;AGRycy9kb3ducmV2LnhtbFBLAQIUABQAAAAIAIdO4kCW8EUffQIAANYEAAAOAAAAAAAAAAEAIAAA&#10;ACQBAABkcnMvZTJvRG9jLnhtbFBLBQYAAAAABgAGAFkBAAAT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2011045</wp:posOffset>
                </wp:positionH>
                <wp:positionV relativeFrom="paragraph">
                  <wp:posOffset>-508000</wp:posOffset>
                </wp:positionV>
                <wp:extent cx="0" cy="524510"/>
                <wp:effectExtent l="48895" t="0" r="65405" b="8890"/>
                <wp:wrapNone/>
                <wp:docPr id="5" name="直接箭头连接符 5"/>
                <wp:cNvGraphicFramePr/>
                <a:graphic xmlns:a="http://schemas.openxmlformats.org/drawingml/2006/main">
                  <a:graphicData uri="http://schemas.microsoft.com/office/word/2010/wordprocessingShape">
                    <wps:wsp>
                      <wps:cNvCnPr>
                        <a:stCxn id="4" idx="2"/>
                      </wps:cNvCnPr>
                      <wps:spPr>
                        <a:xfrm>
                          <a:off x="2877185" y="5119370"/>
                          <a:ext cx="0" cy="524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8.35pt;margin-top:-40pt;height:41.3pt;width:0pt;z-index:251665408;mso-width-relative:page;mso-height-relative:page;" filled="f" stroked="t" coordsize="21600,21600" o:gfxdata="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W281dcAAAAJAQAADwAAAAAAAAABACAA&#10;AAAiAAAAZHJzL2Rvd25yZXYueG1sUEsBAhQAFAAAAAgAh07iQKw3GsIOAgAA0wM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4.2.2登录功能的实现</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rPr>
        <w:t>})</w:t>
      </w:r>
    </w:p>
    <w:p>
      <w:pPr>
        <w:spacing w:line="400" w:lineRule="exact"/>
        <w:rPr>
          <w:rFonts w:hint="eastAsia" w:asciiTheme="minorEastAsia" w:hAnsiTheme="minorEastAsia" w:eastAsiaTheme="minorEastAsia" w:cstheme="minorEastAsia"/>
          <w:b/>
          <w:bCs/>
          <w:kern w:val="2"/>
          <w:sz w:val="28"/>
          <w:szCs w:val="32"/>
          <w:lang w:val="en-US" w:eastAsia="zh-CN" w:bidi="ar-SA"/>
        </w:rPr>
      </w:pPr>
      <w:bookmarkStart w:id="21" w:name="_Toc3397_WPSOffice_Level2"/>
      <w:r>
        <w:rPr>
          <w:rFonts w:hint="eastAsia" w:asciiTheme="minorEastAsia" w:hAnsiTheme="minorEastAsia" w:eastAsiaTheme="minorEastAsia" w:cstheme="minorEastAsia"/>
          <w:b/>
          <w:bCs/>
          <w:kern w:val="2"/>
          <w:sz w:val="28"/>
          <w:szCs w:val="32"/>
          <w:lang w:val="en-US" w:eastAsia="zh-CN" w:bidi="ar-SA"/>
        </w:rPr>
        <w:t>4.3用户收藏模块的实现</w:t>
      </w:r>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4.3.1经典句子收藏</w:t>
      </w:r>
      <w:bookmarkEnd w:id="21"/>
      <w:r>
        <w:rPr>
          <w:rFonts w:hint="eastAsia" w:ascii="宋体" w:hAnsi="宋体" w:eastAsia="宋体"/>
          <w:sz w:val="24"/>
          <w:szCs w:val="24"/>
          <w:lang w:val="en-US" w:eastAsia="zh-CN"/>
        </w:rPr>
        <w:t>的流程</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4.3.2经典句子收藏功能的实现</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spacing w:line="400" w:lineRule="exact"/>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pStyle w:val="3"/>
        <w:spacing w:before="156" w:after="156"/>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4.4发表评论模块的实现</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实现步骤是，用户在文本域中输入评价内容，点击按钮将输入内容发送至后台，后台将数据写入数据库，之后再次请求数据库中最新数据以保持页面的有效性。</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服务端部分代码如下：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router.post('/content',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novel_id=req.body.index;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'select * from (pinglun,novel,user) where novel.novel_id=pinglun.novel_id and pinglun.user_id=user.user_id and novel.novel_id=?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db.query(sql,[novel_id],(err,result)=&gt;{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router.post('/write',function(req,res){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user_id=req.body.user_id;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novel_id=req.body.novel_id;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pinglun=req.body.pinglun;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const sql='insert into pinglun(user_id,novel_id,plcontent) values(?,?,?)';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db.query(sql,[user_id,novel_id,pinglun],(err,result)=&gt;{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if(err){console.log("ERROR"+err)}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spacing w:line="400" w:lineRule="exact"/>
        <w:rPr>
          <w:rFonts w:hint="default" w:ascii="宋体" w:hAnsi="宋体" w:eastAsia="宋体"/>
          <w:sz w:val="24"/>
          <w:szCs w:val="24"/>
          <w:lang w:val="en-US" w:eastAsia="zh-CN"/>
        </w:rPr>
      </w:pPr>
    </w:p>
    <w:p>
      <w:pPr>
        <w:pStyle w:val="3"/>
        <w:spacing w:before="156" w:after="156"/>
        <w:rPr>
          <w:rFonts w:hint="eastAsia" w:asciiTheme="minorEastAsia" w:hAnsiTheme="minorEastAsia" w:eastAsiaTheme="minorEastAsia" w:cstheme="minorEastAsia"/>
          <w:sz w:val="28"/>
          <w:szCs w:val="28"/>
          <w:lang w:val="en-US" w:eastAsia="zh-CN"/>
        </w:rPr>
      </w:pPr>
      <w:bookmarkStart w:id="22" w:name="_Toc15071_WPSOffice_Level2"/>
      <w:r>
        <w:rPr>
          <w:rFonts w:hint="eastAsia" w:asciiTheme="minorEastAsia" w:hAnsiTheme="minorEastAsia" w:eastAsiaTheme="minorEastAsia" w:cstheme="minorEastAsia"/>
          <w:sz w:val="28"/>
          <w:szCs w:val="28"/>
          <w:lang w:val="en-US" w:eastAsia="zh-CN"/>
        </w:rPr>
        <w:t>4.5关键字查询书籍模块的实现</w:t>
      </w:r>
      <w:bookmarkEnd w:id="22"/>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流程：用户输入作者/书籍类型，网站会推荐出最匹配的书籍，并且显示在他的界面上；</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功能实现详细步骤是，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ind w:firstLine="480" w:firstLineChars="200"/>
        <w:jc w:val="left"/>
        <w:textAlignment w:val="auto"/>
        <w:rPr>
          <w:rFonts w:hint="eastAsia"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查询到书籍的同时，系统也会将推荐书籍与相关影视资料呈现在页面上。功能实现具体步骤：在后台通过关联书籍表格和影视表格，利用SQL语句将对应书籍的信息以及影视资料筛选出来，将后台筛选出来的数组发送到前端并合理安排布局渲染页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2673350" cy="2237740"/>
                    </a:xfrm>
                    <a:prstGeom prst="rect">
                      <a:avLst/>
                    </a:prstGeom>
                    <a:noFill/>
                    <a:ln>
                      <a:noFill/>
                    </a:ln>
                  </pic:spPr>
                </pic:pic>
              </a:graphicData>
            </a:graphic>
          </wp:inline>
        </w:drawing>
      </w:r>
    </w:p>
    <w:p>
      <w:pPr>
        <w:bidi w:val="0"/>
      </w:pP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tretch>
                      <a:fillRect/>
                    </a:stretch>
                  </pic:blipFill>
                  <pic:spPr>
                    <a:xfrm>
                      <a:off x="0" y="0"/>
                      <a:ext cx="2687320" cy="992505"/>
                    </a:xfrm>
                    <a:prstGeom prst="rect">
                      <a:avLst/>
                    </a:prstGeom>
                    <a:noFill/>
                    <a:ln>
                      <a:noFill/>
                    </a:ln>
                  </pic:spPr>
                </pic:pic>
              </a:graphicData>
            </a:graphic>
          </wp:inline>
        </w:drawing>
      </w:r>
    </w:p>
    <w:p>
      <w:pPr>
        <w:bidi w:val="0"/>
        <w:rPr>
          <w:rFonts w:hint="default" w:eastAsiaTheme="minorEastAsia"/>
          <w:lang w:val="en-US" w:eastAsia="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pStyle w:val="2"/>
        <w:spacing w:before="156" w:after="156"/>
        <w:rPr>
          <w:rFonts w:hint="default"/>
          <w:lang w:val="en-US" w:eastAsia="zh-CN"/>
        </w:rPr>
      </w:pPr>
      <w:r>
        <w:rPr>
          <w:rFonts w:hint="eastAsia"/>
          <w:lang w:val="en-US" w:eastAsia="zh-CN"/>
        </w:rPr>
        <w:t>结论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其实我并没有提前完成许多文档，但是当最后完成整个项目时，所有的东西都在过程中有了体现，比如系统需求分析、基于场景的需求模型即用例以及软件质量管理和整体项目管理等。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如何达到预想实现的功能，是我一直在追求的。</w:t>
      </w:r>
    </w:p>
    <w:p>
      <w:pPr>
        <w:numPr>
          <w:ilvl w:val="0"/>
          <w:numId w:val="0"/>
        </w:numPr>
        <w:rPr>
          <w:rFonts w:hint="default"/>
          <w:lang w:val="en-US" w:eastAsia="zh-CN"/>
        </w:rPr>
      </w:pPr>
    </w:p>
    <w:p>
      <w:pPr>
        <w:spacing w:line="400" w:lineRule="exact"/>
        <w:ind w:firstLine="480" w:firstLineChars="200"/>
        <w:rPr>
          <w:rFonts w:hint="eastAsia" w:ascii="宋体" w:hAnsi="宋体" w:eastAsia="宋体"/>
          <w:sz w:val="24"/>
          <w:szCs w:val="24"/>
        </w:rPr>
      </w:pPr>
    </w:p>
    <w:bookmarkEnd w:id="7"/>
    <w:p>
      <w:pPr>
        <w:widowControl/>
        <w:jc w:val="left"/>
        <w:rPr>
          <w:rFonts w:ascii="宋体" w:hAnsi="宋体" w:eastAsia="宋体"/>
          <w:sz w:val="24"/>
          <w:szCs w:val="24"/>
        </w:rPr>
      </w:pPr>
      <w:r>
        <w:rPr>
          <w:rFonts w:ascii="宋体" w:hAnsi="宋体" w:eastAsia="宋体"/>
          <w:sz w:val="24"/>
          <w:szCs w:val="24"/>
        </w:rPr>
        <w:br w:type="page"/>
      </w:r>
    </w:p>
    <w:p>
      <w:pPr>
        <w:pStyle w:val="2"/>
        <w:spacing w:before="156" w:after="156"/>
        <w:rPr>
          <w:rFonts w:hint="eastAsia" w:ascii="宋体" w:hAnsi="宋体" w:eastAsia="宋体"/>
          <w:sz w:val="24"/>
          <w:szCs w:val="24"/>
        </w:rPr>
      </w:pPr>
      <w:bookmarkStart w:id="23" w:name="_Toc8754820"/>
      <w:bookmarkStart w:id="24" w:name="_Toc18572_WPSOffice_Level1"/>
      <w:bookmarkStart w:id="25" w:name="_Toc8323904"/>
      <w:bookmarkStart w:id="26" w:name="_Toc8629683"/>
      <w:bookmarkStart w:id="27" w:name="_Toc8717501"/>
      <w:bookmarkStart w:id="28" w:name="_Toc8410202"/>
      <w:bookmarkStart w:id="29" w:name="_Toc8675431"/>
      <w:bookmarkStart w:id="30" w:name="_Toc8711188"/>
      <w:bookmarkStart w:id="31" w:name="_Toc8754821"/>
      <w:bookmarkStart w:id="32" w:name="_Hlk9025540"/>
      <w:r>
        <w:rPr>
          <w:rFonts w:hint="eastAsia"/>
        </w:rPr>
        <w:t>参考文献</w:t>
      </w:r>
      <w:bookmarkEnd w:id="23"/>
      <w:bookmarkEnd w:id="24"/>
    </w:p>
    <w:p>
      <w:pPr>
        <w:spacing w:line="400" w:lineRule="exact"/>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spacing w:line="400" w:lineRule="exact"/>
        <w:rPr>
          <w:rFonts w:ascii="宋体" w:hAnsi="宋体" w:eastAsia="宋体"/>
          <w:sz w:val="24"/>
          <w:szCs w:val="24"/>
        </w:rPr>
      </w:pPr>
    </w:p>
    <w:p>
      <w:pPr>
        <w:numPr>
          <w:ilvl w:val="0"/>
          <w:numId w:val="0"/>
        </w:num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numPr>
          <w:ilvl w:val="0"/>
          <w:numId w:val="0"/>
        </w:numPr>
        <w:spacing w:line="400" w:lineRule="exact"/>
        <w:rPr>
          <w:rFonts w:hint="eastAsia" w:ascii="宋体" w:hAnsi="宋体" w:eastAsia="宋体"/>
          <w:sz w:val="24"/>
          <w:szCs w:val="24"/>
        </w:rPr>
      </w:pPr>
    </w:p>
    <w:p>
      <w:pPr>
        <w:numPr>
          <w:ilvl w:val="0"/>
          <w:numId w:val="2"/>
        </w:num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《数据库系统概论》（第</w:t>
      </w:r>
      <w:r>
        <w:rPr>
          <w:rFonts w:hint="default" w:ascii="宋体" w:hAnsi="宋体" w:eastAsia="宋体"/>
          <w:sz w:val="24"/>
          <w:szCs w:val="24"/>
          <w:lang w:val="en-US" w:eastAsia="zh-CN"/>
        </w:rPr>
        <w:t>4</w:t>
      </w:r>
      <w:r>
        <w:rPr>
          <w:rFonts w:hint="eastAsia" w:ascii="宋体" w:hAnsi="宋体" w:eastAsia="宋体"/>
          <w:sz w:val="24"/>
          <w:szCs w:val="24"/>
          <w:lang w:val="en-US" w:eastAsia="zh-CN"/>
        </w:rPr>
        <w:t>版），王珊</w:t>
      </w:r>
      <w:r>
        <w:rPr>
          <w:rFonts w:hint="default" w:ascii="宋体" w:hAnsi="宋体" w:eastAsia="宋体"/>
          <w:sz w:val="24"/>
          <w:szCs w:val="24"/>
          <w:lang w:val="en-US" w:eastAsia="zh-CN"/>
        </w:rPr>
        <w:t> </w:t>
      </w:r>
      <w:r>
        <w:rPr>
          <w:rFonts w:hint="eastAsia" w:ascii="宋体" w:hAnsi="宋体" w:eastAsia="宋体"/>
          <w:sz w:val="24"/>
          <w:szCs w:val="24"/>
          <w:lang w:val="en-US" w:eastAsia="zh-CN"/>
        </w:rPr>
        <w:t>萨师煊</w:t>
      </w:r>
      <w:r>
        <w:rPr>
          <w:rFonts w:hint="default" w:ascii="宋体" w:hAnsi="宋体" w:eastAsia="宋体"/>
          <w:sz w:val="24"/>
          <w:szCs w:val="24"/>
          <w:lang w:val="en-US" w:eastAsia="zh-CN"/>
        </w:rPr>
        <w:t> </w:t>
      </w:r>
      <w:r>
        <w:rPr>
          <w:rFonts w:hint="eastAsia" w:ascii="宋体" w:hAnsi="宋体" w:eastAsia="宋体"/>
          <w:sz w:val="24"/>
          <w:szCs w:val="24"/>
          <w:lang w:val="en-US" w:eastAsia="zh-CN"/>
        </w:rPr>
        <w:t>编著，高等教育出版社</w:t>
      </w:r>
      <w:r>
        <w:rPr>
          <w:rFonts w:hint="default" w:ascii="宋体" w:hAnsi="宋体" w:eastAsia="宋体"/>
          <w:sz w:val="24"/>
          <w:szCs w:val="24"/>
          <w:lang w:val="en-US" w:eastAsia="zh-CN"/>
        </w:rPr>
        <w:t>, 2006.</w:t>
      </w:r>
    </w:p>
    <w:p>
      <w:pPr>
        <w:numPr>
          <w:ilvl w:val="0"/>
          <w:numId w:val="0"/>
        </w:num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bookmarkEnd w:id="25"/>
    <w:bookmarkEnd w:id="26"/>
    <w:bookmarkEnd w:id="27"/>
    <w:bookmarkEnd w:id="28"/>
    <w:bookmarkEnd w:id="29"/>
    <w:bookmarkEnd w:id="30"/>
    <w:bookmarkEnd w:id="31"/>
    <w:bookmarkEnd w:id="32"/>
    <w:p>
      <w:pPr>
        <w:spacing w:line="400" w:lineRule="exact"/>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asciiTheme="minorHAnsi" w:hAnsiTheme="minorHAnsi" w:cstheme="minorBidi"/>
          <w:b/>
          <w:bCs/>
          <w:kern w:val="44"/>
          <w:sz w:val="30"/>
          <w:szCs w:val="44"/>
          <w:lang w:val="en-US" w:eastAsia="zh-CN" w:bidi="ar-SA"/>
        </w:rPr>
      </w:pPr>
      <w:r>
        <w:rPr>
          <w:rFonts w:hint="eastAsia" w:eastAsia="黑体" w:asciiTheme="minorHAnsi" w:hAnsiTheme="minorHAnsi" w:cstheme="minorBidi"/>
          <w:b/>
          <w:bCs/>
          <w:kern w:val="44"/>
          <w:sz w:val="30"/>
          <w:szCs w:val="44"/>
          <w:lang w:val="en-US" w:eastAsia="zh-CN" w:bidi="ar-SA"/>
        </w:rPr>
        <w:t>致谢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毕业意味着我步入人生的另一阶段，我希望带着这四年的积累不断前行，找好自己的方向，不断完成一个个目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感谢老师在这四年中对我的授课与教诲，同样谢谢您对于解答我的问题的热情。我会不断提升自己，带着自己的梦想不断前进。</w:t>
      </w:r>
    </w:p>
    <w:p/>
    <w:sectPr>
      <w:headerReference r:id="rId10" w:type="first"/>
      <w:footerReference r:id="rId11" w:type="first"/>
      <w:pgSz w:w="11906" w:h="16838"/>
      <w:pgMar w:top="1418" w:right="1588" w:bottom="1418" w:left="158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720901"/>
      <w:docPartObj>
        <w:docPartGallery w:val="autotext"/>
      </w:docPartObj>
    </w:sdtPr>
    <w:sdtContent>
      <w:p>
        <w:pPr>
          <w:pStyle w:val="6"/>
          <w:jc w:val="center"/>
        </w:pP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7828729"/>
      <w:docPartObj>
        <w:docPartGallery w:val="autotext"/>
      </w:docPartObj>
    </w:sdtPr>
    <w:sdtContent>
      <w:p>
        <w:pPr>
          <w:pStyle w:val="6"/>
          <w:jc w:val="cente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694654"/>
      <w:docPartObj>
        <w:docPartGallery w:val="autotext"/>
      </w:docPartObj>
    </w:sdtPr>
    <w:sdtEndPr>
      <w:rPr>
        <w:rFonts w:ascii="宋体" w:hAnsi="宋体" w:eastAsia="宋体"/>
      </w:rPr>
    </w:sdtEndPr>
    <w:sdtContent>
      <w:p>
        <w:pPr>
          <w:pStyle w:val="6"/>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rPr>
          <w:t>I</w:t>
        </w:r>
        <w:r>
          <w:rPr>
            <w:rFonts w:ascii="宋体" w:hAnsi="宋体" w:eastAsia="宋体"/>
          </w:rPr>
          <w:fldChar w:fldCharType="end"/>
        </w:r>
      </w:p>
    </w:sdtContent>
  </w:sdt>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87310"/>
    <w:multiLevelType w:val="singleLevel"/>
    <w:tmpl w:val="9C987310"/>
    <w:lvl w:ilvl="0" w:tentative="0">
      <w:start w:val="1"/>
      <w:numFmt w:val="decimal"/>
      <w:lvlText w:val="%1."/>
      <w:lvlJc w:val="left"/>
      <w:pPr>
        <w:tabs>
          <w:tab w:val="left" w:pos="312"/>
        </w:tabs>
      </w:pPr>
    </w:lvl>
  </w:abstractNum>
  <w:abstractNum w:abstractNumId="1">
    <w:nsid w:val="A9EFFDE6"/>
    <w:multiLevelType w:val="singleLevel"/>
    <w:tmpl w:val="A9EFFDE6"/>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24E2B8D"/>
    <w:rsid w:val="029F1F2A"/>
    <w:rsid w:val="02A2167B"/>
    <w:rsid w:val="02BE4E13"/>
    <w:rsid w:val="031D1C3F"/>
    <w:rsid w:val="034E1EFD"/>
    <w:rsid w:val="041C681B"/>
    <w:rsid w:val="04590A0A"/>
    <w:rsid w:val="04DC2194"/>
    <w:rsid w:val="054C6EDA"/>
    <w:rsid w:val="061A6E24"/>
    <w:rsid w:val="0644576B"/>
    <w:rsid w:val="067E0293"/>
    <w:rsid w:val="068417AF"/>
    <w:rsid w:val="068B674D"/>
    <w:rsid w:val="06AE57CA"/>
    <w:rsid w:val="07067931"/>
    <w:rsid w:val="07396EE3"/>
    <w:rsid w:val="075F7958"/>
    <w:rsid w:val="07920868"/>
    <w:rsid w:val="07D90A44"/>
    <w:rsid w:val="08DF04E2"/>
    <w:rsid w:val="09052D2D"/>
    <w:rsid w:val="0A123940"/>
    <w:rsid w:val="0A164A4F"/>
    <w:rsid w:val="0A270BA0"/>
    <w:rsid w:val="0A2F7CCA"/>
    <w:rsid w:val="0A300982"/>
    <w:rsid w:val="0A420AC6"/>
    <w:rsid w:val="0A480FE9"/>
    <w:rsid w:val="0AA57968"/>
    <w:rsid w:val="0B317B2B"/>
    <w:rsid w:val="0B915F5C"/>
    <w:rsid w:val="0CA04556"/>
    <w:rsid w:val="0CA717A5"/>
    <w:rsid w:val="0D0B33E8"/>
    <w:rsid w:val="0D5F3170"/>
    <w:rsid w:val="0DCA3B14"/>
    <w:rsid w:val="0E032B5A"/>
    <w:rsid w:val="0E2041FC"/>
    <w:rsid w:val="0EBF36AB"/>
    <w:rsid w:val="0F16009E"/>
    <w:rsid w:val="0F9559F4"/>
    <w:rsid w:val="0FD11C10"/>
    <w:rsid w:val="0FDF36D1"/>
    <w:rsid w:val="0FE3312B"/>
    <w:rsid w:val="10C26E3E"/>
    <w:rsid w:val="110A272C"/>
    <w:rsid w:val="111521BF"/>
    <w:rsid w:val="118F5F04"/>
    <w:rsid w:val="122B7682"/>
    <w:rsid w:val="1280494E"/>
    <w:rsid w:val="12D90A1D"/>
    <w:rsid w:val="12DC1D69"/>
    <w:rsid w:val="13100373"/>
    <w:rsid w:val="131B0C52"/>
    <w:rsid w:val="13613A69"/>
    <w:rsid w:val="13617C2F"/>
    <w:rsid w:val="13EA0D26"/>
    <w:rsid w:val="1433268A"/>
    <w:rsid w:val="1435547C"/>
    <w:rsid w:val="14361F01"/>
    <w:rsid w:val="14B644FA"/>
    <w:rsid w:val="14CA55A1"/>
    <w:rsid w:val="15317ABF"/>
    <w:rsid w:val="15346779"/>
    <w:rsid w:val="157E0F26"/>
    <w:rsid w:val="15FC316D"/>
    <w:rsid w:val="15FE2D66"/>
    <w:rsid w:val="163935DA"/>
    <w:rsid w:val="167A07DD"/>
    <w:rsid w:val="16DF37E4"/>
    <w:rsid w:val="173A0D83"/>
    <w:rsid w:val="18B55A89"/>
    <w:rsid w:val="18E94AB7"/>
    <w:rsid w:val="19290779"/>
    <w:rsid w:val="19755980"/>
    <w:rsid w:val="19CA01DF"/>
    <w:rsid w:val="1A1152CB"/>
    <w:rsid w:val="1A500682"/>
    <w:rsid w:val="1A6643C0"/>
    <w:rsid w:val="1A704260"/>
    <w:rsid w:val="1B265BD0"/>
    <w:rsid w:val="1B346D3C"/>
    <w:rsid w:val="1B7E79F6"/>
    <w:rsid w:val="1D1A46B1"/>
    <w:rsid w:val="1D1F1F01"/>
    <w:rsid w:val="1DAD321F"/>
    <w:rsid w:val="1DC45E42"/>
    <w:rsid w:val="1DDD19C9"/>
    <w:rsid w:val="1E294DEE"/>
    <w:rsid w:val="1E6E1407"/>
    <w:rsid w:val="1F6E3095"/>
    <w:rsid w:val="1F79376C"/>
    <w:rsid w:val="1FB66176"/>
    <w:rsid w:val="1FDC6ABD"/>
    <w:rsid w:val="20CC3981"/>
    <w:rsid w:val="21222552"/>
    <w:rsid w:val="21422FFE"/>
    <w:rsid w:val="21863C0B"/>
    <w:rsid w:val="22716596"/>
    <w:rsid w:val="22E94733"/>
    <w:rsid w:val="232E084D"/>
    <w:rsid w:val="23C362D6"/>
    <w:rsid w:val="23D95FCD"/>
    <w:rsid w:val="24B8666E"/>
    <w:rsid w:val="24B91DB8"/>
    <w:rsid w:val="24D746AB"/>
    <w:rsid w:val="24EB73B6"/>
    <w:rsid w:val="25015423"/>
    <w:rsid w:val="258A1FAF"/>
    <w:rsid w:val="25B44C8E"/>
    <w:rsid w:val="25C73C1A"/>
    <w:rsid w:val="25D7005F"/>
    <w:rsid w:val="26F37788"/>
    <w:rsid w:val="276D3C40"/>
    <w:rsid w:val="27853D8B"/>
    <w:rsid w:val="27BC5C1D"/>
    <w:rsid w:val="29A56A74"/>
    <w:rsid w:val="29C443DD"/>
    <w:rsid w:val="29EB0EA2"/>
    <w:rsid w:val="2AC26208"/>
    <w:rsid w:val="2AF64794"/>
    <w:rsid w:val="2CC07B31"/>
    <w:rsid w:val="2D5F6BB8"/>
    <w:rsid w:val="2DB940C2"/>
    <w:rsid w:val="2DF345DA"/>
    <w:rsid w:val="2E4040C9"/>
    <w:rsid w:val="2E4F2F19"/>
    <w:rsid w:val="2EA025BC"/>
    <w:rsid w:val="2EB666A7"/>
    <w:rsid w:val="2EF74930"/>
    <w:rsid w:val="2F296035"/>
    <w:rsid w:val="300927E3"/>
    <w:rsid w:val="304F2797"/>
    <w:rsid w:val="30AF69B0"/>
    <w:rsid w:val="31776EC7"/>
    <w:rsid w:val="33013B58"/>
    <w:rsid w:val="34B833ED"/>
    <w:rsid w:val="34C11981"/>
    <w:rsid w:val="34CC30C4"/>
    <w:rsid w:val="35032461"/>
    <w:rsid w:val="35174DF5"/>
    <w:rsid w:val="353467BD"/>
    <w:rsid w:val="35D6131D"/>
    <w:rsid w:val="35F74883"/>
    <w:rsid w:val="35F945F7"/>
    <w:rsid w:val="36785D13"/>
    <w:rsid w:val="367C0534"/>
    <w:rsid w:val="368C7C53"/>
    <w:rsid w:val="372364A1"/>
    <w:rsid w:val="37A04869"/>
    <w:rsid w:val="37EC3BCA"/>
    <w:rsid w:val="380E36B7"/>
    <w:rsid w:val="39C21092"/>
    <w:rsid w:val="3A2F11B4"/>
    <w:rsid w:val="3A4576F1"/>
    <w:rsid w:val="3AA558CF"/>
    <w:rsid w:val="3AC15FC3"/>
    <w:rsid w:val="3ACA18DD"/>
    <w:rsid w:val="3B2E5BFB"/>
    <w:rsid w:val="3C000220"/>
    <w:rsid w:val="3C6D6A6D"/>
    <w:rsid w:val="3CAD1F74"/>
    <w:rsid w:val="3CFB2E47"/>
    <w:rsid w:val="3D427A83"/>
    <w:rsid w:val="3D922AFF"/>
    <w:rsid w:val="3DC01FF0"/>
    <w:rsid w:val="3DC86E29"/>
    <w:rsid w:val="3E2766E1"/>
    <w:rsid w:val="3E2A2D09"/>
    <w:rsid w:val="3E7C2AE9"/>
    <w:rsid w:val="3E847B43"/>
    <w:rsid w:val="3EF55453"/>
    <w:rsid w:val="3EF60677"/>
    <w:rsid w:val="3F07512A"/>
    <w:rsid w:val="3F5D2A55"/>
    <w:rsid w:val="3F935E32"/>
    <w:rsid w:val="3FDC2FB5"/>
    <w:rsid w:val="403C3FC8"/>
    <w:rsid w:val="407005CE"/>
    <w:rsid w:val="40842084"/>
    <w:rsid w:val="408606A9"/>
    <w:rsid w:val="416A3C88"/>
    <w:rsid w:val="42146078"/>
    <w:rsid w:val="42B8219C"/>
    <w:rsid w:val="43337515"/>
    <w:rsid w:val="43B021A8"/>
    <w:rsid w:val="43F116A5"/>
    <w:rsid w:val="447D4E5A"/>
    <w:rsid w:val="44C40250"/>
    <w:rsid w:val="44E86FBD"/>
    <w:rsid w:val="453029B6"/>
    <w:rsid w:val="45BC3D08"/>
    <w:rsid w:val="45F71B36"/>
    <w:rsid w:val="460958DC"/>
    <w:rsid w:val="46257C0D"/>
    <w:rsid w:val="465D6DF8"/>
    <w:rsid w:val="46F70D16"/>
    <w:rsid w:val="470F263B"/>
    <w:rsid w:val="4761090D"/>
    <w:rsid w:val="485375CA"/>
    <w:rsid w:val="48F12DD0"/>
    <w:rsid w:val="49003B07"/>
    <w:rsid w:val="495A3525"/>
    <w:rsid w:val="49C465C2"/>
    <w:rsid w:val="4A435CD2"/>
    <w:rsid w:val="4A9801D3"/>
    <w:rsid w:val="4B385BB3"/>
    <w:rsid w:val="4BA55AB0"/>
    <w:rsid w:val="4C417CA4"/>
    <w:rsid w:val="4D9D45AD"/>
    <w:rsid w:val="4DE406EE"/>
    <w:rsid w:val="4E4F6287"/>
    <w:rsid w:val="4F3428F6"/>
    <w:rsid w:val="4F5B7A40"/>
    <w:rsid w:val="508965CC"/>
    <w:rsid w:val="508E4D20"/>
    <w:rsid w:val="50DA0B54"/>
    <w:rsid w:val="52F6115B"/>
    <w:rsid w:val="5385714F"/>
    <w:rsid w:val="541772AD"/>
    <w:rsid w:val="541C276C"/>
    <w:rsid w:val="543D1124"/>
    <w:rsid w:val="54783EDA"/>
    <w:rsid w:val="55223BBD"/>
    <w:rsid w:val="558025E4"/>
    <w:rsid w:val="55AD2674"/>
    <w:rsid w:val="55B372EE"/>
    <w:rsid w:val="563C770A"/>
    <w:rsid w:val="564C1974"/>
    <w:rsid w:val="56BE422F"/>
    <w:rsid w:val="56F44725"/>
    <w:rsid w:val="573E4884"/>
    <w:rsid w:val="575F5599"/>
    <w:rsid w:val="5761250D"/>
    <w:rsid w:val="582A76DC"/>
    <w:rsid w:val="583B2E51"/>
    <w:rsid w:val="583E235D"/>
    <w:rsid w:val="591F2A4D"/>
    <w:rsid w:val="593A41FF"/>
    <w:rsid w:val="59432DCA"/>
    <w:rsid w:val="59443607"/>
    <w:rsid w:val="59C554C9"/>
    <w:rsid w:val="5A1410A2"/>
    <w:rsid w:val="5A29006D"/>
    <w:rsid w:val="5A384648"/>
    <w:rsid w:val="5A5015EB"/>
    <w:rsid w:val="5ABB3B4C"/>
    <w:rsid w:val="5B3E7DFF"/>
    <w:rsid w:val="5B716AFD"/>
    <w:rsid w:val="5BEB2101"/>
    <w:rsid w:val="5C1C7228"/>
    <w:rsid w:val="5C767EEA"/>
    <w:rsid w:val="5C7B06C7"/>
    <w:rsid w:val="5CAC3277"/>
    <w:rsid w:val="5D1D15C3"/>
    <w:rsid w:val="5D664B6A"/>
    <w:rsid w:val="5DB902AD"/>
    <w:rsid w:val="5E1D27A2"/>
    <w:rsid w:val="5E471304"/>
    <w:rsid w:val="5E4D1495"/>
    <w:rsid w:val="5EA24731"/>
    <w:rsid w:val="5EB75954"/>
    <w:rsid w:val="5F0331DD"/>
    <w:rsid w:val="5F6E7697"/>
    <w:rsid w:val="605F2C43"/>
    <w:rsid w:val="6092343E"/>
    <w:rsid w:val="610055CA"/>
    <w:rsid w:val="611C544B"/>
    <w:rsid w:val="614A5B82"/>
    <w:rsid w:val="615127BF"/>
    <w:rsid w:val="61BD1B2B"/>
    <w:rsid w:val="61F1526C"/>
    <w:rsid w:val="62453DBB"/>
    <w:rsid w:val="627F7D7C"/>
    <w:rsid w:val="63BF012F"/>
    <w:rsid w:val="640F6709"/>
    <w:rsid w:val="646F6ACE"/>
    <w:rsid w:val="647003DD"/>
    <w:rsid w:val="65702B85"/>
    <w:rsid w:val="66070C3C"/>
    <w:rsid w:val="66696EB5"/>
    <w:rsid w:val="66CB29B2"/>
    <w:rsid w:val="67163EB1"/>
    <w:rsid w:val="6750326E"/>
    <w:rsid w:val="683171DD"/>
    <w:rsid w:val="68384A66"/>
    <w:rsid w:val="683F03CE"/>
    <w:rsid w:val="68A90C95"/>
    <w:rsid w:val="68A94C41"/>
    <w:rsid w:val="69A31AB2"/>
    <w:rsid w:val="69F74F4E"/>
    <w:rsid w:val="6A1B5A40"/>
    <w:rsid w:val="6A5759E9"/>
    <w:rsid w:val="6A767F41"/>
    <w:rsid w:val="6AF24406"/>
    <w:rsid w:val="6B006405"/>
    <w:rsid w:val="6B4B7986"/>
    <w:rsid w:val="6B604D28"/>
    <w:rsid w:val="6C00035B"/>
    <w:rsid w:val="6C730649"/>
    <w:rsid w:val="6CAA37A2"/>
    <w:rsid w:val="6CC9204A"/>
    <w:rsid w:val="6D2D6BC7"/>
    <w:rsid w:val="6D2E53B7"/>
    <w:rsid w:val="6F7A33AB"/>
    <w:rsid w:val="6FE01E98"/>
    <w:rsid w:val="70094B9D"/>
    <w:rsid w:val="70C26FFE"/>
    <w:rsid w:val="71681ACE"/>
    <w:rsid w:val="716B2AF6"/>
    <w:rsid w:val="721B4EB2"/>
    <w:rsid w:val="727E46F6"/>
    <w:rsid w:val="72801D38"/>
    <w:rsid w:val="736A7692"/>
    <w:rsid w:val="743370B4"/>
    <w:rsid w:val="74E73E0F"/>
    <w:rsid w:val="75496A63"/>
    <w:rsid w:val="75920595"/>
    <w:rsid w:val="75E63239"/>
    <w:rsid w:val="76454295"/>
    <w:rsid w:val="76C61963"/>
    <w:rsid w:val="76C86A43"/>
    <w:rsid w:val="76D168D1"/>
    <w:rsid w:val="778F7864"/>
    <w:rsid w:val="77967342"/>
    <w:rsid w:val="77AD1BCE"/>
    <w:rsid w:val="782B6264"/>
    <w:rsid w:val="78D97CCA"/>
    <w:rsid w:val="79683341"/>
    <w:rsid w:val="796F4D1C"/>
    <w:rsid w:val="79AC0008"/>
    <w:rsid w:val="7B103E46"/>
    <w:rsid w:val="7B22449B"/>
    <w:rsid w:val="7B5165FD"/>
    <w:rsid w:val="7C9030B9"/>
    <w:rsid w:val="7C9B5FA1"/>
    <w:rsid w:val="7CAE0D91"/>
    <w:rsid w:val="7D657FBA"/>
    <w:rsid w:val="7D8F3420"/>
    <w:rsid w:val="7DB3780A"/>
    <w:rsid w:val="7DBC231A"/>
    <w:rsid w:val="7DEC04CD"/>
    <w:rsid w:val="7E334AF9"/>
    <w:rsid w:val="7E5524F6"/>
    <w:rsid w:val="7E7C57D2"/>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5"/>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720"/>
      </w:tabs>
      <w:spacing w:line="360" w:lineRule="auto"/>
    </w:pPr>
    <w:rPr>
      <w:rFonts w:ascii="宋体" w:hAnsi="宋体" w:eastAsia="宋体"/>
      <w:sz w:val="24"/>
      <w:szCs w:val="24"/>
      <w:lang w:val="zh-CN"/>
    </w:rPr>
  </w:style>
  <w:style w:type="paragraph" w:styleId="9">
    <w:name w:val="footnote text"/>
    <w:basedOn w:val="1"/>
    <w:semiHidden/>
    <w:unhideWhenUsed/>
    <w:qFormat/>
    <w:uiPriority w:val="99"/>
    <w:pPr>
      <w:snapToGrid w:val="0"/>
      <w:jc w:val="left"/>
    </w:pPr>
    <w:rPr>
      <w:sz w:val="18"/>
      <w:szCs w:val="18"/>
    </w:r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footnote reference"/>
    <w:basedOn w:val="12"/>
    <w:semiHidden/>
    <w:unhideWhenUsed/>
    <w:qFormat/>
    <w:uiPriority w:val="99"/>
    <w:rPr>
      <w:vertAlign w:val="superscript"/>
    </w:rPr>
  </w:style>
  <w:style w:type="character" w:customStyle="1" w:styleId="15">
    <w:name w:val="标题 2 字符"/>
    <w:basedOn w:val="12"/>
    <w:link w:val="3"/>
    <w:qFormat/>
    <w:uiPriority w:val="9"/>
    <w:rPr>
      <w:rFonts w:eastAsia="黑体" w:asciiTheme="majorHAnsi" w:hAnsiTheme="majorHAnsi" w:cstheme="majorBidi"/>
      <w:b/>
      <w:bCs/>
      <w:sz w:val="28"/>
      <w:szCs w:val="32"/>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58b7859-9bf8-4986-b0ec-a966af6817e3}"/>
        <w:style w:val=""/>
        <w:category>
          <w:name w:val="常规"/>
          <w:gallery w:val="placeholder"/>
        </w:category>
        <w:types>
          <w:type w:val="bbPlcHdr"/>
        </w:types>
        <w:behaviors>
          <w:behavior w:val="content"/>
        </w:behaviors>
        <w:description w:val=""/>
        <w:guid w:val="{f58b7859-9bf8-4986-b0ec-a966af6817e3}"/>
      </w:docPartPr>
      <w:docPartBody>
        <w:p>
          <w:r>
            <w:rPr>
              <w:color w:val="808080"/>
            </w:rPr>
            <w:t>单击此处输入文字。</w:t>
          </w:r>
        </w:p>
      </w:docPartBody>
    </w:docPart>
    <w:docPart>
      <w:docPartPr>
        <w:name w:val="{6651922b-d0a3-4ea7-95ac-a2f757b61ff0}"/>
        <w:style w:val=""/>
        <w:category>
          <w:name w:val="常规"/>
          <w:gallery w:val="placeholder"/>
        </w:category>
        <w:types>
          <w:type w:val="bbPlcHdr"/>
        </w:types>
        <w:behaviors>
          <w:behavior w:val="content"/>
        </w:behaviors>
        <w:description w:val=""/>
        <w:guid w:val="{6651922b-d0a3-4ea7-95ac-a2f757b61ff0}"/>
      </w:docPartPr>
      <w:docPartBody>
        <w:p>
          <w:r>
            <w:rPr>
              <w:color w:val="808080"/>
            </w:rPr>
            <w:t>单击此处输入文字。</w:t>
          </w:r>
        </w:p>
      </w:docPartBody>
    </w:docPart>
    <w:docPart>
      <w:docPartPr>
        <w:name w:val="{2e236452-bfab-4271-855b-5d18558f1c0b}"/>
        <w:style w:val=""/>
        <w:category>
          <w:name w:val="常规"/>
          <w:gallery w:val="placeholder"/>
        </w:category>
        <w:types>
          <w:type w:val="bbPlcHdr"/>
        </w:types>
        <w:behaviors>
          <w:behavior w:val="content"/>
        </w:behaviors>
        <w:description w:val=""/>
        <w:guid w:val="{2e236452-bfab-4271-855b-5d18558f1c0b}"/>
      </w:docPartPr>
      <w:docPartBody>
        <w:p>
          <w:r>
            <w:rPr>
              <w:color w:val="808080"/>
            </w:rPr>
            <w:t>单击此处输入文字。</w:t>
          </w:r>
        </w:p>
      </w:docPartBody>
    </w:docPart>
    <w:docPart>
      <w:docPartPr>
        <w:name w:val="{20a2580b-7b14-44e8-974c-279854be0f92}"/>
        <w:style w:val=""/>
        <w:category>
          <w:name w:val="常规"/>
          <w:gallery w:val="placeholder"/>
        </w:category>
        <w:types>
          <w:type w:val="bbPlcHdr"/>
        </w:types>
        <w:behaviors>
          <w:behavior w:val="content"/>
        </w:behaviors>
        <w:description w:val=""/>
        <w:guid w:val="{20a2580b-7b14-44e8-974c-279854be0f92}"/>
      </w:docPartPr>
      <w:docPartBody>
        <w:p>
          <w:r>
            <w:rPr>
              <w:color w:val="808080"/>
            </w:rPr>
            <w:t>单击此处输入文字。</w:t>
          </w:r>
        </w:p>
      </w:docPartBody>
    </w:docPart>
    <w:docPart>
      <w:docPartPr>
        <w:name w:val="{2cfddcc0-04fc-416b-a8af-ac29d820d4f1}"/>
        <w:style w:val=""/>
        <w:category>
          <w:name w:val="常规"/>
          <w:gallery w:val="placeholder"/>
        </w:category>
        <w:types>
          <w:type w:val="bbPlcHdr"/>
        </w:types>
        <w:behaviors>
          <w:behavior w:val="content"/>
        </w:behaviors>
        <w:description w:val=""/>
        <w:guid w:val="{2cfddcc0-04fc-416b-a8af-ac29d820d4f1}"/>
      </w:docPartPr>
      <w:docPartBody>
        <w:p>
          <w:r>
            <w:rPr>
              <w:color w:val="808080"/>
            </w:rPr>
            <w:t>单击此处输入文字。</w:t>
          </w:r>
        </w:p>
      </w:docPartBody>
    </w:docPart>
    <w:docPart>
      <w:docPartPr>
        <w:name w:val="{384ade7e-a4db-4efe-a11b-0b76c1f8a5e2}"/>
        <w:style w:val=""/>
        <w:category>
          <w:name w:val="常规"/>
          <w:gallery w:val="placeholder"/>
        </w:category>
        <w:types>
          <w:type w:val="bbPlcHdr"/>
        </w:types>
        <w:behaviors>
          <w:behavior w:val="content"/>
        </w:behaviors>
        <w:description w:val=""/>
        <w:guid w:val="{384ade7e-a4db-4efe-a11b-0b76c1f8a5e2}"/>
      </w:docPartPr>
      <w:docPartBody>
        <w:p>
          <w:r>
            <w:rPr>
              <w:color w:val="808080"/>
            </w:rPr>
            <w:t>单击此处输入文字。</w:t>
          </w:r>
        </w:p>
      </w:docPartBody>
    </w:docPart>
    <w:docPart>
      <w:docPartPr>
        <w:name w:val="{35d4fd02-3b12-40d0-8f8c-0605947a8e05}"/>
        <w:style w:val=""/>
        <w:category>
          <w:name w:val="常规"/>
          <w:gallery w:val="placeholder"/>
        </w:category>
        <w:types>
          <w:type w:val="bbPlcHdr"/>
        </w:types>
        <w:behaviors>
          <w:behavior w:val="content"/>
        </w:behaviors>
        <w:description w:val=""/>
        <w:guid w:val="{35d4fd02-3b12-40d0-8f8c-0605947a8e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2020-03-17T12:12:36Z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