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结合所学内容叙述大数据的特征</w:t>
      </w:r>
    </w:p>
    <w:p>
      <w:pPr>
        <w:numPr>
          <w:ilvl w:val="0"/>
          <w:numId w:val="0"/>
        </w:numPr>
        <w:ind w:firstLine="420" w:firstLineChars="0"/>
        <w:rPr>
          <w:rFonts w:hint="eastAsia"/>
        </w:rPr>
      </w:pPr>
      <w:r>
        <w:rPr>
          <w:rFonts w:hint="eastAsia"/>
        </w:rPr>
        <w:t>四大特征：</w:t>
      </w:r>
      <w:r>
        <w:rPr>
          <w:rFonts w:hint="eastAsia"/>
        </w:rPr>
        <w:br w:type="textWrapping"/>
      </w:r>
      <w:r>
        <w:rPr>
          <w:rFonts w:hint="eastAsia"/>
          <w:lang w:val="en-US" w:eastAsia="zh-CN"/>
        </w:rPr>
        <w:tab/>
      </w:r>
      <w:r>
        <w:rPr>
          <w:rFonts w:hint="eastAsia"/>
          <w:lang w:val="en-US" w:eastAsia="zh-CN"/>
        </w:rPr>
        <w:t>数据量大</w:t>
      </w:r>
      <w:r>
        <w:rPr>
          <w:rFonts w:hint="eastAsia"/>
          <w:lang w:eastAsia="zh-CN"/>
        </w:rPr>
        <w:t>（</w:t>
      </w:r>
      <w:r>
        <w:rPr>
          <w:rFonts w:hint="eastAsia" w:ascii="微软雅黑" w:hAnsi="微软雅黑" w:eastAsia="微软雅黑" w:cs="微软雅黑"/>
          <w:i w:val="0"/>
          <w:caps w:val="0"/>
          <w:color w:val="333333"/>
          <w:spacing w:val="0"/>
          <w:sz w:val="24"/>
          <w:szCs w:val="24"/>
          <w:shd w:val="clear" w:fill="FFFFFF"/>
        </w:rPr>
        <w:t>Volume</w:t>
      </w:r>
      <w:r>
        <w:rPr>
          <w:rFonts w:hint="eastAsia"/>
          <w:lang w:eastAsia="zh-CN"/>
        </w:rPr>
        <w:t>）</w:t>
      </w:r>
      <w:r>
        <w:rPr>
          <w:rFonts w:hint="eastAsia"/>
        </w:rPr>
        <w:t>：大数据的特征首先就体现为“大”，从先Map3时代，一个小小的MB级别的Map3就可以满足很多人的需求，然而随着时间的推移，存储单位从过去的GB到TB，乃至现在的PB、EB级别。</w:t>
      </w:r>
    </w:p>
    <w:p>
      <w:pPr>
        <w:numPr>
          <w:ilvl w:val="0"/>
          <w:numId w:val="0"/>
        </w:numPr>
        <w:ind w:firstLine="420" w:firstLineChars="0"/>
        <w:rPr>
          <w:rFonts w:hint="eastAsia"/>
        </w:rPr>
      </w:pPr>
      <w:r>
        <w:rPr>
          <w:rFonts w:hint="eastAsia"/>
          <w:lang w:val="en-US" w:eastAsia="zh-CN"/>
        </w:rPr>
        <w:t>类型繁多</w:t>
      </w:r>
      <w:r>
        <w:rPr>
          <w:rFonts w:hint="eastAsia"/>
          <w:lang w:eastAsia="zh-CN"/>
        </w:rPr>
        <w:t>（</w:t>
      </w:r>
      <w:r>
        <w:rPr>
          <w:rFonts w:hint="eastAsia" w:ascii="微软雅黑" w:hAnsi="微软雅黑" w:eastAsia="微软雅黑" w:cs="微软雅黑"/>
          <w:i w:val="0"/>
          <w:caps w:val="0"/>
          <w:color w:val="333333"/>
          <w:spacing w:val="0"/>
          <w:sz w:val="24"/>
          <w:szCs w:val="24"/>
          <w:shd w:val="clear" w:fill="FFFFFF"/>
        </w:rPr>
        <w:t>Variety</w:t>
      </w:r>
      <w:r>
        <w:rPr>
          <w:rFonts w:hint="eastAsia"/>
          <w:lang w:eastAsia="zh-CN"/>
        </w:rPr>
        <w:t>）</w:t>
      </w:r>
      <w:r>
        <w:rPr>
          <w:rFonts w:hint="eastAsia"/>
        </w:rPr>
        <w:t>：数据多样性的增加主要是由于新型多结构数据，以及包括网络日志、社交媒体、互联网搜索、手机通话记录及传感器网络等数据类型造成。</w:t>
      </w:r>
    </w:p>
    <w:p>
      <w:pPr>
        <w:numPr>
          <w:ilvl w:val="0"/>
          <w:numId w:val="0"/>
        </w:numPr>
        <w:ind w:firstLine="420" w:firstLineChars="0"/>
        <w:rPr>
          <w:rFonts w:hint="eastAsia"/>
        </w:rPr>
      </w:pPr>
      <w:r>
        <w:rPr>
          <w:rFonts w:hint="eastAsia"/>
        </w:rPr>
        <w:t>价值密度低（</w:t>
      </w:r>
      <w:r>
        <w:rPr>
          <w:rFonts w:hint="eastAsia" w:ascii="微软雅黑" w:hAnsi="微软雅黑" w:eastAsia="微软雅黑" w:cs="微软雅黑"/>
          <w:i w:val="0"/>
          <w:caps w:val="0"/>
          <w:color w:val="333333"/>
          <w:spacing w:val="0"/>
          <w:sz w:val="24"/>
          <w:szCs w:val="24"/>
          <w:shd w:val="clear" w:fill="FFFFFF"/>
        </w:rPr>
        <w:t>Value</w:t>
      </w:r>
      <w:r>
        <w:rPr>
          <w:rFonts w:hint="eastAsia"/>
        </w:rPr>
        <w:t>）：</w:t>
      </w:r>
      <w:r>
        <w:rPr>
          <w:rFonts w:hint="eastAsia"/>
          <w:lang w:val="en-US" w:eastAsia="zh-CN"/>
        </w:rPr>
        <w:t>商业价值高，</w:t>
      </w:r>
      <w:r>
        <w:rPr>
          <w:rFonts w:hint="eastAsia"/>
        </w:rPr>
        <w:t>大数据具有多层结构，这意味着大数据会呈现出多变的形式和类型。相较传统的业务数据，大数据存在不规则和模糊不清的特性，造成很难甚至无法使用传统的应用软件进行分析。传统业务数据随时间演变已拥有标准的格式，能够被标准的商务智能软件识别。目前，企业面临的挑战是处理并从各种形式呈现的复杂数据中挖掘价值。</w:t>
      </w:r>
      <w:r>
        <w:rPr>
          <w:rFonts w:hint="eastAsia"/>
        </w:rPr>
        <w:br w:type="textWrapping"/>
      </w:r>
      <w:r>
        <w:rPr>
          <w:rFonts w:hint="eastAsia"/>
          <w:lang w:val="en-US" w:eastAsia="zh-CN"/>
        </w:rPr>
        <w:tab/>
      </w:r>
      <w:r>
        <w:rPr>
          <w:rFonts w:hint="eastAsia"/>
          <w:lang w:val="en-US" w:eastAsia="zh-CN"/>
        </w:rPr>
        <w:t>速度快时效高</w:t>
      </w:r>
      <w:r>
        <w:rPr>
          <w:rFonts w:hint="eastAsia"/>
          <w:lang w:eastAsia="zh-CN"/>
        </w:rPr>
        <w:t>（</w:t>
      </w:r>
      <w:r>
        <w:rPr>
          <w:rFonts w:hint="eastAsia" w:ascii="微软雅黑" w:hAnsi="微软雅黑" w:eastAsia="微软雅黑" w:cs="微软雅黑"/>
          <w:i w:val="0"/>
          <w:caps w:val="0"/>
          <w:color w:val="333333"/>
          <w:spacing w:val="0"/>
          <w:sz w:val="24"/>
          <w:szCs w:val="24"/>
          <w:shd w:val="clear" w:fill="FFFFFF"/>
        </w:rPr>
        <w:t>Velocity</w:t>
      </w:r>
      <w:r>
        <w:rPr>
          <w:rFonts w:hint="eastAsia"/>
          <w:lang w:eastAsia="zh-CN"/>
        </w:rPr>
        <w:t>）</w:t>
      </w:r>
      <w:r>
        <w:rPr>
          <w:rFonts w:hint="eastAsia"/>
        </w:rPr>
        <w:t>：高速描述的是数据被创建和移动的速度。在高速网络时代，通过基于实现软件性能优化的高速电脑处理器和服务器，创建实时数据流已成为流行趋势。企业不仅需要了解如何快速创建数据，还必须知道如何快速处理、分析并返回给用户，以满足他们的实时需求。</w:t>
      </w:r>
    </w:p>
    <w:p>
      <w:pPr>
        <w:numPr>
          <w:ilvl w:val="0"/>
          <w:numId w:val="0"/>
        </w:numPr>
        <w:rPr>
          <w:rFonts w:hint="eastAsia"/>
        </w:rPr>
      </w:pPr>
    </w:p>
    <w:p>
      <w:pPr>
        <w:numPr>
          <w:ilvl w:val="0"/>
          <w:numId w:val="1"/>
        </w:numPr>
        <w:ind w:left="0" w:leftChars="0" w:firstLine="0" w:firstLineChars="0"/>
        <w:rPr>
          <w:rFonts w:hint="eastAsia"/>
        </w:rPr>
      </w:pPr>
      <w:r>
        <w:rPr>
          <w:rFonts w:hint="eastAsia"/>
        </w:rPr>
        <w:t>结合自己所学专业叙述下大数据所需的技术支撑及影响大数据应用的因素都有哪些?</w:t>
      </w:r>
    </w:p>
    <w:p>
      <w:pPr>
        <w:numPr>
          <w:ilvl w:val="0"/>
          <w:numId w:val="0"/>
        </w:numPr>
        <w:ind w:leftChars="0" w:firstLine="420" w:firstLineChars="0"/>
        <w:rPr>
          <w:rFonts w:hint="eastAsia"/>
          <w:lang w:val="en-US" w:eastAsia="zh-CN"/>
        </w:rPr>
      </w:pPr>
      <w:r>
        <w:rPr>
          <w:rFonts w:hint="eastAsia"/>
          <w:lang w:val="en-US" w:eastAsia="zh-CN"/>
        </w:rPr>
        <w:t>信息科技为大数据时代提供技术支撑：</w:t>
      </w:r>
    </w:p>
    <w:p>
      <w:pPr>
        <w:numPr>
          <w:ilvl w:val="0"/>
          <w:numId w:val="2"/>
        </w:numPr>
        <w:ind w:leftChars="0" w:firstLine="420" w:firstLineChars="0"/>
        <w:rPr>
          <w:rFonts w:hint="eastAsia"/>
          <w:lang w:val="en-US" w:eastAsia="zh-CN"/>
        </w:rPr>
      </w:pPr>
      <w:r>
        <w:rPr>
          <w:rFonts w:hint="eastAsia"/>
          <w:lang w:val="en-US" w:eastAsia="zh-CN"/>
        </w:rPr>
        <w:t>存储设备容量不断增加</w:t>
      </w:r>
    </w:p>
    <w:p>
      <w:pPr>
        <w:numPr>
          <w:ilvl w:val="0"/>
          <w:numId w:val="2"/>
        </w:numPr>
        <w:ind w:leftChars="0" w:firstLine="420" w:firstLineChars="0"/>
        <w:rPr>
          <w:rFonts w:hint="default"/>
          <w:lang w:val="en-US" w:eastAsia="zh-CN"/>
        </w:rPr>
      </w:pPr>
      <w:r>
        <w:rPr>
          <w:rFonts w:hint="eastAsia"/>
          <w:lang w:val="en-US" w:eastAsia="zh-CN"/>
        </w:rPr>
        <w:t>CPU处理能力大幅提升</w:t>
      </w:r>
    </w:p>
    <w:p>
      <w:pPr>
        <w:numPr>
          <w:ilvl w:val="0"/>
          <w:numId w:val="2"/>
        </w:numPr>
        <w:ind w:leftChars="0" w:firstLine="420" w:firstLineChars="0"/>
        <w:rPr>
          <w:rFonts w:hint="default"/>
          <w:lang w:val="en-US" w:eastAsia="zh-CN"/>
        </w:rPr>
      </w:pPr>
      <w:r>
        <w:rPr>
          <w:rFonts w:hint="eastAsia"/>
          <w:lang w:val="en-US" w:eastAsia="zh-CN"/>
        </w:rPr>
        <w:t>网络带宽不断增加</w:t>
      </w:r>
    </w:p>
    <w:p>
      <w:pPr>
        <w:numPr>
          <w:ilvl w:val="0"/>
          <w:numId w:val="0"/>
        </w:numPr>
        <w:ind w:left="420" w:leftChars="0"/>
        <w:rPr>
          <w:rFonts w:hint="default"/>
          <w:lang w:val="en-US" w:eastAsia="zh-CN"/>
        </w:rPr>
      </w:pPr>
      <w:r>
        <w:rPr>
          <w:rFonts w:hint="eastAsia"/>
          <w:lang w:val="en-US" w:eastAsia="zh-CN"/>
        </w:rPr>
        <w:t>三大技术支持：</w:t>
      </w:r>
    </w:p>
    <w:p>
      <w:pPr>
        <w:numPr>
          <w:ilvl w:val="0"/>
          <w:numId w:val="0"/>
        </w:numPr>
        <w:ind w:leftChars="0" w:firstLine="420" w:firstLineChars="0"/>
        <w:rPr>
          <w:rFonts w:hint="eastAsia"/>
        </w:rPr>
      </w:pPr>
      <w:r>
        <w:rPr>
          <w:rFonts w:hint="eastAsia"/>
        </w:rPr>
        <w:t>分布式处理技术：分布式处理系统可以将不同地点的或具有不同功能的或拥有不同数据的多台计算机用通信网络连接起来，在控制系统的统一管理控制下，协调地完成信息处理任务。比如Hadoop。</w:t>
      </w:r>
    </w:p>
    <w:p>
      <w:pPr>
        <w:numPr>
          <w:ilvl w:val="0"/>
          <w:numId w:val="0"/>
        </w:numPr>
        <w:ind w:firstLine="420" w:firstLineChars="0"/>
        <w:rPr>
          <w:rFonts w:hint="eastAsia"/>
          <w:lang w:val="en-US" w:eastAsia="zh-CN"/>
        </w:rPr>
      </w:pPr>
      <w:r>
        <w:rPr>
          <w:rFonts w:hint="eastAsia"/>
          <w:lang w:val="en-US" w:eastAsia="zh-CN"/>
        </w:rPr>
        <w:t>云技术：大数据常和云计算联系到一起，因为实时的大型数据集分析需要分布式处理框架来向数十、数百或甚至数万的电脑分配工作。可以说，云计算充当了工业革命时期的发动机的角色，而大数据则是电。</w:t>
      </w:r>
    </w:p>
    <w:p>
      <w:pPr>
        <w:numPr>
          <w:ilvl w:val="0"/>
          <w:numId w:val="0"/>
        </w:numPr>
        <w:ind w:firstLine="420" w:firstLineChars="0"/>
        <w:rPr>
          <w:rFonts w:hint="eastAsia"/>
        </w:rPr>
      </w:pPr>
      <w:r>
        <w:rPr>
          <w:rFonts w:hint="eastAsia"/>
          <w:lang w:val="en-US" w:eastAsia="zh-CN"/>
        </w:rPr>
        <w:t>存储技术：</w:t>
      </w:r>
      <w:r>
        <w:rPr>
          <w:rFonts w:hint="eastAsia"/>
        </w:rPr>
        <w:t>大数据可以抽象地分为大数据存储和大数据分析，这两者的关系是：大数据存储的目的是支撑大数据分析。到目前为止，还是两种截然不同的计算机技术领域：大数据存储致力于研发可以扩展至PB甚至EB级别的数据存储平台；大数据分析关注在最短时间内处理大量不同类型的数据集。</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影响大数据应用的因素：</w:t>
      </w:r>
    </w:p>
    <w:p>
      <w:pPr>
        <w:numPr>
          <w:ilvl w:val="0"/>
          <w:numId w:val="0"/>
        </w:numPr>
        <w:ind w:leftChars="0" w:firstLine="420" w:firstLineChars="0"/>
        <w:rPr>
          <w:rFonts w:hint="default"/>
        </w:rPr>
      </w:pPr>
      <w:r>
        <w:rPr>
          <w:rFonts w:hint="eastAsia"/>
          <w:lang w:val="en-US" w:eastAsia="zh-CN"/>
        </w:rPr>
        <w:t>一、</w:t>
      </w:r>
      <w:r>
        <w:rPr>
          <w:rFonts w:hint="default"/>
        </w:rPr>
        <w:t>忽略产品数据的分析</w:t>
      </w:r>
    </w:p>
    <w:p>
      <w:pPr>
        <w:numPr>
          <w:ilvl w:val="0"/>
          <w:numId w:val="0"/>
        </w:numPr>
        <w:ind w:firstLine="420" w:firstLineChars="0"/>
        <w:rPr>
          <w:rFonts w:hint="default"/>
        </w:rPr>
      </w:pPr>
      <w:r>
        <w:rPr>
          <w:rFonts w:hint="eastAsia"/>
          <w:lang w:val="en-US" w:eastAsia="zh-CN"/>
        </w:rPr>
        <w:t>二、</w:t>
      </w:r>
      <w:r>
        <w:rPr>
          <w:rFonts w:hint="default"/>
        </w:rPr>
        <w:t>没有记录足够的数据</w:t>
      </w:r>
    </w:p>
    <w:p>
      <w:pPr>
        <w:numPr>
          <w:ilvl w:val="0"/>
          <w:numId w:val="0"/>
        </w:numPr>
        <w:ind w:firstLine="420" w:firstLineChars="0"/>
        <w:rPr>
          <w:rFonts w:hint="default"/>
        </w:rPr>
      </w:pPr>
      <w:r>
        <w:rPr>
          <w:rFonts w:hint="eastAsia"/>
          <w:lang w:val="en-US" w:eastAsia="zh-CN"/>
        </w:rPr>
        <w:t>三、</w:t>
      </w:r>
      <w:r>
        <w:rPr>
          <w:rFonts w:hint="default"/>
        </w:rPr>
        <w:t>忽略成员对数据的理解</w:t>
      </w:r>
    </w:p>
    <w:p>
      <w:pPr>
        <w:numPr>
          <w:ilvl w:val="0"/>
          <w:numId w:val="0"/>
        </w:numPr>
        <w:ind w:firstLine="420" w:firstLineChars="0"/>
        <w:rPr>
          <w:rFonts w:hint="default"/>
        </w:rPr>
      </w:pPr>
      <w:r>
        <w:rPr>
          <w:rFonts w:hint="eastAsia"/>
          <w:lang w:val="en-US" w:eastAsia="zh-CN"/>
        </w:rPr>
        <w:t>四、</w:t>
      </w:r>
      <w:r>
        <w:rPr>
          <w:rFonts w:hint="default"/>
        </w:rPr>
        <w:t>数据存放位置不正确</w:t>
      </w:r>
    </w:p>
    <w:p>
      <w:pPr>
        <w:numPr>
          <w:ilvl w:val="0"/>
          <w:numId w:val="0"/>
        </w:numPr>
        <w:ind w:firstLine="420" w:firstLineChars="0"/>
        <w:rPr>
          <w:rFonts w:hint="default"/>
        </w:rPr>
      </w:pPr>
      <w:r>
        <w:rPr>
          <w:rFonts w:hint="eastAsia"/>
          <w:lang w:val="en-US" w:eastAsia="zh-CN"/>
        </w:rPr>
        <w:t>五、</w:t>
      </w:r>
      <w:r>
        <w:rPr>
          <w:rFonts w:hint="default"/>
        </w:rPr>
        <w:t>框架设计不合理</w:t>
      </w:r>
    </w:p>
    <w:p>
      <w:pPr>
        <w:numPr>
          <w:ilvl w:val="0"/>
          <w:numId w:val="0"/>
        </w:numPr>
        <w:ind w:firstLine="420" w:firstLineChars="0"/>
        <w:rPr>
          <w:rFonts w:hint="default" w:ascii="MicrosoftYaHei" w:hAnsi="MicrosoftYaHei" w:eastAsia="MicrosoftYaHei" w:cs="MicrosoftYaHei"/>
          <w:i w:val="0"/>
          <w:caps w:val="0"/>
          <w:color w:val="414749"/>
          <w:spacing w:val="0"/>
          <w:sz w:val="24"/>
          <w:szCs w:val="24"/>
        </w:rPr>
      </w:pPr>
      <w:r>
        <w:rPr>
          <w:rFonts w:hint="default"/>
        </w:rPr>
        <w:t>　</w:t>
      </w:r>
      <w:r>
        <w:rPr>
          <w:rFonts w:hint="eastAsia"/>
          <w:lang w:val="en-US" w:eastAsia="zh-CN"/>
        </w:rPr>
        <w:t>六、</w:t>
      </w:r>
      <w:r>
        <w:rPr>
          <w:rFonts w:hint="default"/>
        </w:rPr>
        <w:t>频繁的进行多次总结</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eastAsia"/>
        </w:rPr>
      </w:pPr>
      <w:r>
        <w:rPr>
          <w:rFonts w:hint="eastAsia"/>
        </w:rPr>
        <w:t>请阐述大数据对传统信息技术带来的挑战</w:t>
      </w:r>
    </w:p>
    <w:p>
      <w:pPr>
        <w:numPr>
          <w:ilvl w:val="0"/>
          <w:numId w:val="0"/>
        </w:numPr>
        <w:ind w:leftChars="0" w:firstLine="420" w:firstLineChars="0"/>
        <w:rPr>
          <w:rFonts w:hint="eastAsia"/>
          <w:lang w:val="en-US" w:eastAsia="zh-CN"/>
        </w:rPr>
      </w:pPr>
      <w:r>
        <w:rPr>
          <w:rFonts w:hint="eastAsia"/>
          <w:lang w:val="en-US" w:eastAsia="zh-CN"/>
        </w:rPr>
        <w:t>数据资产管理方面带来的挑战：非结构化数据、内外数据混搭、云化处理等会冲击传统管理模式；数据加工的复杂度和速度要求越来越高，也对传统管理效力提出挑战；数据交换、转让、租赁、交易等各种创新模式，也要求新的管理手段；</w:t>
      </w:r>
    </w:p>
    <w:p>
      <w:pPr>
        <w:numPr>
          <w:ilvl w:val="0"/>
          <w:numId w:val="0"/>
        </w:numPr>
        <w:ind w:leftChars="0" w:firstLine="420" w:firstLineChars="0"/>
        <w:rPr>
          <w:rFonts w:hint="default"/>
          <w:lang w:val="en-US" w:eastAsia="zh-CN"/>
        </w:rPr>
      </w:pPr>
      <w:r>
        <w:rPr>
          <w:rFonts w:hint="eastAsia"/>
          <w:lang w:val="en-US" w:eastAsia="zh-CN"/>
        </w:rPr>
        <w:t>需要不同的数据管理策略；</w:t>
      </w:r>
    </w:p>
    <w:p>
      <w:pPr>
        <w:numPr>
          <w:ilvl w:val="0"/>
          <w:numId w:val="0"/>
        </w:numPr>
        <w:ind w:leftChars="0" w:firstLine="420" w:firstLineChars="0"/>
        <w:rPr>
          <w:rFonts w:hint="eastAsia"/>
          <w:lang w:val="en-US" w:eastAsia="zh-CN"/>
        </w:rPr>
      </w:pPr>
      <w:r>
        <w:rPr>
          <w:rFonts w:hint="eastAsia"/>
          <w:lang w:val="en-US" w:eastAsia="zh-CN"/>
        </w:rPr>
        <w:t>需要更高性价比的数据计算与存储方式；</w:t>
      </w:r>
    </w:p>
    <w:p>
      <w:pPr>
        <w:numPr>
          <w:ilvl w:val="0"/>
          <w:numId w:val="0"/>
        </w:numPr>
        <w:ind w:leftChars="0" w:firstLine="420" w:firstLineChars="0"/>
        <w:rPr>
          <w:rFonts w:hint="eastAsia"/>
          <w:lang w:val="en-US" w:eastAsia="zh-CN"/>
        </w:rPr>
      </w:pPr>
      <w:r>
        <w:rPr>
          <w:rFonts w:hint="eastAsia"/>
          <w:lang w:val="en-US" w:eastAsia="zh-CN"/>
        </w:rPr>
        <w:t>大数据处理的挑战：异构平台支持；异构数据支持；分布式存储架构与并行数据处理技术；处理流或接近实时的分析与处理；数据质量，高度的复杂性；数据隐私，隐私数据加密技术，基于加密隐私数据的挖掘技术，敏感查询的保护。</w:t>
      </w:r>
    </w:p>
    <w:p>
      <w:pPr>
        <w:numPr>
          <w:ilvl w:val="0"/>
          <w:numId w:val="0"/>
        </w:numPr>
        <w:ind w:leftChars="0" w:firstLine="420" w:firstLineChars="0"/>
        <w:rPr>
          <w:rFonts w:hint="default"/>
          <w:lang w:val="en-US" w:eastAsia="zh-CN"/>
        </w:rPr>
      </w:pPr>
    </w:p>
    <w:p>
      <w:pPr>
        <w:rPr>
          <w:rFonts w:hint="eastAsia"/>
        </w:rPr>
      </w:pPr>
      <w:r>
        <w:rPr>
          <w:rFonts w:hint="eastAsia"/>
        </w:rPr>
        <w:t>4.简单阐述大数据、云计算、和物联网三者之间的区别和联系;</w:t>
      </w:r>
    </w:p>
    <w:p>
      <w:pPr>
        <w:ind w:firstLine="420" w:firstLineChars="0"/>
        <w:rPr>
          <w:rFonts w:hint="eastAsia"/>
        </w:rPr>
      </w:pPr>
      <w:r>
        <w:rPr>
          <w:rFonts w:hint="eastAsia"/>
          <w:lang w:val="en-US" w:eastAsia="zh-CN"/>
        </w:rPr>
        <w:t>区别：</w:t>
      </w:r>
      <w:r>
        <w:rPr>
          <w:rFonts w:hint="eastAsia"/>
        </w:rPr>
        <w:t>大数据侧重于海量数据的存储、处理与分析，从海量数据中发现价值，服务于生产和生活;云计算本质上旨在整合和优化各种IT资源，并通过网络以服务的方式廉价提供给用户;物联网的发展目标是实现物物相连，应用创新是物联网发展的核心。</w:t>
      </w:r>
    </w:p>
    <w:p>
      <w:pPr>
        <w:ind w:firstLine="420" w:firstLineChars="0"/>
        <w:rPr>
          <w:rFonts w:hint="default" w:eastAsiaTheme="minorEastAsia"/>
          <w:lang w:val="en-US" w:eastAsia="zh-CN"/>
        </w:rPr>
      </w:pPr>
      <w:bookmarkStart w:id="0" w:name="_GoBack"/>
      <w:bookmarkEnd w:id="0"/>
      <w:r>
        <w:rPr>
          <w:rFonts w:hint="eastAsia"/>
          <w:lang w:val="en-US" w:eastAsia="zh-CN"/>
        </w:rPr>
        <w:t>联系：云计算为大数据提供了技术基础，大数据为云计算提供用武之地；物联网是大数据的重要来源，大数据技术为物联网数据分析提供支持；云计算为物联网提供海量的数据存储能力，物联网为云计算技术提供了广阔的应用空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4AEFEE"/>
    <w:multiLevelType w:val="singleLevel"/>
    <w:tmpl w:val="EC4AEFEE"/>
    <w:lvl w:ilvl="0" w:tentative="0">
      <w:start w:val="1"/>
      <w:numFmt w:val="decimal"/>
      <w:lvlText w:val="%1."/>
      <w:lvlJc w:val="left"/>
      <w:pPr>
        <w:tabs>
          <w:tab w:val="left" w:pos="312"/>
        </w:tabs>
      </w:pPr>
    </w:lvl>
  </w:abstractNum>
  <w:abstractNum w:abstractNumId="1">
    <w:nsid w:val="31A0A2B2"/>
    <w:multiLevelType w:val="singleLevel"/>
    <w:tmpl w:val="31A0A2B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72C92"/>
    <w:rsid w:val="06F16774"/>
    <w:rsid w:val="0BDF3174"/>
    <w:rsid w:val="0D1F467B"/>
    <w:rsid w:val="0F781E8C"/>
    <w:rsid w:val="151161BA"/>
    <w:rsid w:val="16574F1C"/>
    <w:rsid w:val="169A404B"/>
    <w:rsid w:val="171C19A7"/>
    <w:rsid w:val="1E8D0077"/>
    <w:rsid w:val="246A4658"/>
    <w:rsid w:val="29327C16"/>
    <w:rsid w:val="2E5227C4"/>
    <w:rsid w:val="313029D4"/>
    <w:rsid w:val="33396647"/>
    <w:rsid w:val="3B7269F5"/>
    <w:rsid w:val="482B3681"/>
    <w:rsid w:val="495528D2"/>
    <w:rsid w:val="4B755586"/>
    <w:rsid w:val="554D583C"/>
    <w:rsid w:val="5D0534E8"/>
    <w:rsid w:val="5D60395B"/>
    <w:rsid w:val="669E2D6F"/>
    <w:rsid w:val="76A04BD7"/>
    <w:rsid w:val="78767944"/>
    <w:rsid w:val="79821A08"/>
    <w:rsid w:val="7CF36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2021-03-13T09:32:00Z</dcterms:created>
  <dc:creator>lijia</dc:creator>
  <cp:lastModifiedBy>以后的路╮我想陪迩一起走</cp:lastModifiedBy>
  <dcterms:modified xsi:type="dcterms:W3CDTF">2021-03-13T11:55:27Z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