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ind w:firstLine="0" w:firstLineChars="0"/>
        <w:rPr>
          <w:b/>
          <w:sz w:val="48"/>
          <w:szCs w:val="48"/>
        </w:rPr>
      </w:pPr>
    </w:p>
    <w:p>
      <w:pPr>
        <w:spacing w:line="600" w:lineRule="exact"/>
        <w:ind w:firstLine="0" w:firstLineChars="0"/>
        <w:rPr>
          <w:b/>
          <w:sz w:val="48"/>
          <w:szCs w:val="48"/>
        </w:rPr>
      </w:pPr>
    </w:p>
    <w:p>
      <w:pPr>
        <w:spacing w:line="240" w:lineRule="auto"/>
        <w:ind w:firstLine="0" w:firstLineChars="0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大数据</w:t>
      </w:r>
      <w:r>
        <w:rPr>
          <w:b/>
          <w:sz w:val="48"/>
          <w:szCs w:val="48"/>
        </w:rPr>
        <w:t>分析技术与应用实验报告</w:t>
      </w:r>
    </w:p>
    <w:p>
      <w:pPr>
        <w:ind w:firstLine="0" w:firstLineChars="0"/>
      </w:pPr>
    </w:p>
    <w:p>
      <w:pPr>
        <w:spacing w:line="240" w:lineRule="auto"/>
        <w:ind w:firstLine="0" w:firstLineChars="0"/>
        <w:jc w:val="center"/>
        <w:rPr>
          <w:bCs/>
          <w:sz w:val="36"/>
          <w:szCs w:val="36"/>
        </w:rPr>
      </w:pPr>
      <w:r>
        <w:rPr>
          <w:rFonts w:hint="eastAsia" w:ascii="黑体" w:hAnsi="黑体" w:eastAsia="黑体" w:cs="黑体"/>
          <w:b/>
          <w:bCs/>
          <w:sz w:val="36"/>
          <w:szCs w:val="36"/>
        </w:rPr>
        <w:t>实验</w:t>
      </w:r>
      <w:r>
        <w:rPr>
          <w:rFonts w:ascii="黑体" w:hAnsi="黑体" w:eastAsia="黑体" w:cs="黑体"/>
          <w:b/>
          <w:bCs/>
          <w:sz w:val="36"/>
          <w:szCs w:val="36"/>
        </w:rPr>
        <w:t>一</w:t>
      </w:r>
      <w:r>
        <w:rPr>
          <w:rFonts w:hint="eastAsia" w:ascii="黑体" w:hAnsi="黑体" w:eastAsia="黑体" w:cs="黑体"/>
          <w:b/>
          <w:bCs/>
          <w:sz w:val="36"/>
          <w:szCs w:val="36"/>
        </w:rPr>
        <w:t>:</w:t>
      </w:r>
      <w:r>
        <w:rPr>
          <w:rFonts w:ascii="黑体" w:hAnsi="黑体" w:eastAsia="黑体" w:cs="黑体"/>
          <w:b/>
          <w:bCs/>
          <w:sz w:val="36"/>
          <w:szCs w:val="36"/>
        </w:rPr>
        <w:t>Hadoop环境</w:t>
      </w:r>
      <w:r>
        <w:rPr>
          <w:rFonts w:hint="eastAsia" w:ascii="黑体" w:hAnsi="黑体" w:eastAsia="黑体" w:cs="黑体"/>
          <w:b/>
          <w:bCs/>
          <w:sz w:val="36"/>
          <w:szCs w:val="36"/>
        </w:rPr>
        <w:t>搭建</w:t>
      </w:r>
      <w:r>
        <w:rPr>
          <w:rFonts w:ascii="黑体" w:hAnsi="黑体" w:eastAsia="黑体" w:cs="黑体"/>
          <w:b/>
          <w:bCs/>
          <w:sz w:val="36"/>
          <w:szCs w:val="36"/>
        </w:rPr>
        <w:t>测试</w:t>
      </w: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b/>
          <w:sz w:val="5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0" w:firstLineChars="0"/>
        <w:rPr>
          <w:sz w:val="32"/>
        </w:rPr>
      </w:pPr>
    </w:p>
    <w:p>
      <w:pPr>
        <w:ind w:firstLine="2520" w:firstLineChars="900"/>
        <w:rPr>
          <w:sz w:val="32"/>
        </w:rPr>
      </w:pPr>
      <w:r>
        <w:rPr>
          <w:rFonts w:hint="eastAsia"/>
          <w:sz w:val="28"/>
        </w:rPr>
        <w:t>专</w:t>
      </w:r>
      <w:r>
        <w:rPr>
          <w:sz w:val="28"/>
        </w:rPr>
        <w:t xml:space="preserve">    </w:t>
      </w:r>
      <w:r>
        <w:rPr>
          <w:rFonts w:hint="eastAsia"/>
          <w:sz w:val="28"/>
        </w:rPr>
        <w:t>业：</w:t>
      </w:r>
      <w:r>
        <w:rPr>
          <w:sz w:val="28"/>
          <w:u w:val="single"/>
        </w:rPr>
        <w:t xml:space="preserve">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电子信息</w:t>
      </w:r>
      <w:r>
        <w:rPr>
          <w:rFonts w:hint="eastAsia"/>
          <w:sz w:val="28"/>
          <w:u w:val="single"/>
        </w:rPr>
        <w:t xml:space="preserve">      </w:t>
      </w:r>
    </w:p>
    <w:p>
      <w:pPr>
        <w:spacing w:line="360" w:lineRule="auto"/>
        <w:ind w:firstLine="0" w:firstLineChars="0"/>
        <w:rPr>
          <w:sz w:val="28"/>
          <w:u w:val="single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姓  </w:t>
      </w:r>
      <w:r>
        <w:rPr>
          <w:sz w:val="28"/>
        </w:rPr>
        <w:t xml:space="preserve">  </w:t>
      </w:r>
      <w:r>
        <w:rPr>
          <w:rFonts w:hint="eastAsia"/>
          <w:sz w:val="28"/>
        </w:rPr>
        <w:t>名：</w:t>
      </w:r>
      <w:r>
        <w:rPr>
          <w:sz w:val="28"/>
          <w:u w:val="single"/>
        </w:rPr>
        <w:t xml:space="preserve">        </w:t>
      </w:r>
      <w:r>
        <w:rPr>
          <w:rFonts w:hint="eastAsia"/>
          <w:sz w:val="28"/>
          <w:u w:val="single"/>
          <w:lang w:val="en-US" w:eastAsia="zh-CN"/>
        </w:rPr>
        <w:t>李建辉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</w:t>
      </w:r>
    </w:p>
    <w:p>
      <w:pPr>
        <w:spacing w:line="360" w:lineRule="auto"/>
        <w:ind w:firstLine="560"/>
        <w:rPr>
          <w:sz w:val="28"/>
          <w:u w:val="single"/>
        </w:rPr>
      </w:pPr>
      <w:r>
        <w:rPr>
          <w:sz w:val="28"/>
        </w:rPr>
        <w:t xml:space="preserve">              </w:t>
      </w:r>
      <w:r>
        <w:rPr>
          <w:rFonts w:hint="eastAsia"/>
          <w:sz w:val="28"/>
        </w:rPr>
        <w:t>学</w:t>
      </w:r>
      <w:r>
        <w:rPr>
          <w:sz w:val="28"/>
        </w:rPr>
        <w:t xml:space="preserve">    </w:t>
      </w:r>
      <w:r>
        <w:rPr>
          <w:rFonts w:hint="eastAsia"/>
          <w:sz w:val="28"/>
        </w:rPr>
        <w:t>号：</w:t>
      </w:r>
      <w:r>
        <w:rPr>
          <w:sz w:val="28"/>
          <w:u w:val="single"/>
        </w:rPr>
        <w:t xml:space="preserve">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S202075100</w:t>
      </w:r>
      <w:r>
        <w:rPr>
          <w:rFonts w:hint="eastAsia"/>
          <w:sz w:val="28"/>
          <w:u w:val="single"/>
        </w:rPr>
        <w:t xml:space="preserve">     </w:t>
      </w:r>
    </w:p>
    <w:p>
      <w:pPr>
        <w:spacing w:line="360" w:lineRule="auto"/>
        <w:ind w:firstLine="560"/>
        <w:rPr>
          <w:sz w:val="28"/>
          <w:u w:val="single"/>
        </w:rPr>
      </w:pPr>
      <w:r>
        <w:rPr>
          <w:sz w:val="28"/>
        </w:rPr>
        <w:t xml:space="preserve">              </w:t>
      </w:r>
      <w:r>
        <w:rPr>
          <w:rFonts w:hint="eastAsia"/>
          <w:sz w:val="28"/>
        </w:rPr>
        <w:t>指导老师：</w:t>
      </w:r>
      <w:r>
        <w:rPr>
          <w:sz w:val="28"/>
          <w:u w:val="single"/>
        </w:rPr>
        <w:t xml:space="preserve">      </w:t>
      </w:r>
      <w:r>
        <w:rPr>
          <w:rFonts w:hint="eastAsia"/>
          <w:sz w:val="28"/>
          <w:u w:val="single"/>
          <w:lang w:val="en-US" w:eastAsia="zh-CN"/>
        </w:rPr>
        <w:t>李建强、朱娜斐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</w:p>
    <w:p>
      <w:pPr>
        <w:ind w:firstLine="0" w:firstLineChars="0"/>
        <w:rPr>
          <w:sz w:val="32"/>
        </w:rPr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sz w:val="28"/>
        </w:rPr>
      </w:pPr>
    </w:p>
    <w:p>
      <w:pPr>
        <w:ind w:firstLine="0" w:firstLineChars="0"/>
        <w:rPr>
          <w:sz w:val="28"/>
        </w:rPr>
      </w:pPr>
    </w:p>
    <w:p>
      <w:pPr>
        <w:pStyle w:val="4"/>
        <w:spacing w:line="360" w:lineRule="auto"/>
        <w:ind w:leftChars="0" w:firstLine="840" w:firstLineChars="300"/>
        <w:rPr>
          <w:sz w:val="28"/>
        </w:rPr>
      </w:pPr>
      <w:r>
        <w:rPr>
          <w:sz w:val="28"/>
        </w:rPr>
        <w:t>20</w:t>
      </w:r>
      <w:r>
        <w:rPr>
          <w:rFonts w:hint="eastAsia"/>
          <w:sz w:val="28"/>
          <w:lang w:val="en-US" w:eastAsia="zh-CN"/>
        </w:rPr>
        <w:t>21</w:t>
      </w:r>
      <w:r>
        <w:rPr>
          <w:rFonts w:hint="eastAsia"/>
          <w:sz w:val="28"/>
        </w:rPr>
        <w:t>年</w:t>
      </w:r>
      <w:r>
        <w:rPr>
          <w:sz w:val="28"/>
        </w:rPr>
        <w:t xml:space="preserve"> </w:t>
      </w:r>
      <w:r>
        <w:rPr>
          <w:rFonts w:hint="eastAsia"/>
          <w:sz w:val="28"/>
          <w:lang w:val="en-US" w:eastAsia="zh-CN"/>
        </w:rPr>
        <w:t>04</w:t>
      </w:r>
      <w:r>
        <w:rPr>
          <w:sz w:val="28"/>
        </w:rPr>
        <w:t xml:space="preserve"> </w:t>
      </w:r>
      <w:r>
        <w:rPr>
          <w:rFonts w:hint="eastAsia"/>
          <w:sz w:val="28"/>
        </w:rPr>
        <w:t>月</w:t>
      </w:r>
      <w:r>
        <w:rPr>
          <w:sz w:val="28"/>
        </w:rPr>
        <w:t xml:space="preserve"> </w:t>
      </w:r>
      <w:r>
        <w:rPr>
          <w:rFonts w:hint="eastAsia"/>
          <w:sz w:val="28"/>
        </w:rPr>
        <w:t>17</w:t>
      </w:r>
      <w:r>
        <w:rPr>
          <w:sz w:val="28"/>
        </w:rPr>
        <w:t xml:space="preserve"> </w:t>
      </w:r>
      <w:r>
        <w:rPr>
          <w:rFonts w:hint="eastAsia"/>
          <w:sz w:val="28"/>
        </w:rPr>
        <w:t>日</w:t>
      </w:r>
    </w:p>
    <w:p>
      <w:pPr>
        <w:spacing w:line="360" w:lineRule="auto"/>
        <w:ind w:firstLine="3500" w:firstLineChars="1250"/>
        <w:rPr>
          <w:sz w:val="28"/>
        </w:rPr>
        <w:sectPr>
          <w:footerReference r:id="rId5" w:type="first"/>
          <w:footerReference r:id="rId3" w:type="default"/>
          <w:footerReference r:id="rId4" w:type="even"/>
          <w:pgSz w:w="11906" w:h="16838"/>
          <w:pgMar w:top="1701" w:right="1134" w:bottom="1418" w:left="1418" w:header="1134" w:footer="992" w:gutter="0"/>
          <w:pgNumType w:start="0"/>
          <w:cols w:space="720" w:num="1"/>
          <w:docGrid w:type="lines" w:linePitch="312" w:charSpace="0"/>
        </w:sectPr>
      </w:pPr>
      <w:r>
        <w:rPr>
          <w:rFonts w:hint="eastAsia"/>
          <w:sz w:val="28"/>
        </w:rPr>
        <w:t>信息</w:t>
      </w:r>
      <w:r>
        <w:rPr>
          <w:sz w:val="28"/>
        </w:rPr>
        <w:t>学部软件学院</w:t>
      </w:r>
    </w:p>
    <w:p>
      <w:pPr>
        <w:spacing w:line="480" w:lineRule="auto"/>
        <w:ind w:left="191" w:hanging="190" w:hangingChars="53"/>
        <w:jc w:val="center"/>
        <w:rPr>
          <w:rFonts w:eastAsia="黑体" w:cs="Times New Roman"/>
          <w:sz w:val="36"/>
        </w:rPr>
      </w:pPr>
      <w:r>
        <w:rPr>
          <w:rFonts w:eastAsia="黑体" w:cs="Times New Roman"/>
          <w:sz w:val="36"/>
        </w:rPr>
        <w:t>目    录</w:t>
      </w:r>
    </w:p>
    <w:p>
      <w:pPr>
        <w:spacing w:line="480" w:lineRule="auto"/>
        <w:ind w:left="191" w:hanging="190" w:hangingChars="53"/>
        <w:jc w:val="center"/>
        <w:rPr>
          <w:rFonts w:eastAsia="黑体" w:cs="Times New Roman"/>
          <w:sz w:val="36"/>
        </w:rPr>
      </w:pPr>
    </w:p>
    <w:p>
      <w:pPr>
        <w:pStyle w:val="7"/>
        <w:tabs>
          <w:tab w:val="right" w:leader="dot" w:pos="9344"/>
        </w:tabs>
        <w:rPr>
          <w:rFonts w:asciiTheme="minorHAnsi" w:hAnsiTheme="minorHAnsi" w:eastAsiaTheme="minorEastAsia" w:cstheme="minorBidi"/>
          <w:sz w:val="21"/>
          <w:szCs w:val="22"/>
        </w:rPr>
      </w:pPr>
      <w:bookmarkStart w:id="0" w:name="_Toc23458"/>
      <w:bookmarkStart w:id="1" w:name="_Toc30798"/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TOC \o "1-3" \h  \u </w:instrText>
      </w:r>
      <w:r>
        <w:rPr>
          <w:rFonts w:cs="Times New Roman"/>
        </w:rPr>
        <w:fldChar w:fldCharType="separate"/>
      </w:r>
      <w:r>
        <w:fldChar w:fldCharType="begin"/>
      </w:r>
      <w:r>
        <w:instrText xml:space="preserve"> HYPERLINK \l "_Toc476037968" </w:instrText>
      </w:r>
      <w:r>
        <w:fldChar w:fldCharType="separate"/>
      </w:r>
      <w:r>
        <w:rPr>
          <w:rStyle w:val="12"/>
        </w:rPr>
        <w:t xml:space="preserve">1 </w:t>
      </w:r>
      <w:r>
        <w:rPr>
          <w:rStyle w:val="12"/>
          <w:rFonts w:hint="eastAsia"/>
        </w:rPr>
        <w:t>实验任务</w:t>
      </w:r>
      <w:r>
        <w:tab/>
      </w:r>
      <w:r>
        <w:fldChar w:fldCharType="begin"/>
      </w:r>
      <w:r>
        <w:instrText xml:space="preserve"> PAGEREF _Toc476037968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9344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"_Toc476037969" </w:instrText>
      </w:r>
      <w:r>
        <w:fldChar w:fldCharType="separate"/>
      </w:r>
      <w:r>
        <w:rPr>
          <w:rStyle w:val="12"/>
        </w:rPr>
        <w:t xml:space="preserve">2 </w:t>
      </w:r>
      <w:r>
        <w:rPr>
          <w:rStyle w:val="12"/>
          <w:rFonts w:hint="eastAsia"/>
        </w:rPr>
        <w:t>实验过程</w:t>
      </w:r>
      <w:r>
        <w:tab/>
      </w:r>
      <w:r>
        <w:fldChar w:fldCharType="begin"/>
      </w:r>
      <w:r>
        <w:instrText xml:space="preserve"> PAGEREF _Toc476037969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34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"_Toc476037970" </w:instrText>
      </w:r>
      <w:r>
        <w:fldChar w:fldCharType="separate"/>
      </w:r>
      <w:r>
        <w:rPr>
          <w:rStyle w:val="12"/>
        </w:rPr>
        <w:t>2.1 Hadoop</w:t>
      </w:r>
      <w:r>
        <w:rPr>
          <w:rStyle w:val="12"/>
          <w:rFonts w:hint="eastAsia"/>
        </w:rPr>
        <w:t>环境搭建</w:t>
      </w:r>
      <w:r>
        <w:tab/>
      </w:r>
      <w:r>
        <w:fldChar w:fldCharType="begin"/>
      </w:r>
      <w:r>
        <w:instrText xml:space="preserve"> PAGEREF _Toc476037970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9344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"_Toc476037971" </w:instrText>
      </w:r>
      <w:r>
        <w:fldChar w:fldCharType="separate"/>
      </w:r>
      <w:r>
        <w:rPr>
          <w:rStyle w:val="12"/>
        </w:rPr>
        <w:t>2.2 Wordcount</w:t>
      </w:r>
      <w:r>
        <w:rPr>
          <w:rStyle w:val="12"/>
          <w:rFonts w:hint="eastAsia"/>
        </w:rPr>
        <w:t>实例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7"/>
        <w:tabs>
          <w:tab w:val="right" w:leader="dot" w:pos="9344"/>
        </w:tabs>
        <w:rPr>
          <w:rFonts w:hint="eastAsia" w:asciiTheme="minorHAnsi" w:hAnsiTheme="minorHAnsi" w:eastAsiaTheme="minorEastAsia" w:cstheme="minorBidi"/>
          <w:sz w:val="21"/>
          <w:szCs w:val="22"/>
          <w:lang w:val="en-US" w:eastAsia="zh-CN"/>
        </w:rPr>
      </w:pPr>
      <w:r>
        <w:fldChar w:fldCharType="begin"/>
      </w:r>
      <w:r>
        <w:instrText xml:space="preserve"> HYPERLINK \l "_Toc476037972" </w:instrText>
      </w:r>
      <w:r>
        <w:fldChar w:fldCharType="separate"/>
      </w:r>
      <w:r>
        <w:rPr>
          <w:rStyle w:val="12"/>
        </w:rPr>
        <w:t xml:space="preserve">3 </w:t>
      </w:r>
      <w:r>
        <w:rPr>
          <w:rStyle w:val="12"/>
          <w:rFonts w:hint="eastAsia"/>
        </w:rPr>
        <w:t>实验总结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ind w:firstLine="0" w:firstLineChars="0"/>
        <w:sectPr>
          <w:headerReference r:id="rId6" w:type="default"/>
          <w:footerReference r:id="rId7" w:type="default"/>
          <w:pgSz w:w="11906" w:h="16838"/>
          <w:pgMar w:top="1701" w:right="1134" w:bottom="1418" w:left="1418" w:header="1134" w:footer="992" w:gutter="0"/>
          <w:pgNumType w:start="1"/>
          <w:cols w:space="720" w:num="1"/>
          <w:docGrid w:type="lines" w:linePitch="326" w:charSpace="0"/>
        </w:sectPr>
      </w:pPr>
      <w:r>
        <w:fldChar w:fldCharType="end"/>
      </w:r>
      <w:bookmarkStart w:id="2" w:name="_Toc29720"/>
    </w:p>
    <w:bookmarkEnd w:id="0"/>
    <w:bookmarkEnd w:id="1"/>
    <w:bookmarkEnd w:id="2"/>
    <w:p>
      <w:pPr>
        <w:pStyle w:val="2"/>
        <w:jc w:val="left"/>
        <w:rPr>
          <w:rFonts w:hint="eastAsia"/>
        </w:rPr>
      </w:pPr>
      <w:bookmarkStart w:id="3" w:name="_Toc476037968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实验</w:t>
      </w:r>
      <w:r>
        <w:t>任务</w:t>
      </w:r>
      <w:bookmarkEnd w:id="3"/>
    </w:p>
    <w:p>
      <w:pPr>
        <w:numPr>
          <w:ilvl w:val="2"/>
          <w:numId w:val="1"/>
        </w:numPr>
        <w:tabs>
          <w:tab w:val="left" w:pos="1134"/>
          <w:tab w:val="clear" w:pos="1931"/>
        </w:tabs>
        <w:ind w:left="1134"/>
      </w:pPr>
      <w:r>
        <w:rPr>
          <w:rFonts w:hint="eastAsia"/>
        </w:rPr>
        <w:t>熟悉常用的</w:t>
      </w:r>
      <w:r>
        <w:t>Hadoop命令</w:t>
      </w:r>
    </w:p>
    <w:p>
      <w:pPr>
        <w:numPr>
          <w:ilvl w:val="2"/>
          <w:numId w:val="1"/>
        </w:numPr>
        <w:tabs>
          <w:tab w:val="left" w:pos="1134"/>
          <w:tab w:val="clear" w:pos="1931"/>
        </w:tabs>
        <w:ind w:left="1134"/>
      </w:pPr>
      <w:r>
        <w:rPr>
          <w:rFonts w:hint="eastAsia"/>
        </w:rPr>
        <w:t>运行</w:t>
      </w:r>
      <w:r>
        <w:t>Wordcount实例</w:t>
      </w:r>
    </w:p>
    <w:p>
      <w:pPr>
        <w:numPr>
          <w:ilvl w:val="2"/>
          <w:numId w:val="1"/>
        </w:numPr>
        <w:tabs>
          <w:tab w:val="left" w:pos="1134"/>
          <w:tab w:val="clear" w:pos="1931"/>
        </w:tabs>
        <w:ind w:left="1134"/>
      </w:pPr>
      <w:r>
        <w:rPr>
          <w:rFonts w:hint="eastAsia"/>
        </w:rPr>
        <w:t>搭建</w:t>
      </w:r>
      <w:r>
        <w:t>Eclipse编程环境</w:t>
      </w:r>
    </w:p>
    <w:p>
      <w:pPr>
        <w:numPr>
          <w:ilvl w:val="2"/>
          <w:numId w:val="1"/>
        </w:numPr>
        <w:tabs>
          <w:tab w:val="left" w:pos="1134"/>
          <w:tab w:val="clear" w:pos="1931"/>
        </w:tabs>
        <w:ind w:left="1134"/>
        <w:rPr>
          <w:rFonts w:hint="eastAsia"/>
        </w:rPr>
      </w:pPr>
      <w:r>
        <w:rPr>
          <w:rFonts w:hint="eastAsia"/>
        </w:rPr>
        <w:t>编程</w:t>
      </w:r>
      <w:r>
        <w:t>实现Wordcount程序</w:t>
      </w:r>
    </w:p>
    <w:p/>
    <w:p>
      <w:pPr>
        <w:pStyle w:val="2"/>
        <w:jc w:val="left"/>
      </w:pPr>
      <w:bookmarkStart w:id="4" w:name="_Toc476037969"/>
      <w:r>
        <w:rPr>
          <w:rFonts w:hint="eastAsia"/>
        </w:rPr>
        <w:t>2 实验过程</w:t>
      </w:r>
      <w:bookmarkEnd w:id="4"/>
    </w:p>
    <w:p>
      <w:pPr>
        <w:pStyle w:val="3"/>
        <w:rPr>
          <w:rFonts w:hint="eastAsia"/>
        </w:rPr>
      </w:pPr>
      <w:bookmarkStart w:id="5" w:name="_Toc47603797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Hadoop</w:t>
      </w:r>
      <w:r>
        <w:t>环境</w:t>
      </w:r>
      <w:r>
        <w:rPr>
          <w:rFonts w:hint="eastAsia"/>
        </w:rPr>
        <w:t>搭建</w:t>
      </w:r>
      <w:bookmarkEnd w:id="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环境搭建说明：VM VirtualBox，Ubuntu 18.04(Linux  64位)，jdk 1.8，Hadoop 2.10.1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1）创建hadoop用户，并配置密码，赋予hadoop用户管理员权限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3352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2）SSH登录权限设置，完成配置无密码登录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首先，安装SSH服务；</w:t>
      </w:r>
    </w:p>
    <w:p>
      <w:pPr>
        <w:ind w:firstLine="420" w:firstLineChars="0"/>
      </w:pPr>
      <w:r>
        <w:drawing>
          <wp:inline distT="0" distB="0" distL="114300" distR="114300">
            <wp:extent cx="4261485" cy="35356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生成图形密码：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559300" cy="210629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加入授权，配置ssh无密码登录成功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498340" cy="2390775"/>
            <wp:effectExtent l="0" t="0" r="1651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3）安装Java环境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由于我安装的Linux系统是Ubuntu 18.04，使用sudo apt-get install default-jre default-jdk 命令，配置环境变量，并用 java -version来测试是否安装成功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</w:pPr>
      <w:r>
        <w:drawing>
          <wp:inline distT="0" distB="0" distL="114300" distR="114300">
            <wp:extent cx="4893945" cy="1391285"/>
            <wp:effectExtent l="0" t="0" r="1905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4）Hadoop 单机安装配置，将Hadoop解压到/usr/local中，并查看是否安装成功：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758950"/>
            <wp:effectExtent l="0" t="0" r="571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5）</w:t>
      </w:r>
      <w:bookmarkStart w:id="6" w:name="_GoBack"/>
      <w:bookmarkEnd w:id="6"/>
      <w:r>
        <w:rPr>
          <w:rFonts w:hint="eastAsia"/>
          <w:lang w:val="en-US" w:eastAsia="zh-CN"/>
        </w:rPr>
        <w:t>web界面，运行成功界面，可对Hadoop进行文件管理：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40255"/>
            <wp:effectExtent l="0" t="0" r="7620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熟悉常用的Hadoop命令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完成要求的Hadoop命令：</w:t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向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中上传任意文本文件，如果指定的文件在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中已经存在，由用户指定是追加到原有文件末尾还是覆盖原有的文件；</w:t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4530725" cy="1876425"/>
            <wp:effectExtent l="0" t="0" r="3175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417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追加的情况：</w:t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5267960" cy="857250"/>
            <wp:effectExtent l="0" t="0" r="889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覆盖的情况：</w:t>
      </w:r>
    </w:p>
    <w:p>
      <w:pPr>
        <w:widowControl/>
        <w:numPr>
          <w:ilvl w:val="0"/>
          <w:numId w:val="0"/>
        </w:num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51815"/>
            <wp:effectExtent l="0" t="0" r="7620" b="63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/>
        <w:rPr>
          <w:rFonts w:hAnsi="宋体"/>
          <w:kern w:val="0"/>
          <w:szCs w:val="21"/>
        </w:rPr>
      </w:pPr>
    </w:p>
    <w:p>
      <w:pPr>
        <w:widowControl/>
        <w:numPr>
          <w:ilvl w:val="0"/>
          <w:numId w:val="0"/>
        </w:numPr>
        <w:ind w:left="357" w:leftChars="0"/>
        <w:rPr>
          <w:rFonts w:hAnsi="宋体"/>
          <w:kern w:val="0"/>
          <w:szCs w:val="21"/>
        </w:rPr>
      </w:pP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从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中下载指定文件，如果本地文件与要下载的文件名称相同，则自动对下载的文件重命名；</w:t>
      </w:r>
    </w:p>
    <w:p>
      <w:pPr>
        <w:widowControl/>
        <w:numPr>
          <w:ilvl w:val="0"/>
          <w:numId w:val="0"/>
        </w:numPr>
        <w:ind w:left="357" w:leftChars="0"/>
        <w:rPr>
          <w:rFonts w:hAnsi="宋体"/>
          <w:kern w:val="0"/>
          <w:szCs w:val="21"/>
        </w:rPr>
      </w:pPr>
    </w:p>
    <w:p>
      <w:pPr>
        <w:widowControl/>
        <w:numPr>
          <w:ilvl w:val="0"/>
          <w:numId w:val="0"/>
        </w:numPr>
        <w:ind w:left="357" w:leftChars="0" w:firstLine="417" w:firstLineChars="0"/>
        <w:jc w:val="center"/>
      </w:pPr>
      <w:r>
        <w:drawing>
          <wp:inline distT="0" distB="0" distL="114300" distR="114300">
            <wp:extent cx="5095875" cy="1209675"/>
            <wp:effectExtent l="0" t="0" r="9525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417" w:firstLineChars="0"/>
        <w:jc w:val="center"/>
      </w:pPr>
      <w:r>
        <w:drawing>
          <wp:inline distT="0" distB="0" distL="114300" distR="114300">
            <wp:extent cx="5271135" cy="468630"/>
            <wp:effectExtent l="0" t="0" r="571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将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中指定文件的内容输出到终端中；</w:t>
      </w:r>
    </w:p>
    <w:p>
      <w:pPr>
        <w:widowControl/>
        <w:numPr>
          <w:ilvl w:val="0"/>
          <w:numId w:val="0"/>
        </w:numPr>
        <w:ind w:left="357" w:leftChars="0" w:firstLine="417" w:firstLineChars="0"/>
        <w:jc w:val="center"/>
        <w:rPr>
          <w:rFonts w:hAnsi="宋体"/>
          <w:kern w:val="0"/>
          <w:szCs w:val="21"/>
        </w:rPr>
      </w:pPr>
      <w:r>
        <w:drawing>
          <wp:inline distT="0" distB="0" distL="114300" distR="114300">
            <wp:extent cx="5269865" cy="498475"/>
            <wp:effectExtent l="0" t="0" r="6985" b="158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/>
        <w:rPr>
          <w:rFonts w:hAnsi="宋体"/>
          <w:kern w:val="0"/>
          <w:szCs w:val="21"/>
        </w:rPr>
      </w:pP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显示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中指定的文件的读写权限、大小、创建时间、路径等信息；</w:t>
      </w:r>
    </w:p>
    <w:p>
      <w:pPr>
        <w:widowControl/>
        <w:numPr>
          <w:ilvl w:val="0"/>
          <w:numId w:val="0"/>
        </w:numPr>
        <w:ind w:left="357" w:leftChars="0" w:firstLine="417" w:firstLineChars="0"/>
        <w:rPr>
          <w:kern w:val="0"/>
          <w:szCs w:val="21"/>
        </w:rPr>
      </w:pPr>
      <w:r>
        <w:drawing>
          <wp:inline distT="0" distB="0" distL="114300" distR="114300">
            <wp:extent cx="5274310" cy="283845"/>
            <wp:effectExtent l="0" t="0" r="2540" b="19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删除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中指定的文件；</w:t>
      </w:r>
    </w:p>
    <w:p>
      <w:pPr>
        <w:widowControl/>
        <w:numPr>
          <w:ilvl w:val="0"/>
          <w:numId w:val="0"/>
        </w:numPr>
        <w:ind w:left="357" w:leftChars="0" w:firstLine="417" w:firstLineChars="0"/>
        <w:rPr>
          <w:kern w:val="0"/>
          <w:szCs w:val="21"/>
        </w:rPr>
      </w:pPr>
      <w:r>
        <w:drawing>
          <wp:inline distT="0" distB="0" distL="114300" distR="114300">
            <wp:extent cx="5269230" cy="982345"/>
            <wp:effectExtent l="0" t="0" r="7620" b="825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删除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中指定的目录，由用户指定目录中如果存在文件时是否删除目录；</w:t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5270500" cy="866775"/>
            <wp:effectExtent l="0" t="0" r="6350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5271770" cy="962025"/>
            <wp:effectExtent l="0" t="0" r="5080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rFonts w:hAnsi="宋体"/>
          <w:kern w:val="0"/>
          <w:szCs w:val="21"/>
        </w:rPr>
        <w:t>在</w:t>
      </w:r>
      <w:r>
        <w:rPr>
          <w:kern w:val="0"/>
          <w:szCs w:val="21"/>
        </w:rPr>
        <w:t>HDFS</w:t>
      </w:r>
      <w:r>
        <w:rPr>
          <w:rFonts w:hAnsi="宋体"/>
          <w:kern w:val="0"/>
          <w:szCs w:val="21"/>
        </w:rPr>
        <w:t>中，将文件从源路径移动到目的路径。</w:t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5266055" cy="439420"/>
            <wp:effectExtent l="0" t="0" r="10795" b="1778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417" w:firstLineChars="0"/>
      </w:pPr>
      <w:r>
        <w:drawing>
          <wp:inline distT="0" distB="0" distL="114300" distR="114300">
            <wp:extent cx="5269865" cy="466090"/>
            <wp:effectExtent l="0" t="0" r="6985" b="1016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2.2 </w:t>
      </w:r>
      <w:r>
        <w:t>Wordcount实例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启动Hadoop，查看所有进程：</w:t>
      </w:r>
    </w:p>
    <w:p>
      <w:pPr>
        <w:ind w:firstLine="420" w:firstLineChars="0"/>
      </w:pPr>
      <w:r>
        <w:drawing>
          <wp:inline distT="0" distB="0" distL="114300" distR="114300">
            <wp:extent cx="4448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创建hdfs系统中input文件夹：</w:t>
      </w:r>
    </w:p>
    <w:p>
      <w:pPr>
        <w:ind w:firstLine="420" w:firstLineChars="0"/>
      </w:pPr>
      <w:r>
        <w:drawing>
          <wp:inline distT="0" distB="0" distL="114300" distR="114300">
            <wp:extent cx="5273040" cy="150495"/>
            <wp:effectExtent l="0" t="0" r="381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在本地建立input文件夹并编辑一个文件a.txt，将该文件上传到hdfs系统中的input文件夹：</w:t>
      </w:r>
    </w:p>
    <w:p>
      <w:pPr>
        <w:ind w:firstLine="420" w:firstLineChars="0"/>
      </w:pPr>
      <w:r>
        <w:drawing>
          <wp:inline distT="0" distB="0" distL="114300" distR="114300">
            <wp:extent cx="5267960" cy="687705"/>
            <wp:effectExtent l="0" t="0" r="8890" b="171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查看hdfs文件系统中是否上传成功，成功截图如下：</w:t>
      </w:r>
    </w:p>
    <w:p>
      <w:pPr>
        <w:ind w:firstLine="420" w:firstLineChars="0"/>
      </w:pPr>
      <w:r>
        <w:drawing>
          <wp:inline distT="0" distB="0" distL="114300" distR="114300">
            <wp:extent cx="5269865" cy="650240"/>
            <wp:effectExtent l="0" t="0" r="6985" b="165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查看文件内容：</w:t>
      </w:r>
    </w:p>
    <w:p>
      <w:pPr>
        <w:ind w:firstLine="420" w:firstLineChars="0"/>
      </w:pPr>
      <w:r>
        <w:drawing>
          <wp:inline distT="0" distB="0" distL="114300" distR="114300">
            <wp:extent cx="5269230" cy="290830"/>
            <wp:effectExtent l="0" t="0" r="762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在hadoop中使用wordcount实例，input文件夹作为输入，并将结果放入到output文件夹下：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9715"/>
            <wp:effectExtent l="0" t="0" r="3175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查看wordcount结果，正确，实验结果无误：</w:t>
      </w:r>
    </w:p>
    <w:p>
      <w:pPr>
        <w:ind w:firstLine="420" w:firstLineChars="0"/>
      </w:pPr>
      <w:r>
        <w:drawing>
          <wp:inline distT="0" distB="0" distL="114300" distR="114300">
            <wp:extent cx="5268595" cy="459105"/>
            <wp:effectExtent l="0" t="0" r="8255" b="171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关闭进程：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12825"/>
            <wp:effectExtent l="0" t="0" r="6985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360"/>
        <w:rPr>
          <w:rFonts w:hAnsi="宋体"/>
          <w:kern w:val="0"/>
          <w:szCs w:val="21"/>
        </w:rPr>
      </w:pPr>
      <w:r>
        <w:rPr>
          <w:rFonts w:hint="eastAsia" w:hAnsi="宋体"/>
          <w:kern w:val="0"/>
          <w:szCs w:val="21"/>
        </w:rPr>
        <w:t>最后</w:t>
      </w:r>
      <w:r>
        <w:rPr>
          <w:rFonts w:hAnsi="宋体"/>
          <w:kern w:val="0"/>
          <w:szCs w:val="21"/>
        </w:rPr>
        <w:t>，动手编程实现Wordcount程序，</w:t>
      </w:r>
      <w:r>
        <w:rPr>
          <w:rFonts w:hint="eastAsia" w:hAnsi="宋体"/>
          <w:kern w:val="0"/>
          <w:szCs w:val="21"/>
        </w:rPr>
        <w:t>运行</w:t>
      </w:r>
      <w:r>
        <w:rPr>
          <w:rFonts w:hAnsi="宋体"/>
          <w:kern w:val="0"/>
          <w:szCs w:val="21"/>
        </w:rPr>
        <w:t>验证。</w:t>
      </w:r>
    </w:p>
    <w:p>
      <w:pPr>
        <w:widowControl/>
        <w:numPr>
          <w:ilvl w:val="0"/>
          <w:numId w:val="3"/>
        </w:numPr>
        <w:rPr>
          <w:kern w:val="0"/>
          <w:szCs w:val="21"/>
        </w:rPr>
      </w:pPr>
      <w:r>
        <w:rPr>
          <w:rFonts w:hint="eastAsia" w:hAnsi="宋体"/>
          <w:kern w:val="0"/>
          <w:szCs w:val="21"/>
        </w:rPr>
        <w:t>安装</w:t>
      </w:r>
      <w:r>
        <w:rPr>
          <w:rFonts w:hAnsi="宋体"/>
          <w:kern w:val="0"/>
          <w:szCs w:val="21"/>
        </w:rPr>
        <w:t>eclipse Java编程环境；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在软件中心找到eclipse，并安装</w:t>
      </w:r>
    </w:p>
    <w:p>
      <w:pPr>
        <w:ind w:firstLine="420" w:firstLineChars="0"/>
      </w:pPr>
      <w:r>
        <w:drawing>
          <wp:inline distT="0" distB="0" distL="114300" distR="114300">
            <wp:extent cx="4581525" cy="1095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</w:pP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Eclipse安装路径/usr/lib/，并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将hadoop-eclipse-kepler-plugin-2.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10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.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1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.jar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（我自己用ant编译成功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hadoop-eclipse-kepler-plugin-2.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10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.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1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.jar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）</w:t>
      </w:r>
      <w:r>
        <w:rPr>
          <w:rFonts w:hint="default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放到eclipse解压文件夹的plugins文件夹下</w:t>
      </w:r>
      <w:r>
        <w:rPr>
          <w:rFonts w:hint="eastAsia" w:hAnsi="宋体" w:asciiTheme="minorHAnsi" w:eastAsiaTheme="minorEastAsia" w:cstheme="minorBidi"/>
          <w:kern w:val="0"/>
          <w:sz w:val="21"/>
          <w:szCs w:val="21"/>
          <w:lang w:val="en-US" w:eastAsia="zh-CN" w:bidi="ar-SA"/>
        </w:rPr>
        <w:t>，以便顺利启动。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</w:pPr>
      <w:r>
        <w:drawing>
          <wp:inline distT="0" distB="0" distL="114300" distR="114300">
            <wp:extent cx="4448175" cy="1915795"/>
            <wp:effectExtent l="0" t="0" r="9525" b="825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开启hadoop，并将本地文件上传到hdfs文件系统中，其中我的本地文件包括两个txt文本，内容分别为hello world、hello hadoop：</w:t>
      </w:r>
    </w:p>
    <w:p>
      <w:pPr>
        <w:ind w:firstLine="420" w:firstLineChars="0"/>
      </w:pPr>
      <w:r>
        <w:drawing>
          <wp:inline distT="0" distB="0" distL="114300" distR="114300">
            <wp:extent cx="5272405" cy="264795"/>
            <wp:effectExtent l="0" t="0" r="4445" b="190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使用eclipse执行wordcount：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创建wordcount  java项目：</w:t>
      </w:r>
    </w:p>
    <w:p>
      <w:pPr>
        <w:ind w:firstLine="420" w:firstLineChars="0"/>
      </w:pPr>
      <w:r>
        <w:drawing>
          <wp:inline distT="0" distB="0" distL="114300" distR="114300">
            <wp:extent cx="5271770" cy="3109595"/>
            <wp:effectExtent l="0" t="0" r="5080" b="1460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830445" cy="3249295"/>
            <wp:effectExtent l="0" t="0" r="8255" b="825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</w:pPr>
      <w:r>
        <w:rPr>
          <w:rFonts w:hint="eastAsia" w:hAnsi="宋体"/>
          <w:kern w:val="0"/>
          <w:szCs w:val="21"/>
        </w:rPr>
        <w:t>使用</w:t>
      </w:r>
      <w:r>
        <w:rPr>
          <w:rFonts w:hAnsi="宋体"/>
          <w:kern w:val="0"/>
          <w:szCs w:val="21"/>
        </w:rPr>
        <w:t xml:space="preserve">Hadoop提供的Java API </w:t>
      </w:r>
      <w:r>
        <w:rPr>
          <w:rFonts w:hint="eastAsia" w:hAnsi="宋体"/>
          <w:kern w:val="0"/>
          <w:szCs w:val="21"/>
        </w:rPr>
        <w:t>进行</w:t>
      </w:r>
      <w:r>
        <w:rPr>
          <w:rFonts w:hAnsi="宋体"/>
          <w:kern w:val="0"/>
          <w:szCs w:val="21"/>
        </w:rPr>
        <w:t>编程实现；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将wordcount代码复制到java文件中：</w:t>
      </w:r>
    </w:p>
    <w:p>
      <w:pPr>
        <w:ind w:firstLine="420" w:firstLineChars="0"/>
      </w:pPr>
      <w:r>
        <w:drawing>
          <wp:inline distT="0" distB="0" distL="114300" distR="114300">
            <wp:extent cx="5272405" cy="3526790"/>
            <wp:effectExtent l="0" t="0" r="4445" b="1651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将Hadoop配置文件复制到java项目中</w:t>
      </w:r>
    </w:p>
    <w:p>
      <w:pPr>
        <w:ind w:firstLine="420" w:firstLineChars="0"/>
      </w:pPr>
      <w:r>
        <w:drawing>
          <wp:inline distT="0" distB="0" distL="114300" distR="114300">
            <wp:extent cx="5270500" cy="1048385"/>
            <wp:effectExtent l="0" t="0" r="6350" b="1841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刷新后：</w:t>
      </w:r>
    </w:p>
    <w:p>
      <w:pPr>
        <w:ind w:firstLine="420" w:firstLineChars="0"/>
      </w:pPr>
      <w:r>
        <w:drawing>
          <wp:inline distT="0" distB="0" distL="114300" distR="114300">
            <wp:extent cx="5268595" cy="2277745"/>
            <wp:effectExtent l="0" t="0" r="8255" b="825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rPr>
          <w:rFonts w:hint="eastAsia"/>
          <w:kern w:val="0"/>
          <w:szCs w:val="21"/>
        </w:rPr>
      </w:pPr>
      <w:r>
        <w:rPr>
          <w:rFonts w:hint="eastAsia" w:hAnsi="宋体"/>
          <w:kern w:val="0"/>
          <w:szCs w:val="21"/>
        </w:rPr>
        <w:t>运行</w:t>
      </w:r>
      <w:r>
        <w:rPr>
          <w:rFonts w:hAnsi="宋体"/>
          <w:kern w:val="0"/>
          <w:szCs w:val="21"/>
        </w:rPr>
        <w:t>程序</w:t>
      </w:r>
      <w:r>
        <w:rPr>
          <w:rFonts w:hint="eastAsia" w:hAnsi="宋体"/>
          <w:kern w:val="0"/>
          <w:szCs w:val="21"/>
        </w:rPr>
        <w:t>，</w:t>
      </w:r>
      <w:r>
        <w:rPr>
          <w:rFonts w:hAnsi="宋体"/>
          <w:kern w:val="0"/>
          <w:szCs w:val="21"/>
        </w:rPr>
        <w:t>验证实验结果。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在Hadoop上运行：</w:t>
      </w:r>
    </w:p>
    <w:p>
      <w:pPr>
        <w:ind w:firstLine="420" w:firstLineChars="0"/>
      </w:pPr>
      <w:r>
        <w:drawing>
          <wp:inline distT="0" distB="0" distL="114300" distR="114300">
            <wp:extent cx="4429760" cy="3098800"/>
            <wp:effectExtent l="0" t="0" r="8890" b="635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设置变量（要加斜杠，否则会报错）：</w:t>
      </w:r>
    </w:p>
    <w:p>
      <w:pPr>
        <w:ind w:firstLine="420" w:firstLineChars="0"/>
      </w:pPr>
      <w:r>
        <w:drawing>
          <wp:inline distT="0" distB="0" distL="114300" distR="114300">
            <wp:extent cx="4567555" cy="2030730"/>
            <wp:effectExtent l="0" t="0" r="4445" b="762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执行成功：</w:t>
      </w:r>
    </w:p>
    <w:p/>
    <w:p>
      <w:pPr>
        <w:ind w:firstLine="420" w:firstLineChars="0"/>
      </w:pPr>
      <w:r>
        <w:drawing>
          <wp:inline distT="0" distB="0" distL="114300" distR="114300">
            <wp:extent cx="4915535" cy="3062605"/>
            <wp:effectExtent l="0" t="0" r="18415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733165" cy="2667000"/>
            <wp:effectExtent l="0" t="0" r="63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并且在web端可以看到出现了/output,成功：</w:t>
      </w:r>
    </w:p>
    <w:p>
      <w:pPr>
        <w:ind w:firstLine="420" w:firstLineChars="0"/>
      </w:pPr>
      <w:r>
        <w:drawing>
          <wp:inline distT="0" distB="0" distL="114300" distR="114300">
            <wp:extent cx="5273675" cy="3068955"/>
            <wp:effectExtent l="0" t="0" r="3175" b="1714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可以得到我们的词数，准确无误：</w:t>
      </w:r>
    </w:p>
    <w:p>
      <w:pPr>
        <w:ind w:firstLine="420" w:firstLineChars="0"/>
      </w:pPr>
      <w:r>
        <w:drawing>
          <wp:inline distT="0" distB="0" distL="114300" distR="114300">
            <wp:extent cx="5268595" cy="579120"/>
            <wp:effectExtent l="0" t="0" r="8255" b="11430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60" w:leftChars="0"/>
        <w:rPr>
          <w:kern w:val="0"/>
          <w:szCs w:val="21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3.实验总结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Hadoop实验，我从安装虚拟机，Ubuntu系统安装，再在Ubuntu上部署Java环境，最后完成Hadoop单机配置，这个过程实际上是环境部署。这整个流程中，我遇到了很多困难，包括版本的兼容性问题，由于我自身Ubuntu的版本过高，导致很多内容和教程并不一致。在这种情况下，这些困难锻炼了我的解决问题的能力，面对未知状况自我学习的能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在环境部署成功完成后，我查看并使用了常用的Hadoop命令 ，了解到如何上传文件到hdfs文件系统，如何从hdfs文件系统下载文件，如何查看文件等等常用命令；了解了Hadoop的分布式存储，在操作过程中熟悉了各个命令。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在数据作为主流的今天，作为软件工程相关专业的我们有必要去学习数据处理相关的知识。综上而言，此次实验对我意义重大。</w:t>
      </w:r>
    </w:p>
    <w:sectPr>
      <w:footerReference r:id="rId8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As4fc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wCzh9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C7432"/>
    <w:multiLevelType w:val="multilevel"/>
    <w:tmpl w:val="12AC7432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 w:hAnsi="宋体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61429E4"/>
    <w:multiLevelType w:val="multilevel"/>
    <w:tmpl w:val="161429E4"/>
    <w:lvl w:ilvl="0" w:tentative="0">
      <w:start w:val="1"/>
      <w:numFmt w:val="decimal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145"/>
        </w:tabs>
        <w:ind w:left="992" w:hanging="567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931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71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50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428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507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85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6642"/>
        </w:tabs>
        <w:ind w:left="5102" w:hanging="1700"/>
      </w:pPr>
      <w:rPr>
        <w:rFonts w:hint="eastAsia"/>
      </w:rPr>
    </w:lvl>
  </w:abstractNum>
  <w:abstractNum w:abstractNumId="2">
    <w:nsid w:val="24190A34"/>
    <w:multiLevelType w:val="multilevel"/>
    <w:tmpl w:val="24190A34"/>
    <w:lvl w:ilvl="0" w:tentative="0">
      <w:start w:val="1"/>
      <w:numFmt w:val="decimal"/>
      <w:lvlText w:val="（%1）"/>
      <w:lvlJc w:val="left"/>
      <w:pPr>
        <w:ind w:left="1077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197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17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37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57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77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297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17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37" w:hanging="420"/>
      </w:pPr>
      <w:rPr>
        <w:rFonts w:hint="default" w:ascii="Times New Roman" w:hAnsi="Times New Roman" w:cs="Times New Roman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1682E"/>
    <w:rsid w:val="017B7F33"/>
    <w:rsid w:val="04E213F9"/>
    <w:rsid w:val="050710DE"/>
    <w:rsid w:val="07546ABB"/>
    <w:rsid w:val="07550741"/>
    <w:rsid w:val="0905569E"/>
    <w:rsid w:val="0A975E79"/>
    <w:rsid w:val="0BBB6606"/>
    <w:rsid w:val="0BC35FDB"/>
    <w:rsid w:val="0C71298F"/>
    <w:rsid w:val="0F6B6CF5"/>
    <w:rsid w:val="12C179B1"/>
    <w:rsid w:val="137B7F54"/>
    <w:rsid w:val="156B4E46"/>
    <w:rsid w:val="15F133D9"/>
    <w:rsid w:val="180132F8"/>
    <w:rsid w:val="1A6B6FF7"/>
    <w:rsid w:val="1A8F5DE0"/>
    <w:rsid w:val="1AAF200D"/>
    <w:rsid w:val="1B6F3E97"/>
    <w:rsid w:val="1C753375"/>
    <w:rsid w:val="1C8A1CDF"/>
    <w:rsid w:val="1C960572"/>
    <w:rsid w:val="1D0E09A3"/>
    <w:rsid w:val="1F6A4688"/>
    <w:rsid w:val="20723AEF"/>
    <w:rsid w:val="21896A6D"/>
    <w:rsid w:val="21E8134C"/>
    <w:rsid w:val="22634A11"/>
    <w:rsid w:val="22C93A5E"/>
    <w:rsid w:val="23DC3115"/>
    <w:rsid w:val="248A395C"/>
    <w:rsid w:val="259E0E36"/>
    <w:rsid w:val="27787A4E"/>
    <w:rsid w:val="2782116B"/>
    <w:rsid w:val="27D93701"/>
    <w:rsid w:val="28410B0C"/>
    <w:rsid w:val="29B614F2"/>
    <w:rsid w:val="2B9C1412"/>
    <w:rsid w:val="2CD1765F"/>
    <w:rsid w:val="2DAF539A"/>
    <w:rsid w:val="2ECA3857"/>
    <w:rsid w:val="305E675D"/>
    <w:rsid w:val="31FD4B9C"/>
    <w:rsid w:val="35186973"/>
    <w:rsid w:val="3586645E"/>
    <w:rsid w:val="37BC6B0E"/>
    <w:rsid w:val="3A5B1BC8"/>
    <w:rsid w:val="3C37626E"/>
    <w:rsid w:val="3C981756"/>
    <w:rsid w:val="3E394EF3"/>
    <w:rsid w:val="3F017DBB"/>
    <w:rsid w:val="40251665"/>
    <w:rsid w:val="40C85852"/>
    <w:rsid w:val="41015821"/>
    <w:rsid w:val="413B602D"/>
    <w:rsid w:val="43323BFD"/>
    <w:rsid w:val="46AA0E07"/>
    <w:rsid w:val="46E50FC6"/>
    <w:rsid w:val="47057B3A"/>
    <w:rsid w:val="47CA3AA2"/>
    <w:rsid w:val="48551E46"/>
    <w:rsid w:val="48BB6660"/>
    <w:rsid w:val="48DD1421"/>
    <w:rsid w:val="49E77355"/>
    <w:rsid w:val="4A5B0C15"/>
    <w:rsid w:val="4AE214B5"/>
    <w:rsid w:val="4B64597A"/>
    <w:rsid w:val="4B9116CD"/>
    <w:rsid w:val="4BFB21A3"/>
    <w:rsid w:val="4C071618"/>
    <w:rsid w:val="4EB52DB0"/>
    <w:rsid w:val="4ED03BE7"/>
    <w:rsid w:val="4EFF5684"/>
    <w:rsid w:val="514D1E88"/>
    <w:rsid w:val="5155758D"/>
    <w:rsid w:val="51C673F3"/>
    <w:rsid w:val="52031E67"/>
    <w:rsid w:val="536D7603"/>
    <w:rsid w:val="538A38E4"/>
    <w:rsid w:val="558607D6"/>
    <w:rsid w:val="5721440E"/>
    <w:rsid w:val="574766C8"/>
    <w:rsid w:val="592C55F2"/>
    <w:rsid w:val="594560B9"/>
    <w:rsid w:val="5AAA1284"/>
    <w:rsid w:val="5B4F1C9B"/>
    <w:rsid w:val="5B7B5111"/>
    <w:rsid w:val="5B893238"/>
    <w:rsid w:val="5C7069A9"/>
    <w:rsid w:val="5C771A5E"/>
    <w:rsid w:val="5E983ED8"/>
    <w:rsid w:val="5EE034F8"/>
    <w:rsid w:val="5FDA6FB0"/>
    <w:rsid w:val="608C04EC"/>
    <w:rsid w:val="623C0A4C"/>
    <w:rsid w:val="62AE2AE3"/>
    <w:rsid w:val="65E912CC"/>
    <w:rsid w:val="67D14119"/>
    <w:rsid w:val="67FC416A"/>
    <w:rsid w:val="6ACD5B99"/>
    <w:rsid w:val="6B407DD7"/>
    <w:rsid w:val="6C461E88"/>
    <w:rsid w:val="6F2613CE"/>
    <w:rsid w:val="710C6399"/>
    <w:rsid w:val="71475CDA"/>
    <w:rsid w:val="7715529D"/>
    <w:rsid w:val="799104F7"/>
    <w:rsid w:val="7A9C17FD"/>
    <w:rsid w:val="7ADC585C"/>
    <w:rsid w:val="7BB8789A"/>
    <w:rsid w:val="7CB70EA0"/>
    <w:rsid w:val="7CCC28C4"/>
    <w:rsid w:val="7D124808"/>
    <w:rsid w:val="7D4B5850"/>
    <w:rsid w:val="7D6112CA"/>
    <w:rsid w:val="7D93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 w:line="240" w:lineRule="auto"/>
      <w:ind w:firstLine="0" w:firstLineChars="0"/>
      <w:jc w:val="center"/>
      <w:outlineLvl w:val="0"/>
    </w:pPr>
    <w:rPr>
      <w:rFonts w:ascii="黑体" w:hAnsi="黑体" w:eastAsia="黑体"/>
      <w:kern w:val="36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240" w:lineRule="auto"/>
      <w:ind w:firstLine="0" w:firstLineChars="0"/>
      <w:outlineLvl w:val="1"/>
    </w:pPr>
    <w:rPr>
      <w:rFonts w:ascii="Arial" w:hAnsi="Arial" w:eastAsia="黑体"/>
      <w:sz w:val="30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uiPriority w:val="0"/>
    <w:pPr>
      <w:spacing w:line="240" w:lineRule="auto"/>
      <w:ind w:left="2500" w:leftChars="2500" w:firstLine="0" w:firstLineChars="0"/>
      <w:jc w:val="both"/>
    </w:pPr>
    <w:rPr>
      <w:rFonts w:cs="Times New Roman"/>
      <w:sz w:val="21"/>
    </w:rPr>
  </w:style>
  <w:style w:type="paragraph" w:styleId="5">
    <w:name w:val="footer"/>
    <w:basedOn w:val="1"/>
    <w:qFormat/>
    <w:uiPriority w:val="99"/>
    <w:pPr>
      <w:tabs>
        <w:tab w:val="center" w:pos="4536"/>
        <w:tab w:val="right" w:pos="9072"/>
      </w:tabs>
      <w:spacing w:line="240" w:lineRule="auto"/>
      <w:ind w:firstLine="200"/>
    </w:pPr>
    <w:rPr>
      <w:sz w:val="18"/>
    </w:rPr>
  </w:style>
  <w:style w:type="paragraph" w:styleId="6">
    <w:name w:val="header"/>
    <w:basedOn w:val="1"/>
    <w:qFormat/>
    <w:uiPriority w:val="0"/>
    <w:pPr>
      <w:tabs>
        <w:tab w:val="center" w:pos="4536"/>
        <w:tab w:val="right" w:pos="9072"/>
      </w:tabs>
    </w:p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qFormat/>
    <w:uiPriority w:val="99"/>
    <w:rPr>
      <w:color w:val="136EC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header" Target="header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1.png"/><Relationship Id="rId5" Type="http://schemas.openxmlformats.org/officeDocument/2006/relationships/footer" Target="foot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er" Target="foot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2021-03-28T06:26:00Z</dcterms:created>
  <dc:creator>lijia</dc:creator>
  <cp:lastModifiedBy>以后的路╮我想陪迩一起走</cp:lastModifiedBy>
  <dcterms:modified xsi:type="dcterms:W3CDTF">2021-04-17T01:13:57Z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