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03E" w:rsidRPr="00707559" w:rsidRDefault="00707559" w:rsidP="00707559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07559">
        <w:rPr>
          <w:rFonts w:ascii="宋体" w:eastAsia="宋体" w:hAnsi="宋体" w:hint="eastAsia"/>
          <w:b/>
          <w:bCs/>
          <w:sz w:val="28"/>
          <w:szCs w:val="28"/>
        </w:rPr>
        <w:t>§5.3页面置换算法</w:t>
      </w:r>
      <w:r w:rsidR="0071103E">
        <w:rPr>
          <w:rFonts w:ascii="宋体" w:eastAsia="宋体" w:hAnsi="宋体" w:hint="eastAsia"/>
          <w:b/>
          <w:bCs/>
          <w:sz w:val="28"/>
          <w:szCs w:val="28"/>
        </w:rPr>
        <w:t xml:space="preserve">   计算题作业答案</w:t>
      </w:r>
    </w:p>
    <w:p w:rsidR="00707559" w:rsidRPr="00707559" w:rsidRDefault="00707559" w:rsidP="0070755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07559">
        <w:rPr>
          <w:rFonts w:ascii="Times New Roman" w:eastAsia="宋体" w:hAnsi="宋体" w:cs="Times New Roman"/>
          <w:b/>
          <w:bCs/>
          <w:szCs w:val="21"/>
        </w:rPr>
        <w:t>补充题</w:t>
      </w:r>
      <w:r w:rsidRPr="00707559">
        <w:rPr>
          <w:rFonts w:ascii="Times New Roman" w:eastAsia="宋体" w:hAnsi="Times New Roman" w:cs="Times New Roman"/>
          <w:b/>
          <w:bCs/>
          <w:szCs w:val="21"/>
        </w:rPr>
        <w:t xml:space="preserve">. </w:t>
      </w:r>
      <w:r w:rsidRPr="00707559">
        <w:rPr>
          <w:rFonts w:ascii="Times New Roman" w:eastAsia="宋体" w:hAnsi="宋体" w:cs="Times New Roman"/>
          <w:bCs/>
          <w:szCs w:val="21"/>
        </w:rPr>
        <w:t>已知一个有快表的请求分页系统，内存读写周期为</w:t>
      </w:r>
      <w:proofErr w:type="spellStart"/>
      <w:r w:rsidRPr="00707559">
        <w:rPr>
          <w:rFonts w:ascii="Times New Roman" w:eastAsia="宋体" w:hAnsi="Times New Roman" w:cs="Times New Roman"/>
          <w:bCs/>
          <w:szCs w:val="21"/>
        </w:rPr>
        <w:t>Tr</w:t>
      </w:r>
      <w:proofErr w:type="spellEnd"/>
      <w:r w:rsidRPr="00707559">
        <w:rPr>
          <w:rFonts w:ascii="Times New Roman" w:eastAsia="宋体" w:hAnsi="Times New Roman" w:cs="Times New Roman"/>
          <w:bCs/>
          <w:szCs w:val="21"/>
        </w:rPr>
        <w:t>(1us)</w:t>
      </w:r>
      <w:r w:rsidRPr="00707559">
        <w:rPr>
          <w:rFonts w:ascii="Times New Roman" w:eastAsia="宋体" w:hAnsi="宋体" w:cs="Times New Roman"/>
          <w:bCs/>
          <w:szCs w:val="21"/>
        </w:rPr>
        <w:t>，内外存之间传送一个页面的时间为</w:t>
      </w:r>
      <w:proofErr w:type="spellStart"/>
      <w:r w:rsidRPr="00707559">
        <w:rPr>
          <w:rFonts w:ascii="Times New Roman" w:eastAsia="宋体" w:hAnsi="Times New Roman" w:cs="Times New Roman"/>
          <w:bCs/>
          <w:szCs w:val="21"/>
        </w:rPr>
        <w:t>Tt</w:t>
      </w:r>
      <w:proofErr w:type="spellEnd"/>
      <w:r w:rsidRPr="00707559">
        <w:rPr>
          <w:rFonts w:ascii="Times New Roman" w:eastAsia="宋体" w:hAnsi="Times New Roman" w:cs="Times New Roman"/>
          <w:bCs/>
          <w:szCs w:val="21"/>
        </w:rPr>
        <w:t>(5ms)</w:t>
      </w:r>
      <w:r w:rsidRPr="00707559">
        <w:rPr>
          <w:rFonts w:ascii="Times New Roman" w:eastAsia="宋体" w:hAnsi="宋体" w:cs="Times New Roman"/>
          <w:bCs/>
          <w:szCs w:val="21"/>
        </w:rPr>
        <w:t>，快表的命中率为</w:t>
      </w:r>
      <w:r w:rsidRPr="00707559">
        <w:rPr>
          <w:rFonts w:ascii="Times New Roman" w:eastAsia="宋体" w:hAnsi="Times New Roman" w:cs="Times New Roman"/>
          <w:bCs/>
          <w:szCs w:val="21"/>
        </w:rPr>
        <w:t>p (80%)</w:t>
      </w:r>
      <w:r w:rsidRPr="00707559">
        <w:rPr>
          <w:rFonts w:ascii="Times New Roman" w:eastAsia="宋体" w:hAnsi="宋体" w:cs="Times New Roman"/>
          <w:bCs/>
          <w:szCs w:val="21"/>
        </w:rPr>
        <w:t>，页面失效率为</w:t>
      </w:r>
      <w:r w:rsidRPr="00707559">
        <w:rPr>
          <w:rFonts w:ascii="Times New Roman" w:eastAsia="宋体" w:hAnsi="Times New Roman" w:cs="Times New Roman"/>
          <w:bCs/>
          <w:szCs w:val="21"/>
        </w:rPr>
        <w:t>f (10%)</w:t>
      </w:r>
      <w:r w:rsidRPr="00707559">
        <w:rPr>
          <w:rFonts w:ascii="Times New Roman" w:eastAsia="宋体" w:hAnsi="宋体" w:cs="Times New Roman"/>
          <w:bCs/>
          <w:szCs w:val="21"/>
        </w:rPr>
        <w:t>。忽略快表存取时间。</w:t>
      </w:r>
      <w:r w:rsidRPr="00707559">
        <w:rPr>
          <w:rFonts w:ascii="Times New Roman" w:eastAsia="宋体" w:hAnsi="Times New Roman" w:cs="Times New Roman"/>
          <w:bCs/>
          <w:szCs w:val="21"/>
        </w:rPr>
        <w:t xml:space="preserve"> </w:t>
      </w:r>
    </w:p>
    <w:p w:rsidR="00707559" w:rsidRPr="00707559" w:rsidRDefault="00707559" w:rsidP="0099626E">
      <w:pPr>
        <w:spacing w:line="360" w:lineRule="auto"/>
        <w:ind w:firstLineChars="202" w:firstLine="424"/>
        <w:rPr>
          <w:rFonts w:ascii="Times New Roman" w:eastAsia="宋体" w:hAnsi="Times New Roman" w:cs="Times New Roman"/>
          <w:szCs w:val="21"/>
        </w:rPr>
      </w:pPr>
      <w:r w:rsidRPr="00707559">
        <w:rPr>
          <w:rFonts w:ascii="Times New Roman" w:eastAsia="宋体" w:hAnsi="宋体" w:cs="Times New Roman"/>
          <w:bCs/>
          <w:szCs w:val="21"/>
        </w:rPr>
        <w:t>请计算快表命中时的存取时间；快表不命中、内存中页表能查到时的存取时间；页面失效时的存取时间。并计算系统的内存有效存取周期</w:t>
      </w:r>
      <w:r w:rsidRPr="00707559">
        <w:rPr>
          <w:rFonts w:ascii="Times New Roman" w:eastAsia="宋体" w:hAnsi="Times New Roman" w:cs="Times New Roman"/>
          <w:bCs/>
          <w:szCs w:val="21"/>
        </w:rPr>
        <w:t>EAT(</w:t>
      </w:r>
      <w:r w:rsidRPr="00707559">
        <w:rPr>
          <w:rFonts w:ascii="Times New Roman" w:eastAsia="宋体" w:hAnsi="宋体" w:cs="Times New Roman"/>
          <w:bCs/>
          <w:szCs w:val="21"/>
        </w:rPr>
        <w:t>平均存取时间</w:t>
      </w:r>
      <w:r w:rsidRPr="00707559">
        <w:rPr>
          <w:rFonts w:ascii="Times New Roman" w:eastAsia="宋体" w:hAnsi="Times New Roman" w:cs="Times New Roman"/>
          <w:bCs/>
          <w:szCs w:val="21"/>
        </w:rPr>
        <w:t>)</w:t>
      </w:r>
      <w:r w:rsidRPr="00707559">
        <w:rPr>
          <w:rFonts w:ascii="Times New Roman" w:eastAsia="宋体" w:hAnsi="宋体" w:cs="Times New Roman"/>
          <w:bCs/>
          <w:szCs w:val="21"/>
        </w:rPr>
        <w:t>。</w:t>
      </w:r>
    </w:p>
    <w:p w:rsidR="00707559" w:rsidRPr="00707559" w:rsidRDefault="00707559" w:rsidP="00707559">
      <w:pPr>
        <w:spacing w:line="360" w:lineRule="auto"/>
        <w:rPr>
          <w:rFonts w:ascii="Times New Roman" w:eastAsia="宋体" w:hAnsi="Times New Roman" w:cs="Times New Roman"/>
          <w:bCs/>
          <w:color w:val="0000FF"/>
          <w:szCs w:val="21"/>
        </w:rPr>
      </w:pPr>
      <w:r w:rsidRPr="00707559">
        <w:rPr>
          <w:rFonts w:ascii="Times New Roman" w:eastAsia="宋体" w:hAnsi="宋体" w:cs="Times New Roman"/>
          <w:bCs/>
          <w:color w:val="0000FF"/>
          <w:szCs w:val="21"/>
        </w:rPr>
        <w:t>答：</w:t>
      </w:r>
    </w:p>
    <w:p w:rsidR="00707559" w:rsidRPr="00707559" w:rsidRDefault="00707559" w:rsidP="00707559">
      <w:pPr>
        <w:spacing w:line="360" w:lineRule="auto"/>
        <w:rPr>
          <w:rFonts w:ascii="Times New Roman" w:eastAsia="宋体" w:hAnsi="Times New Roman" w:cs="Times New Roman"/>
          <w:color w:val="0000FF"/>
          <w:szCs w:val="21"/>
        </w:rPr>
      </w:pPr>
      <w:r w:rsidRPr="00707559">
        <w:rPr>
          <w:rFonts w:ascii="Times New Roman" w:eastAsia="宋体" w:hAnsi="宋体" w:cs="Times New Roman"/>
          <w:bCs/>
          <w:color w:val="0000FF"/>
          <w:szCs w:val="21"/>
        </w:rPr>
        <w:t>快表命中时的存取时间：</w:t>
      </w:r>
      <w:r w:rsidRPr="00707559">
        <w:rPr>
          <w:rFonts w:ascii="Times New Roman" w:eastAsia="宋体" w:hAnsi="Times New Roman" w:cs="Times New Roman"/>
          <w:bCs/>
          <w:color w:val="0000FF"/>
          <w:szCs w:val="21"/>
        </w:rPr>
        <w:t>1μs</w:t>
      </w:r>
    </w:p>
    <w:p w:rsidR="00707559" w:rsidRPr="00707559" w:rsidRDefault="00707559" w:rsidP="00707559">
      <w:pPr>
        <w:spacing w:line="360" w:lineRule="auto"/>
        <w:rPr>
          <w:rFonts w:ascii="Times New Roman" w:eastAsia="宋体" w:hAnsi="Times New Roman" w:cs="Times New Roman"/>
          <w:color w:val="0000FF"/>
          <w:szCs w:val="21"/>
        </w:rPr>
      </w:pPr>
      <w:r w:rsidRPr="00707559">
        <w:rPr>
          <w:rFonts w:ascii="Times New Roman" w:eastAsia="宋体" w:hAnsi="宋体" w:cs="Times New Roman"/>
          <w:bCs/>
          <w:color w:val="0000FF"/>
          <w:szCs w:val="21"/>
        </w:rPr>
        <w:t>快表不命中、内存中页表能查到时的存取时间：</w:t>
      </w:r>
      <w:r w:rsidRPr="00707559">
        <w:rPr>
          <w:rFonts w:ascii="Times New Roman" w:eastAsia="宋体" w:hAnsi="Times New Roman" w:cs="Times New Roman"/>
          <w:bCs/>
          <w:color w:val="0000FF"/>
          <w:szCs w:val="21"/>
        </w:rPr>
        <w:t>1μs+1μs=2μs</w:t>
      </w:r>
    </w:p>
    <w:p w:rsidR="00707559" w:rsidRPr="00707559" w:rsidRDefault="000E085A" w:rsidP="00707559">
      <w:pPr>
        <w:spacing w:line="360" w:lineRule="auto"/>
        <w:rPr>
          <w:rFonts w:ascii="Times New Roman" w:eastAsia="宋体" w:hAnsi="Times New Roman" w:cs="Times New Roman"/>
          <w:color w:val="0000FF"/>
          <w:szCs w:val="21"/>
        </w:rPr>
      </w:pPr>
      <w:r>
        <w:rPr>
          <w:rFonts w:ascii="Times New Roman" w:eastAsia="宋体" w:hAnsi="宋体" w:cs="Times New Roman" w:hint="eastAsia"/>
          <w:bCs/>
          <w:color w:val="0000FF"/>
          <w:szCs w:val="21"/>
        </w:rPr>
        <w:t>（</w:t>
      </w:r>
      <w:r w:rsidR="00707559" w:rsidRPr="00707559">
        <w:rPr>
          <w:rFonts w:ascii="Times New Roman" w:eastAsia="宋体" w:hAnsi="宋体" w:cs="Times New Roman"/>
          <w:bCs/>
          <w:color w:val="0000FF"/>
          <w:szCs w:val="21"/>
        </w:rPr>
        <w:t>快表不命中、</w:t>
      </w:r>
      <w:r>
        <w:rPr>
          <w:rFonts w:ascii="Times New Roman" w:eastAsia="宋体" w:hAnsi="宋体" w:cs="Times New Roman" w:hint="eastAsia"/>
          <w:bCs/>
          <w:color w:val="0000FF"/>
          <w:szCs w:val="21"/>
        </w:rPr>
        <w:t>）</w:t>
      </w:r>
      <w:r w:rsidR="00707559" w:rsidRPr="00707559">
        <w:rPr>
          <w:rFonts w:ascii="Times New Roman" w:eastAsia="宋体" w:hAnsi="宋体" w:cs="Times New Roman"/>
          <w:bCs/>
          <w:color w:val="0000FF"/>
          <w:szCs w:val="21"/>
        </w:rPr>
        <w:t>页面失效时的存取时间：</w:t>
      </w:r>
      <w:r w:rsidR="00707559" w:rsidRPr="00707559">
        <w:rPr>
          <w:rFonts w:ascii="Times New Roman" w:eastAsia="宋体" w:hAnsi="Times New Roman" w:cs="Times New Roman"/>
          <w:bCs/>
          <w:color w:val="0000FF"/>
          <w:szCs w:val="21"/>
        </w:rPr>
        <w:t>1μs+5ms</w:t>
      </w:r>
      <w:r w:rsidR="00E907BA" w:rsidRPr="00707559">
        <w:rPr>
          <w:rFonts w:ascii="Times New Roman" w:eastAsia="宋体" w:hAnsi="Times New Roman" w:cs="Times New Roman"/>
          <w:bCs/>
          <w:color w:val="0000FF"/>
          <w:szCs w:val="21"/>
        </w:rPr>
        <w:t xml:space="preserve"> </w:t>
      </w:r>
      <w:r w:rsidR="00707559" w:rsidRPr="00707559">
        <w:rPr>
          <w:rFonts w:ascii="Times New Roman" w:eastAsia="宋体" w:hAnsi="Times New Roman" w:cs="Times New Roman"/>
          <w:bCs/>
          <w:color w:val="0000FF"/>
          <w:szCs w:val="21"/>
        </w:rPr>
        <w:t>+1μs=500</w:t>
      </w:r>
      <w:r w:rsidR="00E907BA">
        <w:rPr>
          <w:rFonts w:ascii="Times New Roman" w:eastAsia="宋体" w:hAnsi="Times New Roman" w:cs="Times New Roman" w:hint="eastAsia"/>
          <w:bCs/>
          <w:color w:val="0000FF"/>
          <w:szCs w:val="21"/>
        </w:rPr>
        <w:t>2</w:t>
      </w:r>
      <w:r w:rsidR="00707559" w:rsidRPr="00707559">
        <w:rPr>
          <w:rFonts w:ascii="Times New Roman" w:eastAsia="宋体" w:hAnsi="Times New Roman" w:cs="Times New Roman"/>
          <w:bCs/>
          <w:color w:val="0000FF"/>
          <w:szCs w:val="21"/>
        </w:rPr>
        <w:t>μs</w:t>
      </w:r>
    </w:p>
    <w:p w:rsidR="00707559" w:rsidRPr="00707559" w:rsidRDefault="00707559" w:rsidP="00707559">
      <w:pPr>
        <w:spacing w:line="360" w:lineRule="auto"/>
        <w:rPr>
          <w:rFonts w:ascii="Times New Roman" w:eastAsia="宋体" w:hAnsi="Times New Roman" w:cs="Times New Roman"/>
          <w:color w:val="0000FF"/>
          <w:szCs w:val="21"/>
        </w:rPr>
      </w:pPr>
      <w:r w:rsidRPr="00707559">
        <w:rPr>
          <w:rFonts w:ascii="Times New Roman" w:eastAsia="宋体" w:hAnsi="宋体" w:cs="Times New Roman"/>
          <w:bCs/>
          <w:color w:val="0000FF"/>
          <w:szCs w:val="21"/>
        </w:rPr>
        <w:t>系统的内存有效存取周期</w:t>
      </w:r>
      <w:r w:rsidRPr="00707559">
        <w:rPr>
          <w:rFonts w:ascii="Times New Roman" w:eastAsia="宋体" w:hAnsi="Times New Roman" w:cs="Times New Roman"/>
          <w:bCs/>
          <w:color w:val="0000FF"/>
          <w:szCs w:val="21"/>
        </w:rPr>
        <w:t>EAT</w:t>
      </w:r>
      <w:r>
        <w:rPr>
          <w:rFonts w:ascii="Times New Roman" w:eastAsia="宋体" w:hAnsi="Times New Roman" w:cs="Times New Roman" w:hint="eastAsia"/>
          <w:bCs/>
          <w:color w:val="0000FF"/>
          <w:szCs w:val="21"/>
        </w:rPr>
        <w:t>：</w:t>
      </w:r>
      <w:r w:rsidRPr="00707559">
        <w:rPr>
          <w:rFonts w:ascii="Times New Roman" w:eastAsia="宋体" w:hAnsi="Times New Roman" w:cs="Times New Roman"/>
          <w:bCs/>
          <w:color w:val="0000FF"/>
          <w:szCs w:val="21"/>
        </w:rPr>
        <w:t>1μs*0.8+2μs*(1-0.8)*(1-0.1) +500</w:t>
      </w:r>
      <w:r w:rsidR="00E907BA">
        <w:rPr>
          <w:rFonts w:ascii="Times New Roman" w:eastAsia="宋体" w:hAnsi="Times New Roman" w:cs="Times New Roman" w:hint="eastAsia"/>
          <w:bCs/>
          <w:color w:val="0000FF"/>
          <w:szCs w:val="21"/>
        </w:rPr>
        <w:t>2</w:t>
      </w:r>
      <w:r w:rsidR="00E907BA">
        <w:rPr>
          <w:rFonts w:ascii="Times New Roman" w:eastAsia="宋体" w:hAnsi="Times New Roman" w:cs="Times New Roman"/>
          <w:bCs/>
          <w:color w:val="0000FF"/>
          <w:szCs w:val="21"/>
        </w:rPr>
        <w:t>μs*(1-0.8)*0.1=101.2</w:t>
      </w:r>
      <w:r w:rsidRPr="00707559">
        <w:rPr>
          <w:rFonts w:ascii="Times New Roman" w:eastAsia="宋体" w:hAnsi="Times New Roman" w:cs="Times New Roman"/>
          <w:bCs/>
          <w:color w:val="0000FF"/>
          <w:szCs w:val="21"/>
        </w:rPr>
        <w:t xml:space="preserve">μs </w:t>
      </w:r>
    </w:p>
    <w:p w:rsidR="00AC6A38" w:rsidRDefault="00AC6A38">
      <w:pPr>
        <w:rPr>
          <w:rFonts w:ascii="宋体" w:eastAsia="宋体" w:hAnsi="宋体" w:hint="eastAsia"/>
          <w:szCs w:val="21"/>
        </w:rPr>
      </w:pPr>
    </w:p>
    <w:p w:rsidR="00AC6A38" w:rsidRPr="00753CED" w:rsidRDefault="00AC6A38" w:rsidP="00753CED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753CED">
        <w:rPr>
          <w:rFonts w:ascii="Times New Roman" w:hAnsiTheme="minorEastAsia" w:cs="Times New Roman"/>
          <w:b/>
          <w:szCs w:val="21"/>
        </w:rPr>
        <w:t>课本</w:t>
      </w:r>
      <w:r w:rsidRPr="00753CED">
        <w:rPr>
          <w:rFonts w:ascii="Times New Roman" w:hAnsi="Times New Roman" w:cs="Times New Roman"/>
          <w:b/>
          <w:szCs w:val="21"/>
        </w:rPr>
        <w:t>P177</w:t>
      </w:r>
    </w:p>
    <w:p w:rsidR="00AC6A38" w:rsidRPr="00753CED" w:rsidRDefault="00AC6A38" w:rsidP="00753CED">
      <w:pPr>
        <w:spacing w:line="360" w:lineRule="auto"/>
        <w:rPr>
          <w:rFonts w:ascii="Times New Roman" w:hAnsi="Times New Roman" w:cs="Times New Roman"/>
          <w:szCs w:val="21"/>
        </w:rPr>
      </w:pPr>
      <w:r w:rsidRPr="00753CED">
        <w:rPr>
          <w:rFonts w:ascii="Times New Roman" w:hAnsi="Times New Roman" w:cs="Times New Roman"/>
          <w:szCs w:val="21"/>
        </w:rPr>
        <w:t xml:space="preserve">13. </w:t>
      </w:r>
      <w:r w:rsidR="00753CED" w:rsidRPr="00753CED">
        <w:rPr>
          <w:rFonts w:ascii="Times New Roman" w:hAnsiTheme="minorEastAsia" w:cs="Times New Roman"/>
          <w:color w:val="333333"/>
          <w:lang/>
        </w:rPr>
        <w:t>在一个请求分页系统中，假如一个作业的页面走向为</w:t>
      </w:r>
      <w:r w:rsidR="00753CED" w:rsidRPr="00753CED">
        <w:rPr>
          <w:rFonts w:ascii="Times New Roman" w:hAnsi="Times New Roman" w:cs="Times New Roman"/>
          <w:color w:val="333333"/>
          <w:lang/>
        </w:rPr>
        <w:t>4</w:t>
      </w:r>
      <w:r w:rsidR="00753CED" w:rsidRPr="00753CED">
        <w:rPr>
          <w:rFonts w:ascii="Times New Roman" w:hAnsiTheme="minorEastAsia" w:cs="Times New Roman"/>
          <w:color w:val="333333"/>
          <w:lang/>
        </w:rPr>
        <w:t>、</w:t>
      </w:r>
      <w:r w:rsidR="00753CED" w:rsidRPr="00753CED">
        <w:rPr>
          <w:rFonts w:ascii="Times New Roman" w:hAnsi="Times New Roman" w:cs="Times New Roman"/>
          <w:color w:val="333333"/>
          <w:lang/>
        </w:rPr>
        <w:t>3</w:t>
      </w:r>
      <w:r w:rsidR="00753CED" w:rsidRPr="00753CED">
        <w:rPr>
          <w:rFonts w:ascii="Times New Roman" w:hAnsiTheme="minorEastAsia" w:cs="Times New Roman"/>
          <w:color w:val="333333"/>
          <w:lang/>
        </w:rPr>
        <w:t>、</w:t>
      </w:r>
      <w:r w:rsidR="00753CED" w:rsidRPr="00753CED">
        <w:rPr>
          <w:rFonts w:ascii="Times New Roman" w:hAnsi="Times New Roman" w:cs="Times New Roman"/>
          <w:color w:val="333333"/>
          <w:lang/>
        </w:rPr>
        <w:t>2</w:t>
      </w:r>
      <w:r w:rsidR="00753CED" w:rsidRPr="00753CED">
        <w:rPr>
          <w:rFonts w:ascii="Times New Roman" w:hAnsiTheme="minorEastAsia" w:cs="Times New Roman"/>
          <w:color w:val="333333"/>
          <w:lang/>
        </w:rPr>
        <w:t>、</w:t>
      </w:r>
      <w:r w:rsidR="00753CED" w:rsidRPr="00753CED">
        <w:rPr>
          <w:rFonts w:ascii="Times New Roman" w:hAnsi="Times New Roman" w:cs="Times New Roman"/>
          <w:color w:val="333333"/>
          <w:lang/>
        </w:rPr>
        <w:t>1</w:t>
      </w:r>
      <w:r w:rsidR="00753CED" w:rsidRPr="00753CED">
        <w:rPr>
          <w:rFonts w:ascii="Times New Roman" w:hAnsiTheme="minorEastAsia" w:cs="Times New Roman"/>
          <w:color w:val="333333"/>
          <w:lang/>
        </w:rPr>
        <w:t>、</w:t>
      </w:r>
      <w:r w:rsidR="00753CED" w:rsidRPr="00753CED">
        <w:rPr>
          <w:rFonts w:ascii="Times New Roman" w:hAnsi="Times New Roman" w:cs="Times New Roman"/>
          <w:color w:val="333333"/>
          <w:lang/>
        </w:rPr>
        <w:t>4</w:t>
      </w:r>
      <w:r w:rsidR="00753CED" w:rsidRPr="00753CED">
        <w:rPr>
          <w:rFonts w:ascii="Times New Roman" w:hAnsiTheme="minorEastAsia" w:cs="Times New Roman"/>
          <w:color w:val="333333"/>
          <w:lang/>
        </w:rPr>
        <w:t>、</w:t>
      </w:r>
      <w:r w:rsidR="00753CED" w:rsidRPr="00753CED">
        <w:rPr>
          <w:rFonts w:ascii="Times New Roman" w:hAnsi="Times New Roman" w:cs="Times New Roman"/>
          <w:color w:val="333333"/>
          <w:lang/>
        </w:rPr>
        <w:t>3</w:t>
      </w:r>
      <w:r w:rsidR="00753CED" w:rsidRPr="00753CED">
        <w:rPr>
          <w:rFonts w:ascii="Times New Roman" w:hAnsiTheme="minorEastAsia" w:cs="Times New Roman"/>
          <w:color w:val="333333"/>
          <w:lang/>
        </w:rPr>
        <w:t>、</w:t>
      </w:r>
      <w:r w:rsidR="00753CED" w:rsidRPr="00753CED">
        <w:rPr>
          <w:rFonts w:ascii="Times New Roman" w:hAnsi="Times New Roman" w:cs="Times New Roman"/>
          <w:color w:val="333333"/>
          <w:lang/>
        </w:rPr>
        <w:t>5</w:t>
      </w:r>
      <w:r w:rsidR="00753CED" w:rsidRPr="00753CED">
        <w:rPr>
          <w:rFonts w:ascii="Times New Roman" w:hAnsiTheme="minorEastAsia" w:cs="Times New Roman"/>
          <w:color w:val="333333"/>
          <w:lang/>
        </w:rPr>
        <w:t>、</w:t>
      </w:r>
      <w:r w:rsidR="00753CED" w:rsidRPr="00753CED">
        <w:rPr>
          <w:rFonts w:ascii="Times New Roman" w:hAnsi="Times New Roman" w:cs="Times New Roman"/>
          <w:color w:val="333333"/>
          <w:lang/>
        </w:rPr>
        <w:t>4</w:t>
      </w:r>
      <w:r w:rsidR="00753CED" w:rsidRPr="00753CED">
        <w:rPr>
          <w:rFonts w:ascii="Times New Roman" w:hAnsiTheme="minorEastAsia" w:cs="Times New Roman"/>
          <w:color w:val="333333"/>
          <w:lang/>
        </w:rPr>
        <w:t>、</w:t>
      </w:r>
      <w:r w:rsidR="00753CED" w:rsidRPr="00753CED">
        <w:rPr>
          <w:rFonts w:ascii="Times New Roman" w:hAnsi="Times New Roman" w:cs="Times New Roman"/>
          <w:color w:val="333333"/>
          <w:lang/>
        </w:rPr>
        <w:t>3</w:t>
      </w:r>
      <w:r w:rsidR="00753CED" w:rsidRPr="00753CED">
        <w:rPr>
          <w:rFonts w:ascii="Times New Roman" w:hAnsiTheme="minorEastAsia" w:cs="Times New Roman"/>
          <w:color w:val="333333"/>
          <w:lang/>
        </w:rPr>
        <w:t>、</w:t>
      </w:r>
      <w:r w:rsidR="00753CED" w:rsidRPr="00753CED">
        <w:rPr>
          <w:rFonts w:ascii="Times New Roman" w:hAnsi="Times New Roman" w:cs="Times New Roman"/>
          <w:color w:val="333333"/>
          <w:lang/>
        </w:rPr>
        <w:t>2</w:t>
      </w:r>
      <w:r w:rsidR="00753CED" w:rsidRPr="00753CED">
        <w:rPr>
          <w:rFonts w:ascii="Times New Roman" w:hAnsiTheme="minorEastAsia" w:cs="Times New Roman"/>
          <w:color w:val="333333"/>
          <w:lang/>
        </w:rPr>
        <w:t>、</w:t>
      </w:r>
      <w:r w:rsidR="00753CED" w:rsidRPr="00753CED">
        <w:rPr>
          <w:rFonts w:ascii="Times New Roman" w:hAnsi="Times New Roman" w:cs="Times New Roman"/>
          <w:color w:val="333333"/>
          <w:lang/>
        </w:rPr>
        <w:t>1</w:t>
      </w:r>
      <w:r w:rsidR="00753CED" w:rsidRPr="00753CED">
        <w:rPr>
          <w:rFonts w:ascii="Times New Roman" w:hAnsiTheme="minorEastAsia" w:cs="Times New Roman"/>
          <w:color w:val="333333"/>
          <w:lang/>
        </w:rPr>
        <w:t>、</w:t>
      </w:r>
      <w:r w:rsidR="00753CED" w:rsidRPr="00753CED">
        <w:rPr>
          <w:rFonts w:ascii="Times New Roman" w:hAnsi="Times New Roman" w:cs="Times New Roman"/>
          <w:color w:val="333333"/>
          <w:lang/>
        </w:rPr>
        <w:t>5</w:t>
      </w:r>
      <w:r w:rsidR="00753CED" w:rsidRPr="00753CED">
        <w:rPr>
          <w:rFonts w:ascii="Times New Roman" w:hAnsiTheme="minorEastAsia" w:cs="Times New Roman"/>
          <w:color w:val="333333"/>
          <w:lang/>
        </w:rPr>
        <w:t>，当分配给该作业的物理块数</w:t>
      </w:r>
      <w:r w:rsidR="00753CED" w:rsidRPr="00753CED">
        <w:rPr>
          <w:rFonts w:ascii="Times New Roman" w:hAnsi="Times New Roman" w:cs="Times New Roman"/>
          <w:color w:val="333333"/>
          <w:lang/>
        </w:rPr>
        <w:t>M</w:t>
      </w:r>
      <w:r w:rsidR="00753CED" w:rsidRPr="00753CED">
        <w:rPr>
          <w:rFonts w:ascii="Times New Roman" w:hAnsiTheme="minorEastAsia" w:cs="Times New Roman"/>
          <w:color w:val="333333"/>
          <w:lang/>
        </w:rPr>
        <w:t>分别是</w:t>
      </w:r>
      <w:r w:rsidR="00753CED" w:rsidRPr="00753CED">
        <w:rPr>
          <w:rFonts w:ascii="Times New Roman" w:hAnsi="Times New Roman" w:cs="Times New Roman"/>
          <w:color w:val="333333"/>
          <w:lang/>
        </w:rPr>
        <w:t>3</w:t>
      </w:r>
      <w:r w:rsidR="00753CED" w:rsidRPr="00753CED">
        <w:rPr>
          <w:rFonts w:ascii="Times New Roman" w:hAnsiTheme="minorEastAsia" w:cs="Times New Roman"/>
          <w:color w:val="333333"/>
          <w:lang/>
        </w:rPr>
        <w:t>和</w:t>
      </w:r>
      <w:r w:rsidR="00753CED" w:rsidRPr="00753CED">
        <w:rPr>
          <w:rFonts w:ascii="Times New Roman" w:hAnsi="Times New Roman" w:cs="Times New Roman"/>
          <w:color w:val="333333"/>
          <w:lang/>
        </w:rPr>
        <w:t>4</w:t>
      </w:r>
      <w:r w:rsidR="00753CED" w:rsidRPr="00753CED">
        <w:rPr>
          <w:rFonts w:ascii="Times New Roman" w:hAnsiTheme="minorEastAsia" w:cs="Times New Roman"/>
          <w:color w:val="333333"/>
          <w:lang/>
        </w:rPr>
        <w:t>时，采用</w:t>
      </w:r>
      <w:r w:rsidR="00753CED" w:rsidRPr="00753CED">
        <w:rPr>
          <w:rFonts w:ascii="Times New Roman" w:hAnsi="Times New Roman" w:cs="Times New Roman"/>
          <w:color w:val="333333"/>
          <w:lang/>
        </w:rPr>
        <w:t>FIFO</w:t>
      </w:r>
      <w:r w:rsidR="00753CED" w:rsidRPr="00753CED">
        <w:rPr>
          <w:rFonts w:ascii="Times New Roman" w:hAnsiTheme="minorEastAsia" w:cs="Times New Roman"/>
          <w:color w:val="333333"/>
          <w:lang/>
        </w:rPr>
        <w:t>面替换算法，计算访问过程中所发生的缺页次数和缺页率，比较所得结果。</w:t>
      </w:r>
    </w:p>
    <w:p w:rsidR="00753CED" w:rsidRDefault="00753CED" w:rsidP="00753CED">
      <w:pPr>
        <w:spacing w:line="360" w:lineRule="auto"/>
        <w:rPr>
          <w:rFonts w:ascii="Times New Roman" w:hAnsi="Times New Roman" w:cs="Times New Roman" w:hint="eastAsia"/>
          <w:color w:val="0000FF"/>
          <w:szCs w:val="21"/>
        </w:rPr>
      </w:pPr>
      <w:r w:rsidRPr="00753CED">
        <w:rPr>
          <w:rFonts w:ascii="Times New Roman" w:hAnsi="Times New Roman" w:cs="Times New Roman" w:hint="eastAsia"/>
          <w:color w:val="0000FF"/>
          <w:szCs w:val="21"/>
        </w:rPr>
        <w:t>答：</w:t>
      </w:r>
    </w:p>
    <w:p w:rsidR="00EB3EE6" w:rsidRPr="00EA24D7" w:rsidRDefault="00EB3EE6" w:rsidP="00753CED">
      <w:pPr>
        <w:spacing w:line="360" w:lineRule="auto"/>
        <w:rPr>
          <w:rFonts w:ascii="Times New Roman" w:hAnsi="Times New Roman" w:cs="Times New Roman" w:hint="eastAsia"/>
          <w:b/>
          <w:color w:val="008000"/>
          <w:szCs w:val="21"/>
        </w:rPr>
      </w:pPr>
      <w:r w:rsidRPr="00EA24D7">
        <w:rPr>
          <w:rFonts w:ascii="Times New Roman" w:hAnsi="Times New Roman" w:cs="Times New Roman" w:hint="eastAsia"/>
          <w:b/>
          <w:color w:val="008000"/>
          <w:szCs w:val="21"/>
        </w:rPr>
        <w:t>解法一</w:t>
      </w:r>
    </w:p>
    <w:p w:rsidR="00753CED" w:rsidRPr="00EB3EE6" w:rsidRDefault="00753CED" w:rsidP="00753CED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 w:rsidRPr="00EB3EE6">
        <w:rPr>
          <w:rFonts w:ascii="Times New Roman" w:hAnsi="Times New Roman" w:cs="Times New Roman" w:hint="eastAsia"/>
          <w:color w:val="FF0000"/>
          <w:szCs w:val="21"/>
        </w:rPr>
        <w:t>设开始时系统中未装入页面。</w:t>
      </w:r>
    </w:p>
    <w:p w:rsidR="00753CED" w:rsidRDefault="00753CED" w:rsidP="00753CED">
      <w:pPr>
        <w:spacing w:line="360" w:lineRule="auto"/>
        <w:rPr>
          <w:rFonts w:ascii="Times New Roman" w:hAnsi="Times New Roman" w:cs="Times New Roman" w:hint="eastAsia"/>
          <w:color w:val="0000FF"/>
          <w:szCs w:val="21"/>
          <w:lang/>
        </w:rPr>
      </w:pPr>
      <w:r>
        <w:rPr>
          <w:rFonts w:ascii="Times New Roman" w:hAnsiTheme="minorEastAsia" w:cs="Times New Roman" w:hint="eastAsia"/>
          <w:color w:val="0000FF"/>
          <w:szCs w:val="21"/>
          <w:lang/>
        </w:rPr>
        <w:t xml:space="preserve">(1) </w:t>
      </w:r>
      <w:r w:rsidRPr="00753CED">
        <w:rPr>
          <w:rFonts w:ascii="Times New Roman" w:hAnsiTheme="minorEastAsia" w:cs="Times New Roman"/>
          <w:color w:val="0000FF"/>
          <w:szCs w:val="21"/>
          <w:lang/>
        </w:rPr>
        <w:t>当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>M=3</w:t>
      </w:r>
      <w:r w:rsidRPr="00753CED">
        <w:rPr>
          <w:rFonts w:ascii="Times New Roman" w:hAnsiTheme="minorEastAsia" w:cs="Times New Roman"/>
          <w:color w:val="0000FF"/>
          <w:szCs w:val="21"/>
          <w:lang/>
        </w:rPr>
        <w:t>时，</w:t>
      </w:r>
      <w:r w:rsidRPr="00753CED">
        <w:rPr>
          <w:rStyle w:val="extbold2"/>
          <w:rFonts w:ascii="Times New Roman" w:hAnsi="Times New Roman" w:cs="Times New Roman"/>
          <w:color w:val="0000FF"/>
          <w:szCs w:val="21"/>
          <w:lang/>
        </w:rPr>
        <w:t>FIFO</w:t>
      </w:r>
      <w:r w:rsidRPr="00753CED">
        <w:rPr>
          <w:rStyle w:val="extbold2"/>
          <w:rFonts w:ascii="Times New Roman" w:hAnsiTheme="minorEastAsia" w:cs="Times New Roman"/>
          <w:color w:val="0000FF"/>
          <w:szCs w:val="21"/>
          <w:lang/>
        </w:rPr>
        <w:t>算法的缺页情况</w:t>
      </w:r>
      <w:r>
        <w:rPr>
          <w:rFonts w:ascii="Times New Roman" w:hAnsi="Times New Roman" w:cs="Times New Roman" w:hint="eastAsia"/>
          <w:color w:val="0000FF"/>
          <w:szCs w:val="21"/>
          <w:lang/>
        </w:rPr>
        <w:t>：</w:t>
      </w:r>
    </w:p>
    <w:p w:rsidR="00753CED" w:rsidRPr="006D3279" w:rsidRDefault="00753CED" w:rsidP="00753CED">
      <w:pPr>
        <w:spacing w:line="360" w:lineRule="auto"/>
        <w:rPr>
          <w:rFonts w:ascii="Times New Roman" w:hAnsi="Times New Roman" w:cs="Times New Roman" w:hint="eastAsia"/>
          <w:color w:val="008000"/>
          <w:szCs w:val="21"/>
          <w:lang/>
        </w:rPr>
      </w:pPr>
      <w:r w:rsidRPr="006D3279">
        <w:rPr>
          <w:rFonts w:ascii="Times New Roman" w:hAnsi="Times New Roman" w:cs="Times New Roman"/>
          <w:color w:val="008000"/>
          <w:szCs w:val="21"/>
          <w:lang/>
        </w:rPr>
        <w:t>4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 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3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  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2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  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1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  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4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  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3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  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>5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  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4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  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3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  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2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  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1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  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5</w:t>
      </w:r>
      <w:r w:rsidR="00474DDC">
        <w:rPr>
          <w:rFonts w:ascii="Times New Roman" w:hAnsi="Times New Roman" w:cs="Times New Roman" w:hint="eastAsia"/>
          <w:color w:val="008000"/>
          <w:szCs w:val="21"/>
          <w:lang/>
        </w:rPr>
        <w:t xml:space="preserve">  </w:t>
      </w:r>
      <w:r w:rsidR="00474DDC" w:rsidRPr="00474DDC">
        <w:rPr>
          <w:rFonts w:ascii="Times New Roman" w:hAnsi="Times New Roman" w:cs="Times New Roman" w:hint="eastAsia"/>
          <w:color w:val="008000"/>
          <w:sz w:val="15"/>
          <w:szCs w:val="15"/>
          <w:lang/>
        </w:rPr>
        <w:t>页面调用序列</w:t>
      </w:r>
    </w:p>
    <w:p w:rsidR="00753CED" w:rsidRDefault="00753CED" w:rsidP="00753CED">
      <w:pPr>
        <w:spacing w:line="360" w:lineRule="auto"/>
        <w:rPr>
          <w:rFonts w:ascii="Times New Roman" w:hAnsi="Times New Roman" w:cs="Times New Roman" w:hint="eastAsia"/>
          <w:color w:val="0000FF"/>
          <w:szCs w:val="21"/>
          <w:lang/>
        </w:rPr>
      </w:pP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4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4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4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 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1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1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1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5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5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5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5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5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5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</w:p>
    <w:p w:rsidR="00753CED" w:rsidRDefault="006D3279" w:rsidP="006D3279">
      <w:pPr>
        <w:spacing w:line="360" w:lineRule="auto"/>
        <w:ind w:firstLineChars="515" w:firstLine="566"/>
        <w:rPr>
          <w:rFonts w:ascii="Times New Roman" w:hAnsi="Times New Roman" w:cs="Times New Roman" w:hint="eastAsia"/>
          <w:color w:val="0000FF"/>
          <w:szCs w:val="21"/>
          <w:lang/>
        </w:rPr>
      </w:pPr>
      <w:r w:rsidRPr="006D3279">
        <w:rPr>
          <w:rFonts w:ascii="Times New Roman" w:hAnsi="Times New Roman" w:cs="Times New Roman" w:hint="eastAsia"/>
          <w:color w:val="0000FF"/>
          <w:sz w:val="11"/>
          <w:szCs w:val="1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3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3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3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4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4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4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4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4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2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2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2</w:t>
      </w:r>
      <w:proofErr w:type="spellEnd"/>
    </w:p>
    <w:p w:rsidR="00753CED" w:rsidRDefault="00753CED" w:rsidP="002F41C7">
      <w:pPr>
        <w:spacing w:line="360" w:lineRule="auto"/>
        <w:ind w:firstLineChars="607" w:firstLine="1275"/>
        <w:rPr>
          <w:rFonts w:ascii="Times New Roman" w:hAnsi="Times New Roman" w:cs="Times New Roman" w:hint="eastAsia"/>
          <w:color w:val="0000FF"/>
          <w:szCs w:val="21"/>
          <w:lang/>
        </w:rPr>
      </w:pP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2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2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2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3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3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3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3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3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1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1</w:t>
      </w:r>
      <w:proofErr w:type="spellEnd"/>
    </w:p>
    <w:p w:rsidR="002F41C7" w:rsidRPr="002304B9" w:rsidRDefault="002F41C7" w:rsidP="002F41C7">
      <w:pPr>
        <w:spacing w:line="360" w:lineRule="auto"/>
        <w:rPr>
          <w:rFonts w:ascii="Times New Roman" w:hAnsi="Times New Roman" w:cs="Times New Roman" w:hint="eastAsia"/>
          <w:color w:val="FF00FF"/>
          <w:szCs w:val="21"/>
          <w:lang/>
        </w:rPr>
      </w:pP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中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中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中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</w:p>
    <w:p w:rsidR="00753CED" w:rsidRPr="00753CED" w:rsidRDefault="00753CED" w:rsidP="00753CED">
      <w:pPr>
        <w:spacing w:line="360" w:lineRule="auto"/>
        <w:rPr>
          <w:rFonts w:ascii="Times New Roman" w:hAnsi="Times New Roman" w:cs="Times New Roman"/>
          <w:color w:val="0000FF"/>
          <w:szCs w:val="21"/>
          <w:lang/>
        </w:rPr>
      </w:pPr>
      <w:r w:rsidRPr="00753CED">
        <w:rPr>
          <w:rFonts w:ascii="Times New Roman" w:hAnsiTheme="minorEastAsia" w:cs="Times New Roman"/>
          <w:color w:val="0000FF"/>
          <w:szCs w:val="21"/>
          <w:lang/>
        </w:rPr>
        <w:t>缺页次数为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>9</w:t>
      </w:r>
      <w:r w:rsidRPr="00753CED">
        <w:rPr>
          <w:rFonts w:ascii="Times New Roman" w:hAnsiTheme="minorEastAsia" w:cs="Times New Roman"/>
          <w:color w:val="0000FF"/>
          <w:szCs w:val="21"/>
          <w:lang/>
        </w:rPr>
        <w:t>次</w:t>
      </w:r>
      <w:r w:rsidR="002721E2">
        <w:rPr>
          <w:rFonts w:ascii="Times New Roman" w:hAnsiTheme="minorEastAsia" w:cs="Times New Roman" w:hint="eastAsia"/>
          <w:color w:val="0000FF"/>
          <w:szCs w:val="21"/>
          <w:lang/>
        </w:rPr>
        <w:t>。</w:t>
      </w:r>
      <w:r w:rsidRPr="00753CED">
        <w:rPr>
          <w:rFonts w:ascii="Times New Roman" w:hAnsiTheme="minorEastAsia" w:cs="Times New Roman"/>
          <w:color w:val="0000FF"/>
          <w:szCs w:val="21"/>
          <w:lang/>
        </w:rPr>
        <w:t>缺页率为：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>(9/12)×100%=75%</w:t>
      </w:r>
      <w:r w:rsidRPr="00753CED">
        <w:rPr>
          <w:rFonts w:ascii="Times New Roman" w:hAnsiTheme="minorEastAsia" w:cs="Times New Roman"/>
          <w:color w:val="0000FF"/>
          <w:szCs w:val="21"/>
          <w:lang/>
        </w:rPr>
        <w:t>。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</w:p>
    <w:p w:rsidR="00753CED" w:rsidRDefault="00753CED" w:rsidP="00753CED">
      <w:pPr>
        <w:spacing w:line="360" w:lineRule="auto"/>
        <w:rPr>
          <w:rFonts w:ascii="Times New Roman" w:hAnsi="Times New Roman" w:cs="Times New Roman" w:hint="eastAsia"/>
          <w:color w:val="0000FF"/>
          <w:szCs w:val="21"/>
          <w:lang/>
        </w:rPr>
      </w:pP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(2) </w:t>
      </w:r>
      <w:r w:rsidRPr="00753CED">
        <w:rPr>
          <w:rFonts w:ascii="Times New Roman" w:hAnsiTheme="minorEastAsia" w:cs="Times New Roman"/>
          <w:color w:val="0000FF"/>
          <w:szCs w:val="21"/>
          <w:lang/>
        </w:rPr>
        <w:t>当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>M=4</w:t>
      </w:r>
      <w:r w:rsidRPr="00753CED">
        <w:rPr>
          <w:rFonts w:ascii="Times New Roman" w:hAnsiTheme="minorEastAsia" w:cs="Times New Roman"/>
          <w:color w:val="0000FF"/>
          <w:szCs w:val="21"/>
          <w:lang/>
        </w:rPr>
        <w:t>时，</w:t>
      </w:r>
      <w:r w:rsidRPr="00753CED">
        <w:rPr>
          <w:rStyle w:val="extbold2"/>
          <w:rFonts w:ascii="Times New Roman" w:hAnsi="Times New Roman" w:cs="Times New Roman"/>
          <w:color w:val="0000FF"/>
          <w:szCs w:val="21"/>
          <w:lang/>
        </w:rPr>
        <w:t>FIFO</w:t>
      </w:r>
      <w:r w:rsidRPr="00753CED">
        <w:rPr>
          <w:rStyle w:val="extbold2"/>
          <w:rFonts w:ascii="Times New Roman" w:hAnsiTheme="minorEastAsia" w:cs="Times New Roman"/>
          <w:color w:val="0000FF"/>
          <w:szCs w:val="21"/>
          <w:lang/>
        </w:rPr>
        <w:t>算法的缺页情况</w:t>
      </w:r>
      <w:r>
        <w:rPr>
          <w:rFonts w:ascii="Times New Roman" w:hAnsi="Times New Roman" w:cs="Times New Roman" w:hint="eastAsia"/>
          <w:color w:val="0000FF"/>
          <w:szCs w:val="21"/>
          <w:lang/>
        </w:rPr>
        <w:t>:</w:t>
      </w:r>
    </w:p>
    <w:p w:rsidR="00753CED" w:rsidRPr="006D3279" w:rsidRDefault="00753CED" w:rsidP="00753CED">
      <w:pPr>
        <w:spacing w:line="360" w:lineRule="auto"/>
        <w:rPr>
          <w:rFonts w:ascii="Times New Roman" w:hAnsi="Times New Roman" w:cs="Times New Roman" w:hint="eastAsia"/>
          <w:color w:val="008000"/>
          <w:szCs w:val="21"/>
          <w:lang/>
        </w:rPr>
      </w:pP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4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3 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2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1 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4 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3 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5 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4 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3 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2 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1 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 w:hint="eastAsia"/>
          <w:color w:val="008000"/>
          <w:szCs w:val="21"/>
          <w:lang/>
        </w:rPr>
        <w:t xml:space="preserve"> </w:t>
      </w:r>
      <w:r w:rsidRPr="006D3279">
        <w:rPr>
          <w:rFonts w:ascii="Times New Roman" w:hAnsi="Times New Roman" w:cs="Times New Roman"/>
          <w:color w:val="008000"/>
          <w:szCs w:val="21"/>
          <w:lang/>
        </w:rPr>
        <w:t>5</w:t>
      </w:r>
      <w:r w:rsidR="00474DDC" w:rsidRPr="00474DDC">
        <w:rPr>
          <w:rFonts w:ascii="Times New Roman" w:hAnsi="Times New Roman" w:cs="Times New Roman" w:hint="eastAsia"/>
          <w:color w:val="008000"/>
          <w:sz w:val="15"/>
          <w:szCs w:val="15"/>
          <w:lang/>
        </w:rPr>
        <w:t>页面调用序列</w:t>
      </w:r>
    </w:p>
    <w:p w:rsidR="00753CED" w:rsidRDefault="00753CED" w:rsidP="00753CED">
      <w:pPr>
        <w:spacing w:line="360" w:lineRule="auto"/>
        <w:rPr>
          <w:rFonts w:ascii="Times New Roman" w:hAnsi="Times New Roman" w:cs="Times New Roman" w:hint="eastAsia"/>
          <w:color w:val="0000FF"/>
          <w:szCs w:val="21"/>
          <w:lang/>
        </w:rPr>
      </w:pP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4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4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4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4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4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4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5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5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5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5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1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Pr="00753CED">
        <w:rPr>
          <w:rFonts w:ascii="Times New Roman" w:hAnsi="Times New Roman" w:cs="Times New Roman"/>
          <w:color w:val="0000FF"/>
          <w:szCs w:val="21"/>
          <w:lang/>
        </w:rPr>
        <w:t>1</w:t>
      </w:r>
      <w:proofErr w:type="spellEnd"/>
      <w:r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</w:p>
    <w:p w:rsidR="00753CED" w:rsidRDefault="00B203A7" w:rsidP="00B203A7">
      <w:pPr>
        <w:spacing w:line="360" w:lineRule="auto"/>
        <w:ind w:firstLineChars="515" w:firstLine="566"/>
        <w:rPr>
          <w:rFonts w:ascii="Times New Roman" w:hAnsi="Times New Roman" w:cs="Times New Roman" w:hint="eastAsia"/>
          <w:color w:val="0000FF"/>
          <w:szCs w:val="21"/>
          <w:lang/>
        </w:rPr>
      </w:pPr>
      <w:r w:rsidRPr="00B203A7">
        <w:rPr>
          <w:rFonts w:ascii="Times New Roman" w:hAnsi="Times New Roman" w:cs="Times New Roman" w:hint="eastAsia"/>
          <w:color w:val="0000FF"/>
          <w:sz w:val="11"/>
          <w:szCs w:val="1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3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3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3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3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3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3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4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4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4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4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5 </w:t>
      </w:r>
    </w:p>
    <w:p w:rsidR="00753CED" w:rsidRDefault="00B203A7" w:rsidP="00B203A7">
      <w:pPr>
        <w:spacing w:line="360" w:lineRule="auto"/>
        <w:ind w:firstLineChars="540" w:firstLine="1134"/>
        <w:rPr>
          <w:rFonts w:ascii="Times New Roman" w:hAnsi="Times New Roman" w:cs="Times New Roman" w:hint="eastAsia"/>
          <w:color w:val="0000FF"/>
          <w:szCs w:val="21"/>
          <w:lang/>
        </w:rPr>
      </w:pPr>
      <w:r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2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2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2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2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2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="002C3200">
        <w:rPr>
          <w:rFonts w:ascii="Times New Roman" w:hAnsi="Times New Roman" w:cs="Times New Roman" w:hint="eastAsia"/>
          <w:color w:val="0000FF"/>
          <w:szCs w:val="21"/>
          <w:lang/>
        </w:rPr>
        <w:t>2</w:t>
      </w:r>
      <w:proofErr w:type="spellEnd"/>
      <w:r w:rsidR="002C3200">
        <w:rPr>
          <w:rFonts w:ascii="Times New Roman" w:hAnsi="Times New Roman" w:cs="Times New Roman" w:hint="eastAsia"/>
          <w:color w:val="0000FF"/>
          <w:szCs w:val="21"/>
          <w:lang/>
        </w:rPr>
        <w:t xml:space="preserve">    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3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3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3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3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</w:p>
    <w:p w:rsidR="00753CED" w:rsidRDefault="00B203A7" w:rsidP="00B203A7">
      <w:pPr>
        <w:spacing w:line="360" w:lineRule="auto"/>
        <w:ind w:firstLineChars="1675" w:firstLine="1843"/>
        <w:rPr>
          <w:rFonts w:ascii="Times New Roman" w:hAnsi="Times New Roman" w:cs="Times New Roman" w:hint="eastAsia"/>
          <w:color w:val="0000FF"/>
          <w:szCs w:val="21"/>
          <w:lang/>
        </w:rPr>
      </w:pPr>
      <w:r w:rsidRPr="00B203A7">
        <w:rPr>
          <w:rFonts w:ascii="Times New Roman" w:hAnsi="Times New Roman" w:cs="Times New Roman" w:hint="eastAsia"/>
          <w:color w:val="0000FF"/>
          <w:sz w:val="11"/>
          <w:szCs w:val="11"/>
          <w:lang/>
        </w:rPr>
        <w:lastRenderedPageBreak/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1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1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1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1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1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1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2 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2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r w:rsidR="00753CED">
        <w:rPr>
          <w:rFonts w:ascii="Times New Roman" w:hAnsi="Times New Roman" w:cs="Times New Roman" w:hint="eastAsia"/>
          <w:color w:val="0000FF"/>
          <w:szCs w:val="21"/>
          <w:lang/>
        </w:rPr>
        <w:t xml:space="preserve"> </w:t>
      </w:r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  <w:proofErr w:type="spellStart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>2</w:t>
      </w:r>
      <w:proofErr w:type="spellEnd"/>
      <w:r w:rsidR="00753CED" w:rsidRPr="00753CED">
        <w:rPr>
          <w:rFonts w:ascii="Times New Roman" w:hAnsi="Times New Roman" w:cs="Times New Roman"/>
          <w:color w:val="0000FF"/>
          <w:szCs w:val="21"/>
          <w:lang/>
        </w:rPr>
        <w:t xml:space="preserve"> </w:t>
      </w:r>
    </w:p>
    <w:p w:rsidR="00C15BF3" w:rsidRPr="002304B9" w:rsidRDefault="00C15BF3" w:rsidP="00C15BF3">
      <w:pPr>
        <w:spacing w:line="360" w:lineRule="auto"/>
        <w:rPr>
          <w:rFonts w:ascii="Times New Roman" w:hAnsi="Times New Roman" w:cs="Times New Roman" w:hint="eastAsia"/>
          <w:color w:val="FF00FF"/>
          <w:szCs w:val="21"/>
          <w:lang/>
        </w:rPr>
      </w:pP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中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中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  <w:r w:rsidRPr="002304B9">
        <w:rPr>
          <w:rFonts w:ascii="Times New Roman" w:hAnsi="Times New Roman" w:cs="Times New Roman"/>
          <w:color w:val="FF00FF"/>
          <w:szCs w:val="21"/>
          <w:lang/>
        </w:rPr>
        <w:t xml:space="preserve">  </w:t>
      </w:r>
      <w:r w:rsidRPr="002304B9">
        <w:rPr>
          <w:rFonts w:ascii="Times New Roman" w:hAnsi="Times New Roman" w:cs="Times New Roman" w:hint="eastAsia"/>
          <w:color w:val="FF00FF"/>
          <w:szCs w:val="21"/>
          <w:lang/>
        </w:rPr>
        <w:t xml:space="preserve">  </w:t>
      </w:r>
      <w:r w:rsidR="006F7AFC" w:rsidRPr="002304B9">
        <w:rPr>
          <w:rFonts w:ascii="Times New Roman" w:hAnsi="Times New Roman" w:cs="Times New Roman" w:hint="eastAsia"/>
          <w:color w:val="FF00FF"/>
          <w:szCs w:val="21"/>
          <w:lang/>
        </w:rPr>
        <w:t>缺</w:t>
      </w:r>
    </w:p>
    <w:p w:rsidR="00753CED" w:rsidRDefault="00753CED" w:rsidP="00753CED">
      <w:pPr>
        <w:spacing w:line="360" w:lineRule="auto"/>
        <w:rPr>
          <w:rFonts w:ascii="Times New Roman" w:hAnsi="Times New Roman" w:cs="Times New Roman" w:hint="eastAsia"/>
          <w:color w:val="0000FF"/>
          <w:szCs w:val="21"/>
          <w:lang/>
        </w:rPr>
      </w:pPr>
      <w:r w:rsidRPr="00753CED">
        <w:rPr>
          <w:rFonts w:ascii="Times New Roman" w:hAnsiTheme="minorEastAsia" w:cs="Times New Roman"/>
          <w:color w:val="0000FF"/>
          <w:szCs w:val="21"/>
          <w:lang/>
        </w:rPr>
        <w:t>缺页次数为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>10</w:t>
      </w:r>
      <w:r w:rsidRPr="00753CED">
        <w:rPr>
          <w:rFonts w:ascii="Times New Roman" w:hAnsiTheme="minorEastAsia" w:cs="Times New Roman"/>
          <w:color w:val="0000FF"/>
          <w:szCs w:val="21"/>
          <w:lang/>
        </w:rPr>
        <w:t>次</w:t>
      </w:r>
      <w:r w:rsidR="002721E2">
        <w:rPr>
          <w:rFonts w:ascii="Times New Roman" w:hAnsiTheme="minorEastAsia" w:cs="Times New Roman" w:hint="eastAsia"/>
          <w:color w:val="0000FF"/>
          <w:szCs w:val="21"/>
          <w:lang/>
        </w:rPr>
        <w:t>。</w:t>
      </w:r>
      <w:r w:rsidRPr="00753CED">
        <w:rPr>
          <w:rFonts w:ascii="Times New Roman" w:hAnsiTheme="minorEastAsia" w:cs="Times New Roman"/>
          <w:color w:val="0000FF"/>
          <w:szCs w:val="21"/>
          <w:lang/>
        </w:rPr>
        <w:t>缺页率为：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>(10/12)×100%=83%</w:t>
      </w:r>
      <w:r w:rsidRPr="00753CED">
        <w:rPr>
          <w:rFonts w:ascii="Times New Roman" w:hAnsiTheme="minorEastAsia" w:cs="Times New Roman"/>
          <w:color w:val="0000FF"/>
          <w:szCs w:val="21"/>
          <w:lang/>
        </w:rPr>
        <w:t>。</w:t>
      </w:r>
    </w:p>
    <w:p w:rsidR="00AC6A38" w:rsidRDefault="00753CED" w:rsidP="00753CED">
      <w:pPr>
        <w:spacing w:line="360" w:lineRule="auto"/>
        <w:rPr>
          <w:rFonts w:ascii="Times New Roman" w:hAnsiTheme="minorEastAsia" w:cs="Times New Roman" w:hint="eastAsia"/>
          <w:color w:val="0000FF"/>
          <w:szCs w:val="21"/>
          <w:lang/>
        </w:rPr>
      </w:pPr>
      <w:r w:rsidRPr="00753CED">
        <w:rPr>
          <w:rFonts w:ascii="Times New Roman" w:hAnsiTheme="minorEastAsia" w:cs="Times New Roman"/>
          <w:color w:val="0000FF"/>
          <w:szCs w:val="21"/>
          <w:lang/>
        </w:rPr>
        <w:t>通过以上缺页次数和缺页率的分析计算，可以看出</w:t>
      </w:r>
      <w:r w:rsidR="002721E2">
        <w:rPr>
          <w:rFonts w:ascii="Times New Roman" w:hAnsiTheme="minorEastAsia" w:cs="Times New Roman" w:hint="eastAsia"/>
          <w:color w:val="0000FF"/>
          <w:szCs w:val="21"/>
          <w:lang/>
        </w:rPr>
        <w:t>：</w:t>
      </w:r>
      <w:r w:rsidRPr="00753CED">
        <w:rPr>
          <w:rFonts w:ascii="Times New Roman" w:hAnsiTheme="minorEastAsia" w:cs="Times New Roman"/>
          <w:color w:val="0000FF"/>
          <w:szCs w:val="21"/>
          <w:lang/>
        </w:rPr>
        <w:t>对于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>FIFO</w:t>
      </w:r>
      <w:r w:rsidRPr="00753CED">
        <w:rPr>
          <w:rFonts w:ascii="Times New Roman" w:hAnsiTheme="minorEastAsia" w:cs="Times New Roman"/>
          <w:color w:val="0000FF"/>
          <w:szCs w:val="21"/>
          <w:lang/>
        </w:rPr>
        <w:t>算法，增加物理块数，不一定能减少缺页次数。</w:t>
      </w:r>
    </w:p>
    <w:p w:rsidR="00EB3EE6" w:rsidRPr="00753CED" w:rsidRDefault="00EB3EE6" w:rsidP="00753CED">
      <w:pPr>
        <w:spacing w:line="360" w:lineRule="auto"/>
        <w:rPr>
          <w:rFonts w:ascii="Times New Roman" w:hAnsi="Times New Roman" w:cs="Times New Roman"/>
          <w:color w:val="0000FF"/>
          <w:szCs w:val="21"/>
        </w:rPr>
      </w:pPr>
    </w:p>
    <w:p w:rsidR="00EB3EE6" w:rsidRPr="00EA24D7" w:rsidRDefault="00EB3EE6" w:rsidP="00EB3EE6">
      <w:pPr>
        <w:spacing w:line="360" w:lineRule="auto"/>
        <w:rPr>
          <w:rFonts w:ascii="Times New Roman" w:hAnsi="Times New Roman" w:cs="Times New Roman" w:hint="eastAsia"/>
          <w:b/>
          <w:color w:val="008000"/>
          <w:szCs w:val="21"/>
        </w:rPr>
      </w:pPr>
      <w:r w:rsidRPr="00EA24D7">
        <w:rPr>
          <w:rFonts w:ascii="Times New Roman" w:hAnsi="Times New Roman" w:cs="Times New Roman" w:hint="eastAsia"/>
          <w:b/>
          <w:color w:val="008000"/>
          <w:szCs w:val="21"/>
        </w:rPr>
        <w:t>解法二</w:t>
      </w:r>
    </w:p>
    <w:p w:rsidR="00EB3EE6" w:rsidRPr="00EB3EE6" w:rsidRDefault="00EB3EE6" w:rsidP="00EB3EE6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 w:rsidRPr="00EB3EE6">
        <w:rPr>
          <w:rFonts w:ascii="Times New Roman" w:hAnsi="Times New Roman" w:cs="Times New Roman" w:hint="eastAsia"/>
          <w:color w:val="FF0000"/>
          <w:szCs w:val="21"/>
        </w:rPr>
        <w:t>设开始时系统中</w:t>
      </w:r>
      <w:r>
        <w:rPr>
          <w:rFonts w:ascii="Times New Roman" w:hAnsi="Times New Roman" w:cs="Times New Roman" w:hint="eastAsia"/>
          <w:color w:val="FF0000"/>
          <w:szCs w:val="21"/>
        </w:rPr>
        <w:t>已将分配的内存块预先</w:t>
      </w:r>
      <w:r w:rsidRPr="00EB3EE6">
        <w:rPr>
          <w:rFonts w:ascii="Times New Roman" w:hAnsi="Times New Roman" w:cs="Times New Roman" w:hint="eastAsia"/>
          <w:color w:val="FF0000"/>
          <w:szCs w:val="21"/>
        </w:rPr>
        <w:t>装入</w:t>
      </w:r>
      <w:r>
        <w:rPr>
          <w:rFonts w:ascii="Times New Roman" w:hAnsi="Times New Roman" w:cs="Times New Roman" w:hint="eastAsia"/>
          <w:color w:val="FF0000"/>
          <w:szCs w:val="21"/>
        </w:rPr>
        <w:t>相应</w:t>
      </w:r>
      <w:r w:rsidRPr="00EB3EE6">
        <w:rPr>
          <w:rFonts w:ascii="Times New Roman" w:hAnsi="Times New Roman" w:cs="Times New Roman" w:hint="eastAsia"/>
          <w:color w:val="FF0000"/>
          <w:szCs w:val="21"/>
        </w:rPr>
        <w:t>页面。</w:t>
      </w:r>
    </w:p>
    <w:p w:rsidR="00AC6A38" w:rsidRPr="002721E2" w:rsidRDefault="00EB3EE6" w:rsidP="002721E2">
      <w:pPr>
        <w:spacing w:line="360" w:lineRule="auto"/>
        <w:rPr>
          <w:rFonts w:ascii="Times New Roman" w:hAnsiTheme="minorEastAsia" w:cs="Times New Roman" w:hint="eastAsia"/>
          <w:color w:val="0000FF"/>
          <w:szCs w:val="21"/>
          <w:lang/>
        </w:rPr>
      </w:pPr>
      <w:r w:rsidRPr="002721E2">
        <w:rPr>
          <w:rFonts w:ascii="Times New Roman" w:hAnsiTheme="minorEastAsia" w:cs="Times New Roman" w:hint="eastAsia"/>
          <w:color w:val="0000FF"/>
          <w:szCs w:val="21"/>
          <w:lang/>
        </w:rPr>
        <w:t>当</w:t>
      </w:r>
      <w:r w:rsidRPr="002721E2">
        <w:rPr>
          <w:rFonts w:ascii="Times New Roman" w:hAnsiTheme="minorEastAsia" w:cs="Times New Roman" w:hint="eastAsia"/>
          <w:color w:val="0000FF"/>
          <w:szCs w:val="21"/>
          <w:lang/>
        </w:rPr>
        <w:t>M=3</w:t>
      </w:r>
      <w:r w:rsidRPr="002721E2">
        <w:rPr>
          <w:rFonts w:ascii="Times New Roman" w:hAnsiTheme="minorEastAsia" w:cs="Times New Roman" w:hint="eastAsia"/>
          <w:color w:val="0000FF"/>
          <w:szCs w:val="21"/>
          <w:lang/>
        </w:rPr>
        <w:t>、</w:t>
      </w:r>
      <w:r w:rsidRPr="002721E2">
        <w:rPr>
          <w:rFonts w:ascii="Times New Roman" w:hAnsiTheme="minorEastAsia" w:cs="Times New Roman" w:hint="eastAsia"/>
          <w:color w:val="0000FF"/>
          <w:szCs w:val="21"/>
          <w:lang/>
        </w:rPr>
        <w:t>M=4</w:t>
      </w:r>
      <w:r w:rsidRPr="002721E2">
        <w:rPr>
          <w:rFonts w:ascii="Times New Roman" w:hAnsiTheme="minorEastAsia" w:cs="Times New Roman" w:hint="eastAsia"/>
          <w:color w:val="0000FF"/>
          <w:szCs w:val="21"/>
          <w:lang/>
        </w:rPr>
        <w:t>时，缺页次数均为</w:t>
      </w:r>
      <w:r w:rsidRPr="002721E2">
        <w:rPr>
          <w:rFonts w:ascii="Times New Roman" w:hAnsiTheme="minorEastAsia" w:cs="Times New Roman" w:hint="eastAsia"/>
          <w:color w:val="0000FF"/>
          <w:szCs w:val="21"/>
          <w:lang/>
        </w:rPr>
        <w:t>6</w:t>
      </w:r>
      <w:r w:rsidRPr="002721E2">
        <w:rPr>
          <w:rFonts w:ascii="Times New Roman" w:hAnsiTheme="minorEastAsia" w:cs="Times New Roman" w:hint="eastAsia"/>
          <w:color w:val="0000FF"/>
          <w:szCs w:val="21"/>
          <w:lang/>
        </w:rPr>
        <w:t>次，缺页率均为</w:t>
      </w:r>
      <w:r w:rsidRPr="002721E2">
        <w:rPr>
          <w:rFonts w:ascii="Times New Roman" w:hAnsiTheme="minorEastAsia" w:cs="Times New Roman" w:hint="eastAsia"/>
          <w:color w:val="0000FF"/>
          <w:szCs w:val="21"/>
          <w:lang/>
        </w:rPr>
        <w:t>50%</w:t>
      </w:r>
      <w:r w:rsidRPr="002721E2">
        <w:rPr>
          <w:rFonts w:ascii="Times New Roman" w:hAnsiTheme="minorEastAsia" w:cs="Times New Roman" w:hint="eastAsia"/>
          <w:color w:val="0000FF"/>
          <w:szCs w:val="21"/>
          <w:lang/>
        </w:rPr>
        <w:t>。</w:t>
      </w:r>
    </w:p>
    <w:p w:rsidR="00EB3EE6" w:rsidRPr="002721E2" w:rsidRDefault="00EB3EE6" w:rsidP="002721E2">
      <w:pPr>
        <w:spacing w:line="360" w:lineRule="auto"/>
        <w:rPr>
          <w:rFonts w:ascii="Times New Roman" w:hAnsiTheme="minorEastAsia" w:cs="Times New Roman" w:hint="eastAsia"/>
          <w:b/>
          <w:color w:val="0000FF"/>
          <w:szCs w:val="21"/>
          <w:lang/>
        </w:rPr>
      </w:pPr>
      <w:r w:rsidRPr="002721E2">
        <w:rPr>
          <w:rFonts w:ascii="Times New Roman" w:hAnsiTheme="minorEastAsia" w:cs="Times New Roman" w:hint="eastAsia"/>
          <w:b/>
          <w:color w:val="0000FF"/>
          <w:szCs w:val="21"/>
          <w:lang/>
        </w:rPr>
        <w:t>请自己补充计算过程。</w:t>
      </w:r>
    </w:p>
    <w:p w:rsidR="002721E2" w:rsidRDefault="002721E2" w:rsidP="002721E2">
      <w:pPr>
        <w:spacing w:line="360" w:lineRule="auto"/>
        <w:rPr>
          <w:rFonts w:ascii="Times New Roman" w:hAnsiTheme="minorEastAsia" w:cs="Times New Roman" w:hint="eastAsia"/>
          <w:color w:val="0000FF"/>
          <w:szCs w:val="21"/>
          <w:lang/>
        </w:rPr>
      </w:pPr>
      <w:r w:rsidRPr="00753CED">
        <w:rPr>
          <w:rFonts w:ascii="Times New Roman" w:hAnsiTheme="minorEastAsia" w:cs="Times New Roman"/>
          <w:color w:val="0000FF"/>
          <w:szCs w:val="21"/>
          <w:lang/>
        </w:rPr>
        <w:t>通过以上缺页次数和缺页率的分析计算，可以看出</w:t>
      </w:r>
      <w:r>
        <w:rPr>
          <w:rFonts w:ascii="Times New Roman" w:hAnsiTheme="minorEastAsia" w:cs="Times New Roman" w:hint="eastAsia"/>
          <w:color w:val="0000FF"/>
          <w:szCs w:val="21"/>
          <w:lang/>
        </w:rPr>
        <w:t>：</w:t>
      </w:r>
      <w:r w:rsidRPr="00753CED">
        <w:rPr>
          <w:rFonts w:ascii="Times New Roman" w:hAnsiTheme="minorEastAsia" w:cs="Times New Roman"/>
          <w:color w:val="0000FF"/>
          <w:szCs w:val="21"/>
          <w:lang/>
        </w:rPr>
        <w:t>对于</w:t>
      </w:r>
      <w:r w:rsidRPr="00753CED">
        <w:rPr>
          <w:rFonts w:ascii="Times New Roman" w:hAnsi="Times New Roman" w:cs="Times New Roman"/>
          <w:color w:val="0000FF"/>
          <w:szCs w:val="21"/>
          <w:lang/>
        </w:rPr>
        <w:t>FIFO</w:t>
      </w:r>
      <w:r w:rsidRPr="00753CED">
        <w:rPr>
          <w:rFonts w:ascii="Times New Roman" w:hAnsiTheme="minorEastAsia" w:cs="Times New Roman"/>
          <w:color w:val="0000FF"/>
          <w:szCs w:val="21"/>
          <w:lang/>
        </w:rPr>
        <w:t>算法，增加物理块数，不一定能减少缺页次数。</w:t>
      </w:r>
    </w:p>
    <w:p w:rsidR="00EB3EE6" w:rsidRPr="002721E2" w:rsidRDefault="00EB3EE6">
      <w:pPr>
        <w:rPr>
          <w:rFonts w:ascii="Times New Roman" w:hAnsi="Times New Roman" w:cs="Times New Roman"/>
          <w:szCs w:val="21"/>
          <w:lang/>
        </w:rPr>
      </w:pPr>
    </w:p>
    <w:sectPr w:rsidR="00EB3EE6" w:rsidRPr="002721E2" w:rsidSect="00461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6FA" w:rsidRDefault="00A036FA" w:rsidP="00707559">
      <w:r>
        <w:separator/>
      </w:r>
    </w:p>
  </w:endnote>
  <w:endnote w:type="continuationSeparator" w:id="0">
    <w:p w:rsidR="00A036FA" w:rsidRDefault="00A036FA" w:rsidP="007075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6FA" w:rsidRDefault="00A036FA" w:rsidP="00707559">
      <w:r>
        <w:separator/>
      </w:r>
    </w:p>
  </w:footnote>
  <w:footnote w:type="continuationSeparator" w:id="0">
    <w:p w:rsidR="00A036FA" w:rsidRDefault="00A036FA" w:rsidP="007075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559"/>
    <w:rsid w:val="000E085A"/>
    <w:rsid w:val="002304B9"/>
    <w:rsid w:val="002721E2"/>
    <w:rsid w:val="002C3200"/>
    <w:rsid w:val="002F41C7"/>
    <w:rsid w:val="004619CE"/>
    <w:rsid w:val="00474DDC"/>
    <w:rsid w:val="006D3279"/>
    <w:rsid w:val="006F7AFC"/>
    <w:rsid w:val="00707559"/>
    <w:rsid w:val="0071103E"/>
    <w:rsid w:val="00753CED"/>
    <w:rsid w:val="0099626E"/>
    <w:rsid w:val="00A036FA"/>
    <w:rsid w:val="00AC6A38"/>
    <w:rsid w:val="00B150EA"/>
    <w:rsid w:val="00B203A7"/>
    <w:rsid w:val="00C15BF3"/>
    <w:rsid w:val="00D75C2D"/>
    <w:rsid w:val="00E907BA"/>
    <w:rsid w:val="00EA24D7"/>
    <w:rsid w:val="00EB3EE6"/>
    <w:rsid w:val="00ED5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9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7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75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7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7559"/>
    <w:rPr>
      <w:sz w:val="18"/>
      <w:szCs w:val="18"/>
    </w:rPr>
  </w:style>
  <w:style w:type="character" w:customStyle="1" w:styleId="extbold2">
    <w:name w:val="ext_bold2"/>
    <w:basedOn w:val="a0"/>
    <w:rsid w:val="00753C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219</Words>
  <Characters>1254</Characters>
  <Application>Microsoft Office Word</Application>
  <DocSecurity>0</DocSecurity>
  <Lines>10</Lines>
  <Paragraphs>2</Paragraphs>
  <ScaleCrop>false</ScaleCrop>
  <Company>Sky123.Org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17</cp:revision>
  <dcterms:created xsi:type="dcterms:W3CDTF">2017-06-04T01:08:00Z</dcterms:created>
  <dcterms:modified xsi:type="dcterms:W3CDTF">2017-06-04T02:20:00Z</dcterms:modified>
</cp:coreProperties>
</file>