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064DF" w14:textId="69D286FA" w:rsidR="009D0F00" w:rsidRPr="00CE22AE" w:rsidRDefault="009D0F00" w:rsidP="009D0F00">
      <w:pPr>
        <w:pStyle w:val="a7"/>
        <w:spacing w:before="0" w:beforeAutospacing="0" w:after="180" w:afterAutospacing="0"/>
        <w:rPr>
          <w:rFonts w:cs="Segoe UI"/>
          <w:color w:val="222222"/>
        </w:rPr>
      </w:pPr>
      <w:r w:rsidRPr="00CE22AE">
        <w:rPr>
          <w:rFonts w:cs="Segoe UI"/>
          <w:color w:val="222222"/>
        </w:rPr>
        <w:t>2. 为了使索引键的值在基本表中唯一，在建立索引的语句中应使用保留字（ ）     A</w:t>
      </w:r>
    </w:p>
    <w:p w14:paraId="06763457" w14:textId="248E1FC6" w:rsidR="009D0F00" w:rsidRPr="00CE22AE" w:rsidRDefault="009D0F00" w:rsidP="009D0F00">
      <w:pPr>
        <w:pStyle w:val="a7"/>
        <w:spacing w:before="0" w:beforeAutospacing="0" w:after="180" w:afterAutospacing="0"/>
        <w:rPr>
          <w:rFonts w:cs="Segoe UI"/>
          <w:color w:val="222222"/>
        </w:rPr>
      </w:pPr>
      <w:proofErr w:type="gramStart"/>
      <w:r w:rsidRPr="00CE22AE">
        <w:rPr>
          <w:rFonts w:cs="Segoe UI"/>
          <w:color w:val="222222"/>
        </w:rPr>
        <w:t>A.UNIQUE</w:t>
      </w:r>
      <w:proofErr w:type="gramEnd"/>
      <w:r w:rsidRPr="00CE22AE">
        <w:rPr>
          <w:rFonts w:cs="Segoe UI"/>
          <w:color w:val="222222"/>
        </w:rPr>
        <w:t>           B.COUNT          C.DISTINCT        D.UNION</w:t>
      </w:r>
    </w:p>
    <w:p w14:paraId="36A197A9"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 xml:space="preserve">unique：唯一约束，保证某列的每行必须有唯一的值 </w:t>
      </w:r>
    </w:p>
    <w:p w14:paraId="704400C7"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 xml:space="preserve">primary：主键约束，NOT NULL 和 UNIQUE 的结合。确保某列（或两个列多个列的结合）有唯一标识，有助于更容易更快速地找到表中的一个特定的记录。 </w:t>
      </w:r>
    </w:p>
    <w:p w14:paraId="7BDEB44C"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foreign：</w:t>
      </w:r>
      <w:proofErr w:type="gramStart"/>
      <w:r w:rsidRPr="00CE22AE">
        <w:rPr>
          <w:rFonts w:ascii="宋体" w:eastAsia="宋体" w:hAnsi="宋体" w:cs="宋体"/>
          <w:color w:val="333333"/>
          <w:kern w:val="0"/>
          <w:sz w:val="24"/>
          <w:szCs w:val="24"/>
        </w:rPr>
        <w:t>外键约束</w:t>
      </w:r>
      <w:proofErr w:type="gramEnd"/>
      <w:r w:rsidRPr="00CE22AE">
        <w:rPr>
          <w:rFonts w:ascii="宋体" w:eastAsia="宋体" w:hAnsi="宋体" w:cs="宋体"/>
          <w:color w:val="333333"/>
          <w:kern w:val="0"/>
          <w:sz w:val="24"/>
          <w:szCs w:val="24"/>
        </w:rPr>
        <w:t xml:space="preserve">，保证一个表中的数据匹配另一个表中的值的参照完整性 </w:t>
      </w:r>
    </w:p>
    <w:p w14:paraId="29B7B7EE"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not null：非空约束，指示某</w:t>
      </w:r>
      <w:proofErr w:type="gramStart"/>
      <w:r w:rsidRPr="00CE22AE">
        <w:rPr>
          <w:rFonts w:ascii="宋体" w:eastAsia="宋体" w:hAnsi="宋体" w:cs="宋体"/>
          <w:color w:val="333333"/>
          <w:kern w:val="0"/>
          <w:sz w:val="24"/>
          <w:szCs w:val="24"/>
        </w:rPr>
        <w:t>列不能</w:t>
      </w:r>
      <w:proofErr w:type="gramEnd"/>
      <w:r w:rsidRPr="00CE22AE">
        <w:rPr>
          <w:rFonts w:ascii="宋体" w:eastAsia="宋体" w:hAnsi="宋体" w:cs="宋体"/>
          <w:color w:val="333333"/>
          <w:kern w:val="0"/>
          <w:sz w:val="24"/>
          <w:szCs w:val="24"/>
        </w:rPr>
        <w:t xml:space="preserve">存储 NULL 值 </w:t>
      </w:r>
    </w:p>
    <w:p w14:paraId="0817E3BB"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 xml:space="preserve">default：默认，规定没有给列赋值时的默认值 </w:t>
      </w:r>
    </w:p>
    <w:p w14:paraId="17882E3D" w14:textId="77777777" w:rsidR="009D0F00" w:rsidRPr="00CE22AE" w:rsidRDefault="009D0F00" w:rsidP="009D0F00">
      <w:pPr>
        <w:widowControl/>
        <w:jc w:val="left"/>
        <w:rPr>
          <w:rFonts w:ascii="宋体" w:eastAsia="宋体" w:hAnsi="宋体" w:cs="宋体"/>
          <w:color w:val="333333"/>
          <w:kern w:val="0"/>
          <w:sz w:val="24"/>
          <w:szCs w:val="24"/>
        </w:rPr>
      </w:pPr>
      <w:r w:rsidRPr="00CE22AE">
        <w:rPr>
          <w:rFonts w:ascii="宋体" w:eastAsia="宋体" w:hAnsi="宋体" w:cs="宋体"/>
          <w:color w:val="333333"/>
          <w:kern w:val="0"/>
          <w:sz w:val="24"/>
          <w:szCs w:val="24"/>
        </w:rPr>
        <w:t>check：保证列中的</w:t>
      </w:r>
      <w:proofErr w:type="gramStart"/>
      <w:r w:rsidRPr="00CE22AE">
        <w:rPr>
          <w:rFonts w:ascii="宋体" w:eastAsia="宋体" w:hAnsi="宋体" w:cs="宋体"/>
          <w:color w:val="333333"/>
          <w:kern w:val="0"/>
          <w:sz w:val="24"/>
          <w:szCs w:val="24"/>
        </w:rPr>
        <w:t>值符合</w:t>
      </w:r>
      <w:proofErr w:type="gramEnd"/>
      <w:r w:rsidRPr="00CE22AE">
        <w:rPr>
          <w:rFonts w:ascii="宋体" w:eastAsia="宋体" w:hAnsi="宋体" w:cs="宋体"/>
          <w:color w:val="333333"/>
          <w:kern w:val="0"/>
          <w:sz w:val="24"/>
          <w:szCs w:val="24"/>
        </w:rPr>
        <w:t>指定的条件</w:t>
      </w:r>
    </w:p>
    <w:p w14:paraId="76D8EDC3" w14:textId="280B64EF" w:rsidR="009D0F00" w:rsidRPr="00CE22AE" w:rsidRDefault="009D0F00" w:rsidP="009D0F00">
      <w:pPr>
        <w:pStyle w:val="a7"/>
        <w:spacing w:before="0" w:beforeAutospacing="0" w:after="180" w:afterAutospacing="0"/>
        <w:rPr>
          <w:rFonts w:cs="Segoe UI"/>
          <w:color w:val="222222"/>
        </w:rPr>
      </w:pPr>
    </w:p>
    <w:p w14:paraId="4B0D8D64" w14:textId="7849C33E"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6、完整性检查和控制的防范对象是(    )，防止它们进入数据库。</w:t>
      </w:r>
      <w:r w:rsidRPr="00CE22AE">
        <w:rPr>
          <w:rFonts w:ascii="宋体" w:eastAsia="宋体" w:hAnsi="宋体" w:cs="Segoe UI" w:hint="eastAsia"/>
          <w:color w:val="222222"/>
          <w:kern w:val="0"/>
          <w:sz w:val="24"/>
          <w:szCs w:val="24"/>
        </w:rPr>
        <w:t xml:space="preserve"> </w:t>
      </w:r>
      <w:r w:rsidRPr="00CE22AE">
        <w:rPr>
          <w:rFonts w:ascii="宋体" w:eastAsia="宋体" w:hAnsi="宋体" w:cs="Segoe UI"/>
          <w:color w:val="222222"/>
          <w:kern w:val="0"/>
          <w:sz w:val="24"/>
          <w:szCs w:val="24"/>
        </w:rPr>
        <w:t>A</w:t>
      </w:r>
    </w:p>
    <w:p w14:paraId="61F62139"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A. 不合语义的数据           </w:t>
      </w:r>
    </w:p>
    <w:p w14:paraId="3A657720"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B. 不正确的数据</w:t>
      </w:r>
    </w:p>
    <w:p w14:paraId="6197E449"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C. 非法用户                 </w:t>
      </w:r>
    </w:p>
    <w:p w14:paraId="1B1DA04F"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D. 非法操作</w:t>
      </w:r>
    </w:p>
    <w:p w14:paraId="582BE616" w14:textId="40D41EF4" w:rsidR="000B3C7F" w:rsidRPr="00CE22AE" w:rsidRDefault="000B3C7F" w:rsidP="009D0F00">
      <w:pPr>
        <w:pStyle w:val="a7"/>
        <w:spacing w:before="0" w:beforeAutospacing="0" w:after="180" w:afterAutospacing="0"/>
        <w:rPr>
          <w:rFonts w:cs="Segoe UI"/>
          <w:color w:val="222222"/>
        </w:rPr>
      </w:pPr>
    </w:p>
    <w:p w14:paraId="14A3D57E" w14:textId="3ACEF4C0"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10、下述哪一条是由于关系模式设计不当所引起的问题 (      )。</w:t>
      </w:r>
      <w:r w:rsidRPr="00CE22AE">
        <w:rPr>
          <w:rFonts w:ascii="宋体" w:eastAsia="宋体" w:hAnsi="宋体" w:cs="Segoe UI" w:hint="eastAsia"/>
          <w:color w:val="222222"/>
          <w:kern w:val="0"/>
          <w:sz w:val="24"/>
          <w:szCs w:val="24"/>
        </w:rPr>
        <w:t>B</w:t>
      </w:r>
    </w:p>
    <w:p w14:paraId="6C41F5A6"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A. 数据被非法读取              </w:t>
      </w:r>
    </w:p>
    <w:p w14:paraId="3979C7F5"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B. 更新异常</w:t>
      </w:r>
    </w:p>
    <w:p w14:paraId="0FF8D627"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C. 丢失修改                     </w:t>
      </w:r>
    </w:p>
    <w:p w14:paraId="583C48F8"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D. 读脏数据</w:t>
      </w:r>
    </w:p>
    <w:p w14:paraId="05E89A4C" w14:textId="3FF18052"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15、在关系数据库中，表与表之间的联系是通过（  ）实现的</w:t>
      </w:r>
      <w:r w:rsidRPr="00CE22AE">
        <w:rPr>
          <w:rFonts w:ascii="宋体" w:eastAsia="宋体" w:hAnsi="宋体" w:cs="Segoe UI"/>
          <w:color w:val="222222"/>
          <w:kern w:val="0"/>
          <w:sz w:val="24"/>
          <w:szCs w:val="24"/>
        </w:rPr>
        <w:tab/>
        <w:t>A</w:t>
      </w:r>
    </w:p>
    <w:p w14:paraId="4773FDEC"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A. 参照完整性   </w:t>
      </w:r>
    </w:p>
    <w:p w14:paraId="47E115EF"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B. 实体完整性  </w:t>
      </w:r>
    </w:p>
    <w:p w14:paraId="21134B71"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C. 用户自定义的完整性 </w:t>
      </w:r>
    </w:p>
    <w:p w14:paraId="7C41EAD0"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D. 值域</w:t>
      </w:r>
    </w:p>
    <w:p w14:paraId="76728B3B" w14:textId="49684E4C"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17、在SQL 的查询语句中，允许出现聚集函数的是（ ）。</w:t>
      </w:r>
      <w:r w:rsidRPr="00CE22AE">
        <w:rPr>
          <w:rFonts w:ascii="宋体" w:eastAsia="宋体" w:hAnsi="宋体" w:cs="Segoe UI" w:hint="eastAsia"/>
          <w:color w:val="222222"/>
          <w:kern w:val="0"/>
          <w:sz w:val="24"/>
          <w:szCs w:val="24"/>
        </w:rPr>
        <w:t>B</w:t>
      </w:r>
    </w:p>
    <w:p w14:paraId="23543D63"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A. SELECT 子句           </w:t>
      </w:r>
    </w:p>
    <w:p w14:paraId="71C3C89E"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B. SELECT 子句和 HAVING 短语</w:t>
      </w:r>
    </w:p>
    <w:p w14:paraId="7EF44470"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C. WHERE 子句           </w:t>
      </w:r>
    </w:p>
    <w:p w14:paraId="7BF28461"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lastRenderedPageBreak/>
        <w:t>D. HAVING 短语</w:t>
      </w:r>
    </w:p>
    <w:p w14:paraId="24B4532E" w14:textId="4190A43C" w:rsidR="000B3C7F" w:rsidRPr="00CE22AE" w:rsidRDefault="000B3C7F" w:rsidP="009D0F00">
      <w:pPr>
        <w:pStyle w:val="a7"/>
        <w:spacing w:before="0" w:beforeAutospacing="0" w:after="180" w:afterAutospacing="0"/>
        <w:rPr>
          <w:rFonts w:cs="Segoe UI"/>
          <w:color w:val="222222"/>
        </w:rPr>
      </w:pPr>
    </w:p>
    <w:p w14:paraId="40D7E257" w14:textId="30FCC024"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18、为满足数据的实体完整性而制定的规则是（</w:t>
      </w:r>
      <w:r w:rsidRPr="00CE22AE">
        <w:rPr>
          <w:rFonts w:ascii="宋体" w:eastAsia="宋体" w:hAnsi="宋体" w:cs="Segoe UI" w:hint="eastAsia"/>
          <w:color w:val="222222"/>
          <w:kern w:val="0"/>
          <w:sz w:val="24"/>
          <w:szCs w:val="24"/>
        </w:rPr>
        <w:t>C</w:t>
      </w:r>
      <w:r w:rsidRPr="00CE22AE">
        <w:rPr>
          <w:rFonts w:ascii="宋体" w:eastAsia="宋体" w:hAnsi="宋体" w:cs="Segoe UI"/>
          <w:color w:val="222222"/>
          <w:kern w:val="0"/>
          <w:sz w:val="24"/>
          <w:szCs w:val="24"/>
        </w:rPr>
        <w:t xml:space="preserve">　）。</w:t>
      </w:r>
    </w:p>
    <w:p w14:paraId="35130743"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A.学生的年龄必须是整数，取值范围为18—29。</w:t>
      </w:r>
    </w:p>
    <w:p w14:paraId="360A5F25"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B.学生的性别只能是男或女。</w:t>
      </w:r>
    </w:p>
    <w:p w14:paraId="46F0E50F"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C.学生的学号一定是唯一的。</w:t>
      </w:r>
    </w:p>
    <w:p w14:paraId="22904964" w14:textId="77777777" w:rsidR="000B3C7F" w:rsidRPr="00CE22AE" w:rsidRDefault="000B3C7F" w:rsidP="000B3C7F">
      <w:pPr>
        <w:widowControl/>
        <w:spacing w:after="180"/>
        <w:jc w:val="left"/>
        <w:rPr>
          <w:rFonts w:ascii="宋体" w:eastAsia="宋体" w:hAnsi="宋体" w:cs="Segoe UI"/>
          <w:color w:val="222222"/>
          <w:kern w:val="0"/>
          <w:sz w:val="24"/>
          <w:szCs w:val="24"/>
        </w:rPr>
      </w:pPr>
      <w:r w:rsidRPr="00CE22AE">
        <w:rPr>
          <w:rFonts w:ascii="宋体" w:eastAsia="宋体" w:hAnsi="宋体" w:cs="Segoe UI"/>
          <w:color w:val="222222"/>
          <w:kern w:val="0"/>
          <w:sz w:val="24"/>
          <w:szCs w:val="24"/>
        </w:rPr>
        <w:t xml:space="preserve">　　D.学生所在的</w:t>
      </w:r>
      <w:proofErr w:type="gramStart"/>
      <w:r w:rsidRPr="00CE22AE">
        <w:rPr>
          <w:rFonts w:ascii="宋体" w:eastAsia="宋体" w:hAnsi="宋体" w:cs="Segoe UI"/>
          <w:color w:val="222222"/>
          <w:kern w:val="0"/>
          <w:sz w:val="24"/>
          <w:szCs w:val="24"/>
        </w:rPr>
        <w:t>系必须</w:t>
      </w:r>
      <w:proofErr w:type="gramEnd"/>
      <w:r w:rsidRPr="00CE22AE">
        <w:rPr>
          <w:rFonts w:ascii="宋体" w:eastAsia="宋体" w:hAnsi="宋体" w:cs="Segoe UI"/>
          <w:color w:val="222222"/>
          <w:kern w:val="0"/>
          <w:sz w:val="24"/>
          <w:szCs w:val="24"/>
        </w:rPr>
        <w:t>是学校开设的系。</w:t>
      </w:r>
    </w:p>
    <w:p w14:paraId="64F9577A" w14:textId="77777777" w:rsidR="000B3C7F" w:rsidRPr="00CE22AE" w:rsidRDefault="000B3C7F" w:rsidP="009D0F00">
      <w:pPr>
        <w:pStyle w:val="a7"/>
        <w:spacing w:before="0" w:beforeAutospacing="0" w:after="180" w:afterAutospacing="0"/>
        <w:rPr>
          <w:rFonts w:cs="Segoe UI"/>
          <w:color w:val="222222"/>
        </w:rPr>
      </w:pPr>
    </w:p>
    <w:p w14:paraId="28A49D2F" w14:textId="211A4414" w:rsidR="00CB17FA" w:rsidRPr="00CE22AE" w:rsidRDefault="00CB17FA" w:rsidP="00CB17FA">
      <w:pPr>
        <w:pStyle w:val="a9"/>
        <w:spacing w:line="400" w:lineRule="exact"/>
        <w:ind w:left="324" w:hangingChars="135" w:hanging="324"/>
        <w:rPr>
          <w:rFonts w:hAnsi="宋体" w:cs="Times New Roman"/>
          <w:sz w:val="24"/>
          <w:szCs w:val="24"/>
        </w:rPr>
      </w:pPr>
      <w:r w:rsidRPr="00CE22AE">
        <w:rPr>
          <w:rFonts w:hAnsi="宋体" w:cs="Times New Roman" w:hint="eastAsia"/>
          <w:sz w:val="24"/>
          <w:szCs w:val="24"/>
        </w:rPr>
        <w:t>1、概念模型是(  A       )。</w:t>
      </w:r>
    </w:p>
    <w:p w14:paraId="4E2EE513" w14:textId="77777777" w:rsidR="00CB17FA" w:rsidRPr="00CE22AE" w:rsidRDefault="00CB17FA" w:rsidP="00CB17FA">
      <w:pPr>
        <w:pStyle w:val="a9"/>
        <w:spacing w:line="400" w:lineRule="exact"/>
        <w:ind w:leftChars="133" w:left="279"/>
        <w:rPr>
          <w:rFonts w:hAnsi="宋体" w:cs="Times New Roman"/>
          <w:sz w:val="24"/>
          <w:szCs w:val="24"/>
        </w:rPr>
      </w:pPr>
      <w:r w:rsidRPr="00CE22AE">
        <w:rPr>
          <w:rFonts w:hAnsi="宋体" w:cs="Times New Roman" w:hint="eastAsia"/>
          <w:sz w:val="24"/>
          <w:szCs w:val="24"/>
        </w:rPr>
        <w:t>A.用于信息世界的建模，与具体的DBMS无关</w:t>
      </w:r>
    </w:p>
    <w:p w14:paraId="7816E1F1" w14:textId="77777777" w:rsidR="00CB17FA" w:rsidRPr="00CE22AE" w:rsidRDefault="00CB17FA" w:rsidP="00CB17FA">
      <w:pPr>
        <w:pStyle w:val="a9"/>
        <w:spacing w:line="400" w:lineRule="exact"/>
        <w:ind w:leftChars="133" w:left="279"/>
        <w:rPr>
          <w:rFonts w:hAnsi="宋体" w:cs="Times New Roman"/>
          <w:sz w:val="24"/>
          <w:szCs w:val="24"/>
        </w:rPr>
      </w:pPr>
      <w:r w:rsidRPr="00CE22AE">
        <w:rPr>
          <w:rFonts w:hAnsi="宋体" w:cs="Times New Roman" w:hint="eastAsia"/>
          <w:sz w:val="24"/>
          <w:szCs w:val="24"/>
        </w:rPr>
        <w:t>B.用于信息世界的建模，与具体的DBMS有关</w:t>
      </w:r>
    </w:p>
    <w:p w14:paraId="20E6C4CD" w14:textId="77777777" w:rsidR="00CB17FA" w:rsidRPr="00CE22AE" w:rsidRDefault="00CB17FA" w:rsidP="00CB17FA">
      <w:pPr>
        <w:pStyle w:val="a9"/>
        <w:spacing w:line="400" w:lineRule="exact"/>
        <w:ind w:leftChars="133" w:left="279"/>
        <w:rPr>
          <w:rFonts w:hAnsi="宋体" w:cs="Times New Roman"/>
          <w:sz w:val="24"/>
          <w:szCs w:val="24"/>
        </w:rPr>
      </w:pPr>
      <w:r w:rsidRPr="00CE22AE">
        <w:rPr>
          <w:rFonts w:hAnsi="宋体" w:cs="Times New Roman" w:hint="eastAsia"/>
          <w:sz w:val="24"/>
          <w:szCs w:val="24"/>
        </w:rPr>
        <w:t>C.用于现实的建模，与具体的DBMS无关</w:t>
      </w:r>
    </w:p>
    <w:p w14:paraId="5018B5D4" w14:textId="77777777" w:rsidR="00CB17FA" w:rsidRPr="00CE22AE" w:rsidRDefault="00CB17FA" w:rsidP="00CB17FA">
      <w:pPr>
        <w:pStyle w:val="a9"/>
        <w:spacing w:line="400" w:lineRule="exact"/>
        <w:ind w:leftChars="133" w:left="279"/>
        <w:rPr>
          <w:rFonts w:hAnsi="宋体" w:cs="Times New Roman"/>
          <w:sz w:val="24"/>
          <w:szCs w:val="24"/>
        </w:rPr>
      </w:pPr>
      <w:r w:rsidRPr="00CE22AE">
        <w:rPr>
          <w:rFonts w:hAnsi="宋体" w:cs="Times New Roman" w:hint="eastAsia"/>
          <w:sz w:val="24"/>
          <w:szCs w:val="24"/>
        </w:rPr>
        <w:t>D.用于现实的建模，与具体的DBMS有关</w:t>
      </w:r>
    </w:p>
    <w:p w14:paraId="53F29A4C" w14:textId="5306082E" w:rsidR="00A05BCA" w:rsidRPr="00CE22AE" w:rsidRDefault="00A05BCA" w:rsidP="00A05BCA">
      <w:pPr>
        <w:rPr>
          <w:rFonts w:ascii="宋体" w:eastAsia="宋体" w:hAnsi="宋体"/>
          <w:sz w:val="24"/>
          <w:szCs w:val="24"/>
        </w:rPr>
      </w:pPr>
      <w:r w:rsidRPr="00CE22AE">
        <w:rPr>
          <w:rFonts w:ascii="宋体" w:eastAsia="宋体" w:hAnsi="宋体" w:hint="eastAsia"/>
          <w:sz w:val="24"/>
          <w:szCs w:val="24"/>
        </w:rPr>
        <w:t>2、规范化理论是关系数据库进行逻辑设计的理论依据，根据这个理论，关系数据库中的关系必须满足：每一个属性都是（  D  ）。</w:t>
      </w:r>
    </w:p>
    <w:p w14:paraId="1D164122" w14:textId="77777777" w:rsidR="00A05BCA" w:rsidRPr="00CE22AE" w:rsidRDefault="00A05BCA" w:rsidP="00A05BCA">
      <w:pPr>
        <w:rPr>
          <w:rFonts w:ascii="宋体" w:eastAsia="宋体" w:hAnsi="宋体"/>
          <w:sz w:val="24"/>
          <w:szCs w:val="24"/>
        </w:rPr>
      </w:pPr>
      <w:r w:rsidRPr="00CE22AE">
        <w:rPr>
          <w:rFonts w:ascii="宋体" w:eastAsia="宋体" w:hAnsi="宋体" w:hint="eastAsia"/>
          <w:sz w:val="24"/>
          <w:szCs w:val="24"/>
        </w:rPr>
        <w:tab/>
        <w:t xml:space="preserve">A. 互相关联的 </w:t>
      </w:r>
      <w:r w:rsidRPr="00CE22AE">
        <w:rPr>
          <w:rFonts w:ascii="宋体" w:eastAsia="宋体" w:hAnsi="宋体" w:hint="eastAsia"/>
          <w:sz w:val="24"/>
          <w:szCs w:val="24"/>
        </w:rPr>
        <w:tab/>
      </w:r>
      <w:r w:rsidRPr="00CE22AE">
        <w:rPr>
          <w:rFonts w:ascii="宋体" w:eastAsia="宋体" w:hAnsi="宋体" w:hint="eastAsia"/>
          <w:sz w:val="24"/>
          <w:szCs w:val="24"/>
        </w:rPr>
        <w:tab/>
      </w:r>
      <w:r w:rsidRPr="00CE22AE">
        <w:rPr>
          <w:rFonts w:ascii="宋体" w:eastAsia="宋体" w:hAnsi="宋体" w:hint="eastAsia"/>
          <w:sz w:val="24"/>
          <w:szCs w:val="24"/>
        </w:rPr>
        <w:tab/>
      </w:r>
    </w:p>
    <w:p w14:paraId="79CD81ED" w14:textId="77777777" w:rsidR="00A05BCA" w:rsidRPr="00CE22AE" w:rsidRDefault="00A05BCA" w:rsidP="00A05BCA">
      <w:pPr>
        <w:ind w:firstLine="420"/>
        <w:rPr>
          <w:rFonts w:ascii="宋体" w:eastAsia="宋体" w:hAnsi="宋体"/>
          <w:sz w:val="24"/>
          <w:szCs w:val="24"/>
        </w:rPr>
      </w:pPr>
      <w:r w:rsidRPr="00CE22AE">
        <w:rPr>
          <w:rFonts w:ascii="宋体" w:eastAsia="宋体" w:hAnsi="宋体" w:hint="eastAsia"/>
          <w:sz w:val="24"/>
          <w:szCs w:val="24"/>
        </w:rPr>
        <w:t xml:space="preserve">B. 互不相关的 </w:t>
      </w:r>
      <w:r w:rsidRPr="00CE22AE">
        <w:rPr>
          <w:rFonts w:ascii="宋体" w:eastAsia="宋体" w:hAnsi="宋体" w:hint="eastAsia"/>
          <w:sz w:val="24"/>
          <w:szCs w:val="24"/>
        </w:rPr>
        <w:tab/>
      </w:r>
    </w:p>
    <w:p w14:paraId="5BFE535D" w14:textId="77777777" w:rsidR="00A05BCA" w:rsidRPr="00CE22AE" w:rsidRDefault="00A05BCA" w:rsidP="00A05BCA">
      <w:pPr>
        <w:rPr>
          <w:rFonts w:ascii="宋体" w:eastAsia="宋体" w:hAnsi="宋体"/>
          <w:sz w:val="24"/>
          <w:szCs w:val="24"/>
        </w:rPr>
      </w:pPr>
      <w:r w:rsidRPr="00CE22AE">
        <w:rPr>
          <w:rFonts w:ascii="宋体" w:eastAsia="宋体" w:hAnsi="宋体" w:hint="eastAsia"/>
          <w:sz w:val="24"/>
          <w:szCs w:val="24"/>
        </w:rPr>
        <w:tab/>
        <w:t xml:space="preserve">C. 长度不变的 </w:t>
      </w:r>
      <w:r w:rsidRPr="00CE22AE">
        <w:rPr>
          <w:rFonts w:ascii="宋体" w:eastAsia="宋体" w:hAnsi="宋体" w:hint="eastAsia"/>
          <w:sz w:val="24"/>
          <w:szCs w:val="24"/>
        </w:rPr>
        <w:tab/>
      </w:r>
      <w:r w:rsidRPr="00CE22AE">
        <w:rPr>
          <w:rFonts w:ascii="宋体" w:eastAsia="宋体" w:hAnsi="宋体" w:hint="eastAsia"/>
          <w:sz w:val="24"/>
          <w:szCs w:val="24"/>
        </w:rPr>
        <w:tab/>
      </w:r>
      <w:r w:rsidRPr="00CE22AE">
        <w:rPr>
          <w:rFonts w:ascii="宋体" w:eastAsia="宋体" w:hAnsi="宋体" w:hint="eastAsia"/>
          <w:sz w:val="24"/>
          <w:szCs w:val="24"/>
        </w:rPr>
        <w:tab/>
      </w:r>
    </w:p>
    <w:p w14:paraId="46D0F0C6" w14:textId="2974A461" w:rsidR="00A05BCA" w:rsidRPr="00CE22AE" w:rsidRDefault="00A05BCA" w:rsidP="00A05BCA">
      <w:pPr>
        <w:ind w:firstLine="420"/>
        <w:rPr>
          <w:rFonts w:ascii="宋体" w:eastAsia="宋体" w:hAnsi="宋体"/>
          <w:sz w:val="24"/>
          <w:szCs w:val="24"/>
        </w:rPr>
      </w:pPr>
      <w:r w:rsidRPr="00CE22AE">
        <w:rPr>
          <w:rFonts w:ascii="宋体" w:eastAsia="宋体" w:hAnsi="宋体" w:hint="eastAsia"/>
          <w:sz w:val="24"/>
          <w:szCs w:val="24"/>
        </w:rPr>
        <w:t>D. 不可分解的</w:t>
      </w:r>
    </w:p>
    <w:p w14:paraId="3BDE4B54" w14:textId="77777777" w:rsidR="00247D05" w:rsidRPr="00CE22AE" w:rsidRDefault="00247D05" w:rsidP="00247D05">
      <w:pPr>
        <w:spacing w:line="400" w:lineRule="atLeast"/>
        <w:ind w:firstLineChars="100" w:firstLine="240"/>
        <w:rPr>
          <w:rFonts w:ascii="宋体" w:eastAsia="宋体" w:hAnsi="宋体"/>
          <w:sz w:val="24"/>
          <w:szCs w:val="24"/>
        </w:rPr>
      </w:pPr>
      <w:r w:rsidRPr="00CE22AE">
        <w:rPr>
          <w:rFonts w:ascii="宋体" w:eastAsia="宋体" w:hAnsi="宋体" w:hint="eastAsia"/>
          <w:sz w:val="24"/>
          <w:szCs w:val="24"/>
        </w:rPr>
        <w:t>4 设有一个记录学生毕业设计情况的关系模式：</w:t>
      </w:r>
    </w:p>
    <w:p w14:paraId="59FCA816" w14:textId="77777777" w:rsidR="00247D05" w:rsidRPr="00CE22AE" w:rsidRDefault="00247D05" w:rsidP="00247D05">
      <w:pPr>
        <w:spacing w:line="400" w:lineRule="atLeast"/>
        <w:ind w:firstLine="210"/>
        <w:rPr>
          <w:rFonts w:ascii="宋体" w:eastAsia="宋体" w:hAnsi="宋体"/>
          <w:sz w:val="24"/>
          <w:szCs w:val="24"/>
        </w:rPr>
      </w:pPr>
      <w:r w:rsidRPr="00CE22AE">
        <w:rPr>
          <w:rFonts w:ascii="宋体" w:eastAsia="宋体" w:hAnsi="宋体" w:hint="eastAsia"/>
          <w:sz w:val="24"/>
          <w:szCs w:val="24"/>
        </w:rPr>
        <w:t>R(学号，学生名，班级，教师号，教师名，职称，毕业设计题目，成绩)</w:t>
      </w:r>
    </w:p>
    <w:p w14:paraId="4CC93446" w14:textId="77777777" w:rsidR="00247D05" w:rsidRPr="00CE22AE" w:rsidRDefault="00247D05" w:rsidP="00247D05">
      <w:pPr>
        <w:spacing w:line="400" w:lineRule="atLeast"/>
        <w:ind w:left="210"/>
        <w:rPr>
          <w:rFonts w:ascii="宋体" w:eastAsia="宋体" w:hAnsi="宋体"/>
          <w:sz w:val="24"/>
          <w:szCs w:val="24"/>
        </w:rPr>
      </w:pPr>
      <w:r w:rsidRPr="00CE22AE">
        <w:rPr>
          <w:rFonts w:ascii="宋体" w:eastAsia="宋体" w:hAnsi="宋体" w:hint="eastAsia"/>
          <w:sz w:val="24"/>
          <w:szCs w:val="24"/>
        </w:rPr>
        <w:t>如果规定：每名学生只有一位毕业设计指导教师，每位教师可指导多名学生；学生的毕业设计题目可能重复。</w:t>
      </w:r>
    </w:p>
    <w:p w14:paraId="5DE74AED" w14:textId="77777777" w:rsidR="00247D05" w:rsidRPr="00CE22AE" w:rsidRDefault="00247D05" w:rsidP="00247D05">
      <w:pPr>
        <w:pStyle w:val="10"/>
        <w:numPr>
          <w:ilvl w:val="0"/>
          <w:numId w:val="1"/>
        </w:numPr>
        <w:spacing w:line="400" w:lineRule="atLeast"/>
        <w:ind w:firstLineChars="0"/>
        <w:rPr>
          <w:rFonts w:ascii="宋体" w:hAnsi="宋体"/>
          <w:sz w:val="24"/>
        </w:rPr>
      </w:pPr>
      <w:r w:rsidRPr="00CE22AE">
        <w:rPr>
          <w:rFonts w:ascii="宋体" w:hAnsi="宋体" w:hint="eastAsia"/>
          <w:sz w:val="24"/>
        </w:rPr>
        <w:t>根据上述规定，写出模式R的基本函数依赖和主码。</w:t>
      </w:r>
    </w:p>
    <w:p w14:paraId="0D325CB6" w14:textId="77777777" w:rsidR="00247D05" w:rsidRPr="00CE22AE" w:rsidRDefault="00247D05" w:rsidP="00247D05">
      <w:pPr>
        <w:pStyle w:val="10"/>
        <w:spacing w:line="400" w:lineRule="atLeast"/>
        <w:ind w:left="570" w:firstLineChars="0" w:firstLine="0"/>
        <w:rPr>
          <w:rFonts w:ascii="宋体" w:hAnsi="宋体"/>
          <w:sz w:val="24"/>
        </w:rPr>
      </w:pPr>
    </w:p>
    <w:p w14:paraId="601B7A32" w14:textId="77777777" w:rsidR="00247D05" w:rsidRPr="00CE22AE" w:rsidRDefault="00247D05" w:rsidP="00247D05">
      <w:pPr>
        <w:pStyle w:val="10"/>
        <w:numPr>
          <w:ilvl w:val="0"/>
          <w:numId w:val="1"/>
        </w:numPr>
        <w:spacing w:line="400" w:lineRule="atLeast"/>
        <w:ind w:firstLineChars="0"/>
        <w:rPr>
          <w:rFonts w:ascii="宋体" w:hAnsi="宋体"/>
          <w:sz w:val="24"/>
        </w:rPr>
      </w:pPr>
      <w:r w:rsidRPr="00CE22AE">
        <w:rPr>
          <w:rFonts w:ascii="宋体" w:hAnsi="宋体" w:hint="eastAsia"/>
          <w:sz w:val="24"/>
        </w:rPr>
        <w:t>R最高属于几范式。</w:t>
      </w:r>
    </w:p>
    <w:p w14:paraId="192BC654" w14:textId="77777777" w:rsidR="00247D05" w:rsidRPr="00CE22AE" w:rsidRDefault="00247D05" w:rsidP="00247D05">
      <w:pPr>
        <w:pStyle w:val="10"/>
        <w:ind w:firstLine="480"/>
        <w:rPr>
          <w:rFonts w:ascii="宋体" w:hAnsi="宋体"/>
          <w:sz w:val="24"/>
        </w:rPr>
      </w:pPr>
    </w:p>
    <w:p w14:paraId="3F644926" w14:textId="77777777" w:rsidR="00247D05" w:rsidRPr="00CE22AE" w:rsidRDefault="00247D05" w:rsidP="00247D05">
      <w:pPr>
        <w:pStyle w:val="10"/>
        <w:spacing w:line="400" w:lineRule="atLeast"/>
        <w:ind w:left="570" w:firstLineChars="0" w:firstLine="0"/>
        <w:rPr>
          <w:rFonts w:ascii="宋体" w:hAnsi="宋体"/>
          <w:sz w:val="24"/>
        </w:rPr>
      </w:pPr>
    </w:p>
    <w:p w14:paraId="05571F55" w14:textId="77777777" w:rsidR="00247D05" w:rsidRPr="00CE22AE" w:rsidRDefault="00247D05" w:rsidP="00247D05">
      <w:pPr>
        <w:pStyle w:val="10"/>
        <w:numPr>
          <w:ilvl w:val="0"/>
          <w:numId w:val="1"/>
        </w:numPr>
        <w:spacing w:line="400" w:lineRule="atLeast"/>
        <w:ind w:firstLineChars="0"/>
        <w:rPr>
          <w:rFonts w:ascii="宋体" w:hAnsi="宋体"/>
          <w:sz w:val="24"/>
        </w:rPr>
      </w:pPr>
      <w:r w:rsidRPr="00CE22AE">
        <w:rPr>
          <w:rFonts w:ascii="宋体" w:hAnsi="宋体" w:hint="eastAsia"/>
          <w:sz w:val="24"/>
        </w:rPr>
        <w:t>将R规范到3NF。</w:t>
      </w:r>
    </w:p>
    <w:p w14:paraId="7A59C243" w14:textId="77777777" w:rsidR="00247D05" w:rsidRPr="00CE22AE" w:rsidRDefault="00247D05" w:rsidP="00247D05">
      <w:pPr>
        <w:spacing w:line="400" w:lineRule="atLeast"/>
        <w:rPr>
          <w:rFonts w:ascii="宋体" w:eastAsia="宋体" w:hAnsi="宋体"/>
          <w:sz w:val="24"/>
          <w:szCs w:val="24"/>
        </w:rPr>
      </w:pPr>
    </w:p>
    <w:p w14:paraId="607E81FE"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t xml:space="preserve">（1）基本的FD 有7 </w:t>
      </w:r>
      <w:proofErr w:type="gramStart"/>
      <w:r w:rsidRPr="00CE22AE">
        <w:rPr>
          <w:rFonts w:ascii="宋体" w:eastAsia="宋体" w:hAnsi="宋体" w:hint="eastAsia"/>
          <w:color w:val="FF0000"/>
          <w:sz w:val="24"/>
          <w:szCs w:val="24"/>
        </w:rPr>
        <w:t>个</w:t>
      </w:r>
      <w:proofErr w:type="gramEnd"/>
      <w:r w:rsidRPr="00CE22AE">
        <w:rPr>
          <w:rFonts w:ascii="宋体" w:eastAsia="宋体" w:hAnsi="宋体" w:hint="eastAsia"/>
          <w:color w:val="FF0000"/>
          <w:sz w:val="24"/>
          <w:szCs w:val="24"/>
        </w:rPr>
        <w:t xml:space="preserve">：  </w:t>
      </w:r>
    </w:p>
    <w:p w14:paraId="704DDEA3"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t xml:space="preserve">学号→学生名，学号→班级，学号→教师号，学号→毕业设计题目，学号→成绩  </w:t>
      </w:r>
    </w:p>
    <w:p w14:paraId="76630C98"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t xml:space="preserve">教师号→教师名，教师号→职称  </w:t>
      </w:r>
    </w:p>
    <w:p w14:paraId="50E72D50"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t xml:space="preserve">R </w:t>
      </w:r>
      <w:proofErr w:type="gramStart"/>
      <w:r w:rsidRPr="00CE22AE">
        <w:rPr>
          <w:rFonts w:ascii="宋体" w:eastAsia="宋体" w:hAnsi="宋体" w:hint="eastAsia"/>
          <w:color w:val="FF0000"/>
          <w:sz w:val="24"/>
          <w:szCs w:val="24"/>
        </w:rPr>
        <w:t>的主码为学号</w:t>
      </w:r>
      <w:proofErr w:type="gramEnd"/>
      <w:r w:rsidRPr="00CE22AE">
        <w:rPr>
          <w:rFonts w:ascii="宋体" w:eastAsia="宋体" w:hAnsi="宋体" w:hint="eastAsia"/>
          <w:color w:val="FF0000"/>
          <w:sz w:val="24"/>
          <w:szCs w:val="24"/>
        </w:rPr>
        <w:t xml:space="preserve">。 </w:t>
      </w:r>
    </w:p>
    <w:p w14:paraId="4FC226E9"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t xml:space="preserve">（2）R 的最高属于2NF。 </w:t>
      </w:r>
    </w:p>
    <w:p w14:paraId="665B921B" w14:textId="77777777" w:rsidR="00247D05" w:rsidRPr="00CE22AE" w:rsidRDefault="00247D05" w:rsidP="00247D05">
      <w:pPr>
        <w:rPr>
          <w:rFonts w:ascii="宋体" w:eastAsia="宋体" w:hAnsi="宋体"/>
          <w:color w:val="FF0000"/>
          <w:sz w:val="24"/>
          <w:szCs w:val="24"/>
        </w:rPr>
      </w:pPr>
      <w:r w:rsidRPr="00CE22AE">
        <w:rPr>
          <w:rFonts w:ascii="宋体" w:eastAsia="宋体" w:hAnsi="宋体" w:hint="eastAsia"/>
          <w:color w:val="FF0000"/>
          <w:sz w:val="24"/>
          <w:szCs w:val="24"/>
        </w:rPr>
        <w:lastRenderedPageBreak/>
        <w:t xml:space="preserve">（3）R 应分解为： </w:t>
      </w:r>
    </w:p>
    <w:p w14:paraId="6201115D" w14:textId="77777777" w:rsidR="00247D05" w:rsidRPr="00CE22AE" w:rsidRDefault="00247D05" w:rsidP="00247D05">
      <w:pPr>
        <w:rPr>
          <w:rFonts w:ascii="宋体" w:eastAsia="宋体" w:hAnsi="宋体"/>
          <w:color w:val="FF0000"/>
          <w:sz w:val="24"/>
          <w:szCs w:val="24"/>
        </w:rPr>
      </w:pPr>
      <w:r w:rsidRPr="00CE22AE">
        <w:rPr>
          <w:rFonts w:ascii="宋体" w:eastAsia="宋体" w:hAnsi="宋体"/>
          <w:color w:val="FF0000"/>
          <w:sz w:val="24"/>
          <w:szCs w:val="24"/>
        </w:rPr>
        <w:t xml:space="preserve"> </w:t>
      </w:r>
      <w:r w:rsidRPr="00CE22AE">
        <w:rPr>
          <w:rFonts w:ascii="宋体" w:eastAsia="宋体" w:hAnsi="宋体" w:hint="eastAsia"/>
          <w:color w:val="FF0000"/>
          <w:sz w:val="24"/>
          <w:szCs w:val="24"/>
        </w:rPr>
        <w:t>R1（学号，学生名，班级，教师号，毕业设计题目，成绩）</w:t>
      </w:r>
    </w:p>
    <w:p w14:paraId="5E040AC7" w14:textId="77777777" w:rsidR="00247D05" w:rsidRPr="00CE22AE" w:rsidRDefault="00247D05" w:rsidP="00247D05">
      <w:pPr>
        <w:spacing w:line="400" w:lineRule="atLeast"/>
        <w:rPr>
          <w:rFonts w:ascii="宋体" w:eastAsia="宋体" w:hAnsi="宋体"/>
          <w:color w:val="FF0000"/>
          <w:sz w:val="24"/>
          <w:szCs w:val="24"/>
        </w:rPr>
      </w:pPr>
      <w:r w:rsidRPr="00CE22AE">
        <w:rPr>
          <w:rFonts w:ascii="宋体" w:eastAsia="宋体" w:hAnsi="宋体" w:hint="eastAsia"/>
          <w:color w:val="FF0000"/>
          <w:sz w:val="24"/>
          <w:szCs w:val="24"/>
        </w:rPr>
        <w:t>R2（教师号，教师名，职称）</w:t>
      </w:r>
    </w:p>
    <w:p w14:paraId="7AD2E4A4" w14:textId="3E6D607B" w:rsidR="00A05BCA" w:rsidRPr="00CE22AE" w:rsidRDefault="002244E1" w:rsidP="00A05BCA">
      <w:pPr>
        <w:rPr>
          <w:rFonts w:ascii="宋体" w:eastAsia="宋体" w:hAnsi="宋体"/>
          <w:sz w:val="24"/>
          <w:szCs w:val="24"/>
        </w:rPr>
      </w:pPr>
      <w:r w:rsidRPr="00CE22AE">
        <w:rPr>
          <w:rFonts w:ascii="宋体" w:eastAsia="宋体" w:hAnsi="宋体"/>
          <w:noProof/>
          <w:sz w:val="24"/>
          <w:szCs w:val="24"/>
        </w:rPr>
        <w:drawing>
          <wp:inline distT="0" distB="0" distL="0" distR="0" wp14:anchorId="1CF85D6F" wp14:editId="2814BB97">
            <wp:extent cx="5274310" cy="3164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4840"/>
                    </a:xfrm>
                    <a:prstGeom prst="rect">
                      <a:avLst/>
                    </a:prstGeom>
                  </pic:spPr>
                </pic:pic>
              </a:graphicData>
            </a:graphic>
          </wp:inline>
        </w:drawing>
      </w:r>
    </w:p>
    <w:p w14:paraId="051B133F" w14:textId="77F0973E" w:rsidR="002244E1" w:rsidRPr="00CE22AE" w:rsidRDefault="002244E1" w:rsidP="00A05BCA">
      <w:pPr>
        <w:rPr>
          <w:rFonts w:ascii="宋体" w:eastAsia="宋体" w:hAnsi="宋体"/>
          <w:sz w:val="24"/>
          <w:szCs w:val="24"/>
        </w:rPr>
      </w:pPr>
      <w:r w:rsidRPr="00CE22AE">
        <w:rPr>
          <w:rFonts w:ascii="宋体" w:eastAsia="宋体" w:hAnsi="宋体"/>
          <w:noProof/>
          <w:sz w:val="24"/>
          <w:szCs w:val="24"/>
        </w:rPr>
        <w:drawing>
          <wp:inline distT="0" distB="0" distL="0" distR="0" wp14:anchorId="63E70AF9" wp14:editId="68D4AFEA">
            <wp:extent cx="5274310" cy="2343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14:paraId="26B7F368" w14:textId="63284E29" w:rsidR="00AD1DC1" w:rsidRPr="00CE22AE" w:rsidRDefault="00AD1DC1">
      <w:pPr>
        <w:rPr>
          <w:rFonts w:ascii="宋体" w:eastAsia="宋体" w:hAnsi="宋体"/>
          <w:sz w:val="24"/>
          <w:szCs w:val="24"/>
        </w:rPr>
      </w:pPr>
    </w:p>
    <w:p w14:paraId="77BC6EB9"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7 某网上订书系统，涉及如下信息：</w:t>
      </w:r>
    </w:p>
    <w:p w14:paraId="12F0ABD1"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（1）客户：客户号、姓名、地址、联系电话。</w:t>
      </w:r>
    </w:p>
    <w:p w14:paraId="35FC271A"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（2）图书：书号、书名、出版社、单价。</w:t>
      </w:r>
    </w:p>
    <w:p w14:paraId="2574D070"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（3）订单：订单号、日期、付款方式、总金额。</w:t>
      </w:r>
    </w:p>
    <w:p w14:paraId="0D6D10D0"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其中：一份订单可订购多种图书，每种图书可订购多本；一位客户可有多份订单，一份订单仅对应一位客户。</w:t>
      </w:r>
    </w:p>
    <w:p w14:paraId="2C2AB0EA"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（1）根据以上叙述，建立ER模型，要求标注联系类型（可省略实体的属性）。</w:t>
      </w:r>
    </w:p>
    <w:p w14:paraId="7CD1C111" w14:textId="77777777" w:rsidR="00F03C1A" w:rsidRPr="00CE22AE" w:rsidRDefault="00F03C1A" w:rsidP="00F03C1A">
      <w:pPr>
        <w:rPr>
          <w:rFonts w:ascii="宋体" w:eastAsia="宋体" w:hAnsi="宋体"/>
          <w:sz w:val="24"/>
          <w:szCs w:val="24"/>
        </w:rPr>
      </w:pPr>
      <w:r w:rsidRPr="00CE22AE">
        <w:rPr>
          <w:rFonts w:ascii="宋体" w:eastAsia="宋体" w:hAnsi="宋体" w:hint="eastAsia"/>
          <w:sz w:val="24"/>
          <w:szCs w:val="24"/>
        </w:rPr>
        <w:t>（2）根据转换规则，将ER模型转换</w:t>
      </w:r>
      <w:proofErr w:type="gramStart"/>
      <w:r w:rsidRPr="00CE22AE">
        <w:rPr>
          <w:rFonts w:ascii="宋体" w:eastAsia="宋体" w:hAnsi="宋体" w:hint="eastAsia"/>
          <w:sz w:val="24"/>
          <w:szCs w:val="24"/>
        </w:rPr>
        <w:t>成关系</w:t>
      </w:r>
      <w:proofErr w:type="gramEnd"/>
      <w:r w:rsidRPr="00CE22AE">
        <w:rPr>
          <w:rFonts w:ascii="宋体" w:eastAsia="宋体" w:hAnsi="宋体" w:hint="eastAsia"/>
          <w:sz w:val="24"/>
          <w:szCs w:val="24"/>
        </w:rPr>
        <w:t>模型，要求标注每个关系模型的主键和外键（如果存在）。</w:t>
      </w:r>
    </w:p>
    <w:p w14:paraId="15E8B4FF" w14:textId="77777777" w:rsidR="00F03C1A" w:rsidRPr="00CE22AE" w:rsidRDefault="00F03C1A" w:rsidP="00F03C1A">
      <w:pPr>
        <w:rPr>
          <w:rFonts w:ascii="宋体" w:eastAsia="宋体" w:hAnsi="宋体"/>
          <w:sz w:val="24"/>
          <w:szCs w:val="24"/>
        </w:rPr>
      </w:pPr>
    </w:p>
    <w:p w14:paraId="1B744C04" w14:textId="77777777" w:rsidR="00F03C1A" w:rsidRPr="00CE22AE" w:rsidRDefault="00F03C1A" w:rsidP="00F03C1A">
      <w:pPr>
        <w:spacing w:line="360" w:lineRule="auto"/>
        <w:rPr>
          <w:rFonts w:ascii="宋体" w:eastAsia="宋体" w:hAnsi="宋体"/>
          <w:b/>
          <w:color w:val="FF0000"/>
          <w:sz w:val="24"/>
          <w:szCs w:val="24"/>
        </w:rPr>
      </w:pPr>
      <w:r w:rsidRPr="00CE22AE">
        <w:rPr>
          <w:rFonts w:ascii="宋体" w:eastAsia="宋体" w:hAnsi="宋体" w:hint="eastAsia"/>
          <w:b/>
          <w:color w:val="FF0000"/>
          <w:sz w:val="24"/>
          <w:szCs w:val="24"/>
        </w:rPr>
        <w:t>(1)</w:t>
      </w:r>
    </w:p>
    <w:p w14:paraId="579503D4" w14:textId="77777777" w:rsidR="00F03C1A" w:rsidRPr="00CE22AE" w:rsidRDefault="00F03C1A" w:rsidP="00F03C1A">
      <w:pPr>
        <w:spacing w:line="360" w:lineRule="auto"/>
        <w:rPr>
          <w:rFonts w:ascii="宋体" w:eastAsia="宋体" w:hAnsi="宋体"/>
          <w:b/>
          <w:color w:val="FF0000"/>
          <w:sz w:val="24"/>
          <w:szCs w:val="24"/>
        </w:rPr>
      </w:pPr>
      <w:r w:rsidRPr="00CE22AE">
        <w:rPr>
          <w:rFonts w:ascii="宋体" w:eastAsia="宋体" w:hAnsi="宋体"/>
          <w:b/>
          <w:noProof/>
          <w:color w:val="FF0000"/>
          <w:sz w:val="24"/>
          <w:szCs w:val="24"/>
        </w:rPr>
        <w:lastRenderedPageBreak/>
        <mc:AlternateContent>
          <mc:Choice Requires="wpc">
            <w:drawing>
              <wp:inline distT="0" distB="0" distL="114300" distR="114300" wp14:anchorId="7C5E9EEF" wp14:editId="55043A53">
                <wp:extent cx="5257800" cy="2110740"/>
                <wp:effectExtent l="0" t="0" r="0" b="0"/>
                <wp:docPr id="61"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6" name="直线 50"/>
                        <wps:cNvCnPr/>
                        <wps:spPr>
                          <a:xfrm>
                            <a:off x="1466850" y="426720"/>
                            <a:ext cx="457200" cy="635"/>
                          </a:xfrm>
                          <a:prstGeom prst="line">
                            <a:avLst/>
                          </a:prstGeom>
                          <a:ln w="9525" cap="flat" cmpd="sng">
                            <a:solidFill>
                              <a:srgbClr val="000000"/>
                            </a:solidFill>
                            <a:prstDash val="solid"/>
                            <a:headEnd type="none" w="med" len="med"/>
                            <a:tailEnd type="none" w="med" len="med"/>
                          </a:ln>
                        </wps:spPr>
                        <wps:bodyPr/>
                      </wps:wsp>
                      <wps:wsp>
                        <wps:cNvPr id="47" name="直线 51"/>
                        <wps:cNvCnPr/>
                        <wps:spPr>
                          <a:xfrm>
                            <a:off x="3028950" y="429895"/>
                            <a:ext cx="457200" cy="635"/>
                          </a:xfrm>
                          <a:prstGeom prst="line">
                            <a:avLst/>
                          </a:prstGeom>
                          <a:ln w="9525" cap="flat" cmpd="sng">
                            <a:solidFill>
                              <a:srgbClr val="000000"/>
                            </a:solidFill>
                            <a:prstDash val="solid"/>
                            <a:headEnd type="none" w="med" len="med"/>
                            <a:tailEnd type="none" w="med" len="med"/>
                          </a:ln>
                        </wps:spPr>
                        <wps:bodyPr/>
                      </wps:wsp>
                      <wps:wsp>
                        <wps:cNvPr id="48" name="直线 52"/>
                        <wps:cNvCnPr/>
                        <wps:spPr>
                          <a:xfrm>
                            <a:off x="3826510" y="622935"/>
                            <a:ext cx="635" cy="276225"/>
                          </a:xfrm>
                          <a:prstGeom prst="line">
                            <a:avLst/>
                          </a:prstGeom>
                          <a:ln w="9525" cap="flat" cmpd="sng">
                            <a:solidFill>
                              <a:srgbClr val="000000"/>
                            </a:solidFill>
                            <a:prstDash val="solid"/>
                            <a:headEnd type="none" w="med" len="med"/>
                            <a:tailEnd type="none" w="med" len="med"/>
                          </a:ln>
                        </wps:spPr>
                        <wps:bodyPr/>
                      </wps:wsp>
                      <wps:wsp>
                        <wps:cNvPr id="49" name="自选图形 53"/>
                        <wps:cNvSpPr/>
                        <wps:spPr>
                          <a:xfrm>
                            <a:off x="3257550" y="906780"/>
                            <a:ext cx="1143000" cy="495300"/>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745FB427" w14:textId="77777777" w:rsidR="00F03C1A" w:rsidRDefault="00F03C1A" w:rsidP="00F03C1A">
                              <w:pPr>
                                <w:ind w:firstLineChars="50" w:firstLine="105"/>
                              </w:pPr>
                              <w:r>
                                <w:rPr>
                                  <w:rFonts w:hint="eastAsia"/>
                                </w:rPr>
                                <w:t>对应</w:t>
                              </w:r>
                            </w:p>
                          </w:txbxContent>
                        </wps:txbx>
                        <wps:bodyPr upright="1"/>
                      </wps:wsp>
                      <wps:wsp>
                        <wps:cNvPr id="50" name="自选图形 54"/>
                        <wps:cNvSpPr/>
                        <wps:spPr>
                          <a:xfrm>
                            <a:off x="1896110" y="188595"/>
                            <a:ext cx="1143000" cy="495300"/>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101FF96E" w14:textId="77777777" w:rsidR="00F03C1A" w:rsidRDefault="00F03C1A" w:rsidP="00F03C1A">
                              <w:pPr>
                                <w:ind w:firstLineChars="50" w:firstLine="105"/>
                              </w:pPr>
                              <w:r>
                                <w:rPr>
                                  <w:rFonts w:hint="eastAsia"/>
                                </w:rPr>
                                <w:t>订购</w:t>
                              </w:r>
                            </w:p>
                          </w:txbxContent>
                        </wps:txbx>
                        <wps:bodyPr upright="1"/>
                      </wps:wsp>
                      <wps:wsp>
                        <wps:cNvPr id="51" name="矩形 55"/>
                        <wps:cNvSpPr/>
                        <wps:spPr>
                          <a:xfrm>
                            <a:off x="3486150" y="1634490"/>
                            <a:ext cx="685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813A6A8" w14:textId="77777777" w:rsidR="00F03C1A" w:rsidRDefault="00F03C1A" w:rsidP="00F03C1A">
                              <w:pPr>
                                <w:ind w:firstLineChars="50" w:firstLine="105"/>
                              </w:pPr>
                              <w:r>
                                <w:rPr>
                                  <w:rFonts w:hint="eastAsia"/>
                                </w:rPr>
                                <w:t>客户</w:t>
                              </w:r>
                            </w:p>
                          </w:txbxContent>
                        </wps:txbx>
                        <wps:bodyPr upright="1"/>
                      </wps:wsp>
                      <wps:wsp>
                        <wps:cNvPr id="52" name="矩形 56"/>
                        <wps:cNvSpPr/>
                        <wps:spPr>
                          <a:xfrm>
                            <a:off x="3486150" y="226695"/>
                            <a:ext cx="685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FEC200A" w14:textId="77777777" w:rsidR="00F03C1A" w:rsidRDefault="00F03C1A" w:rsidP="00F03C1A">
                              <w:pPr>
                                <w:ind w:firstLineChars="50" w:firstLine="105"/>
                              </w:pPr>
                              <w:r>
                                <w:rPr>
                                  <w:rFonts w:hint="eastAsia"/>
                                </w:rPr>
                                <w:t>订单</w:t>
                              </w:r>
                            </w:p>
                          </w:txbxContent>
                        </wps:txbx>
                        <wps:bodyPr upright="1"/>
                      </wps:wsp>
                      <wps:wsp>
                        <wps:cNvPr id="53" name="矩形 57"/>
                        <wps:cNvSpPr/>
                        <wps:spPr>
                          <a:xfrm>
                            <a:off x="3105150" y="0"/>
                            <a:ext cx="342900" cy="396240"/>
                          </a:xfrm>
                          <a:prstGeom prst="rect">
                            <a:avLst/>
                          </a:prstGeom>
                          <a:solidFill>
                            <a:srgbClr val="FFFFFF"/>
                          </a:solidFill>
                          <a:ln w="9525">
                            <a:noFill/>
                          </a:ln>
                        </wps:spPr>
                        <wps:txbx>
                          <w:txbxContent>
                            <w:p w14:paraId="5168ACF8" w14:textId="77777777" w:rsidR="00F03C1A" w:rsidRDefault="00F03C1A" w:rsidP="00F03C1A">
                              <w:pPr>
                                <w:rPr>
                                  <w:sz w:val="28"/>
                                  <w:szCs w:val="28"/>
                                </w:rPr>
                              </w:pPr>
                              <w:r>
                                <w:rPr>
                                  <w:rFonts w:hint="eastAsia"/>
                                  <w:sz w:val="28"/>
                                  <w:szCs w:val="28"/>
                                </w:rPr>
                                <w:t>n</w:t>
                              </w:r>
                            </w:p>
                          </w:txbxContent>
                        </wps:txbx>
                        <wps:bodyPr upright="1"/>
                      </wps:wsp>
                      <wps:wsp>
                        <wps:cNvPr id="54" name="矩形 58"/>
                        <wps:cNvSpPr/>
                        <wps:spPr>
                          <a:xfrm>
                            <a:off x="1543050" y="28575"/>
                            <a:ext cx="342900" cy="396240"/>
                          </a:xfrm>
                          <a:prstGeom prst="rect">
                            <a:avLst/>
                          </a:prstGeom>
                          <a:solidFill>
                            <a:srgbClr val="FFFFFF"/>
                          </a:solidFill>
                          <a:ln w="9525">
                            <a:noFill/>
                          </a:ln>
                        </wps:spPr>
                        <wps:txbx>
                          <w:txbxContent>
                            <w:p w14:paraId="6FF899FC" w14:textId="77777777" w:rsidR="00F03C1A" w:rsidRDefault="00F03C1A" w:rsidP="00F03C1A">
                              <w:pPr>
                                <w:rPr>
                                  <w:sz w:val="28"/>
                                  <w:szCs w:val="28"/>
                                </w:rPr>
                              </w:pPr>
                              <w:r>
                                <w:rPr>
                                  <w:rFonts w:hint="eastAsia"/>
                                  <w:sz w:val="28"/>
                                  <w:szCs w:val="28"/>
                                </w:rPr>
                                <w:t>m</w:t>
                              </w:r>
                            </w:p>
                          </w:txbxContent>
                        </wps:txbx>
                        <wps:bodyPr upright="1"/>
                      </wps:wsp>
                      <wps:wsp>
                        <wps:cNvPr id="55" name="直线 59"/>
                        <wps:cNvCnPr/>
                        <wps:spPr>
                          <a:xfrm>
                            <a:off x="3832860" y="1411605"/>
                            <a:ext cx="635" cy="219075"/>
                          </a:xfrm>
                          <a:prstGeom prst="line">
                            <a:avLst/>
                          </a:prstGeom>
                          <a:ln w="9525" cap="flat" cmpd="sng">
                            <a:solidFill>
                              <a:srgbClr val="000000"/>
                            </a:solidFill>
                            <a:prstDash val="solid"/>
                            <a:headEnd type="none" w="med" len="med"/>
                            <a:tailEnd type="none" w="med" len="med"/>
                          </a:ln>
                        </wps:spPr>
                        <wps:bodyPr/>
                      </wps:wsp>
                      <wps:wsp>
                        <wps:cNvPr id="56" name="矩形 60"/>
                        <wps:cNvSpPr/>
                        <wps:spPr>
                          <a:xfrm>
                            <a:off x="3600450" y="600075"/>
                            <a:ext cx="325120" cy="320040"/>
                          </a:xfrm>
                          <a:prstGeom prst="rect">
                            <a:avLst/>
                          </a:prstGeom>
                          <a:noFill/>
                          <a:ln w="9525">
                            <a:noFill/>
                          </a:ln>
                        </wps:spPr>
                        <wps:txbx>
                          <w:txbxContent>
                            <w:p w14:paraId="1C675577" w14:textId="77777777" w:rsidR="00F03C1A" w:rsidRDefault="00F03C1A" w:rsidP="00F03C1A">
                              <w:pPr>
                                <w:rPr>
                                  <w:sz w:val="28"/>
                                  <w:szCs w:val="28"/>
                                </w:rPr>
                              </w:pPr>
                              <w:r>
                                <w:rPr>
                                  <w:rFonts w:hint="eastAsia"/>
                                  <w:sz w:val="28"/>
                                  <w:szCs w:val="28"/>
                                </w:rPr>
                                <w:t>p</w:t>
                              </w:r>
                            </w:p>
                          </w:txbxContent>
                        </wps:txbx>
                        <wps:bodyPr lIns="91440" tIns="0" rIns="91440" bIns="0" upright="1"/>
                      </wps:wsp>
                      <wps:wsp>
                        <wps:cNvPr id="57" name="矩形 61"/>
                        <wps:cNvSpPr/>
                        <wps:spPr>
                          <a:xfrm>
                            <a:off x="3618230" y="1316355"/>
                            <a:ext cx="325120" cy="320040"/>
                          </a:xfrm>
                          <a:prstGeom prst="rect">
                            <a:avLst/>
                          </a:prstGeom>
                          <a:noFill/>
                          <a:ln w="9525">
                            <a:noFill/>
                          </a:ln>
                        </wps:spPr>
                        <wps:txbx>
                          <w:txbxContent>
                            <w:p w14:paraId="0411FFBA" w14:textId="77777777" w:rsidR="00F03C1A" w:rsidRDefault="00F03C1A" w:rsidP="00F03C1A">
                              <w:pPr>
                                <w:rPr>
                                  <w:sz w:val="28"/>
                                  <w:szCs w:val="28"/>
                                </w:rPr>
                              </w:pPr>
                              <w:r>
                                <w:rPr>
                                  <w:rFonts w:hint="eastAsia"/>
                                  <w:sz w:val="28"/>
                                  <w:szCs w:val="28"/>
                                </w:rPr>
                                <w:t>1</w:t>
                              </w:r>
                            </w:p>
                          </w:txbxContent>
                        </wps:txbx>
                        <wps:bodyPr lIns="91440" tIns="0" rIns="91440" bIns="0" upright="1"/>
                      </wps:wsp>
                      <wps:wsp>
                        <wps:cNvPr id="58" name="矩形 62"/>
                        <wps:cNvSpPr/>
                        <wps:spPr>
                          <a:xfrm>
                            <a:off x="895350" y="179070"/>
                            <a:ext cx="685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6A39E8" w14:textId="77777777" w:rsidR="00F03C1A" w:rsidRDefault="00F03C1A" w:rsidP="00F03C1A">
                              <w:pPr>
                                <w:ind w:firstLineChars="50" w:firstLine="105"/>
                              </w:pPr>
                              <w:r>
                                <w:rPr>
                                  <w:rFonts w:hint="eastAsia"/>
                                </w:rPr>
                                <w:t>图书</w:t>
                              </w:r>
                            </w:p>
                          </w:txbxContent>
                        </wps:txbx>
                        <wps:bodyPr upright="1"/>
                      </wps:wsp>
                      <wps:wsp>
                        <wps:cNvPr id="59" name="直线 63"/>
                        <wps:cNvCnPr/>
                        <wps:spPr>
                          <a:xfrm flipH="1">
                            <a:off x="2223770" y="687705"/>
                            <a:ext cx="219710" cy="219075"/>
                          </a:xfrm>
                          <a:prstGeom prst="line">
                            <a:avLst/>
                          </a:prstGeom>
                          <a:ln w="9525" cap="flat" cmpd="sng">
                            <a:solidFill>
                              <a:srgbClr val="000000"/>
                            </a:solidFill>
                            <a:prstDash val="solid"/>
                            <a:headEnd type="none" w="med" len="med"/>
                            <a:tailEnd type="none" w="med" len="med"/>
                          </a:ln>
                        </wps:spPr>
                        <wps:bodyPr/>
                      </wps:wsp>
                      <wps:wsp>
                        <wps:cNvPr id="60" name="椭圆 64"/>
                        <wps:cNvSpPr/>
                        <wps:spPr>
                          <a:xfrm>
                            <a:off x="1772920" y="906780"/>
                            <a:ext cx="706120" cy="428625"/>
                          </a:xfrm>
                          <a:prstGeom prst="ellipse">
                            <a:avLst/>
                          </a:prstGeom>
                          <a:solidFill>
                            <a:srgbClr val="FFFFFF"/>
                          </a:solidFill>
                          <a:ln w="9525" cap="flat" cmpd="sng">
                            <a:solidFill>
                              <a:srgbClr val="000000"/>
                            </a:solidFill>
                            <a:prstDash val="solid"/>
                            <a:headEnd type="none" w="med" len="med"/>
                            <a:tailEnd type="none" w="med" len="med"/>
                          </a:ln>
                        </wps:spPr>
                        <wps:txbx>
                          <w:txbxContent>
                            <w:p w14:paraId="4A2B4AFF" w14:textId="77777777" w:rsidR="00F03C1A" w:rsidRDefault="00F03C1A" w:rsidP="00F03C1A">
                              <w:r>
                                <w:rPr>
                                  <w:rFonts w:hint="eastAsia"/>
                                </w:rPr>
                                <w:t>数量</w:t>
                              </w:r>
                            </w:p>
                          </w:txbxContent>
                        </wps:txbx>
                        <wps:bodyPr upright="1"/>
                      </wps:wsp>
                    </wpc:wpc>
                  </a:graphicData>
                </a:graphic>
              </wp:inline>
            </w:drawing>
          </mc:Choice>
          <mc:Fallback>
            <w:pict>
              <v:group w14:anchorId="7C5E9EEF" id="画布 48" o:spid="_x0000_s1026" editas="canvas" style="width:414pt;height:166.2pt;mso-position-horizontal-relative:char;mso-position-vertical-relative:line" coordsize="52578,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1107;visibility:visible;mso-wrap-style:square">
                  <v:fill o:detectmouseclick="t"/>
                  <v:path o:connecttype="none"/>
                </v:shape>
                <v:line id="直线 50" o:spid="_x0000_s1028" style="position:absolute;visibility:visible;mso-wrap-style:square" from="14668,4267" to="19240,4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直线 51" o:spid="_x0000_s1029" style="position:absolute;visibility:visible;mso-wrap-style:square" from="30289,4298" to="3486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直线 52" o:spid="_x0000_s1030" style="position:absolute;visibility:visible;mso-wrap-style:square" from="38265,6229" to="38271,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自选图形 53" o:spid="_x0000_s1031" type="#_x0000_t4" style="position:absolute;left:32575;top:9067;width:114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">
                  <v:textbox>
                    <w:txbxContent>
                      <w:p w14:paraId="745FB427" w14:textId="77777777" w:rsidR="00F03C1A" w:rsidRDefault="00F03C1A" w:rsidP="00F03C1A">
                        <w:pPr>
                          <w:ind w:firstLineChars="50" w:firstLine="105"/>
                        </w:pPr>
                        <w:r>
                          <w:rPr>
                            <w:rFonts w:hint="eastAsia"/>
                          </w:rPr>
                          <w:t>对应</w:t>
                        </w:r>
                      </w:p>
                    </w:txbxContent>
                  </v:textbox>
                </v:shape>
                <v:shape id="自选图形 54" o:spid="_x0000_s1032" type="#_x0000_t4" style="position:absolute;left:18961;top:1885;width:114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BiwAAAANsAAAAPAAAAZHJzL2Rvd25yZXYueG1sRE/dasIw&#10;FL4f7B3CGXg30w0c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zDnQYsAAAADbAAAADwAAAAAA&#10;AAAAAAAAAAAHAgAAZHJzL2Rvd25yZXYueG1sUEsFBgAAAAADAAMAtwAAAPQCAAAAAA==&#10;">
                  <v:textbox>
                    <w:txbxContent>
                      <w:p w14:paraId="101FF96E" w14:textId="77777777" w:rsidR="00F03C1A" w:rsidRDefault="00F03C1A" w:rsidP="00F03C1A">
                        <w:pPr>
                          <w:ind w:firstLineChars="50" w:firstLine="105"/>
                        </w:pPr>
                        <w:r>
                          <w:rPr>
                            <w:rFonts w:hint="eastAsia"/>
                          </w:rPr>
                          <w:t>订购</w:t>
                        </w:r>
                      </w:p>
                    </w:txbxContent>
                  </v:textbox>
                </v:shape>
                <v:rect id="矩形 55" o:spid="_x0000_s1033" style="position:absolute;left:34861;top:16344;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5813A6A8" w14:textId="77777777" w:rsidR="00F03C1A" w:rsidRDefault="00F03C1A" w:rsidP="00F03C1A">
                        <w:pPr>
                          <w:ind w:firstLineChars="50" w:firstLine="105"/>
                        </w:pPr>
                        <w:r>
                          <w:rPr>
                            <w:rFonts w:hint="eastAsia"/>
                          </w:rPr>
                          <w:t>客户</w:t>
                        </w:r>
                      </w:p>
                    </w:txbxContent>
                  </v:textbox>
                </v:rect>
                <v:rect id="矩形 56" o:spid="_x0000_s1034" style="position:absolute;left:34861;top:2266;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1FEC200A" w14:textId="77777777" w:rsidR="00F03C1A" w:rsidRDefault="00F03C1A" w:rsidP="00F03C1A">
                        <w:pPr>
                          <w:ind w:firstLineChars="50" w:firstLine="105"/>
                        </w:pPr>
                        <w:r>
                          <w:rPr>
                            <w:rFonts w:hint="eastAsia"/>
                          </w:rPr>
                          <w:t>订单</w:t>
                        </w:r>
                      </w:p>
                    </w:txbxContent>
                  </v:textbox>
                </v:rect>
                <v:rect id="矩形 57" o:spid="_x0000_s1035" style="position:absolute;left:31051;width:342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" stroked="f">
                  <v:textbox>
                    <w:txbxContent>
                      <w:p w14:paraId="5168ACF8" w14:textId="77777777" w:rsidR="00F03C1A" w:rsidRDefault="00F03C1A" w:rsidP="00F03C1A">
                        <w:pPr>
                          <w:rPr>
                            <w:sz w:val="28"/>
                            <w:szCs w:val="28"/>
                          </w:rPr>
                        </w:pPr>
                        <w:r>
                          <w:rPr>
                            <w:rFonts w:hint="eastAsia"/>
                            <w:sz w:val="28"/>
                            <w:szCs w:val="28"/>
                          </w:rPr>
                          <w:t>n</w:t>
                        </w:r>
                      </w:p>
                    </w:txbxContent>
                  </v:textbox>
                </v:rect>
                <v:rect id="矩形 58" o:spid="_x0000_s1036" style="position:absolute;left:15430;top:285;width:342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textbox>
                    <w:txbxContent>
                      <w:p w14:paraId="6FF899FC" w14:textId="77777777" w:rsidR="00F03C1A" w:rsidRDefault="00F03C1A" w:rsidP="00F03C1A">
                        <w:pPr>
                          <w:rPr>
                            <w:sz w:val="28"/>
                            <w:szCs w:val="28"/>
                          </w:rPr>
                        </w:pPr>
                        <w:r>
                          <w:rPr>
                            <w:rFonts w:hint="eastAsia"/>
                            <w:sz w:val="28"/>
                            <w:szCs w:val="28"/>
                          </w:rPr>
                          <w:t>m</w:t>
                        </w:r>
                      </w:p>
                    </w:txbxContent>
                  </v:textbox>
                </v:rect>
                <v:line id="直线 59" o:spid="_x0000_s1037" style="position:absolute;visibility:visible;mso-wrap-style:square" from="38328,14116" to="38334,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rect id="矩形 60" o:spid="_x0000_s1038" style="position:absolute;left:36004;top:6000;width:325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" filled="f" stroked="f">
                  <v:textbox inset=",0,,0">
                    <w:txbxContent>
                      <w:p w14:paraId="1C675577" w14:textId="77777777" w:rsidR="00F03C1A" w:rsidRDefault="00F03C1A" w:rsidP="00F03C1A">
                        <w:pPr>
                          <w:rPr>
                            <w:sz w:val="28"/>
                            <w:szCs w:val="28"/>
                          </w:rPr>
                        </w:pPr>
                        <w:r>
                          <w:rPr>
                            <w:rFonts w:hint="eastAsia"/>
                            <w:sz w:val="28"/>
                            <w:szCs w:val="28"/>
                          </w:rPr>
                          <w:t>p</w:t>
                        </w:r>
                      </w:p>
                    </w:txbxContent>
                  </v:textbox>
                </v:rect>
                <v:rect id="矩形 61" o:spid="_x0000_s1039" style="position:absolute;left:36182;top:13163;width:325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" filled="f" stroked="f">
                  <v:textbox inset=",0,,0">
                    <w:txbxContent>
                      <w:p w14:paraId="0411FFBA" w14:textId="77777777" w:rsidR="00F03C1A" w:rsidRDefault="00F03C1A" w:rsidP="00F03C1A">
                        <w:pPr>
                          <w:rPr>
                            <w:sz w:val="28"/>
                            <w:szCs w:val="28"/>
                          </w:rPr>
                        </w:pPr>
                        <w:r>
                          <w:rPr>
                            <w:rFonts w:hint="eastAsia"/>
                            <w:sz w:val="28"/>
                            <w:szCs w:val="28"/>
                          </w:rPr>
                          <w:t>1</w:t>
                        </w:r>
                      </w:p>
                    </w:txbxContent>
                  </v:textbox>
                </v:rect>
                <v:rect id="矩形 62" o:spid="_x0000_s1040" style="position:absolute;left:8953;top:1790;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386A39E8" w14:textId="77777777" w:rsidR="00F03C1A" w:rsidRDefault="00F03C1A" w:rsidP="00F03C1A">
                        <w:pPr>
                          <w:ind w:firstLineChars="50" w:firstLine="105"/>
                        </w:pPr>
                        <w:r>
                          <w:rPr>
                            <w:rFonts w:hint="eastAsia"/>
                          </w:rPr>
                          <w:t>图书</w:t>
                        </w:r>
                      </w:p>
                    </w:txbxContent>
                  </v:textbox>
                </v:rect>
                <v:line id="直线 63" o:spid="_x0000_s1041" style="position:absolute;flip:x;visibility:visible;mso-wrap-style:square" from="22237,6877" to="24434,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oval id="椭圆 64" o:spid="_x0000_s1042" style="position:absolute;left:17729;top:9067;width:7061;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14:paraId="4A2B4AFF" w14:textId="77777777" w:rsidR="00F03C1A" w:rsidRDefault="00F03C1A" w:rsidP="00F03C1A">
                        <w:r>
                          <w:rPr>
                            <w:rFonts w:hint="eastAsia"/>
                          </w:rPr>
                          <w:t>数量</w:t>
                        </w:r>
                      </w:p>
                    </w:txbxContent>
                  </v:textbox>
                </v:oval>
                <w10:anchorlock/>
              </v:group>
            </w:pict>
          </mc:Fallback>
        </mc:AlternateContent>
      </w:r>
    </w:p>
    <w:p w14:paraId="0AC0B5B5" w14:textId="77777777" w:rsidR="00F03C1A" w:rsidRPr="00CE22AE" w:rsidRDefault="00F03C1A" w:rsidP="00F03C1A">
      <w:pPr>
        <w:ind w:left="360"/>
        <w:rPr>
          <w:rFonts w:ascii="宋体" w:eastAsia="宋体" w:hAnsi="宋体"/>
          <w:b/>
          <w:color w:val="FF0000"/>
          <w:sz w:val="24"/>
          <w:szCs w:val="24"/>
        </w:rPr>
      </w:pPr>
      <w:r w:rsidRPr="00CE22AE">
        <w:rPr>
          <w:rFonts w:ascii="宋体" w:eastAsia="宋体" w:hAnsi="宋体" w:hint="eastAsia"/>
          <w:b/>
          <w:color w:val="FF0000"/>
          <w:sz w:val="24"/>
          <w:szCs w:val="24"/>
        </w:rPr>
        <w:t>(2)</w:t>
      </w:r>
    </w:p>
    <w:p w14:paraId="1E07A47E" w14:textId="77777777" w:rsidR="00F03C1A" w:rsidRPr="00CE22AE" w:rsidRDefault="00F03C1A" w:rsidP="00F03C1A">
      <w:pPr>
        <w:ind w:left="360"/>
        <w:rPr>
          <w:rFonts w:ascii="宋体" w:eastAsia="宋体" w:hAnsi="宋体"/>
          <w:color w:val="FF0000"/>
          <w:sz w:val="24"/>
          <w:szCs w:val="24"/>
        </w:rPr>
      </w:pPr>
      <w:r w:rsidRPr="00CE22AE">
        <w:rPr>
          <w:rFonts w:ascii="宋体" w:eastAsia="宋体" w:hAnsi="宋体" w:hint="eastAsia"/>
          <w:color w:val="FF0000"/>
          <w:sz w:val="24"/>
          <w:szCs w:val="24"/>
        </w:rPr>
        <w:t>图书（</w:t>
      </w:r>
      <w:r w:rsidRPr="00CE22AE">
        <w:rPr>
          <w:rFonts w:ascii="宋体" w:eastAsia="宋体" w:hAnsi="宋体" w:hint="eastAsia"/>
          <w:color w:val="FF0000"/>
          <w:sz w:val="24"/>
          <w:szCs w:val="24"/>
          <w:u w:val="thick"/>
        </w:rPr>
        <w:t>书号</w:t>
      </w:r>
      <w:r w:rsidRPr="00CE22AE">
        <w:rPr>
          <w:rFonts w:ascii="宋体" w:eastAsia="宋体" w:hAnsi="宋体" w:hint="eastAsia"/>
          <w:color w:val="FF0000"/>
          <w:sz w:val="24"/>
          <w:szCs w:val="24"/>
        </w:rPr>
        <w:t>，书名，出版社，单价）</w:t>
      </w:r>
    </w:p>
    <w:p w14:paraId="263E310B" w14:textId="77777777" w:rsidR="00F03C1A" w:rsidRPr="00CE22AE" w:rsidRDefault="00F03C1A" w:rsidP="00F03C1A">
      <w:pPr>
        <w:ind w:left="360"/>
        <w:rPr>
          <w:rFonts w:ascii="宋体" w:eastAsia="宋体" w:hAnsi="宋体"/>
          <w:color w:val="FF0000"/>
          <w:sz w:val="24"/>
          <w:szCs w:val="24"/>
        </w:rPr>
      </w:pPr>
      <w:r w:rsidRPr="00CE22AE">
        <w:rPr>
          <w:rFonts w:ascii="宋体" w:eastAsia="宋体" w:hAnsi="宋体" w:hint="eastAsia"/>
          <w:color w:val="FF0000"/>
          <w:sz w:val="24"/>
          <w:szCs w:val="24"/>
        </w:rPr>
        <w:t>客户（</w:t>
      </w:r>
      <w:r w:rsidRPr="00CE22AE">
        <w:rPr>
          <w:rFonts w:ascii="宋体" w:eastAsia="宋体" w:hAnsi="宋体" w:hint="eastAsia"/>
          <w:color w:val="FF0000"/>
          <w:sz w:val="24"/>
          <w:szCs w:val="24"/>
          <w:u w:val="thick"/>
        </w:rPr>
        <w:t>客户号</w:t>
      </w:r>
      <w:r w:rsidRPr="00CE22AE">
        <w:rPr>
          <w:rFonts w:ascii="宋体" w:eastAsia="宋体" w:hAnsi="宋体" w:hint="eastAsia"/>
          <w:color w:val="FF0000"/>
          <w:sz w:val="24"/>
          <w:szCs w:val="24"/>
        </w:rPr>
        <w:t>，姓名，地址，联系电话）</w:t>
      </w:r>
    </w:p>
    <w:p w14:paraId="3AEC4079" w14:textId="77777777" w:rsidR="00F03C1A" w:rsidRPr="00CE22AE" w:rsidRDefault="00F03C1A" w:rsidP="00F03C1A">
      <w:pPr>
        <w:ind w:left="360"/>
        <w:rPr>
          <w:rFonts w:ascii="宋体" w:eastAsia="宋体" w:hAnsi="宋体"/>
          <w:color w:val="FF0000"/>
          <w:sz w:val="24"/>
          <w:szCs w:val="24"/>
        </w:rPr>
      </w:pPr>
      <w:r w:rsidRPr="00CE22AE">
        <w:rPr>
          <w:rFonts w:ascii="宋体" w:eastAsia="宋体" w:hAnsi="宋体" w:hint="eastAsia"/>
          <w:color w:val="FF0000"/>
          <w:sz w:val="24"/>
          <w:szCs w:val="24"/>
        </w:rPr>
        <w:t>订单（</w:t>
      </w:r>
      <w:r w:rsidRPr="00CE22AE">
        <w:rPr>
          <w:rFonts w:ascii="宋体" w:eastAsia="宋体" w:hAnsi="宋体" w:hint="eastAsia"/>
          <w:color w:val="FF0000"/>
          <w:sz w:val="24"/>
          <w:szCs w:val="24"/>
          <w:u w:val="thick"/>
        </w:rPr>
        <w:t>订单号</w:t>
      </w:r>
      <w:r w:rsidRPr="00CE22AE">
        <w:rPr>
          <w:rFonts w:ascii="宋体" w:eastAsia="宋体" w:hAnsi="宋体" w:hint="eastAsia"/>
          <w:color w:val="FF0000"/>
          <w:sz w:val="24"/>
          <w:szCs w:val="24"/>
        </w:rPr>
        <w:t>，日期，付款方式，总金额，</w:t>
      </w:r>
      <w:r w:rsidRPr="00CE22AE">
        <w:rPr>
          <w:rFonts w:ascii="宋体" w:eastAsia="宋体" w:hAnsi="宋体" w:hint="eastAsia"/>
          <w:color w:val="FF0000"/>
          <w:sz w:val="24"/>
          <w:szCs w:val="24"/>
          <w:u w:val="wave"/>
        </w:rPr>
        <w:t>客户号</w:t>
      </w:r>
      <w:r w:rsidRPr="00CE22AE">
        <w:rPr>
          <w:rFonts w:ascii="宋体" w:eastAsia="宋体" w:hAnsi="宋体" w:hint="eastAsia"/>
          <w:color w:val="FF0000"/>
          <w:sz w:val="24"/>
          <w:szCs w:val="24"/>
        </w:rPr>
        <w:t>）</w:t>
      </w:r>
    </w:p>
    <w:p w14:paraId="147234C1" w14:textId="77777777" w:rsidR="00F03C1A" w:rsidRPr="00CE22AE" w:rsidRDefault="00F03C1A" w:rsidP="00F03C1A">
      <w:pPr>
        <w:ind w:left="360"/>
        <w:rPr>
          <w:rFonts w:ascii="宋体" w:eastAsia="宋体" w:hAnsi="宋体"/>
          <w:sz w:val="24"/>
          <w:szCs w:val="24"/>
        </w:rPr>
      </w:pPr>
      <w:r w:rsidRPr="00CE22AE">
        <w:rPr>
          <w:rFonts w:ascii="宋体" w:eastAsia="宋体" w:hAnsi="宋体" w:hint="eastAsia"/>
          <w:color w:val="FF0000"/>
          <w:sz w:val="24"/>
          <w:szCs w:val="24"/>
        </w:rPr>
        <w:t>订购（</w:t>
      </w:r>
      <w:r w:rsidRPr="00CE22AE">
        <w:rPr>
          <w:rFonts w:ascii="宋体" w:eastAsia="宋体" w:hAnsi="宋体" w:hint="eastAsia"/>
          <w:color w:val="FF0000"/>
          <w:sz w:val="24"/>
          <w:szCs w:val="24"/>
          <w:u w:val="wave"/>
        </w:rPr>
        <w:t>书号</w:t>
      </w:r>
      <w:r w:rsidRPr="00CE22AE">
        <w:rPr>
          <w:rFonts w:ascii="宋体" w:eastAsia="宋体" w:hAnsi="宋体" w:hint="eastAsia"/>
          <w:color w:val="FF0000"/>
          <w:sz w:val="24"/>
          <w:szCs w:val="24"/>
        </w:rPr>
        <w:t>，</w:t>
      </w:r>
      <w:r w:rsidRPr="00CE22AE">
        <w:rPr>
          <w:rFonts w:ascii="宋体" w:eastAsia="宋体" w:hAnsi="宋体" w:hint="eastAsia"/>
          <w:color w:val="FF0000"/>
          <w:sz w:val="24"/>
          <w:szCs w:val="24"/>
          <w:u w:val="wave"/>
        </w:rPr>
        <w:t>订单号</w:t>
      </w:r>
      <w:r w:rsidRPr="00CE22AE">
        <w:rPr>
          <w:rFonts w:ascii="宋体" w:eastAsia="宋体" w:hAnsi="宋体" w:hint="eastAsia"/>
          <w:color w:val="FF0000"/>
          <w:sz w:val="24"/>
          <w:szCs w:val="24"/>
        </w:rPr>
        <w:t>，数量）</w:t>
      </w:r>
    </w:p>
    <w:p w14:paraId="1C4B75DB" w14:textId="174CDF52" w:rsidR="00F03C1A" w:rsidRPr="00CE22AE" w:rsidRDefault="00F03C1A">
      <w:pPr>
        <w:rPr>
          <w:rFonts w:ascii="宋体" w:eastAsia="宋体" w:hAnsi="宋体"/>
          <w:sz w:val="24"/>
          <w:szCs w:val="24"/>
        </w:rPr>
      </w:pPr>
    </w:p>
    <w:p w14:paraId="7B1FFB77" w14:textId="14FF0AA8" w:rsidR="007B53ED" w:rsidRPr="00CE22AE" w:rsidRDefault="007B53ED">
      <w:pPr>
        <w:rPr>
          <w:rFonts w:ascii="宋体" w:eastAsia="宋体" w:hAnsi="宋体"/>
          <w:sz w:val="24"/>
          <w:szCs w:val="24"/>
        </w:rPr>
      </w:pPr>
    </w:p>
    <w:p w14:paraId="53000FB1" w14:textId="77777777" w:rsidR="007B53ED" w:rsidRPr="00CE22AE" w:rsidRDefault="007B53ED" w:rsidP="007B53ED">
      <w:pPr>
        <w:rPr>
          <w:rFonts w:ascii="宋体" w:eastAsia="宋体" w:hAnsi="宋体"/>
          <w:sz w:val="24"/>
          <w:szCs w:val="24"/>
        </w:rPr>
      </w:pPr>
      <w:r w:rsidRPr="00CE22AE">
        <w:rPr>
          <w:rFonts w:ascii="宋体" w:eastAsia="宋体" w:hAnsi="宋体" w:hint="eastAsia"/>
          <w:sz w:val="24"/>
          <w:szCs w:val="24"/>
        </w:rPr>
        <w:t>8 设有关系模式R(S，C，G，T，M)，其中各属性的含义是：S为学生，C为课程，G为成绩，T为时间，R为教室，根据定义有如下函数依赖集： </w:t>
      </w:r>
    </w:p>
    <w:p w14:paraId="4466DE61" w14:textId="77777777" w:rsidR="007B53ED" w:rsidRPr="00CE22AE" w:rsidRDefault="007B53ED" w:rsidP="007B53ED">
      <w:pPr>
        <w:rPr>
          <w:rFonts w:ascii="宋体" w:eastAsia="宋体" w:hAnsi="宋体"/>
          <w:sz w:val="24"/>
          <w:szCs w:val="24"/>
        </w:rPr>
      </w:pPr>
      <w:r w:rsidRPr="00CE22AE">
        <w:rPr>
          <w:rFonts w:ascii="宋体" w:eastAsia="宋体" w:hAnsi="宋体" w:hint="eastAsia"/>
          <w:sz w:val="24"/>
          <w:szCs w:val="24"/>
        </w:rPr>
        <w:t>F＝{(S，C)→G，(S，T)→M，(T，M)→C}。 （8分）</w:t>
      </w:r>
    </w:p>
    <w:p w14:paraId="396E0A5A" w14:textId="77777777" w:rsidR="007B53ED" w:rsidRPr="00CE22AE" w:rsidRDefault="007B53ED" w:rsidP="007B53ED">
      <w:pPr>
        <w:rPr>
          <w:rFonts w:ascii="宋体" w:eastAsia="宋体" w:hAnsi="宋体"/>
          <w:sz w:val="24"/>
          <w:szCs w:val="24"/>
        </w:rPr>
      </w:pPr>
      <w:r w:rsidRPr="00CE22AE">
        <w:rPr>
          <w:rFonts w:ascii="宋体" w:eastAsia="宋体" w:hAnsi="宋体" w:hint="eastAsia"/>
          <w:sz w:val="24"/>
          <w:szCs w:val="24"/>
        </w:rPr>
        <w:t>此题比较新颖</w:t>
      </w:r>
    </w:p>
    <w:p w14:paraId="4D8FF3BD" w14:textId="77777777" w:rsidR="007B53ED" w:rsidRPr="00CE22AE" w:rsidRDefault="007B53ED" w:rsidP="007B53ED">
      <w:pPr>
        <w:rPr>
          <w:rFonts w:ascii="宋体" w:eastAsia="宋体" w:hAnsi="宋体"/>
          <w:sz w:val="24"/>
          <w:szCs w:val="24"/>
        </w:rPr>
      </w:pPr>
      <w:r w:rsidRPr="00CE22AE">
        <w:rPr>
          <w:rFonts w:ascii="宋体" w:eastAsia="宋体" w:hAnsi="宋体" w:hint="eastAsia"/>
          <w:sz w:val="24"/>
          <w:szCs w:val="24"/>
        </w:rPr>
        <w:t>1）．</w:t>
      </w:r>
      <w:proofErr w:type="gramStart"/>
      <w:r w:rsidRPr="00CE22AE">
        <w:rPr>
          <w:rFonts w:ascii="宋体" w:eastAsia="宋体" w:hAnsi="宋体" w:hint="eastAsia"/>
          <w:sz w:val="24"/>
          <w:szCs w:val="24"/>
        </w:rPr>
        <w:t>求关系</w:t>
      </w:r>
      <w:proofErr w:type="gramEnd"/>
      <w:r w:rsidRPr="00CE22AE">
        <w:rPr>
          <w:rFonts w:ascii="宋体" w:eastAsia="宋体" w:hAnsi="宋体" w:hint="eastAsia"/>
          <w:sz w:val="24"/>
          <w:szCs w:val="24"/>
        </w:rPr>
        <w:t>模式R的候选码（写出过程）（3分）</w:t>
      </w:r>
    </w:p>
    <w:p w14:paraId="268679B8" w14:textId="77777777" w:rsidR="007B53ED" w:rsidRPr="00CE22AE" w:rsidRDefault="007B53ED" w:rsidP="007B53ED">
      <w:pPr>
        <w:rPr>
          <w:rFonts w:ascii="宋体" w:eastAsia="宋体" w:hAnsi="宋体"/>
          <w:color w:val="FF0000"/>
          <w:sz w:val="24"/>
          <w:szCs w:val="24"/>
        </w:rPr>
      </w:pPr>
      <w:r w:rsidRPr="00CE22AE">
        <w:rPr>
          <w:rFonts w:ascii="宋体" w:eastAsia="宋体" w:hAnsi="宋体"/>
          <w:color w:val="FF0000"/>
          <w:sz w:val="24"/>
          <w:szCs w:val="24"/>
        </w:rPr>
        <w:t>(ST)0 = {</w:t>
      </w:r>
      <w:proofErr w:type="gramStart"/>
      <w:r w:rsidRPr="00CE22AE">
        <w:rPr>
          <w:rFonts w:ascii="宋体" w:eastAsia="宋体" w:hAnsi="宋体"/>
          <w:color w:val="FF0000"/>
          <w:sz w:val="24"/>
          <w:szCs w:val="24"/>
        </w:rPr>
        <w:t>S,T</w:t>
      </w:r>
      <w:proofErr w:type="gramEnd"/>
      <w:r w:rsidRPr="00CE22AE">
        <w:rPr>
          <w:rFonts w:ascii="宋体" w:eastAsia="宋体" w:hAnsi="宋体"/>
          <w:color w:val="FF0000"/>
          <w:sz w:val="24"/>
          <w:szCs w:val="24"/>
        </w:rPr>
        <w:t>}</w:t>
      </w:r>
    </w:p>
    <w:p w14:paraId="0FF85C71" w14:textId="77777777" w:rsidR="007B53ED" w:rsidRPr="00CE22AE" w:rsidRDefault="007B53ED" w:rsidP="007B53ED">
      <w:pPr>
        <w:rPr>
          <w:rFonts w:ascii="宋体" w:eastAsia="宋体" w:hAnsi="宋体"/>
          <w:color w:val="FF0000"/>
          <w:sz w:val="24"/>
          <w:szCs w:val="24"/>
        </w:rPr>
      </w:pPr>
      <w:r w:rsidRPr="00CE22AE">
        <w:rPr>
          <w:rFonts w:ascii="宋体" w:eastAsia="宋体" w:hAnsi="宋体"/>
          <w:color w:val="FF0000"/>
          <w:sz w:val="24"/>
          <w:szCs w:val="24"/>
        </w:rPr>
        <w:t>(ST)1 = ST U M</w:t>
      </w:r>
    </w:p>
    <w:p w14:paraId="45FF114D" w14:textId="77777777" w:rsidR="007B53ED" w:rsidRPr="00CE22AE" w:rsidRDefault="007B53ED" w:rsidP="007B53ED">
      <w:pPr>
        <w:rPr>
          <w:rFonts w:ascii="宋体" w:eastAsia="宋体" w:hAnsi="宋体"/>
          <w:color w:val="FF0000"/>
          <w:sz w:val="24"/>
          <w:szCs w:val="24"/>
        </w:rPr>
      </w:pPr>
      <w:r w:rsidRPr="00CE22AE">
        <w:rPr>
          <w:rFonts w:ascii="宋体" w:eastAsia="宋体" w:hAnsi="宋体"/>
          <w:color w:val="FF0000"/>
          <w:sz w:val="24"/>
          <w:szCs w:val="24"/>
        </w:rPr>
        <w:t>(S</w:t>
      </w:r>
      <w:r w:rsidRPr="00CE22AE">
        <w:rPr>
          <w:rFonts w:ascii="宋体" w:eastAsia="宋体" w:hAnsi="宋体" w:hint="eastAsia"/>
          <w:color w:val="FF0000"/>
          <w:sz w:val="24"/>
          <w:szCs w:val="24"/>
          <w:highlight w:val="yellow"/>
        </w:rPr>
        <w:t>T</w:t>
      </w:r>
      <w:r w:rsidRPr="00CE22AE">
        <w:rPr>
          <w:rFonts w:ascii="宋体" w:eastAsia="宋体" w:hAnsi="宋体"/>
          <w:color w:val="FF0000"/>
          <w:sz w:val="24"/>
          <w:szCs w:val="24"/>
        </w:rPr>
        <w:t>)2 = STM U C</w:t>
      </w:r>
    </w:p>
    <w:p w14:paraId="65477DEE" w14:textId="77777777" w:rsidR="007B53ED" w:rsidRPr="00CE22AE" w:rsidRDefault="007B53ED" w:rsidP="007B53ED">
      <w:pPr>
        <w:rPr>
          <w:rFonts w:ascii="宋体" w:eastAsia="宋体" w:hAnsi="宋体"/>
          <w:color w:val="FF0000"/>
          <w:sz w:val="24"/>
          <w:szCs w:val="24"/>
        </w:rPr>
      </w:pPr>
      <w:r w:rsidRPr="00CE22AE">
        <w:rPr>
          <w:rFonts w:ascii="宋体" w:eastAsia="宋体" w:hAnsi="宋体"/>
          <w:color w:val="FF0000"/>
          <w:sz w:val="24"/>
          <w:szCs w:val="24"/>
        </w:rPr>
        <w:t>(S</w:t>
      </w:r>
      <w:r w:rsidRPr="00CE22AE">
        <w:rPr>
          <w:rFonts w:ascii="宋体" w:eastAsia="宋体" w:hAnsi="宋体" w:hint="eastAsia"/>
          <w:color w:val="FF0000"/>
          <w:sz w:val="24"/>
          <w:szCs w:val="24"/>
          <w:highlight w:val="yellow"/>
        </w:rPr>
        <w:t>T</w:t>
      </w:r>
      <w:r w:rsidRPr="00CE22AE">
        <w:rPr>
          <w:rFonts w:ascii="宋体" w:eastAsia="宋体" w:hAnsi="宋体"/>
          <w:color w:val="FF0000"/>
          <w:sz w:val="24"/>
          <w:szCs w:val="24"/>
        </w:rPr>
        <w:t>)3 = STMC U G</w:t>
      </w:r>
      <w:r w:rsidRPr="00CE22AE">
        <w:rPr>
          <w:rFonts w:ascii="宋体" w:eastAsia="宋体" w:hAnsi="宋体" w:hint="eastAsia"/>
          <w:color w:val="FF0000"/>
          <w:sz w:val="24"/>
          <w:szCs w:val="24"/>
        </w:rPr>
        <w:t xml:space="preserve"> </w:t>
      </w:r>
      <w:r w:rsidRPr="00CE22AE">
        <w:rPr>
          <w:rFonts w:ascii="宋体" w:eastAsia="宋体" w:hAnsi="宋体"/>
          <w:color w:val="FF0000"/>
          <w:sz w:val="24"/>
          <w:szCs w:val="24"/>
        </w:rPr>
        <w:sym w:font="Wingdings" w:char="F0E8"/>
      </w:r>
      <w:r w:rsidRPr="00CE22AE">
        <w:rPr>
          <w:rFonts w:ascii="宋体" w:eastAsia="宋体" w:hAnsi="宋体" w:hint="eastAsia"/>
          <w:color w:val="FF0000"/>
          <w:sz w:val="24"/>
          <w:szCs w:val="24"/>
        </w:rPr>
        <w:t>S</w:t>
      </w:r>
      <w:r w:rsidRPr="00CE22AE">
        <w:rPr>
          <w:rFonts w:ascii="宋体" w:eastAsia="宋体" w:hAnsi="宋体" w:hint="eastAsia"/>
          <w:color w:val="FF0000"/>
          <w:sz w:val="24"/>
          <w:szCs w:val="24"/>
          <w:highlight w:val="yellow"/>
        </w:rPr>
        <w:t>T</w:t>
      </w:r>
      <w:r w:rsidRPr="00CE22AE">
        <w:rPr>
          <w:rFonts w:ascii="宋体" w:eastAsia="宋体" w:hAnsi="宋体" w:hint="eastAsia"/>
          <w:color w:val="FF0000"/>
          <w:sz w:val="24"/>
          <w:szCs w:val="24"/>
        </w:rPr>
        <w:t>为候选码</w:t>
      </w:r>
    </w:p>
    <w:p w14:paraId="02B6EDD4" w14:textId="77777777" w:rsidR="007B53ED" w:rsidRPr="00CE22AE" w:rsidRDefault="007B53ED" w:rsidP="007B53ED">
      <w:pPr>
        <w:rPr>
          <w:rFonts w:ascii="宋体" w:eastAsia="宋体" w:hAnsi="宋体"/>
          <w:sz w:val="24"/>
          <w:szCs w:val="24"/>
        </w:rPr>
      </w:pPr>
    </w:p>
    <w:p w14:paraId="3ECE93BD" w14:textId="77777777" w:rsidR="007B53ED" w:rsidRPr="00CE22AE" w:rsidRDefault="007B53ED" w:rsidP="007B53ED">
      <w:pPr>
        <w:rPr>
          <w:rFonts w:ascii="宋体" w:eastAsia="宋体" w:hAnsi="宋体"/>
          <w:sz w:val="24"/>
          <w:szCs w:val="24"/>
        </w:rPr>
      </w:pPr>
      <w:r w:rsidRPr="00CE22AE">
        <w:rPr>
          <w:rFonts w:ascii="宋体" w:eastAsia="宋体" w:hAnsi="宋体" w:hint="eastAsia"/>
          <w:sz w:val="24"/>
          <w:szCs w:val="24"/>
        </w:rPr>
        <w:t>2）．关系模式R属于最高第几范式（2分）</w:t>
      </w:r>
    </w:p>
    <w:p w14:paraId="16069C92" w14:textId="77777777" w:rsidR="007B53ED" w:rsidRPr="00CE22AE" w:rsidRDefault="007B53ED" w:rsidP="007B53ED">
      <w:pPr>
        <w:rPr>
          <w:rFonts w:ascii="宋体" w:eastAsia="宋体" w:hAnsi="宋体"/>
          <w:sz w:val="24"/>
          <w:szCs w:val="24"/>
        </w:rPr>
      </w:pPr>
    </w:p>
    <w:p w14:paraId="16B14E87" w14:textId="77777777" w:rsidR="007B53ED" w:rsidRPr="00CE22AE" w:rsidRDefault="007B53ED" w:rsidP="007B53ED">
      <w:pPr>
        <w:rPr>
          <w:rFonts w:ascii="宋体" w:eastAsia="宋体" w:hAnsi="宋体"/>
          <w:color w:val="FF0000"/>
          <w:sz w:val="24"/>
          <w:szCs w:val="24"/>
        </w:rPr>
      </w:pPr>
      <w:r w:rsidRPr="00CE22AE">
        <w:rPr>
          <w:rFonts w:ascii="宋体" w:eastAsia="宋体" w:hAnsi="宋体" w:hint="eastAsia"/>
          <w:color w:val="FF0000"/>
          <w:sz w:val="24"/>
          <w:szCs w:val="24"/>
        </w:rPr>
        <w:t>2NF, 因为ST决定TM，TM决定C所以C间接依赖ST，不满足3NF</w:t>
      </w:r>
    </w:p>
    <w:p w14:paraId="2B1E6171" w14:textId="77777777" w:rsidR="007B53ED" w:rsidRPr="00CE22AE" w:rsidRDefault="007B53ED" w:rsidP="007B53ED">
      <w:pPr>
        <w:rPr>
          <w:rFonts w:ascii="宋体" w:eastAsia="宋体" w:hAnsi="宋体"/>
          <w:sz w:val="24"/>
          <w:szCs w:val="24"/>
        </w:rPr>
      </w:pPr>
    </w:p>
    <w:p w14:paraId="478D0211" w14:textId="77777777" w:rsidR="007B53ED" w:rsidRPr="00CE22AE" w:rsidRDefault="007B53ED" w:rsidP="007B53ED">
      <w:pPr>
        <w:rPr>
          <w:rFonts w:ascii="宋体" w:eastAsia="宋体" w:hAnsi="宋体"/>
          <w:sz w:val="24"/>
          <w:szCs w:val="24"/>
        </w:rPr>
      </w:pPr>
    </w:p>
    <w:p w14:paraId="07953419" w14:textId="77777777" w:rsidR="007B53ED" w:rsidRPr="00CE22AE" w:rsidRDefault="007B53ED" w:rsidP="007B53ED">
      <w:pPr>
        <w:numPr>
          <w:ilvl w:val="0"/>
          <w:numId w:val="2"/>
        </w:numPr>
        <w:rPr>
          <w:rFonts w:ascii="宋体" w:eastAsia="宋体" w:hAnsi="宋体"/>
          <w:sz w:val="24"/>
          <w:szCs w:val="24"/>
        </w:rPr>
      </w:pPr>
      <w:r w:rsidRPr="00CE22AE">
        <w:rPr>
          <w:rFonts w:ascii="宋体" w:eastAsia="宋体" w:hAnsi="宋体" w:hint="eastAsia"/>
          <w:sz w:val="24"/>
          <w:szCs w:val="24"/>
        </w:rPr>
        <w:t>．若将关系模式R(S，C，G，T，M)分解为R1(S，C，G) 和R2(S，C，T，M)，其中，关系模式R2的规范化程度最高能达到第几范式？（3分）</w:t>
      </w:r>
    </w:p>
    <w:p w14:paraId="01FC6878" w14:textId="77777777" w:rsidR="007B53ED" w:rsidRPr="00CE22AE" w:rsidRDefault="007B53ED" w:rsidP="007B53ED">
      <w:pPr>
        <w:rPr>
          <w:rFonts w:ascii="宋体" w:eastAsia="宋体" w:hAnsi="宋体"/>
          <w:sz w:val="24"/>
          <w:szCs w:val="24"/>
        </w:rPr>
      </w:pPr>
    </w:p>
    <w:p w14:paraId="4B407EB6" w14:textId="77777777" w:rsidR="007B53ED" w:rsidRPr="00CE22AE" w:rsidRDefault="007B53ED" w:rsidP="007B53ED">
      <w:pPr>
        <w:spacing w:line="400" w:lineRule="atLeast"/>
        <w:rPr>
          <w:rFonts w:ascii="宋体" w:eastAsia="宋体" w:hAnsi="宋体"/>
          <w:color w:val="FF0000"/>
          <w:sz w:val="24"/>
          <w:szCs w:val="24"/>
        </w:rPr>
      </w:pPr>
      <w:r w:rsidRPr="00CE22AE">
        <w:rPr>
          <w:rFonts w:ascii="宋体" w:eastAsia="宋体" w:hAnsi="宋体" w:hint="eastAsia"/>
          <w:color w:val="FF0000"/>
          <w:sz w:val="24"/>
          <w:szCs w:val="24"/>
        </w:rPr>
        <w:t>3) 2NF</w:t>
      </w:r>
    </w:p>
    <w:p w14:paraId="17487D6A" w14:textId="0E4D7552" w:rsidR="007B53ED" w:rsidRDefault="007B53ED">
      <w:pPr>
        <w:rPr>
          <w:rFonts w:ascii="宋体" w:eastAsia="宋体" w:hAnsi="宋体"/>
          <w:sz w:val="24"/>
          <w:szCs w:val="24"/>
        </w:rPr>
      </w:pPr>
    </w:p>
    <w:p w14:paraId="4C9A731A" w14:textId="3A8F1147" w:rsidR="0044673F" w:rsidRDefault="0044673F">
      <w:pPr>
        <w:rPr>
          <w:rFonts w:ascii="宋体" w:eastAsia="宋体" w:hAnsi="宋体"/>
          <w:sz w:val="24"/>
          <w:szCs w:val="24"/>
        </w:rPr>
      </w:pPr>
      <w:r>
        <w:rPr>
          <w:noProof/>
        </w:rPr>
        <w:lastRenderedPageBreak/>
        <w:drawing>
          <wp:inline distT="0" distB="0" distL="0" distR="0" wp14:anchorId="694FCD50" wp14:editId="3584590B">
            <wp:extent cx="4590476" cy="200952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2009524"/>
                    </a:xfrm>
                    <a:prstGeom prst="rect">
                      <a:avLst/>
                    </a:prstGeom>
                  </pic:spPr>
                </pic:pic>
              </a:graphicData>
            </a:graphic>
          </wp:inline>
        </w:drawing>
      </w:r>
    </w:p>
    <w:p w14:paraId="1D969D4C" w14:textId="361D318B" w:rsidR="005B7A9B" w:rsidRDefault="005B7A9B">
      <w:pPr>
        <w:rPr>
          <w:rFonts w:ascii="宋体" w:eastAsia="宋体" w:hAnsi="宋体"/>
          <w:sz w:val="24"/>
          <w:szCs w:val="24"/>
        </w:rPr>
      </w:pPr>
    </w:p>
    <w:p w14:paraId="0FE35CAD" w14:textId="77777777" w:rsidR="005B7A9B" w:rsidRPr="00B41A64" w:rsidRDefault="005B7A9B" w:rsidP="005B7A9B">
      <w:pPr>
        <w:pStyle w:val="a9"/>
        <w:spacing w:line="400" w:lineRule="exact"/>
        <w:ind w:left="269" w:hangingChars="128" w:hanging="269"/>
        <w:rPr>
          <w:rFonts w:ascii="微软雅黑" w:eastAsia="微软雅黑" w:hAnsi="微软雅黑" w:cs="Times New Roman" w:hint="eastAsia"/>
          <w:b/>
        </w:rPr>
      </w:pPr>
      <w:r w:rsidRPr="00B41A64">
        <w:rPr>
          <w:rFonts w:ascii="微软雅黑" w:eastAsia="微软雅黑" w:hAnsi="微软雅黑" w:hint="eastAsia"/>
          <w:b/>
        </w:rPr>
        <w:t>1、</w:t>
      </w:r>
      <w:r w:rsidRPr="00B41A64">
        <w:rPr>
          <w:rFonts w:ascii="微软雅黑" w:eastAsia="微软雅黑" w:hAnsi="微软雅黑" w:cs="Times New Roman" w:hint="eastAsia"/>
          <w:b/>
        </w:rPr>
        <w:t>并发事务发生死锁属于(    )。</w:t>
      </w:r>
    </w:p>
    <w:p w14:paraId="20670B47" w14:textId="77777777" w:rsidR="005B7A9B" w:rsidRPr="00B41A64" w:rsidRDefault="005B7A9B" w:rsidP="005B7A9B">
      <w:pPr>
        <w:pStyle w:val="a9"/>
        <w:spacing w:line="400" w:lineRule="exact"/>
        <w:ind w:leftChars="100" w:left="269" w:hangingChars="28" w:hanging="59"/>
        <w:rPr>
          <w:rFonts w:ascii="微软雅黑" w:eastAsia="微软雅黑" w:hAnsi="微软雅黑" w:cs="Times New Roman"/>
          <w:b/>
          <w:color w:val="FF0000"/>
        </w:rPr>
      </w:pPr>
      <w:r w:rsidRPr="00B41A64">
        <w:rPr>
          <w:rFonts w:ascii="微软雅黑" w:eastAsia="微软雅黑" w:hAnsi="微软雅黑" w:cs="Times New Roman" w:hint="eastAsia"/>
          <w:b/>
          <w:color w:val="FF0000"/>
        </w:rPr>
        <w:t xml:space="preserve">A.事务故障                        </w:t>
      </w:r>
    </w:p>
    <w:p w14:paraId="2C285FA3" w14:textId="77777777" w:rsidR="005B7A9B" w:rsidRPr="00B41A64" w:rsidRDefault="005B7A9B" w:rsidP="005B7A9B">
      <w:pPr>
        <w:pStyle w:val="a9"/>
        <w:spacing w:line="400" w:lineRule="exact"/>
        <w:ind w:leftChars="100" w:left="269" w:hangingChars="28" w:hanging="59"/>
        <w:rPr>
          <w:rFonts w:ascii="微软雅黑" w:eastAsia="微软雅黑" w:hAnsi="微软雅黑" w:cs="Times New Roman" w:hint="eastAsia"/>
          <w:b/>
        </w:rPr>
      </w:pPr>
      <w:r w:rsidRPr="00B41A64">
        <w:rPr>
          <w:rFonts w:ascii="微软雅黑" w:eastAsia="微软雅黑" w:hAnsi="微软雅黑" w:cs="Times New Roman" w:hint="eastAsia"/>
          <w:b/>
        </w:rPr>
        <w:t xml:space="preserve">B.程序故障    </w:t>
      </w:r>
    </w:p>
    <w:p w14:paraId="23E9B693" w14:textId="77777777" w:rsidR="005B7A9B" w:rsidRPr="00B41A64" w:rsidRDefault="005B7A9B" w:rsidP="005B7A9B">
      <w:pPr>
        <w:pStyle w:val="a9"/>
        <w:spacing w:line="400" w:lineRule="exact"/>
        <w:ind w:leftChars="100" w:left="269" w:hangingChars="28" w:hanging="59"/>
        <w:rPr>
          <w:rFonts w:ascii="微软雅黑" w:eastAsia="微软雅黑" w:hAnsi="微软雅黑" w:cs="Times New Roman"/>
          <w:b/>
        </w:rPr>
      </w:pPr>
      <w:r w:rsidRPr="00B41A64">
        <w:rPr>
          <w:rFonts w:ascii="微软雅黑" w:eastAsia="微软雅黑" w:hAnsi="微软雅黑" w:cs="Times New Roman" w:hint="eastAsia"/>
          <w:b/>
        </w:rPr>
        <w:t xml:space="preserve">C.系统故障                        </w:t>
      </w:r>
    </w:p>
    <w:p w14:paraId="580DEE62" w14:textId="77777777" w:rsidR="005B7A9B" w:rsidRPr="00B41A64" w:rsidRDefault="005B7A9B" w:rsidP="005B7A9B">
      <w:pPr>
        <w:pStyle w:val="a9"/>
        <w:spacing w:line="400" w:lineRule="exact"/>
        <w:ind w:leftChars="100" w:left="269" w:hangingChars="28" w:hanging="59"/>
        <w:rPr>
          <w:rFonts w:ascii="微软雅黑" w:eastAsia="微软雅黑" w:hAnsi="微软雅黑" w:cs="Times New Roman" w:hint="eastAsia"/>
          <w:b/>
        </w:rPr>
      </w:pPr>
      <w:r w:rsidRPr="00B41A64">
        <w:rPr>
          <w:rFonts w:ascii="微软雅黑" w:eastAsia="微软雅黑" w:hAnsi="微软雅黑" w:cs="Times New Roman" w:hint="eastAsia"/>
          <w:b/>
        </w:rPr>
        <w:t>D.介质故障</w:t>
      </w:r>
    </w:p>
    <w:p w14:paraId="19027F89" w14:textId="507EF53C" w:rsidR="005B7A9B" w:rsidRDefault="005B7A9B">
      <w:pPr>
        <w:rPr>
          <w:rFonts w:ascii="宋体" w:eastAsia="宋体" w:hAnsi="宋体"/>
          <w:sz w:val="24"/>
          <w:szCs w:val="24"/>
        </w:rPr>
      </w:pPr>
    </w:p>
    <w:p w14:paraId="41F61F5B" w14:textId="77777777" w:rsidR="003665F7" w:rsidRPr="00B41A64" w:rsidRDefault="003665F7" w:rsidP="003665F7">
      <w:pPr>
        <w:pStyle w:val="a9"/>
        <w:spacing w:line="400" w:lineRule="exact"/>
        <w:ind w:left="269" w:hangingChars="128" w:hanging="269"/>
        <w:rPr>
          <w:rFonts w:ascii="微软雅黑" w:eastAsia="微软雅黑" w:hAnsi="微软雅黑" w:cs="Times New Roman" w:hint="eastAsia"/>
          <w:b/>
        </w:rPr>
      </w:pPr>
      <w:r w:rsidRPr="00B41A64">
        <w:rPr>
          <w:rFonts w:ascii="微软雅黑" w:eastAsia="微软雅黑" w:hAnsi="微软雅黑" w:hint="eastAsia"/>
          <w:b/>
        </w:rPr>
        <w:t>4、</w:t>
      </w:r>
      <w:r w:rsidRPr="00B41A64">
        <w:rPr>
          <w:rFonts w:ascii="微软雅黑" w:eastAsia="微软雅黑" w:hAnsi="微软雅黑" w:cs="Times New Roman" w:hint="eastAsia"/>
          <w:b/>
        </w:rPr>
        <w:t>使某个事务永远处于等待状态，而得不到执行的现象称为(        )。</w:t>
      </w:r>
    </w:p>
    <w:p w14:paraId="1A1DB51C" w14:textId="77777777" w:rsidR="003665F7" w:rsidRPr="00B41A64" w:rsidRDefault="003665F7" w:rsidP="003665F7">
      <w:pPr>
        <w:pStyle w:val="a9"/>
        <w:spacing w:line="400" w:lineRule="exact"/>
        <w:ind w:leftChars="128" w:left="269" w:firstLineChars="50" w:firstLine="105"/>
        <w:rPr>
          <w:rFonts w:ascii="微软雅黑" w:eastAsia="微软雅黑" w:hAnsi="微软雅黑" w:cs="Times New Roman"/>
          <w:b/>
        </w:rPr>
      </w:pPr>
      <w:r w:rsidRPr="00B41A64">
        <w:rPr>
          <w:rFonts w:ascii="微软雅黑" w:eastAsia="微软雅黑" w:hAnsi="微软雅黑" w:cs="Times New Roman" w:hint="eastAsia"/>
          <w:b/>
        </w:rPr>
        <w:t xml:space="preserve">A.死锁                           </w:t>
      </w:r>
    </w:p>
    <w:p w14:paraId="00B9BEDB" w14:textId="77777777" w:rsidR="003665F7" w:rsidRPr="00B41A64" w:rsidRDefault="003665F7" w:rsidP="003665F7">
      <w:pPr>
        <w:pStyle w:val="a9"/>
        <w:spacing w:line="400" w:lineRule="exact"/>
        <w:ind w:leftChars="128" w:left="269" w:firstLineChars="50" w:firstLine="105"/>
        <w:rPr>
          <w:rFonts w:ascii="微软雅黑" w:eastAsia="微软雅黑" w:hAnsi="微软雅黑" w:cs="Times New Roman" w:hint="eastAsia"/>
          <w:b/>
          <w:color w:val="FF0000"/>
        </w:rPr>
      </w:pPr>
      <w:r w:rsidRPr="00B41A64">
        <w:rPr>
          <w:rFonts w:ascii="微软雅黑" w:eastAsia="微软雅黑" w:hAnsi="微软雅黑" w:cs="Times New Roman" w:hint="eastAsia"/>
          <w:b/>
          <w:color w:val="FF0000"/>
        </w:rPr>
        <w:t xml:space="preserve">B.活锁      </w:t>
      </w:r>
    </w:p>
    <w:p w14:paraId="70DB7634" w14:textId="77777777" w:rsidR="003665F7" w:rsidRPr="00B41A64" w:rsidRDefault="003665F7" w:rsidP="003665F7">
      <w:pPr>
        <w:pStyle w:val="a9"/>
        <w:spacing w:line="400" w:lineRule="exact"/>
        <w:ind w:leftChars="128" w:left="269" w:firstLineChars="50" w:firstLine="105"/>
        <w:rPr>
          <w:rFonts w:ascii="微软雅黑" w:eastAsia="微软雅黑" w:hAnsi="微软雅黑" w:cs="Times New Roman"/>
          <w:b/>
        </w:rPr>
      </w:pPr>
      <w:r w:rsidRPr="00B41A64">
        <w:rPr>
          <w:rFonts w:ascii="微软雅黑" w:eastAsia="微软雅黑" w:hAnsi="微软雅黑" w:cs="Times New Roman" w:hint="eastAsia"/>
          <w:b/>
        </w:rPr>
        <w:t xml:space="preserve">C.串行调度                       </w:t>
      </w:r>
    </w:p>
    <w:p w14:paraId="2E528DE6" w14:textId="77777777" w:rsidR="003665F7" w:rsidRPr="00B41A64" w:rsidRDefault="003665F7" w:rsidP="003665F7">
      <w:pPr>
        <w:pStyle w:val="a9"/>
        <w:spacing w:line="400" w:lineRule="exact"/>
        <w:ind w:leftChars="128" w:left="269" w:firstLineChars="50" w:firstLine="105"/>
        <w:rPr>
          <w:rFonts w:ascii="微软雅黑" w:eastAsia="微软雅黑" w:hAnsi="微软雅黑" w:cs="Times New Roman" w:hint="eastAsia"/>
          <w:b/>
        </w:rPr>
      </w:pPr>
      <w:r w:rsidRPr="00B41A64">
        <w:rPr>
          <w:rFonts w:ascii="微软雅黑" w:eastAsia="微软雅黑" w:hAnsi="微软雅黑" w:cs="Times New Roman" w:hint="eastAsia"/>
          <w:b/>
        </w:rPr>
        <w:t>D.不可串行调度</w:t>
      </w:r>
    </w:p>
    <w:p w14:paraId="3192DD6F" w14:textId="09651C16" w:rsidR="005B7A9B" w:rsidRDefault="005B7A9B">
      <w:pPr>
        <w:rPr>
          <w:rFonts w:ascii="宋体" w:eastAsia="宋体" w:hAnsi="宋体"/>
          <w:sz w:val="24"/>
          <w:szCs w:val="24"/>
        </w:rPr>
      </w:pPr>
    </w:p>
    <w:p w14:paraId="2F5A4512" w14:textId="77777777" w:rsidR="003665F7" w:rsidRPr="00B41A64" w:rsidRDefault="003665F7" w:rsidP="003665F7">
      <w:pPr>
        <w:spacing w:line="400" w:lineRule="exact"/>
        <w:rPr>
          <w:rFonts w:ascii="微软雅黑" w:eastAsia="微软雅黑" w:hAnsi="微软雅黑" w:hint="eastAsia"/>
          <w:b/>
        </w:rPr>
      </w:pPr>
      <w:r w:rsidRPr="00B41A64">
        <w:rPr>
          <w:rFonts w:ascii="微软雅黑" w:eastAsia="微软雅黑" w:hAnsi="微软雅黑" w:hint="eastAsia"/>
          <w:b/>
        </w:rPr>
        <w:t>6、</w:t>
      </w:r>
      <w:r w:rsidRPr="00B41A64">
        <w:rPr>
          <w:rFonts w:ascii="微软雅黑" w:eastAsia="微软雅黑" w:hAnsi="微软雅黑"/>
          <w:b/>
        </w:rPr>
        <w:t>关于SQL SERVER的几种备份类型，下列说法中错误的一项是（</w:t>
      </w:r>
      <w:r w:rsidRPr="00B41A64">
        <w:rPr>
          <w:rFonts w:ascii="微软雅黑" w:eastAsia="微软雅黑" w:hAnsi="微软雅黑" w:hint="eastAsia"/>
          <w:b/>
        </w:rPr>
        <w:t xml:space="preserve">      </w:t>
      </w:r>
      <w:r w:rsidRPr="00B41A64">
        <w:rPr>
          <w:rFonts w:ascii="微软雅黑" w:eastAsia="微软雅黑" w:hAnsi="微软雅黑"/>
          <w:b/>
        </w:rPr>
        <w:t xml:space="preserve"> ）。</w:t>
      </w:r>
    </w:p>
    <w:p w14:paraId="35189FB4" w14:textId="77777777" w:rsidR="003665F7" w:rsidRPr="00B41A64" w:rsidRDefault="003665F7" w:rsidP="003665F7">
      <w:pPr>
        <w:spacing w:line="400" w:lineRule="exact"/>
        <w:ind w:firstLineChars="150" w:firstLine="315"/>
        <w:rPr>
          <w:rFonts w:ascii="微软雅黑" w:eastAsia="微软雅黑" w:hAnsi="微软雅黑" w:hint="eastAsia"/>
          <w:b/>
        </w:rPr>
      </w:pPr>
      <w:r w:rsidRPr="00B41A64">
        <w:rPr>
          <w:rFonts w:ascii="微软雅黑" w:eastAsia="微软雅黑" w:hAnsi="微软雅黑" w:hint="eastAsia"/>
          <w:b/>
        </w:rPr>
        <w:t>A．</w:t>
      </w:r>
      <w:r w:rsidRPr="00B41A64">
        <w:rPr>
          <w:rFonts w:ascii="微软雅黑" w:eastAsia="微软雅黑" w:hAnsi="微软雅黑"/>
          <w:b/>
        </w:rPr>
        <w:t>利用事务日志进行恢复时，不可以指定恢复到某一个事务</w:t>
      </w:r>
    </w:p>
    <w:p w14:paraId="0CB37FE8" w14:textId="77777777" w:rsidR="003665F7" w:rsidRPr="00B41A64" w:rsidRDefault="003665F7" w:rsidP="003665F7">
      <w:pPr>
        <w:spacing w:line="400" w:lineRule="exact"/>
        <w:ind w:firstLineChars="150" w:firstLine="315"/>
        <w:rPr>
          <w:rFonts w:ascii="微软雅黑" w:eastAsia="微软雅黑" w:hAnsi="微软雅黑" w:hint="eastAsia"/>
          <w:b/>
        </w:rPr>
      </w:pPr>
      <w:r w:rsidRPr="00B41A64">
        <w:rPr>
          <w:rFonts w:ascii="微软雅黑" w:eastAsia="微软雅黑" w:hAnsi="微软雅黑"/>
          <w:b/>
        </w:rPr>
        <w:t>B. 差异备份是指将从最近一次完整数据库备份以后发生改变的数据备份</w:t>
      </w:r>
    </w:p>
    <w:p w14:paraId="5D3E8DA5" w14:textId="77777777" w:rsidR="003665F7" w:rsidRPr="00B41A64" w:rsidRDefault="003665F7" w:rsidP="003665F7">
      <w:pPr>
        <w:spacing w:line="400" w:lineRule="exact"/>
        <w:ind w:firstLineChars="150" w:firstLine="315"/>
        <w:rPr>
          <w:rFonts w:ascii="微软雅黑" w:eastAsia="微软雅黑" w:hAnsi="微软雅黑" w:hint="eastAsia"/>
          <w:b/>
          <w:color w:val="FF0000"/>
        </w:rPr>
      </w:pPr>
      <w:r w:rsidRPr="00B41A64">
        <w:rPr>
          <w:rFonts w:ascii="微软雅黑" w:eastAsia="微软雅黑" w:hAnsi="微软雅黑"/>
          <w:b/>
          <w:color w:val="FF0000"/>
        </w:rPr>
        <w:t>C. 即使没有完整备份，也可以执行差异备份和事务日志备份</w:t>
      </w:r>
    </w:p>
    <w:p w14:paraId="43CCCCC8" w14:textId="77777777" w:rsidR="003665F7" w:rsidRPr="00B41A64" w:rsidRDefault="003665F7" w:rsidP="003665F7">
      <w:pPr>
        <w:spacing w:line="400" w:lineRule="exact"/>
        <w:ind w:firstLineChars="150" w:firstLine="315"/>
        <w:rPr>
          <w:rFonts w:ascii="微软雅黑" w:eastAsia="微软雅黑" w:hAnsi="微软雅黑" w:hint="eastAsia"/>
          <w:b/>
        </w:rPr>
      </w:pPr>
      <w:r w:rsidRPr="00B41A64">
        <w:rPr>
          <w:rFonts w:ascii="微软雅黑" w:eastAsia="微软雅黑" w:hAnsi="微软雅黑"/>
          <w:b/>
        </w:rPr>
        <w:t>D. 当一个数据库很大时，对整个数据库进行备份可能会花很多的时间，这时可以采用</w:t>
      </w:r>
    </w:p>
    <w:p w14:paraId="70396FF8" w14:textId="522CE20A" w:rsidR="003665F7" w:rsidRPr="003665F7" w:rsidRDefault="003665F7" w:rsidP="003665F7">
      <w:pPr>
        <w:spacing w:line="400" w:lineRule="exact"/>
        <w:ind w:firstLineChars="300" w:firstLine="630"/>
        <w:rPr>
          <w:rFonts w:ascii="微软雅黑" w:eastAsia="微软雅黑" w:hAnsi="微软雅黑" w:hint="eastAsia"/>
          <w:b/>
        </w:rPr>
      </w:pPr>
      <w:r w:rsidRPr="00B41A64">
        <w:rPr>
          <w:rFonts w:ascii="微软雅黑" w:eastAsia="微软雅黑" w:hAnsi="微软雅黑"/>
          <w:b/>
        </w:rPr>
        <w:t>文件和文件组备份</w:t>
      </w:r>
    </w:p>
    <w:p w14:paraId="49865623" w14:textId="77777777" w:rsidR="003665F7" w:rsidRPr="00B41A64" w:rsidRDefault="003665F7" w:rsidP="003665F7">
      <w:pPr>
        <w:rPr>
          <w:rFonts w:ascii="微软雅黑" w:eastAsia="微软雅黑" w:hAnsi="微软雅黑" w:hint="eastAsia"/>
          <w:b/>
        </w:rPr>
      </w:pPr>
      <w:r w:rsidRPr="00B41A64">
        <w:rPr>
          <w:rFonts w:ascii="微软雅黑" w:eastAsia="微软雅黑" w:hAnsi="微软雅黑" w:hint="eastAsia"/>
          <w:b/>
        </w:rPr>
        <w:t>11、在SQL 语言中事务结束的命令是（ ）。</w:t>
      </w:r>
    </w:p>
    <w:p w14:paraId="41A3677D" w14:textId="77777777" w:rsidR="003665F7" w:rsidRPr="00B41A64" w:rsidRDefault="003665F7" w:rsidP="003665F7">
      <w:pPr>
        <w:rPr>
          <w:rFonts w:ascii="微软雅黑" w:eastAsia="微软雅黑" w:hAnsi="微软雅黑"/>
          <w:b/>
        </w:rPr>
      </w:pPr>
      <w:r w:rsidRPr="00B41A64">
        <w:rPr>
          <w:rFonts w:ascii="微软雅黑" w:eastAsia="微软雅黑" w:hAnsi="微软雅黑" w:hint="eastAsia"/>
          <w:b/>
        </w:rPr>
        <w:tab/>
      </w:r>
      <w:r w:rsidRPr="00B41A64">
        <w:rPr>
          <w:rFonts w:ascii="微软雅黑" w:eastAsia="微软雅黑" w:hAnsi="微软雅黑"/>
          <w:b/>
        </w:rPr>
        <w:t xml:space="preserve">A. ROLLBACK </w:t>
      </w:r>
      <w:r w:rsidRPr="00B41A64">
        <w:rPr>
          <w:rFonts w:ascii="微软雅黑" w:eastAsia="微软雅黑" w:hAnsi="微软雅黑"/>
          <w:b/>
        </w:rPr>
        <w:tab/>
      </w:r>
      <w:r w:rsidRPr="00B41A64">
        <w:rPr>
          <w:rFonts w:ascii="微软雅黑" w:eastAsia="微软雅黑" w:hAnsi="微软雅黑"/>
          <w:b/>
        </w:rPr>
        <w:tab/>
      </w:r>
      <w:r w:rsidRPr="00B41A64">
        <w:rPr>
          <w:rFonts w:ascii="微软雅黑" w:eastAsia="微软雅黑" w:hAnsi="微软雅黑" w:hint="eastAsia"/>
          <w:b/>
        </w:rPr>
        <w:tab/>
      </w:r>
      <w:r w:rsidRPr="00B41A64">
        <w:rPr>
          <w:rFonts w:ascii="微软雅黑" w:eastAsia="微软雅黑" w:hAnsi="微软雅黑" w:hint="eastAsia"/>
          <w:b/>
        </w:rPr>
        <w:tab/>
      </w:r>
      <w:r w:rsidRPr="00B41A64">
        <w:rPr>
          <w:rFonts w:ascii="微软雅黑" w:eastAsia="微软雅黑" w:hAnsi="微软雅黑" w:hint="eastAsia"/>
          <w:b/>
        </w:rPr>
        <w:tab/>
      </w:r>
    </w:p>
    <w:p w14:paraId="34C5FA08" w14:textId="77777777" w:rsidR="003665F7" w:rsidRPr="00B41A64" w:rsidRDefault="003665F7" w:rsidP="003665F7">
      <w:pPr>
        <w:ind w:firstLine="420"/>
        <w:rPr>
          <w:rFonts w:ascii="微软雅黑" w:eastAsia="微软雅黑" w:hAnsi="微软雅黑"/>
          <w:b/>
        </w:rPr>
      </w:pPr>
      <w:r w:rsidRPr="00B41A64">
        <w:rPr>
          <w:rFonts w:ascii="微软雅黑" w:eastAsia="微软雅黑" w:hAnsi="微软雅黑"/>
          <w:b/>
        </w:rPr>
        <w:t xml:space="preserve">B. END TRANSACTION </w:t>
      </w:r>
      <w:r w:rsidRPr="00B41A64">
        <w:rPr>
          <w:rFonts w:ascii="微软雅黑" w:eastAsia="微软雅黑" w:hAnsi="微软雅黑"/>
          <w:b/>
        </w:rPr>
        <w:tab/>
      </w:r>
    </w:p>
    <w:p w14:paraId="2A15D3A8" w14:textId="77777777" w:rsidR="003665F7" w:rsidRPr="00B41A64" w:rsidRDefault="003665F7" w:rsidP="003665F7">
      <w:pPr>
        <w:rPr>
          <w:rFonts w:ascii="微软雅黑" w:eastAsia="微软雅黑" w:hAnsi="微软雅黑"/>
          <w:b/>
          <w:color w:val="FF0000"/>
        </w:rPr>
      </w:pPr>
      <w:r w:rsidRPr="00B41A64">
        <w:rPr>
          <w:rFonts w:ascii="微软雅黑" w:eastAsia="微软雅黑" w:hAnsi="微软雅黑" w:hint="eastAsia"/>
          <w:b/>
          <w:color w:val="FF0000"/>
        </w:rPr>
        <w:tab/>
        <w:t xml:space="preserve">C. COMMIT 或ROLLBACK </w:t>
      </w:r>
      <w:r w:rsidRPr="00B41A64">
        <w:rPr>
          <w:rFonts w:ascii="微软雅黑" w:eastAsia="微软雅黑" w:hAnsi="微软雅黑" w:hint="eastAsia"/>
          <w:b/>
          <w:color w:val="FF0000"/>
        </w:rPr>
        <w:tab/>
      </w:r>
      <w:r w:rsidRPr="00B41A64">
        <w:rPr>
          <w:rFonts w:ascii="微软雅黑" w:eastAsia="微软雅黑" w:hAnsi="微软雅黑"/>
          <w:b/>
          <w:color w:val="FF0000"/>
        </w:rPr>
        <w:tab/>
      </w:r>
    </w:p>
    <w:p w14:paraId="2265AA33" w14:textId="77777777" w:rsidR="003665F7" w:rsidRPr="00B41A64" w:rsidRDefault="003665F7" w:rsidP="003665F7">
      <w:pPr>
        <w:ind w:firstLine="420"/>
        <w:rPr>
          <w:rFonts w:ascii="微软雅黑" w:eastAsia="微软雅黑" w:hAnsi="微软雅黑"/>
          <w:b/>
        </w:rPr>
      </w:pPr>
      <w:r w:rsidRPr="00B41A64">
        <w:rPr>
          <w:rFonts w:ascii="微软雅黑" w:eastAsia="微软雅黑" w:hAnsi="微软雅黑"/>
          <w:b/>
        </w:rPr>
        <w:t>D. COMMIT</w:t>
      </w:r>
    </w:p>
    <w:p w14:paraId="413FD976" w14:textId="13317F06" w:rsidR="003665F7" w:rsidRDefault="003665F7">
      <w:pPr>
        <w:rPr>
          <w:rFonts w:ascii="宋体" w:eastAsia="宋体" w:hAnsi="宋体"/>
          <w:sz w:val="24"/>
          <w:szCs w:val="24"/>
        </w:rPr>
      </w:pPr>
    </w:p>
    <w:p w14:paraId="6A4203F0" w14:textId="77777777" w:rsidR="003665F7" w:rsidRPr="00B41A64" w:rsidRDefault="003665F7" w:rsidP="003665F7">
      <w:pPr>
        <w:rPr>
          <w:rFonts w:ascii="微软雅黑" w:eastAsia="微软雅黑" w:hAnsi="微软雅黑" w:hint="eastAsia"/>
          <w:b/>
        </w:rPr>
      </w:pPr>
      <w:r w:rsidRPr="00B41A64">
        <w:rPr>
          <w:rFonts w:ascii="微软雅黑" w:eastAsia="微软雅黑" w:hAnsi="微软雅黑"/>
          <w:b/>
        </w:rPr>
        <w:t>13</w:t>
      </w:r>
      <w:r w:rsidRPr="00B41A64">
        <w:rPr>
          <w:rFonts w:ascii="微软雅黑" w:eastAsia="微软雅黑" w:hAnsi="微软雅黑" w:hint="eastAsia"/>
          <w:b/>
        </w:rPr>
        <w:t>、对</w:t>
      </w:r>
      <w:proofErr w:type="gramStart"/>
      <w:r w:rsidRPr="00B41A64">
        <w:rPr>
          <w:rFonts w:ascii="微软雅黑" w:eastAsia="微软雅黑" w:hAnsi="微软雅黑" w:hint="eastAsia"/>
          <w:b/>
        </w:rPr>
        <w:t>事务回滚的</w:t>
      </w:r>
      <w:proofErr w:type="gramEnd"/>
      <w:r w:rsidRPr="00B41A64">
        <w:rPr>
          <w:rFonts w:ascii="微软雅黑" w:eastAsia="微软雅黑" w:hAnsi="微软雅黑" w:hint="eastAsia"/>
          <w:b/>
        </w:rPr>
        <w:t>正确描述是 (        )。</w:t>
      </w:r>
    </w:p>
    <w:p w14:paraId="019E0EB2" w14:textId="77777777" w:rsidR="003665F7" w:rsidRPr="00B41A64" w:rsidRDefault="003665F7" w:rsidP="003665F7">
      <w:pPr>
        <w:pStyle w:val="a9"/>
        <w:spacing w:line="400" w:lineRule="exact"/>
        <w:ind w:leftChars="128" w:left="269"/>
        <w:rPr>
          <w:rFonts w:ascii="微软雅黑" w:eastAsia="微软雅黑" w:hAnsi="微软雅黑" w:cs="Times New Roman" w:hint="eastAsia"/>
          <w:b/>
        </w:rPr>
      </w:pPr>
      <w:r w:rsidRPr="00B41A64">
        <w:rPr>
          <w:rFonts w:ascii="微软雅黑" w:eastAsia="微软雅黑" w:hAnsi="微软雅黑" w:cs="Times New Roman" w:hint="eastAsia"/>
          <w:b/>
        </w:rPr>
        <w:t>A. 将事务中修改的变量值恢复到事务开始时的初值</w:t>
      </w:r>
    </w:p>
    <w:p w14:paraId="27A6637C" w14:textId="77777777" w:rsidR="003665F7" w:rsidRPr="00B41A64" w:rsidRDefault="003665F7" w:rsidP="003665F7">
      <w:pPr>
        <w:pStyle w:val="a9"/>
        <w:spacing w:line="400" w:lineRule="exact"/>
        <w:ind w:leftChars="128" w:left="269"/>
        <w:rPr>
          <w:rFonts w:ascii="微软雅黑" w:eastAsia="微软雅黑" w:hAnsi="微软雅黑" w:cs="Times New Roman" w:hint="eastAsia"/>
          <w:b/>
          <w:color w:val="FF0000"/>
        </w:rPr>
      </w:pPr>
      <w:r w:rsidRPr="00B41A64">
        <w:rPr>
          <w:rFonts w:ascii="微软雅黑" w:eastAsia="微软雅黑" w:hAnsi="微软雅黑" w:cs="Times New Roman" w:hint="eastAsia"/>
          <w:b/>
          <w:color w:val="FF0000"/>
        </w:rPr>
        <w:t>B. 将该事务对数据库的修改进行恢复</w:t>
      </w:r>
    </w:p>
    <w:p w14:paraId="354354F4" w14:textId="77777777" w:rsidR="003665F7" w:rsidRPr="00B41A64" w:rsidRDefault="003665F7" w:rsidP="003665F7">
      <w:pPr>
        <w:pStyle w:val="a9"/>
        <w:spacing w:line="400" w:lineRule="exact"/>
        <w:ind w:leftChars="128" w:left="269"/>
        <w:rPr>
          <w:rFonts w:ascii="微软雅黑" w:eastAsia="微软雅黑" w:hAnsi="微软雅黑" w:cs="Times New Roman" w:hint="eastAsia"/>
          <w:b/>
        </w:rPr>
      </w:pPr>
      <w:r w:rsidRPr="00B41A64">
        <w:rPr>
          <w:rFonts w:ascii="微软雅黑" w:eastAsia="微软雅黑" w:hAnsi="微软雅黑" w:cs="Times New Roman" w:hint="eastAsia"/>
          <w:b/>
        </w:rPr>
        <w:t xml:space="preserve">C. 跳转到事务程序的开头重新执行     </w:t>
      </w:r>
    </w:p>
    <w:p w14:paraId="731EEFDD" w14:textId="77777777" w:rsidR="003665F7" w:rsidRPr="00B41A64" w:rsidRDefault="003665F7" w:rsidP="003665F7">
      <w:pPr>
        <w:ind w:firstLine="269"/>
        <w:rPr>
          <w:rFonts w:ascii="微软雅黑" w:eastAsia="微软雅黑" w:hAnsi="微软雅黑"/>
          <w:b/>
        </w:rPr>
      </w:pPr>
      <w:r w:rsidRPr="00B41A64">
        <w:rPr>
          <w:rFonts w:ascii="微软雅黑" w:eastAsia="微软雅黑" w:hAnsi="微软雅黑" w:hint="eastAsia"/>
          <w:b/>
        </w:rPr>
        <w:t>D. 将事务对数据库的更新写入硬盘</w:t>
      </w:r>
    </w:p>
    <w:p w14:paraId="6CE2C1AC" w14:textId="251866F7" w:rsidR="003665F7" w:rsidRDefault="003665F7">
      <w:pPr>
        <w:rPr>
          <w:rFonts w:ascii="宋体" w:eastAsia="宋体" w:hAnsi="宋体"/>
          <w:sz w:val="24"/>
          <w:szCs w:val="24"/>
        </w:rPr>
      </w:pPr>
    </w:p>
    <w:p w14:paraId="19C3FB7A" w14:textId="77777777" w:rsidR="003665F7" w:rsidRPr="00B41A64" w:rsidRDefault="003665F7" w:rsidP="003665F7">
      <w:pPr>
        <w:rPr>
          <w:rFonts w:ascii="微软雅黑" w:eastAsia="微软雅黑" w:hAnsi="微软雅黑" w:hint="eastAsia"/>
          <w:b/>
        </w:rPr>
      </w:pPr>
      <w:r w:rsidRPr="00B41A64">
        <w:rPr>
          <w:rFonts w:ascii="微软雅黑" w:eastAsia="微软雅黑" w:hAnsi="微软雅黑"/>
          <w:b/>
        </w:rPr>
        <w:t>14</w:t>
      </w:r>
      <w:r w:rsidRPr="00B41A64">
        <w:rPr>
          <w:rFonts w:ascii="微软雅黑" w:eastAsia="微软雅黑" w:hAnsi="微软雅黑" w:hint="eastAsia"/>
          <w:b/>
        </w:rPr>
        <w:t>、关于备份策略的描述，正确的是 (        )。</w:t>
      </w:r>
    </w:p>
    <w:p w14:paraId="0E932D32" w14:textId="77777777" w:rsidR="003665F7" w:rsidRPr="00B41A64" w:rsidRDefault="003665F7" w:rsidP="003665F7">
      <w:pPr>
        <w:pStyle w:val="a9"/>
        <w:spacing w:line="400" w:lineRule="exact"/>
        <w:ind w:leftChars="128" w:left="269"/>
        <w:rPr>
          <w:rFonts w:ascii="微软雅黑" w:eastAsia="微软雅黑" w:hAnsi="微软雅黑" w:cs="Times New Roman"/>
          <w:b/>
        </w:rPr>
      </w:pPr>
      <w:r w:rsidRPr="00B41A64">
        <w:rPr>
          <w:rFonts w:ascii="微软雅黑" w:eastAsia="微软雅黑" w:hAnsi="微软雅黑" w:cs="Times New Roman" w:hint="eastAsia"/>
          <w:b/>
        </w:rPr>
        <w:t xml:space="preserve">A. 动态备份适合在事务请求频繁时进行    </w:t>
      </w:r>
    </w:p>
    <w:p w14:paraId="3F39A1A5" w14:textId="77777777" w:rsidR="003665F7" w:rsidRPr="00B41A64" w:rsidRDefault="003665F7" w:rsidP="003665F7">
      <w:pPr>
        <w:pStyle w:val="a9"/>
        <w:spacing w:line="400" w:lineRule="exact"/>
        <w:ind w:leftChars="128" w:left="269"/>
        <w:rPr>
          <w:rFonts w:ascii="微软雅黑" w:eastAsia="微软雅黑" w:hAnsi="微软雅黑" w:cs="Times New Roman" w:hint="eastAsia"/>
          <w:b/>
        </w:rPr>
      </w:pPr>
      <w:r w:rsidRPr="00B41A64">
        <w:rPr>
          <w:rFonts w:ascii="微软雅黑" w:eastAsia="微软雅黑" w:hAnsi="微软雅黑" w:cs="Times New Roman" w:hint="eastAsia"/>
          <w:b/>
        </w:rPr>
        <w:t>B. 静态备份应经常进行</w:t>
      </w:r>
    </w:p>
    <w:p w14:paraId="20FAFF8D" w14:textId="77777777" w:rsidR="003665F7" w:rsidRPr="00B41A64" w:rsidRDefault="003665F7" w:rsidP="003665F7">
      <w:pPr>
        <w:pStyle w:val="a9"/>
        <w:spacing w:line="400" w:lineRule="exact"/>
        <w:ind w:leftChars="128" w:left="269"/>
        <w:rPr>
          <w:rFonts w:ascii="微软雅黑" w:eastAsia="微软雅黑" w:hAnsi="微软雅黑" w:cs="Times New Roman"/>
          <w:b/>
          <w:color w:val="FF0000"/>
        </w:rPr>
      </w:pPr>
      <w:r w:rsidRPr="00B41A64">
        <w:rPr>
          <w:rFonts w:ascii="微软雅黑" w:eastAsia="微软雅黑" w:hAnsi="微软雅黑" w:cs="Times New Roman" w:hint="eastAsia"/>
          <w:b/>
          <w:color w:val="FF0000"/>
        </w:rPr>
        <w:t xml:space="preserve">C. 数据更新量小时适合做动态备份        </w:t>
      </w:r>
    </w:p>
    <w:p w14:paraId="582A7812" w14:textId="77777777" w:rsidR="003665F7" w:rsidRPr="00B41A64" w:rsidRDefault="003665F7" w:rsidP="003665F7">
      <w:pPr>
        <w:pStyle w:val="a9"/>
        <w:spacing w:line="400" w:lineRule="exact"/>
        <w:ind w:leftChars="128" w:left="269"/>
        <w:rPr>
          <w:rFonts w:ascii="微软雅黑" w:eastAsia="微软雅黑" w:hAnsi="微软雅黑" w:cs="Times New Roman" w:hint="eastAsia"/>
          <w:b/>
        </w:rPr>
      </w:pPr>
      <w:r w:rsidRPr="00B41A64">
        <w:rPr>
          <w:rFonts w:ascii="微软雅黑" w:eastAsia="微软雅黑" w:hAnsi="微软雅黑" w:cs="Times New Roman" w:hint="eastAsia"/>
          <w:b/>
        </w:rPr>
        <w:t>D.</w:t>
      </w:r>
      <w:r w:rsidRPr="00B41A64">
        <w:rPr>
          <w:rFonts w:ascii="微软雅黑" w:eastAsia="微软雅黑" w:hAnsi="微软雅黑" w:hint="eastAsia"/>
          <w:b/>
        </w:rPr>
        <w:t xml:space="preserve"> </w:t>
      </w:r>
      <w:r w:rsidRPr="00B41A64">
        <w:rPr>
          <w:rFonts w:ascii="微软雅黑" w:eastAsia="微软雅黑" w:hAnsi="微软雅黑" w:cs="Times New Roman" w:hint="eastAsia"/>
          <w:b/>
        </w:rPr>
        <w:t>海量备份适合在事务请求频繁时进行</w:t>
      </w:r>
    </w:p>
    <w:p w14:paraId="3432E4D4" w14:textId="1AAF6E07" w:rsidR="003665F7" w:rsidRDefault="003665F7">
      <w:pPr>
        <w:rPr>
          <w:rFonts w:ascii="宋体" w:eastAsia="宋体" w:hAnsi="宋体"/>
          <w:sz w:val="24"/>
          <w:szCs w:val="24"/>
        </w:rPr>
      </w:pPr>
    </w:p>
    <w:p w14:paraId="053A5B93" w14:textId="77777777" w:rsidR="003665F7" w:rsidRPr="00B41A64" w:rsidRDefault="003665F7" w:rsidP="003665F7">
      <w:pPr>
        <w:spacing w:line="360" w:lineRule="exact"/>
        <w:rPr>
          <w:rFonts w:ascii="微软雅黑" w:eastAsia="微软雅黑" w:hAnsi="微软雅黑" w:hint="eastAsia"/>
          <w:b/>
        </w:rPr>
      </w:pPr>
      <w:r w:rsidRPr="00B41A64">
        <w:rPr>
          <w:rFonts w:ascii="微软雅黑" w:eastAsia="微软雅黑" w:hAnsi="微软雅黑" w:hint="eastAsia"/>
          <w:b/>
        </w:rPr>
        <w:t>16、事务故障恢复的描述，正确的是 (        )。</w:t>
      </w:r>
    </w:p>
    <w:p w14:paraId="2AD7DAF7" w14:textId="77777777" w:rsidR="003665F7" w:rsidRPr="00B41A64" w:rsidRDefault="003665F7" w:rsidP="003665F7">
      <w:pPr>
        <w:pStyle w:val="a9"/>
        <w:spacing w:line="360" w:lineRule="exact"/>
        <w:ind w:leftChars="128" w:left="269"/>
        <w:rPr>
          <w:rFonts w:ascii="微软雅黑" w:eastAsia="微软雅黑" w:hAnsi="微软雅黑" w:cs="Times New Roman" w:hint="eastAsia"/>
          <w:b/>
          <w:color w:val="000000"/>
        </w:rPr>
      </w:pPr>
      <w:r w:rsidRPr="00B41A64">
        <w:rPr>
          <w:rFonts w:ascii="微软雅黑" w:eastAsia="微软雅黑" w:hAnsi="微软雅黑" w:cs="Times New Roman" w:hint="eastAsia"/>
          <w:b/>
          <w:color w:val="000000"/>
        </w:rPr>
        <w:t>A. 事务故障的恢复需要日志和数据库复本</w:t>
      </w:r>
    </w:p>
    <w:p w14:paraId="35F7F0ED" w14:textId="77777777" w:rsidR="003665F7" w:rsidRPr="00B41A64" w:rsidRDefault="003665F7" w:rsidP="003665F7">
      <w:pPr>
        <w:pStyle w:val="a9"/>
        <w:spacing w:line="360" w:lineRule="exact"/>
        <w:ind w:leftChars="128" w:left="269"/>
        <w:rPr>
          <w:rFonts w:ascii="微软雅黑" w:eastAsia="微软雅黑" w:hAnsi="微软雅黑" w:cs="Times New Roman" w:hint="eastAsia"/>
          <w:b/>
          <w:color w:val="FF0000"/>
        </w:rPr>
      </w:pPr>
      <w:r w:rsidRPr="00B41A64">
        <w:rPr>
          <w:rFonts w:ascii="微软雅黑" w:eastAsia="微软雅黑" w:hAnsi="微软雅黑" w:cs="Times New Roman" w:hint="eastAsia"/>
          <w:b/>
          <w:color w:val="FF0000"/>
        </w:rPr>
        <w:t>B. 事务故障的恢复只需要日志，不需DBA参与</w:t>
      </w:r>
    </w:p>
    <w:p w14:paraId="03E27A9C" w14:textId="77777777" w:rsidR="003665F7" w:rsidRPr="00B41A64" w:rsidRDefault="003665F7" w:rsidP="003665F7">
      <w:pPr>
        <w:pStyle w:val="a9"/>
        <w:spacing w:line="360" w:lineRule="exact"/>
        <w:ind w:leftChars="128" w:left="269"/>
        <w:rPr>
          <w:rFonts w:ascii="微软雅黑" w:eastAsia="微软雅黑" w:hAnsi="微软雅黑" w:cs="Times New Roman" w:hint="eastAsia"/>
          <w:b/>
        </w:rPr>
      </w:pPr>
      <w:r w:rsidRPr="00B41A64">
        <w:rPr>
          <w:rFonts w:ascii="微软雅黑" w:eastAsia="微软雅黑" w:hAnsi="微软雅黑" w:cs="Times New Roman" w:hint="eastAsia"/>
          <w:b/>
        </w:rPr>
        <w:t xml:space="preserve">C. 事务故障的恢复需要数据库复本      </w:t>
      </w:r>
    </w:p>
    <w:p w14:paraId="2286633A" w14:textId="77777777" w:rsidR="003665F7" w:rsidRPr="00B41A64" w:rsidRDefault="003665F7" w:rsidP="003665F7">
      <w:pPr>
        <w:ind w:firstLine="269"/>
        <w:rPr>
          <w:rFonts w:ascii="微软雅黑" w:eastAsia="微软雅黑" w:hAnsi="微软雅黑"/>
          <w:b/>
        </w:rPr>
      </w:pPr>
      <w:r w:rsidRPr="00B41A64">
        <w:rPr>
          <w:rFonts w:ascii="微软雅黑" w:eastAsia="微软雅黑" w:hAnsi="微软雅黑" w:hint="eastAsia"/>
          <w:b/>
        </w:rPr>
        <w:t>D. 事务故障的恢复必须DBA参与</w:t>
      </w:r>
    </w:p>
    <w:p w14:paraId="274C9C55" w14:textId="77777777" w:rsidR="00E745E8" w:rsidRPr="00B41A64" w:rsidRDefault="00E745E8" w:rsidP="00E745E8">
      <w:pPr>
        <w:spacing w:before="240"/>
        <w:jc w:val="left"/>
        <w:rPr>
          <w:rFonts w:ascii="微软雅黑" w:eastAsia="微软雅黑" w:hAnsi="微软雅黑" w:hint="eastAsia"/>
          <w:b/>
          <w:sz w:val="24"/>
        </w:rPr>
      </w:pPr>
      <w:r w:rsidRPr="00B41A64">
        <w:rPr>
          <w:rFonts w:ascii="微软雅黑" w:eastAsia="微软雅黑" w:hAnsi="微软雅黑" w:hint="eastAsia"/>
          <w:b/>
        </w:rPr>
        <w:t>22、</w:t>
      </w:r>
      <w:r w:rsidRPr="00B41A64">
        <w:rPr>
          <w:rFonts w:ascii="微软雅黑" w:eastAsia="微软雅黑" w:hAnsi="微软雅黑" w:hint="eastAsia"/>
          <w:b/>
          <w:sz w:val="24"/>
        </w:rPr>
        <w:t>在 DB 技术中，“脏数据”是指（ ）。</w:t>
      </w:r>
    </w:p>
    <w:p w14:paraId="41163994" w14:textId="77777777" w:rsidR="00E745E8" w:rsidRPr="00B41A64" w:rsidRDefault="00E745E8" w:rsidP="00E745E8">
      <w:pPr>
        <w:ind w:firstLineChars="118" w:firstLine="283"/>
        <w:jc w:val="left"/>
        <w:rPr>
          <w:rFonts w:ascii="微软雅黑" w:eastAsia="微软雅黑" w:hAnsi="微软雅黑"/>
          <w:b/>
          <w:sz w:val="24"/>
        </w:rPr>
      </w:pPr>
      <w:r w:rsidRPr="00B41A64">
        <w:rPr>
          <w:rFonts w:ascii="微软雅黑" w:eastAsia="微软雅黑" w:hAnsi="微软雅黑" w:hint="eastAsia"/>
          <w:b/>
          <w:sz w:val="24"/>
        </w:rPr>
        <w:t xml:space="preserve">A. 回退的数据                      </w:t>
      </w:r>
    </w:p>
    <w:p w14:paraId="0CABAE4C" w14:textId="77777777" w:rsidR="00E745E8" w:rsidRPr="00B41A64" w:rsidRDefault="00E745E8" w:rsidP="00E745E8">
      <w:pPr>
        <w:ind w:firstLineChars="118" w:firstLine="283"/>
        <w:jc w:val="left"/>
        <w:rPr>
          <w:rFonts w:ascii="微软雅黑" w:eastAsia="微软雅黑" w:hAnsi="微软雅黑" w:hint="eastAsia"/>
          <w:b/>
          <w:sz w:val="24"/>
        </w:rPr>
      </w:pPr>
      <w:r w:rsidRPr="00B41A64">
        <w:rPr>
          <w:rFonts w:ascii="微软雅黑" w:eastAsia="微软雅黑" w:hAnsi="微软雅黑" w:hint="eastAsia"/>
          <w:b/>
          <w:sz w:val="24"/>
        </w:rPr>
        <w:t>B. 未提交的数据</w:t>
      </w:r>
    </w:p>
    <w:p w14:paraId="314A50AF" w14:textId="77777777" w:rsidR="00E745E8" w:rsidRPr="00B41A64" w:rsidRDefault="00E745E8" w:rsidP="00E745E8">
      <w:pPr>
        <w:ind w:firstLineChars="118" w:firstLine="283"/>
        <w:jc w:val="left"/>
        <w:rPr>
          <w:rFonts w:ascii="微软雅黑" w:eastAsia="微软雅黑" w:hAnsi="微软雅黑"/>
          <w:b/>
          <w:color w:val="FF0000"/>
          <w:sz w:val="24"/>
        </w:rPr>
      </w:pPr>
      <w:r w:rsidRPr="00B41A64">
        <w:rPr>
          <w:rFonts w:ascii="微软雅黑" w:eastAsia="微软雅黑" w:hAnsi="微软雅黑" w:hint="eastAsia"/>
          <w:b/>
          <w:color w:val="FF0000"/>
          <w:sz w:val="24"/>
        </w:rPr>
        <w:t xml:space="preserve">C. 未提交随后又被撤消的数据        </w:t>
      </w:r>
    </w:p>
    <w:p w14:paraId="0B061076" w14:textId="77777777" w:rsidR="00E745E8" w:rsidRPr="00B41A64" w:rsidRDefault="00E745E8" w:rsidP="00E745E8">
      <w:pPr>
        <w:ind w:firstLineChars="118" w:firstLine="283"/>
        <w:jc w:val="left"/>
        <w:rPr>
          <w:rFonts w:ascii="微软雅黑" w:eastAsia="微软雅黑" w:hAnsi="微软雅黑" w:hint="eastAsia"/>
          <w:b/>
          <w:sz w:val="24"/>
        </w:rPr>
      </w:pPr>
      <w:r w:rsidRPr="00B41A64">
        <w:rPr>
          <w:rFonts w:ascii="微软雅黑" w:eastAsia="微软雅黑" w:hAnsi="微软雅黑" w:hint="eastAsia"/>
          <w:b/>
          <w:sz w:val="24"/>
        </w:rPr>
        <w:t>D. 未退回的数据</w:t>
      </w:r>
    </w:p>
    <w:p w14:paraId="571CC18E" w14:textId="44DCC26D" w:rsidR="003665F7" w:rsidRDefault="003665F7">
      <w:pPr>
        <w:rPr>
          <w:rFonts w:ascii="宋体" w:eastAsia="宋体" w:hAnsi="宋体"/>
          <w:sz w:val="24"/>
          <w:szCs w:val="24"/>
        </w:rPr>
      </w:pPr>
    </w:p>
    <w:p w14:paraId="14BE79AC" w14:textId="77777777" w:rsidR="00A979EA" w:rsidRPr="00B41A64" w:rsidRDefault="00A979EA" w:rsidP="00A979EA">
      <w:pPr>
        <w:rPr>
          <w:rFonts w:ascii="微软雅黑" w:eastAsia="微软雅黑" w:hAnsi="微软雅黑" w:hint="eastAsia"/>
          <w:b/>
        </w:rPr>
      </w:pPr>
      <w:r w:rsidRPr="00B41A64">
        <w:rPr>
          <w:rFonts w:ascii="微软雅黑" w:eastAsia="微软雅黑" w:hAnsi="微软雅黑" w:hint="eastAsia"/>
          <w:b/>
        </w:rPr>
        <w:t xml:space="preserve">24、解决并发操作带来的数据不一致问题普遍采用（ </w:t>
      </w:r>
      <w:r w:rsidRPr="00B41A64">
        <w:rPr>
          <w:rFonts w:ascii="微软雅黑" w:eastAsia="微软雅黑" w:hAnsi="微软雅黑"/>
          <w:b/>
        </w:rPr>
        <w:t xml:space="preserve">    </w:t>
      </w:r>
      <w:r w:rsidRPr="00B41A64">
        <w:rPr>
          <w:rFonts w:ascii="微软雅黑" w:eastAsia="微软雅黑" w:hAnsi="微软雅黑" w:hint="eastAsia"/>
          <w:b/>
        </w:rPr>
        <w:t>）技术</w:t>
      </w:r>
    </w:p>
    <w:p w14:paraId="6A4E7900" w14:textId="77777777" w:rsidR="00A979EA" w:rsidRPr="00B41A64" w:rsidRDefault="00A979EA" w:rsidP="00A979EA">
      <w:pPr>
        <w:rPr>
          <w:rFonts w:ascii="微软雅黑" w:eastAsia="微软雅黑" w:hAnsi="微软雅黑"/>
          <w:b/>
        </w:rPr>
      </w:pPr>
      <w:r w:rsidRPr="00B41A64">
        <w:rPr>
          <w:rFonts w:ascii="微软雅黑" w:eastAsia="微软雅黑" w:hAnsi="微软雅黑"/>
          <w:b/>
        </w:rPr>
        <w:tab/>
        <w:t>A</w:t>
      </w:r>
      <w:r w:rsidRPr="00B41A64">
        <w:rPr>
          <w:rFonts w:ascii="微软雅黑" w:eastAsia="微软雅黑" w:hAnsi="微软雅黑" w:hint="eastAsia"/>
          <w:b/>
        </w:rPr>
        <w:t>．恢复</w:t>
      </w:r>
      <w:r w:rsidRPr="00B41A64">
        <w:rPr>
          <w:rFonts w:ascii="微软雅黑" w:eastAsia="微软雅黑" w:hAnsi="微软雅黑"/>
          <w:b/>
        </w:rPr>
        <w:tab/>
      </w:r>
      <w:r w:rsidRPr="00B41A64">
        <w:rPr>
          <w:rFonts w:ascii="微软雅黑" w:eastAsia="微软雅黑" w:hAnsi="微软雅黑"/>
          <w:b/>
        </w:rPr>
        <w:tab/>
      </w:r>
      <w:r w:rsidRPr="00B41A64">
        <w:rPr>
          <w:rFonts w:ascii="微软雅黑" w:eastAsia="微软雅黑" w:hAnsi="微软雅黑"/>
          <w:b/>
        </w:rPr>
        <w:tab/>
      </w:r>
    </w:p>
    <w:p w14:paraId="5F84D3B5" w14:textId="77777777" w:rsidR="00A979EA" w:rsidRPr="00B41A64" w:rsidRDefault="00A979EA" w:rsidP="00A979EA">
      <w:pPr>
        <w:ind w:firstLine="420"/>
        <w:rPr>
          <w:rFonts w:ascii="微软雅黑" w:eastAsia="微软雅黑" w:hAnsi="微软雅黑"/>
          <w:b/>
        </w:rPr>
      </w:pPr>
      <w:r w:rsidRPr="00B41A64">
        <w:rPr>
          <w:rFonts w:ascii="微软雅黑" w:eastAsia="微软雅黑" w:hAnsi="微软雅黑"/>
          <w:b/>
        </w:rPr>
        <w:t>B</w:t>
      </w:r>
      <w:r w:rsidRPr="00B41A64">
        <w:rPr>
          <w:rFonts w:ascii="微软雅黑" w:eastAsia="微软雅黑" w:hAnsi="微软雅黑" w:hint="eastAsia"/>
          <w:b/>
        </w:rPr>
        <w:t>．协商</w:t>
      </w:r>
      <w:r w:rsidRPr="00B41A64">
        <w:rPr>
          <w:rFonts w:ascii="微软雅黑" w:eastAsia="微软雅黑" w:hAnsi="微软雅黑"/>
          <w:b/>
        </w:rPr>
        <w:tab/>
      </w:r>
      <w:r w:rsidRPr="00B41A64">
        <w:rPr>
          <w:rFonts w:ascii="微软雅黑" w:eastAsia="微软雅黑" w:hAnsi="微软雅黑"/>
          <w:b/>
        </w:rPr>
        <w:tab/>
      </w:r>
      <w:r w:rsidRPr="00B41A64">
        <w:rPr>
          <w:rFonts w:ascii="微软雅黑" w:eastAsia="微软雅黑" w:hAnsi="微软雅黑"/>
          <w:b/>
        </w:rPr>
        <w:tab/>
      </w:r>
    </w:p>
    <w:p w14:paraId="05BAB760" w14:textId="77777777" w:rsidR="00A979EA" w:rsidRPr="00B41A64" w:rsidRDefault="00A979EA" w:rsidP="00A979EA">
      <w:pPr>
        <w:ind w:firstLine="420"/>
        <w:rPr>
          <w:rFonts w:ascii="微软雅黑" w:eastAsia="微软雅黑" w:hAnsi="微软雅黑"/>
          <w:b/>
        </w:rPr>
      </w:pPr>
      <w:r w:rsidRPr="00B41A64">
        <w:rPr>
          <w:rFonts w:ascii="微软雅黑" w:eastAsia="微软雅黑" w:hAnsi="微软雅黑"/>
          <w:b/>
        </w:rPr>
        <w:t>C</w:t>
      </w:r>
      <w:r w:rsidRPr="00B41A64">
        <w:rPr>
          <w:rFonts w:ascii="微软雅黑" w:eastAsia="微软雅黑" w:hAnsi="微软雅黑" w:hint="eastAsia"/>
          <w:b/>
        </w:rPr>
        <w:t>．存取控制</w:t>
      </w:r>
      <w:r w:rsidRPr="00B41A64">
        <w:rPr>
          <w:rFonts w:ascii="微软雅黑" w:eastAsia="微软雅黑" w:hAnsi="微软雅黑"/>
          <w:b/>
        </w:rPr>
        <w:tab/>
      </w:r>
      <w:r w:rsidRPr="00B41A64">
        <w:rPr>
          <w:rFonts w:ascii="微软雅黑" w:eastAsia="微软雅黑" w:hAnsi="微软雅黑"/>
          <w:b/>
        </w:rPr>
        <w:tab/>
      </w:r>
      <w:r w:rsidRPr="00B41A64">
        <w:rPr>
          <w:rFonts w:ascii="微软雅黑" w:eastAsia="微软雅黑" w:hAnsi="微软雅黑"/>
          <w:b/>
        </w:rPr>
        <w:tab/>
      </w:r>
    </w:p>
    <w:p w14:paraId="67199193" w14:textId="77777777" w:rsidR="00A979EA" w:rsidRPr="00B41A64" w:rsidRDefault="00A979EA" w:rsidP="00A979EA">
      <w:pPr>
        <w:ind w:firstLine="420"/>
        <w:rPr>
          <w:rFonts w:ascii="微软雅黑" w:eastAsia="微软雅黑" w:hAnsi="微软雅黑" w:hint="eastAsia"/>
          <w:b/>
          <w:color w:val="FF0000"/>
        </w:rPr>
      </w:pPr>
      <w:r w:rsidRPr="00B41A64">
        <w:rPr>
          <w:rFonts w:ascii="微软雅黑" w:eastAsia="微软雅黑" w:hAnsi="微软雅黑"/>
          <w:b/>
          <w:color w:val="FF0000"/>
        </w:rPr>
        <w:lastRenderedPageBreak/>
        <w:t>D</w:t>
      </w:r>
      <w:r w:rsidRPr="00B41A64">
        <w:rPr>
          <w:rFonts w:ascii="微软雅黑" w:eastAsia="微软雅黑" w:hAnsi="微软雅黑" w:hint="eastAsia"/>
          <w:b/>
          <w:color w:val="FF0000"/>
        </w:rPr>
        <w:t>．封锁</w:t>
      </w:r>
    </w:p>
    <w:p w14:paraId="641BACBB" w14:textId="77777777" w:rsidR="00A979EA" w:rsidRPr="00A979EA" w:rsidRDefault="00A979EA">
      <w:pPr>
        <w:rPr>
          <w:rFonts w:ascii="宋体" w:eastAsia="宋体" w:hAnsi="宋体" w:hint="eastAsia"/>
          <w:sz w:val="24"/>
          <w:szCs w:val="24"/>
        </w:rPr>
      </w:pPr>
    </w:p>
    <w:sectPr w:rsidR="00A979EA" w:rsidRPr="00A97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FB957" w14:textId="77777777" w:rsidR="00157D69" w:rsidRDefault="00157D69" w:rsidP="009D0F00">
      <w:r>
        <w:separator/>
      </w:r>
    </w:p>
  </w:endnote>
  <w:endnote w:type="continuationSeparator" w:id="0">
    <w:p w14:paraId="117B9FF5" w14:textId="77777777" w:rsidR="00157D69" w:rsidRDefault="00157D69" w:rsidP="009D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5733F" w14:textId="77777777" w:rsidR="00157D69" w:rsidRDefault="00157D69" w:rsidP="009D0F00">
      <w:r>
        <w:separator/>
      </w:r>
    </w:p>
  </w:footnote>
  <w:footnote w:type="continuationSeparator" w:id="0">
    <w:p w14:paraId="7E799A08" w14:textId="77777777" w:rsidR="00157D69" w:rsidRDefault="00157D69" w:rsidP="009D0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35249"/>
    <w:multiLevelType w:val="multilevel"/>
    <w:tmpl w:val="48A35249"/>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5949D9C3"/>
    <w:multiLevelType w:val="singleLevel"/>
    <w:tmpl w:val="5949D9C3"/>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A5"/>
    <w:rsid w:val="00002BA5"/>
    <w:rsid w:val="00007129"/>
    <w:rsid w:val="000B3C7F"/>
    <w:rsid w:val="00157D69"/>
    <w:rsid w:val="002244E1"/>
    <w:rsid w:val="00247D05"/>
    <w:rsid w:val="003665F7"/>
    <w:rsid w:val="0044673F"/>
    <w:rsid w:val="005B7A9B"/>
    <w:rsid w:val="007B53ED"/>
    <w:rsid w:val="008D3221"/>
    <w:rsid w:val="009D0F00"/>
    <w:rsid w:val="00A05BCA"/>
    <w:rsid w:val="00A979EA"/>
    <w:rsid w:val="00AD1DC1"/>
    <w:rsid w:val="00CA4005"/>
    <w:rsid w:val="00CB17FA"/>
    <w:rsid w:val="00CE22AE"/>
    <w:rsid w:val="00E745E8"/>
    <w:rsid w:val="00F03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A8CC"/>
  <w15:chartTrackingRefBased/>
  <w15:docId w15:val="{D173E508-BD6F-4B38-98B4-1E728C36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F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F00"/>
    <w:rPr>
      <w:sz w:val="18"/>
      <w:szCs w:val="18"/>
    </w:rPr>
  </w:style>
  <w:style w:type="paragraph" w:styleId="a5">
    <w:name w:val="footer"/>
    <w:basedOn w:val="a"/>
    <w:link w:val="a6"/>
    <w:uiPriority w:val="99"/>
    <w:unhideWhenUsed/>
    <w:rsid w:val="009D0F00"/>
    <w:pPr>
      <w:tabs>
        <w:tab w:val="center" w:pos="4153"/>
        <w:tab w:val="right" w:pos="8306"/>
      </w:tabs>
      <w:snapToGrid w:val="0"/>
      <w:jc w:val="left"/>
    </w:pPr>
    <w:rPr>
      <w:sz w:val="18"/>
      <w:szCs w:val="18"/>
    </w:rPr>
  </w:style>
  <w:style w:type="character" w:customStyle="1" w:styleId="a6">
    <w:name w:val="页脚 字符"/>
    <w:basedOn w:val="a0"/>
    <w:link w:val="a5"/>
    <w:uiPriority w:val="99"/>
    <w:rsid w:val="009D0F00"/>
    <w:rPr>
      <w:sz w:val="18"/>
      <w:szCs w:val="18"/>
    </w:rPr>
  </w:style>
  <w:style w:type="paragraph" w:styleId="a7">
    <w:name w:val="Normal (Web)"/>
    <w:basedOn w:val="a"/>
    <w:uiPriority w:val="99"/>
    <w:semiHidden/>
    <w:unhideWhenUsed/>
    <w:rsid w:val="009D0F0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D0F00"/>
    <w:rPr>
      <w:color w:val="0000FF"/>
      <w:u w:val="single"/>
    </w:rPr>
  </w:style>
  <w:style w:type="paragraph" w:styleId="a9">
    <w:name w:val="Plain Text"/>
    <w:basedOn w:val="a"/>
    <w:link w:val="1"/>
    <w:rsid w:val="00CB17FA"/>
    <w:rPr>
      <w:rFonts w:ascii="宋体" w:eastAsia="宋体" w:hAnsi="Courier New" w:cs="Courier New"/>
      <w:szCs w:val="21"/>
    </w:rPr>
  </w:style>
  <w:style w:type="character" w:customStyle="1" w:styleId="aa">
    <w:name w:val="纯文本 字符"/>
    <w:basedOn w:val="a0"/>
    <w:uiPriority w:val="99"/>
    <w:semiHidden/>
    <w:rsid w:val="00CB17FA"/>
    <w:rPr>
      <w:rFonts w:asciiTheme="minorEastAsia" w:hAnsi="Courier New" w:cs="Courier New"/>
    </w:rPr>
  </w:style>
  <w:style w:type="character" w:customStyle="1" w:styleId="1">
    <w:name w:val="纯文本 字符1"/>
    <w:link w:val="a9"/>
    <w:rsid w:val="00CB17FA"/>
    <w:rPr>
      <w:rFonts w:ascii="宋体" w:eastAsia="宋体" w:hAnsi="Courier New" w:cs="Courier New"/>
      <w:szCs w:val="21"/>
    </w:rPr>
  </w:style>
  <w:style w:type="paragraph" w:customStyle="1" w:styleId="10">
    <w:name w:val="列表段落1"/>
    <w:basedOn w:val="a"/>
    <w:uiPriority w:val="34"/>
    <w:qFormat/>
    <w:rsid w:val="00247D05"/>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6806">
      <w:bodyDiv w:val="1"/>
      <w:marLeft w:val="0"/>
      <w:marRight w:val="0"/>
      <w:marTop w:val="0"/>
      <w:marBottom w:val="0"/>
      <w:divBdr>
        <w:top w:val="none" w:sz="0" w:space="0" w:color="auto"/>
        <w:left w:val="none" w:sz="0" w:space="0" w:color="auto"/>
        <w:bottom w:val="none" w:sz="0" w:space="0" w:color="auto"/>
        <w:right w:val="none" w:sz="0" w:space="0" w:color="auto"/>
      </w:divBdr>
    </w:div>
    <w:div w:id="256639266">
      <w:bodyDiv w:val="1"/>
      <w:marLeft w:val="0"/>
      <w:marRight w:val="0"/>
      <w:marTop w:val="0"/>
      <w:marBottom w:val="0"/>
      <w:divBdr>
        <w:top w:val="none" w:sz="0" w:space="0" w:color="auto"/>
        <w:left w:val="none" w:sz="0" w:space="0" w:color="auto"/>
        <w:bottom w:val="none" w:sz="0" w:space="0" w:color="auto"/>
        <w:right w:val="none" w:sz="0" w:space="0" w:color="auto"/>
      </w:divBdr>
    </w:div>
    <w:div w:id="1075476169">
      <w:bodyDiv w:val="1"/>
      <w:marLeft w:val="0"/>
      <w:marRight w:val="0"/>
      <w:marTop w:val="0"/>
      <w:marBottom w:val="0"/>
      <w:divBdr>
        <w:top w:val="none" w:sz="0" w:space="0" w:color="auto"/>
        <w:left w:val="none" w:sz="0" w:space="0" w:color="auto"/>
        <w:bottom w:val="none" w:sz="0" w:space="0" w:color="auto"/>
        <w:right w:val="none" w:sz="0" w:space="0" w:color="auto"/>
      </w:divBdr>
    </w:div>
    <w:div w:id="1083913755">
      <w:bodyDiv w:val="1"/>
      <w:marLeft w:val="0"/>
      <w:marRight w:val="0"/>
      <w:marTop w:val="0"/>
      <w:marBottom w:val="0"/>
      <w:divBdr>
        <w:top w:val="none" w:sz="0" w:space="0" w:color="auto"/>
        <w:left w:val="none" w:sz="0" w:space="0" w:color="auto"/>
        <w:bottom w:val="none" w:sz="0" w:space="0" w:color="auto"/>
        <w:right w:val="none" w:sz="0" w:space="0" w:color="auto"/>
      </w:divBdr>
    </w:div>
    <w:div w:id="1142380221">
      <w:bodyDiv w:val="1"/>
      <w:marLeft w:val="0"/>
      <w:marRight w:val="0"/>
      <w:marTop w:val="0"/>
      <w:marBottom w:val="0"/>
      <w:divBdr>
        <w:top w:val="none" w:sz="0" w:space="0" w:color="auto"/>
        <w:left w:val="none" w:sz="0" w:space="0" w:color="auto"/>
        <w:bottom w:val="none" w:sz="0" w:space="0" w:color="auto"/>
        <w:right w:val="none" w:sz="0" w:space="0" w:color="auto"/>
      </w:divBdr>
    </w:div>
    <w:div w:id="1268849349">
      <w:bodyDiv w:val="1"/>
      <w:marLeft w:val="0"/>
      <w:marRight w:val="0"/>
      <w:marTop w:val="0"/>
      <w:marBottom w:val="0"/>
      <w:divBdr>
        <w:top w:val="none" w:sz="0" w:space="0" w:color="auto"/>
        <w:left w:val="none" w:sz="0" w:space="0" w:color="auto"/>
        <w:bottom w:val="none" w:sz="0" w:space="0" w:color="auto"/>
        <w:right w:val="none" w:sz="0" w:space="0" w:color="auto"/>
      </w:divBdr>
    </w:div>
    <w:div w:id="20918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13</cp:revision>
  <dcterms:created xsi:type="dcterms:W3CDTF">2020-09-05T09:33:00Z</dcterms:created>
  <dcterms:modified xsi:type="dcterms:W3CDTF">2020-09-07T15:40:00Z</dcterms:modified>
</cp:coreProperties>
</file>