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0CAB8" w14:textId="7806FF90" w:rsidR="00383864" w:rsidRPr="002D4401" w:rsidRDefault="002D4401" w:rsidP="002D4401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2D4401">
        <w:rPr>
          <w:rFonts w:ascii="宋体" w:eastAsia="宋体" w:hAnsi="宋体" w:hint="eastAsia"/>
        </w:rPr>
        <w:t>结合课程学习，给出关于人工智能、机器学习的定义？</w:t>
      </w:r>
    </w:p>
    <w:p w14:paraId="0EC00831" w14:textId="57C934A0" w:rsidR="002D4401" w:rsidRPr="002D4401" w:rsidRDefault="002D4401" w:rsidP="002D4401">
      <w:pPr>
        <w:pStyle w:val="a3"/>
        <w:ind w:left="360" w:firstLineChars="0" w:firstLine="0"/>
        <w:rPr>
          <w:rFonts w:ascii="宋体" w:eastAsia="宋体" w:hAnsi="宋体"/>
        </w:rPr>
      </w:pPr>
      <w:r w:rsidRPr="002D4401">
        <w:rPr>
          <w:rFonts w:ascii="宋体" w:eastAsia="宋体" w:hAnsi="宋体" w:hint="eastAsia"/>
        </w:rPr>
        <w:t>人工智能：</w:t>
      </w:r>
    </w:p>
    <w:p w14:paraId="5CF4BF4E" w14:textId="783D1185" w:rsidR="002D4401" w:rsidRPr="002D4401" w:rsidRDefault="002D4401" w:rsidP="002D4401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2D4401">
        <w:rPr>
          <w:rFonts w:ascii="宋体" w:eastAsia="宋体" w:hAnsi="宋体" w:hint="eastAsia"/>
        </w:rPr>
        <w:t>中国《人工智能标准化白皮书（2</w:t>
      </w:r>
      <w:r w:rsidRPr="002D4401">
        <w:rPr>
          <w:rFonts w:ascii="宋体" w:eastAsia="宋体" w:hAnsi="宋体"/>
        </w:rPr>
        <w:t>018</w:t>
      </w:r>
      <w:r w:rsidRPr="002D4401">
        <w:rPr>
          <w:rFonts w:ascii="宋体" w:eastAsia="宋体" w:hAnsi="宋体" w:hint="eastAsia"/>
        </w:rPr>
        <w:t>）》关于人工智能的定义：</w:t>
      </w:r>
    </w:p>
    <w:p w14:paraId="4342E44C" w14:textId="31F0208D" w:rsidR="002D4401" w:rsidRPr="002D4401" w:rsidRDefault="002D4401" w:rsidP="002D4401">
      <w:pPr>
        <w:ind w:left="780"/>
        <w:rPr>
          <w:rFonts w:ascii="宋体" w:eastAsia="宋体" w:hAnsi="宋体"/>
        </w:rPr>
      </w:pPr>
      <w:r w:rsidRPr="002D4401">
        <w:rPr>
          <w:rFonts w:ascii="宋体" w:eastAsia="宋体" w:hAnsi="宋体" w:hint="eastAsia"/>
        </w:rPr>
        <w:t>人工智能是利用数字计算机或者数字计算机控制的机器模拟、延伸和扩展人的智能，感知环境、获取知识并使用知识获得最佳结果的理论、方法、技术及应用系统。</w:t>
      </w:r>
    </w:p>
    <w:p w14:paraId="641D9DAF" w14:textId="6C22921D" w:rsidR="002D4401" w:rsidRPr="002D4401" w:rsidRDefault="002D4401" w:rsidP="002D4401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2D4401">
        <w:rPr>
          <w:rFonts w:ascii="宋体" w:eastAsia="宋体" w:hAnsi="宋体" w:hint="eastAsia"/>
        </w:rPr>
        <w:t>谭铁牛院士在2</w:t>
      </w:r>
      <w:r w:rsidRPr="002D4401">
        <w:rPr>
          <w:rFonts w:ascii="宋体" w:eastAsia="宋体" w:hAnsi="宋体"/>
        </w:rPr>
        <w:t>019</w:t>
      </w:r>
      <w:r w:rsidRPr="002D4401">
        <w:rPr>
          <w:rFonts w:ascii="宋体" w:eastAsia="宋体" w:hAnsi="宋体" w:hint="eastAsia"/>
        </w:rPr>
        <w:t>《求是》定义“人工智能”：</w:t>
      </w:r>
    </w:p>
    <w:p w14:paraId="70353051" w14:textId="77777777" w:rsidR="000C4832" w:rsidRDefault="002D4401" w:rsidP="002D4401">
      <w:pPr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人工智能是研究开发能够模拟、延伸和扩展人工智能的理论、方法、技术</w:t>
      </w:r>
      <w:r w:rsidR="000C4832">
        <w:rPr>
          <w:rFonts w:ascii="宋体" w:eastAsia="宋体" w:hAnsi="宋体" w:hint="eastAsia"/>
        </w:rPr>
        <w:t>及应用系统的一门技术科学。研究目的是促使智能机器：</w:t>
      </w:r>
    </w:p>
    <w:p w14:paraId="57EE4FCF" w14:textId="77777777" w:rsidR="000C4832" w:rsidRDefault="000C4832" w:rsidP="002D4401">
      <w:pPr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会听（语音识别、机器翻译等）、</w:t>
      </w:r>
    </w:p>
    <w:p w14:paraId="6B6A1A11" w14:textId="77777777" w:rsidR="000C4832" w:rsidRDefault="000C4832" w:rsidP="002D4401">
      <w:pPr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会看（图像识别、文字识别等）、</w:t>
      </w:r>
    </w:p>
    <w:p w14:paraId="4C7D49DA" w14:textId="77777777" w:rsidR="000C4832" w:rsidRDefault="000C4832" w:rsidP="002D4401">
      <w:pPr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会说（语音合成、人机对话等）、</w:t>
      </w:r>
    </w:p>
    <w:p w14:paraId="03EB121D" w14:textId="7D870E74" w:rsidR="002D4401" w:rsidRDefault="000C4832" w:rsidP="002D4401">
      <w:pPr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会思考（人机对弈、定理证明等）、</w:t>
      </w:r>
    </w:p>
    <w:p w14:paraId="41426550" w14:textId="07E93DF8" w:rsidR="000C4832" w:rsidRDefault="000C4832" w:rsidP="002D4401">
      <w:pPr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会学习（机器学习、知识表示等）</w:t>
      </w:r>
    </w:p>
    <w:p w14:paraId="19FB0F0A" w14:textId="5201F349" w:rsidR="000C4832" w:rsidRDefault="000C4832" w:rsidP="002D4401">
      <w:pPr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会行动（机器人、自动驾驶汽车等）</w:t>
      </w:r>
    </w:p>
    <w:p w14:paraId="2FDF0AFE" w14:textId="6C5329AD" w:rsidR="000C4832" w:rsidRDefault="000C4832" w:rsidP="000C483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机器学习：</w:t>
      </w:r>
    </w:p>
    <w:p w14:paraId="4D72D293" w14:textId="671EB6E5" w:rsidR="000C4832" w:rsidRPr="00AF2981" w:rsidRDefault="000C4832" w:rsidP="00AF2981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AF2981">
        <w:rPr>
          <w:rFonts w:ascii="宋体" w:eastAsia="宋体" w:hAnsi="宋体" w:hint="eastAsia"/>
        </w:rPr>
        <w:t>机器</w:t>
      </w:r>
      <w:r w:rsidR="00AF2981" w:rsidRPr="00AF2981">
        <w:rPr>
          <w:rFonts w:ascii="宋体" w:eastAsia="宋体" w:hAnsi="宋体" w:hint="eastAsia"/>
        </w:rPr>
        <w:t>学习是人工智能的一个分支，是一门科学学科，涉及算法的开发与设计，该算法的开发与设计，该算法以经验数据为输入，并产生（被认为生成数据的潜在机制特征的）模式或预测。</w:t>
      </w:r>
    </w:p>
    <w:p w14:paraId="4DDB0A15" w14:textId="0BBF40BB" w:rsidR="00AF2981" w:rsidRDefault="00AF2981" w:rsidP="00AF2981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机器学习（Machine</w:t>
      </w:r>
      <w:r>
        <w:rPr>
          <w:rFonts w:ascii="宋体" w:eastAsia="宋体" w:hAnsi="宋体"/>
        </w:rPr>
        <w:t xml:space="preserve"> Learning）</w:t>
      </w:r>
      <w:r>
        <w:rPr>
          <w:rFonts w:ascii="宋体" w:eastAsia="宋体" w:hAnsi="宋体" w:hint="eastAsia"/>
        </w:rPr>
        <w:t>是一门涉及统计学、系统辨识、逼近理论、神经网络、优化理论、计算机科学、脑科学等诸多领域的交叉学科，研究计算机怎样模拟户或实现人类的学习行为，以获取新的知识或技能，重新组织已有的知识结构使之不断改善自身的性能，是人工智能技术的核心。</w:t>
      </w:r>
    </w:p>
    <w:p w14:paraId="5F75D75F" w14:textId="77777777" w:rsidR="00AF2981" w:rsidRPr="00AF2981" w:rsidRDefault="00AF2981" w:rsidP="00AF2981">
      <w:pPr>
        <w:pStyle w:val="a3"/>
        <w:ind w:left="780" w:firstLineChars="0" w:firstLine="0"/>
        <w:rPr>
          <w:rFonts w:ascii="宋体" w:eastAsia="宋体" w:hAnsi="宋体"/>
        </w:rPr>
      </w:pPr>
    </w:p>
    <w:p w14:paraId="1B63937E" w14:textId="24E4A19D" w:rsidR="000C4832" w:rsidRPr="00AF2981" w:rsidRDefault="00AF2981" w:rsidP="00AF2981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F2981">
        <w:rPr>
          <w:rFonts w:ascii="宋体" w:eastAsia="宋体" w:hAnsi="宋体" w:hint="eastAsia"/>
        </w:rPr>
        <w:t>什么是分类？什么是聚类？请给出二者的区别与联系。什么是回归？</w:t>
      </w:r>
    </w:p>
    <w:p w14:paraId="316E07BB" w14:textId="7B688E0F" w:rsidR="00AF2981" w:rsidRDefault="00AF2981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分类：</w:t>
      </w:r>
    </w:p>
    <w:p w14:paraId="751EBE7F" w14:textId="09FBD095" w:rsidR="00AF2981" w:rsidRDefault="00AF2981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58812E" wp14:editId="76BB4966">
            <wp:extent cx="41148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8876" cy="87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A7CB" w14:textId="63610986" w:rsidR="00AF2981" w:rsidRDefault="00AF2981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4C639FC" wp14:editId="7BA0D039">
            <wp:extent cx="4114800" cy="962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7914" cy="9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4C66" w14:textId="1FCF9196" w:rsidR="00AF2981" w:rsidRDefault="009713F7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聚类：</w:t>
      </w:r>
    </w:p>
    <w:p w14:paraId="7910E468" w14:textId="3F9B4424" w:rsidR="009713F7" w:rsidRDefault="009713F7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3323AC" wp14:editId="70065FEF">
            <wp:extent cx="5137785" cy="74295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8539" cy="7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FDB5" w14:textId="47C79F34" w:rsidR="009713F7" w:rsidRDefault="009713F7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区别：</w:t>
      </w:r>
    </w:p>
    <w:p w14:paraId="71B11DE7" w14:textId="7431A2ED" w:rsidR="009713F7" w:rsidRDefault="009713F7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分类是基于已知答案的数据集，监督式学习一种划分模型，以便对特征空间进行划分</w:t>
      </w:r>
    </w:p>
    <w:p w14:paraId="2F445250" w14:textId="22D87742" w:rsidR="009713F7" w:rsidRDefault="009713F7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聚类是得到关于数据集的直接划分结果，是无监督的学习的结果</w:t>
      </w:r>
    </w:p>
    <w:p w14:paraId="6563D167" w14:textId="4A5E4CBF" w:rsidR="009713F7" w:rsidRDefault="009713F7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联系：</w:t>
      </w:r>
    </w:p>
    <w:p w14:paraId="1EB305DE" w14:textId="3A897969" w:rsidR="009713F7" w:rsidRDefault="009713F7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可以借助聚类实现数据集的划分，以便实现自动式的标注；进而，基于这种标注结果，学习分类模型，以实现关于整个特惠总能空间的划分。</w:t>
      </w:r>
    </w:p>
    <w:p w14:paraId="47037421" w14:textId="6729D9C8" w:rsidR="006A30E6" w:rsidRDefault="006A30E6" w:rsidP="00AF2981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回归：</w:t>
      </w:r>
    </w:p>
    <w:p w14:paraId="4B94B582" w14:textId="54E49F6E" w:rsidR="006A30E6" w:rsidRPr="006A30E6" w:rsidRDefault="006A30E6" w:rsidP="00AF2981">
      <w:pPr>
        <w:pStyle w:val="a3"/>
        <w:ind w:left="36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Arial" w:hAnsi="Arial" w:cs="Arial"/>
          <w:color w:val="494949"/>
          <w:szCs w:val="21"/>
          <w:shd w:val="clear" w:color="auto" w:fill="FFFFFF"/>
        </w:rPr>
        <w:t>越来越接近期望值的过程，回归于事物的本质</w:t>
      </w:r>
    </w:p>
    <w:p w14:paraId="66606682" w14:textId="7E7C9313" w:rsidR="009713F7" w:rsidRDefault="009713F7" w:rsidP="009713F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9713F7">
        <w:rPr>
          <w:rFonts w:ascii="宋体" w:eastAsia="宋体" w:hAnsi="宋体" w:hint="eastAsia"/>
        </w:rPr>
        <w:t>什么是监督式学习、非监督式学习？举例说明</w:t>
      </w:r>
    </w:p>
    <w:p w14:paraId="0C2331DF" w14:textId="4060E071" w:rsidR="00CD122D" w:rsidRDefault="00CD122D" w:rsidP="00CD122D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监督学习：</w:t>
      </w:r>
    </w:p>
    <w:p w14:paraId="5F8F2D62" w14:textId="39307EFF" w:rsidR="00CD122D" w:rsidRDefault="00CD122D" w:rsidP="00CD122D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用已知标签的数据指导着机器进行学习</w:t>
      </w:r>
    </w:p>
    <w:p w14:paraId="6E1F23CC" w14:textId="7F7E9B99" w:rsidR="009713F7" w:rsidRDefault="00CD122D" w:rsidP="009713F7">
      <w:pPr>
        <w:pStyle w:val="a3"/>
        <w:ind w:left="360" w:firstLineChars="0" w:firstLine="0"/>
        <w:rPr>
          <w:rFonts w:ascii="宋体" w:eastAsia="宋体" w:hAnsi="宋体"/>
        </w:rPr>
      </w:pPr>
      <w:r w:rsidRPr="009713F7">
        <w:rPr>
          <w:rFonts w:ascii="宋体" w:eastAsia="宋体" w:hAnsi="宋体" w:hint="eastAsia"/>
        </w:rPr>
        <w:t>非监督式学习</w:t>
      </w:r>
      <w:r>
        <w:rPr>
          <w:rFonts w:ascii="宋体" w:eastAsia="宋体" w:hAnsi="宋体" w:hint="eastAsia"/>
        </w:rPr>
        <w:t>：</w:t>
      </w:r>
    </w:p>
    <w:p w14:paraId="37242E8D" w14:textId="49EFAD79" w:rsidR="00CD122D" w:rsidRDefault="00CD122D" w:rsidP="009713F7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只用到输入部分的数据，没有用到其他数据指导着机器学习</w:t>
      </w:r>
    </w:p>
    <w:p w14:paraId="11E833AF" w14:textId="04345F2B" w:rsidR="00CD122D" w:rsidRPr="00CD122D" w:rsidRDefault="00CD122D" w:rsidP="00CD122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CD122D">
        <w:rPr>
          <w:rFonts w:ascii="宋体" w:eastAsia="宋体" w:hAnsi="宋体" w:hint="eastAsia"/>
        </w:rPr>
        <w:t>以分类或回归任务为例，结合模型的学习，能够区分：训练集、测试集、验证集、估计集的作用？</w:t>
      </w:r>
    </w:p>
    <w:p w14:paraId="797E7AA7" w14:textId="7CF1E116" w:rsidR="00CD122D" w:rsidRDefault="00CD122D" w:rsidP="00CD122D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训练集：用学习，训练得到最终的分类模型所用的数据集</w:t>
      </w:r>
    </w:p>
    <w:p w14:paraId="727F7E5F" w14:textId="27EA2884" w:rsidR="00CD122D" w:rsidRDefault="00CD122D" w:rsidP="00CD122D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测试集：用来评价最终模型的数据集</w:t>
      </w:r>
    </w:p>
    <w:p w14:paraId="5D210AFF" w14:textId="5BA8F9D6" w:rsidR="00CD122D" w:rsidRDefault="00CD122D" w:rsidP="00CD122D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验证集：评价所选择的模型</w:t>
      </w:r>
    </w:p>
    <w:p w14:paraId="7C8568F8" w14:textId="69D0FE17" w:rsidR="00CD122D" w:rsidRDefault="00CD122D" w:rsidP="00CD122D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估计集：用于来选择合适的模型</w:t>
      </w:r>
    </w:p>
    <w:p w14:paraId="11B09CC3" w14:textId="0F36AEC7" w:rsidR="00CD122D" w:rsidRDefault="00DA4A12" w:rsidP="00CD122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5、</w:t>
      </w:r>
      <w:r>
        <w:rPr>
          <w:noProof/>
        </w:rPr>
        <w:drawing>
          <wp:inline distT="0" distB="0" distL="0" distR="0" wp14:anchorId="2B112D39" wp14:editId="4E2C293C">
            <wp:extent cx="5274310" cy="1496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C2D0" w14:textId="714A2599" w:rsidR="00DA4A12" w:rsidRDefault="00DA4A12" w:rsidP="00CD122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留一法交叉验证：</w:t>
      </w:r>
    </w:p>
    <w:p w14:paraId="44915232" w14:textId="6B58F596" w:rsidR="00DA4A12" w:rsidRDefault="00DA4A12" w:rsidP="00CD122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noProof/>
        </w:rPr>
        <w:drawing>
          <wp:inline distT="0" distB="0" distL="0" distR="0" wp14:anchorId="5027DD41" wp14:editId="0C4C6F5D">
            <wp:extent cx="5274310" cy="1911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5B2D" w14:textId="37CB7741" w:rsidR="00DA4A12" w:rsidRDefault="00661115" w:rsidP="00CD122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C9EA10" wp14:editId="1B5F7300">
            <wp:extent cx="5274310" cy="986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D18E" w14:textId="7E7F2A2C" w:rsidR="00661115" w:rsidRDefault="00F5026C" w:rsidP="00CD122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MAE </w:t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平均绝对误差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RMSE </w:t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均方根误差</w:t>
      </w:r>
    </w:p>
    <w:p w14:paraId="6F81E400" w14:textId="6514C451" w:rsidR="00B150A8" w:rsidRDefault="00B150A8" w:rsidP="00CD122D">
      <w:pPr>
        <w:rPr>
          <w:rFonts w:ascii="宋体" w:eastAsia="宋体" w:hAnsi="宋体"/>
        </w:rPr>
      </w:pPr>
    </w:p>
    <w:p w14:paraId="68BC3C0D" w14:textId="0CD85FA8" w:rsidR="00B150A8" w:rsidRPr="009674B5" w:rsidRDefault="00B150A8" w:rsidP="00B150A8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9674B5">
        <w:rPr>
          <w:rFonts w:ascii="微软雅黑" w:eastAsia="微软雅黑" w:hAnsi="微软雅黑" w:hint="eastAsia"/>
        </w:rPr>
        <w:t>K</w:t>
      </w:r>
      <w:r w:rsidRPr="009674B5">
        <w:rPr>
          <w:rFonts w:ascii="微软雅黑" w:eastAsia="微软雅黑" w:hAnsi="微软雅黑"/>
        </w:rPr>
        <w:t>NN</w:t>
      </w:r>
      <w:r w:rsidRPr="009674B5">
        <w:rPr>
          <w:rFonts w:ascii="微软雅黑" w:eastAsia="微软雅黑" w:hAnsi="微软雅黑" w:hint="eastAsia"/>
        </w:rPr>
        <w:t>是什么的简称？此处的K值是什么意思？</w:t>
      </w:r>
    </w:p>
    <w:p w14:paraId="63DA5545" w14:textId="1BF0766C" w:rsidR="00B150A8" w:rsidRPr="009674B5" w:rsidRDefault="00B150A8" w:rsidP="00B150A8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9674B5">
        <w:rPr>
          <w:rFonts w:ascii="微软雅黑" w:eastAsia="微软雅黑" w:hAnsi="微软雅黑" w:hint="eastAsia"/>
        </w:rPr>
        <w:t xml:space="preserve">K近邻算法 </w:t>
      </w:r>
      <w:r w:rsidRPr="009674B5">
        <w:rPr>
          <w:rFonts w:ascii="微软雅黑" w:eastAsia="微软雅黑" w:hAnsi="微软雅黑"/>
        </w:rPr>
        <w:t xml:space="preserve">  </w:t>
      </w:r>
      <w:r w:rsidRPr="009674B5">
        <w:rPr>
          <w:rFonts w:ascii="微软雅黑" w:eastAsia="微软雅黑" w:hAnsi="微软雅黑" w:hint="eastAsia"/>
        </w:rPr>
        <w:t>（K-</w:t>
      </w:r>
      <w:r w:rsidRPr="009674B5">
        <w:rPr>
          <w:rFonts w:ascii="微软雅黑" w:eastAsia="微软雅黑" w:hAnsi="微软雅黑"/>
        </w:rPr>
        <w:t>N</w:t>
      </w:r>
      <w:r w:rsidRPr="009674B5">
        <w:rPr>
          <w:rFonts w:ascii="微软雅黑" w:eastAsia="微软雅黑" w:hAnsi="微软雅黑" w:hint="eastAsia"/>
        </w:rPr>
        <w:t>earest</w:t>
      </w:r>
      <w:r w:rsidRPr="009674B5">
        <w:rPr>
          <w:rFonts w:ascii="微软雅黑" w:eastAsia="微软雅黑" w:hAnsi="微软雅黑"/>
        </w:rPr>
        <w:t xml:space="preserve"> Neighbor algorithm</w:t>
      </w:r>
      <w:r w:rsidRPr="009674B5">
        <w:rPr>
          <w:rFonts w:ascii="微软雅黑" w:eastAsia="微软雅黑" w:hAnsi="微软雅黑" w:hint="eastAsia"/>
        </w:rPr>
        <w:t>）</w:t>
      </w:r>
    </w:p>
    <w:p w14:paraId="72FBC6ED" w14:textId="127474BA" w:rsidR="00B150A8" w:rsidRPr="009674B5" w:rsidRDefault="00B150A8" w:rsidP="00B150A8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9674B5">
        <w:rPr>
          <w:rFonts w:ascii="微软雅黑" w:eastAsia="微软雅黑" w:hAnsi="微软雅黑" w:hint="eastAsia"/>
        </w:rPr>
        <w:t>在训练数据集中找到与该实例最邻近的K个实例（也就是上面所说的K个邻居），这K个实例的多数属于某个类，就把该输入实例分类到这个类中。</w:t>
      </w:r>
    </w:p>
    <w:p w14:paraId="3DAF84E3" w14:textId="0C8F0E61" w:rsidR="00B150A8" w:rsidRPr="009674B5" w:rsidRDefault="00B150A8" w:rsidP="00B150A8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9674B5">
        <w:rPr>
          <w:rFonts w:ascii="微软雅黑" w:eastAsia="微软雅黑" w:hAnsi="微软雅黑" w:hint="eastAsia"/>
        </w:rPr>
        <w:t>掌握基于K</w:t>
      </w:r>
      <w:r w:rsidRPr="009674B5">
        <w:rPr>
          <w:rFonts w:ascii="微软雅黑" w:eastAsia="微软雅黑" w:hAnsi="微软雅黑"/>
        </w:rPr>
        <w:t>NN</w:t>
      </w:r>
      <w:r w:rsidRPr="009674B5">
        <w:rPr>
          <w:rFonts w:ascii="微软雅黑" w:eastAsia="微软雅黑" w:hAnsi="微软雅黑" w:hint="eastAsia"/>
        </w:rPr>
        <w:t>近邻进行分类或回归的实现步骤</w:t>
      </w:r>
    </w:p>
    <w:p w14:paraId="67274ED1" w14:textId="228360C0" w:rsidR="009674B5" w:rsidRDefault="009674B5" w:rsidP="009674B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9674B5">
        <w:rPr>
          <w:rFonts w:ascii="微软雅黑" w:eastAsia="微软雅黑" w:hAnsi="微软雅黑" w:hint="eastAsia"/>
        </w:rPr>
        <w:t>网上：</w:t>
      </w:r>
    </w:p>
    <w:p w14:paraId="25236345" w14:textId="0C5BD759" w:rsidR="009674B5" w:rsidRDefault="008E04C4" w:rsidP="008E04C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计算测试样本和训练样本中每个样本点的距离（欧氏距离、马氏距离等）</w:t>
      </w:r>
    </w:p>
    <w:p w14:paraId="4998F780" w14:textId="18148E2B" w:rsidR="008E04C4" w:rsidRDefault="008E04C4" w:rsidP="008E04C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对上面所有的距离进行排序</w:t>
      </w:r>
    </w:p>
    <w:p w14:paraId="679ECF66" w14:textId="66688997" w:rsidR="008E04C4" w:rsidRDefault="008E04C4" w:rsidP="008E04C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选前K个最小距离的样本</w:t>
      </w:r>
    </w:p>
    <w:p w14:paraId="5373404B" w14:textId="367C878B" w:rsidR="008E04C4" w:rsidRPr="009674B5" w:rsidRDefault="008E04C4" w:rsidP="008E04C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根据这K个样本标签进行投票，得到最后的分类类别</w:t>
      </w:r>
    </w:p>
    <w:p w14:paraId="23E895FC" w14:textId="58602BB2" w:rsidR="00B150A8" w:rsidRDefault="00B150A8" w:rsidP="00B150A8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9674B5">
        <w:rPr>
          <w:rFonts w:ascii="微软雅黑" w:eastAsia="微软雅黑" w:hAnsi="微软雅黑" w:hint="eastAsia"/>
        </w:rPr>
        <w:t>K</w:t>
      </w:r>
      <w:r w:rsidRPr="009674B5">
        <w:rPr>
          <w:rFonts w:ascii="微软雅黑" w:eastAsia="微软雅黑" w:hAnsi="微软雅黑"/>
        </w:rPr>
        <w:t>NN</w:t>
      </w:r>
      <w:r w:rsidRPr="009674B5">
        <w:rPr>
          <w:rFonts w:ascii="微软雅黑" w:eastAsia="微软雅黑" w:hAnsi="微软雅黑" w:hint="eastAsia"/>
        </w:rPr>
        <w:t>近邻决策时，那些因素会影响决策结果</w:t>
      </w:r>
    </w:p>
    <w:p w14:paraId="7C79202E" w14:textId="35F9CEEE" w:rsidR="0065491B" w:rsidRDefault="0065491B" w:rsidP="0065491B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样本的规范化预处理</w:t>
      </w:r>
    </w:p>
    <w:p w14:paraId="4B845235" w14:textId="42B0E0EE" w:rsidR="0065491B" w:rsidRDefault="0065491B" w:rsidP="0065491B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典型的距离度量方式</w:t>
      </w:r>
    </w:p>
    <w:p w14:paraId="16B1DEC2" w14:textId="415BAB25" w:rsidR="0065491B" w:rsidRPr="009674B5" w:rsidRDefault="0065491B" w:rsidP="0065491B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超参数</w:t>
      </w:r>
      <w:r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值</w:t>
      </w:r>
    </w:p>
    <w:p w14:paraId="567FBB66" w14:textId="79E3E4D9" w:rsidR="00B150A8" w:rsidRPr="009674B5" w:rsidRDefault="00B150A8" w:rsidP="00B150A8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9674B5">
        <w:rPr>
          <w:rFonts w:ascii="微软雅黑" w:eastAsia="微软雅黑" w:hAnsi="微软雅黑" w:hint="eastAsia"/>
        </w:rPr>
        <w:t>如何面向分类或回归任务，采用m</w:t>
      </w:r>
      <w:r w:rsidRPr="009674B5">
        <w:rPr>
          <w:rFonts w:ascii="微软雅黑" w:eastAsia="微软雅黑" w:hAnsi="微软雅黑"/>
        </w:rPr>
        <w:t>-</w:t>
      </w:r>
      <w:r w:rsidRPr="009674B5">
        <w:rPr>
          <w:rFonts w:ascii="微软雅黑" w:eastAsia="微软雅黑" w:hAnsi="微软雅黑" w:hint="eastAsia"/>
        </w:rPr>
        <w:t>折交叉验证的方式进行K值优选？</w:t>
      </w:r>
    </w:p>
    <w:p w14:paraId="36CF5583" w14:textId="099F77FB" w:rsidR="00B150A8" w:rsidRDefault="00B150A8" w:rsidP="00B150A8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9674B5">
        <w:rPr>
          <w:rFonts w:ascii="微软雅黑" w:eastAsia="微软雅黑" w:hAnsi="微软雅黑" w:hint="eastAsia"/>
        </w:rPr>
        <w:t>你是如何评价每个备选K值的</w:t>
      </w:r>
    </w:p>
    <w:p w14:paraId="0FA40BDD" w14:textId="3666ACD6" w:rsidR="003A3F8C" w:rsidRPr="003A3F8C" w:rsidRDefault="003A3F8C" w:rsidP="003A3F8C">
      <w:pPr>
        <w:pStyle w:val="a3"/>
        <w:ind w:left="42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）</w:t>
      </w:r>
      <w:r w:rsidRPr="003A3F8C">
        <w:rPr>
          <w:rFonts w:ascii="微软雅黑" w:eastAsia="微软雅黑" w:hAnsi="微软雅黑" w:hint="eastAsia"/>
        </w:rPr>
        <w:t>K值较小，则模型复杂度较高，容易发生过拟合，学习的估计误差会增大，预测结果对近邻的实例点非常敏感。</w:t>
      </w:r>
    </w:p>
    <w:p w14:paraId="2367D75B" w14:textId="5C1CA183" w:rsidR="003A3F8C" w:rsidRPr="003A3F8C" w:rsidRDefault="003A3F8C" w:rsidP="003A3F8C">
      <w:pPr>
        <w:ind w:left="360"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）</w:t>
      </w:r>
      <w:r w:rsidRPr="003A3F8C">
        <w:rPr>
          <w:rFonts w:ascii="微软雅黑" w:eastAsia="微软雅黑" w:hAnsi="微软雅黑" w:hint="eastAsia"/>
        </w:rPr>
        <w:t>K值较大可以减少学习的估计误差，但是学习的近似误差会增大，与输入实例较远的训练实例也会对预测起作用，使预测发生错误，k值增大模型的复杂度会下降。</w:t>
      </w:r>
    </w:p>
    <w:p w14:paraId="61A915CC" w14:textId="65520958" w:rsidR="0065491B" w:rsidRPr="00C63318" w:rsidRDefault="003A3F8C" w:rsidP="00C63318">
      <w:pPr>
        <w:ind w:left="360"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）</w:t>
      </w:r>
      <w:r w:rsidRPr="003A3F8C">
        <w:rPr>
          <w:rFonts w:ascii="微软雅黑" w:eastAsia="微软雅黑" w:hAnsi="微软雅黑" w:hint="eastAsia"/>
        </w:rPr>
        <w:t>在应用中，k值一般取一个比较小的值，通常采用交叉验证法来来选取最优的K值。</w:t>
      </w:r>
    </w:p>
    <w:p w14:paraId="431D1A3E" w14:textId="51CAA493" w:rsidR="00B150A8" w:rsidRPr="00C63318" w:rsidRDefault="00B150A8" w:rsidP="00B150A8">
      <w:pPr>
        <w:rPr>
          <w:rFonts w:ascii="微软雅黑" w:eastAsia="微软雅黑" w:hAnsi="微软雅黑"/>
          <w:color w:val="FF0000"/>
        </w:rPr>
      </w:pPr>
      <w:r w:rsidRPr="00C63318">
        <w:rPr>
          <w:rFonts w:ascii="微软雅黑" w:eastAsia="微软雅黑" w:hAnsi="微软雅黑" w:hint="eastAsia"/>
          <w:color w:val="FF0000"/>
        </w:rPr>
        <w:lastRenderedPageBreak/>
        <w:t>5、若采用K</w:t>
      </w:r>
      <w:r w:rsidRPr="00C63318">
        <w:rPr>
          <w:rFonts w:ascii="微软雅黑" w:eastAsia="微软雅黑" w:hAnsi="微软雅黑"/>
          <w:color w:val="FF0000"/>
        </w:rPr>
        <w:t>NN</w:t>
      </w:r>
      <w:r w:rsidRPr="00C63318">
        <w:rPr>
          <w:rFonts w:ascii="微软雅黑" w:eastAsia="微软雅黑" w:hAnsi="微软雅黑" w:hint="eastAsia"/>
          <w:color w:val="FF0000"/>
        </w:rPr>
        <w:t>法进行两类别的分类，K值的设定会有那些考虑？</w:t>
      </w:r>
    </w:p>
    <w:p w14:paraId="6618758A" w14:textId="6FCCDFE7" w:rsidR="00C63318" w:rsidRDefault="00C63318" w:rsidP="00B150A8">
      <w:pPr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</w:rPr>
        <w:tab/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在二元（两类）分类问题中，选取</w:t>
      </w:r>
      <w:r>
        <w:rPr>
          <w:rFonts w:ascii="Arial" w:hAnsi="Arial" w:cs="Arial"/>
          <w:i/>
          <w:iCs/>
          <w:color w:val="202122"/>
          <w:sz w:val="23"/>
          <w:szCs w:val="23"/>
          <w:shd w:val="clear" w:color="auto" w:fill="FFFFFF"/>
        </w:rPr>
        <w:t>k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为奇数有助于避免两个分类平票的情形</w:t>
      </w:r>
    </w:p>
    <w:p w14:paraId="2716890D" w14:textId="77777777" w:rsidR="00C63318" w:rsidRDefault="00C63318" w:rsidP="00B150A8">
      <w:pPr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</w:p>
    <w:p w14:paraId="0667BE85" w14:textId="26948068" w:rsidR="00C63318" w:rsidRDefault="00C63318" w:rsidP="00B150A8">
      <w:pPr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  <w:t>练习题：</w:t>
      </w:r>
    </w:p>
    <w:p w14:paraId="2A0ED09A" w14:textId="185AE146" w:rsidR="00C63318" w:rsidRDefault="00C63318" w:rsidP="00B150A8">
      <w:pPr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C36D575" wp14:editId="4B4E5D37">
            <wp:extent cx="5274310" cy="16306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E92F" w14:textId="206C10FA" w:rsidR="00C63318" w:rsidRDefault="00AA68B9" w:rsidP="00B150A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447F20C" wp14:editId="5C897576">
            <wp:extent cx="5274310" cy="42017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9E1" w14:textId="60F85286" w:rsidR="00AA68B9" w:rsidRDefault="00AA68B9" w:rsidP="00B150A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1BD34E2" wp14:editId="53709D0A">
            <wp:extent cx="5274310" cy="1797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7EA" w14:textId="067EA61E" w:rsidR="003006D9" w:rsidRDefault="003006D9" w:rsidP="00B150A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4DAFCBB" wp14:editId="601E53B8">
            <wp:extent cx="4942857" cy="52857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926F" w14:textId="68FC17B2" w:rsidR="003006D9" w:rsidRDefault="003006D9" w:rsidP="00B150A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917BDE3" wp14:editId="7C627A55">
            <wp:extent cx="5274310" cy="1981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FB94" w14:textId="67818E0A" w:rsidR="003006D9" w:rsidRDefault="003006D9" w:rsidP="00B150A8">
      <w:pPr>
        <w:rPr>
          <w:rFonts w:ascii="微软雅黑" w:eastAsia="微软雅黑" w:hAnsi="微软雅黑"/>
        </w:rPr>
      </w:pPr>
      <w:r w:rsidRPr="003006D9">
        <w:rPr>
          <w:rFonts w:ascii="微软雅黑" w:eastAsia="微软雅黑" w:hAnsi="微软雅黑" w:hint="eastAsia"/>
          <w:color w:val="FF0000"/>
        </w:rPr>
        <w:t>那些因素会影响基于K近邻的结果：</w:t>
      </w:r>
    </w:p>
    <w:p w14:paraId="7032FFE1" w14:textId="02AC7AA2" w:rsidR="003006D9" w:rsidRDefault="003006D9" w:rsidP="00B150A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数据的预处理</w:t>
      </w:r>
    </w:p>
    <w:p w14:paraId="2DE94476" w14:textId="3AF70941" w:rsidR="003006D9" w:rsidRDefault="003006D9" w:rsidP="00B150A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K</w:t>
      </w:r>
      <w:r>
        <w:rPr>
          <w:rFonts w:ascii="微软雅黑" w:eastAsia="微软雅黑" w:hAnsi="微软雅黑" w:hint="eastAsia"/>
        </w:rPr>
        <w:t>值的选择</w:t>
      </w:r>
    </w:p>
    <w:p w14:paraId="322AD017" w14:textId="0904F618" w:rsidR="003006D9" w:rsidRDefault="003006D9" w:rsidP="00B150A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决策方式的选择</w:t>
      </w:r>
    </w:p>
    <w:p w14:paraId="1E619A9D" w14:textId="39A6B080" w:rsidR="003006D9" w:rsidRDefault="00A840C2" w:rsidP="0030578E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840C2">
        <w:rPr>
          <w:rFonts w:ascii="微软雅黑" w:eastAsia="微软雅黑" w:hAnsi="微软雅黑" w:hint="eastAsia"/>
        </w:rPr>
        <w:t>什么是决策树？决策树可以完成那些可能的机器学习任务？</w:t>
      </w:r>
    </w:p>
    <w:p w14:paraId="4ACDF4F8" w14:textId="1841AB92" w:rsidR="0030578E" w:rsidRDefault="0030578E" w:rsidP="0030578E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基于树形结构的决策模型——决策树</w:t>
      </w:r>
    </w:p>
    <w:p w14:paraId="138858CB" w14:textId="09CFDA36" w:rsidR="00A840C2" w:rsidRDefault="00A840C2" w:rsidP="00A840C2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决策树是一种机器学习的方法。决策树的生成算法有I</w:t>
      </w:r>
      <w:r>
        <w:rPr>
          <w:rFonts w:ascii="微软雅黑" w:eastAsia="微软雅黑" w:hAnsi="微软雅黑"/>
        </w:rPr>
        <w:t>D3,C4.5</w:t>
      </w:r>
      <w:r>
        <w:rPr>
          <w:rFonts w:ascii="微软雅黑" w:eastAsia="微软雅黑" w:hAnsi="微软雅黑" w:hint="eastAsia"/>
        </w:rPr>
        <w:t>和C</w:t>
      </w:r>
      <w:r>
        <w:rPr>
          <w:rFonts w:ascii="微软雅黑" w:eastAsia="微软雅黑" w:hAnsi="微软雅黑"/>
        </w:rPr>
        <w:t>5.0</w:t>
      </w:r>
      <w:r>
        <w:rPr>
          <w:rFonts w:ascii="微软雅黑" w:eastAsia="微软雅黑" w:hAnsi="微软雅黑" w:hint="eastAsia"/>
        </w:rPr>
        <w:t>等。</w:t>
      </w:r>
    </w:p>
    <w:p w14:paraId="05F301F8" w14:textId="71A24A3C" w:rsidR="00A840C2" w:rsidRDefault="00A840C2" w:rsidP="00A840C2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决策树是一种树形结构，其中每个内部节点表示一个属性上的判断，每个分支代表一个判断结果的输出，最后每个叶节点代表一种分类结果。</w:t>
      </w:r>
    </w:p>
    <w:p w14:paraId="7A06DDC0" w14:textId="7475F5A0" w:rsidR="007A7179" w:rsidRDefault="007A7179" w:rsidP="00A840C2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6C5CE419" w14:textId="5A70BBDF" w:rsidR="007A7179" w:rsidRDefault="007A7179" w:rsidP="00A840C2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大数据集上推荐神经网络</w:t>
      </w:r>
    </w:p>
    <w:p w14:paraId="08D76A59" w14:textId="77777777" w:rsidR="007A7179" w:rsidRPr="007A7179" w:rsidRDefault="007A7179" w:rsidP="007A717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7A7179">
        <w:rPr>
          <w:rFonts w:ascii="微软雅黑" w:eastAsia="微软雅黑" w:hAnsi="微软雅黑" w:hint="eastAsia"/>
        </w:rPr>
        <w:t>在项目时间较短的项目上，如果数据质量低(大量缺失值、噪音等)，优先使用集成树模型</w:t>
      </w:r>
    </w:p>
    <w:p w14:paraId="4B178297" w14:textId="77777777" w:rsidR="007A7179" w:rsidRPr="007A7179" w:rsidRDefault="007A7179" w:rsidP="007A7179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7A7179">
        <w:rPr>
          <w:rFonts w:ascii="微软雅黑" w:eastAsia="微软雅黑" w:hAnsi="微软雅黑" w:hint="eastAsia"/>
        </w:rPr>
        <w:t>在硬件条件有限及机器学习知识有限的前提下，优先选择树模型</w:t>
      </w:r>
    </w:p>
    <w:p w14:paraId="31E44DED" w14:textId="77777777" w:rsidR="007A7179" w:rsidRPr="007A7179" w:rsidRDefault="007A7179" w:rsidP="00A840C2">
      <w:pPr>
        <w:pStyle w:val="a3"/>
        <w:ind w:left="360" w:firstLineChars="0" w:firstLine="0"/>
        <w:rPr>
          <w:rFonts w:ascii="微软雅黑" w:eastAsia="微软雅黑" w:hAnsi="微软雅黑" w:hint="eastAsia"/>
        </w:rPr>
      </w:pPr>
    </w:p>
    <w:p w14:paraId="3F7CF733" w14:textId="1FD46604" w:rsidR="00A840C2" w:rsidRDefault="007A7179" w:rsidP="007A7179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2、</w:t>
      </w:r>
      <w:r w:rsidR="00A840C2" w:rsidRPr="00E737DC">
        <w:rPr>
          <w:rFonts w:ascii="微软雅黑" w:eastAsia="微软雅黑" w:hAnsi="微软雅黑" w:hint="eastAsia"/>
          <w:color w:val="FF0000"/>
        </w:rPr>
        <w:t>什么是单结点数？什么是决策树的树桩？</w:t>
      </w:r>
    </w:p>
    <w:p w14:paraId="55FCA7B0" w14:textId="1ADCBBA3" w:rsidR="00E737DC" w:rsidRDefault="00E737DC" w:rsidP="007A71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？？</w:t>
      </w:r>
    </w:p>
    <w:p w14:paraId="21170F8B" w14:textId="337B8C17" w:rsidR="00E737DC" w:rsidRPr="001C3B8E" w:rsidRDefault="00E737DC" w:rsidP="007A7179">
      <w:pPr>
        <w:rPr>
          <w:rFonts w:ascii="微软雅黑" w:eastAsia="微软雅黑" w:hAnsi="微软雅黑"/>
          <w:color w:val="FF0000"/>
        </w:rPr>
      </w:pPr>
      <w:r w:rsidRPr="001C3B8E">
        <w:rPr>
          <w:rFonts w:ascii="微软雅黑" w:eastAsia="微软雅黑" w:hAnsi="微软雅黑" w:hint="eastAsia"/>
          <w:color w:val="FF0000"/>
        </w:rPr>
        <w:lastRenderedPageBreak/>
        <w:t>3、决策树与特征空间、训练样本集是什么关系？</w:t>
      </w:r>
    </w:p>
    <w:p w14:paraId="25BA2A98" w14:textId="1ABFEF10" w:rsidR="00E737DC" w:rsidRDefault="00E737DC" w:rsidP="007A71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决策树是一种基本的分类与回归方法，是定义在特征空间与类空间上的条件概率分布。</w:t>
      </w:r>
    </w:p>
    <w:p w14:paraId="50430670" w14:textId="7E9D3595" w:rsidR="00E737DC" w:rsidRPr="001C3B8E" w:rsidRDefault="001C3B8E" w:rsidP="001C3B8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1C3B8E">
        <w:rPr>
          <w:rFonts w:ascii="微软雅黑" w:eastAsia="微软雅黑" w:hAnsi="微软雅黑" w:hint="eastAsia"/>
        </w:rPr>
        <w:t>决策树模型？I</w:t>
      </w:r>
      <w:r w:rsidRPr="001C3B8E">
        <w:rPr>
          <w:rFonts w:ascii="微软雅黑" w:eastAsia="微软雅黑" w:hAnsi="微软雅黑"/>
        </w:rPr>
        <w:t>D3,C4.5,CART</w:t>
      </w:r>
    </w:p>
    <w:p w14:paraId="1583DC0A" w14:textId="7B39A3B6" w:rsidR="001C3B8E" w:rsidRDefault="001C3B8E" w:rsidP="001C3B8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那些方式可以度量决策树中某个结点的不纯度？（三种方式）</w:t>
      </w:r>
    </w:p>
    <w:p w14:paraId="6D4A73E0" w14:textId="3F7EAE8C" w:rsidR="001C3B8E" w:rsidRDefault="001C3B8E" w:rsidP="001C3B8E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熵不纯度、Gini不纯度、误差不纯度等</w:t>
      </w:r>
    </w:p>
    <w:p w14:paraId="79FB0C1E" w14:textId="52E88AC0" w:rsidR="001C3B8E" w:rsidRPr="001C3B8E" w:rsidRDefault="001C3B8E" w:rsidP="001C3B8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1C3B8E">
        <w:rPr>
          <w:rFonts w:ascii="微软雅黑" w:eastAsia="微软雅黑" w:hAnsi="微软雅黑" w:hint="eastAsia"/>
        </w:rPr>
        <w:t>I</w:t>
      </w:r>
      <w:r w:rsidRPr="001C3B8E">
        <w:rPr>
          <w:rFonts w:ascii="微软雅黑" w:eastAsia="微软雅黑" w:hAnsi="微软雅黑"/>
        </w:rPr>
        <w:t>D3</w:t>
      </w:r>
      <w:r w:rsidRPr="001C3B8E">
        <w:rPr>
          <w:rFonts w:ascii="微软雅黑" w:eastAsia="微软雅黑" w:hAnsi="微软雅黑" w:hint="eastAsia"/>
        </w:rPr>
        <w:t>（分类）、C</w:t>
      </w:r>
      <w:r w:rsidRPr="001C3B8E">
        <w:rPr>
          <w:rFonts w:ascii="微软雅黑" w:eastAsia="微软雅黑" w:hAnsi="微软雅黑"/>
        </w:rPr>
        <w:t>4.5</w:t>
      </w:r>
      <w:r w:rsidRPr="001C3B8E">
        <w:rPr>
          <w:rFonts w:ascii="微软雅黑" w:eastAsia="微软雅黑" w:hAnsi="微软雅黑" w:hint="eastAsia"/>
        </w:rPr>
        <w:t>（分类）、C</w:t>
      </w:r>
      <w:r w:rsidRPr="001C3B8E">
        <w:rPr>
          <w:rFonts w:ascii="微软雅黑" w:eastAsia="微软雅黑" w:hAnsi="微软雅黑"/>
        </w:rPr>
        <w:t>ART(</w:t>
      </w:r>
      <w:r w:rsidRPr="001C3B8E">
        <w:rPr>
          <w:rFonts w:ascii="微软雅黑" w:eastAsia="微软雅黑" w:hAnsi="微软雅黑" w:hint="eastAsia"/>
        </w:rPr>
        <w:t>分类或回归</w:t>
      </w:r>
      <w:r w:rsidRPr="001C3B8E">
        <w:rPr>
          <w:rFonts w:ascii="微软雅黑" w:eastAsia="微软雅黑" w:hAnsi="微软雅黑"/>
        </w:rPr>
        <w:t>)</w:t>
      </w:r>
      <w:r w:rsidRPr="001C3B8E">
        <w:rPr>
          <w:rFonts w:ascii="微软雅黑" w:eastAsia="微软雅黑" w:hAnsi="微软雅黑" w:hint="eastAsia"/>
        </w:rPr>
        <w:t>三种决策树模型在构建过程中，结点是如何进行特征选择的。</w:t>
      </w:r>
    </w:p>
    <w:p w14:paraId="01812802" w14:textId="35909029" w:rsidR="001C3B8E" w:rsidRDefault="001C3B8E" w:rsidP="00113C8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ID3</w:t>
      </w:r>
      <w:r>
        <w:rPr>
          <w:rFonts w:ascii="微软雅黑" w:eastAsia="微软雅黑" w:hAnsi="微软雅黑" w:hint="eastAsia"/>
        </w:rPr>
        <w:t>决策树</w:t>
      </w:r>
      <w:r w:rsidR="00113C8D">
        <w:rPr>
          <w:rFonts w:ascii="微软雅黑" w:eastAsia="微软雅黑" w:hAnsi="微软雅黑" w:hint="eastAsia"/>
        </w:rPr>
        <w:t>内每个非叶结点的特征选择，采用最大“绝对信息增益”准则，选特征。</w:t>
      </w:r>
    </w:p>
    <w:p w14:paraId="3E4D4659" w14:textId="3B99419C" w:rsidR="00113C8D" w:rsidRDefault="00113C8D" w:rsidP="00113C8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C4.5</w:t>
      </w:r>
      <w:r>
        <w:rPr>
          <w:rFonts w:ascii="微软雅黑" w:eastAsia="微软雅黑" w:hAnsi="微软雅黑" w:hint="eastAsia"/>
        </w:rPr>
        <w:t>决策树基于候选特征，估计“增益率”平均值，确定增益率高出平均水平，并具有最大增益率的特征。</w:t>
      </w:r>
    </w:p>
    <w:p w14:paraId="0176CA54" w14:textId="6DA59652" w:rsidR="00113C8D" w:rsidRDefault="00113C8D" w:rsidP="00113C8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Cart决策树（用于分类时）基于最小“划分后基尼指数”原则，进行结点特征选择。</w:t>
      </w:r>
    </w:p>
    <w:p w14:paraId="0484ADC5" w14:textId="78437473" w:rsidR="00113C8D" w:rsidRPr="006036BD" w:rsidRDefault="00113C8D" w:rsidP="00113C8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</w:rPr>
      </w:pPr>
      <w:r w:rsidRPr="006036BD">
        <w:rPr>
          <w:rFonts w:ascii="微软雅黑" w:eastAsia="微软雅黑" w:hAnsi="微软雅黑" w:hint="eastAsia"/>
          <w:color w:val="FF0000"/>
        </w:rPr>
        <w:t>分别面向分类/回归问题，掌握C</w:t>
      </w:r>
      <w:r w:rsidRPr="006036BD">
        <w:rPr>
          <w:rFonts w:ascii="微软雅黑" w:eastAsia="微软雅黑" w:hAnsi="微软雅黑"/>
          <w:color w:val="FF0000"/>
        </w:rPr>
        <w:t>ART</w:t>
      </w:r>
      <w:r w:rsidRPr="006036BD">
        <w:rPr>
          <w:rFonts w:ascii="微软雅黑" w:eastAsia="微软雅黑" w:hAnsi="微软雅黑" w:hint="eastAsia"/>
          <w:color w:val="FF0000"/>
        </w:rPr>
        <w:t>树的实现步骤，分类树的叶子结点预测值是什么？</w:t>
      </w:r>
    </w:p>
    <w:p w14:paraId="2657256C" w14:textId="44F9FF8A" w:rsidR="00113C8D" w:rsidRDefault="00113C8D" w:rsidP="00113C8D">
      <w:pPr>
        <w:pStyle w:val="a3"/>
        <w:ind w:left="360" w:firstLineChars="0" w:firstLine="0"/>
        <w:rPr>
          <w:rFonts w:ascii="微软雅黑" w:eastAsia="微软雅黑" w:hAnsi="微软雅黑"/>
          <w:color w:val="FF0000"/>
        </w:rPr>
      </w:pPr>
      <w:r w:rsidRPr="006036BD">
        <w:rPr>
          <w:rFonts w:ascii="微软雅黑" w:eastAsia="微软雅黑" w:hAnsi="微软雅黑" w:hint="eastAsia"/>
          <w:color w:val="FF0000"/>
        </w:rPr>
        <w:t>回归树的叶子结点预测值是什么？它们与特征空间是什么对应关系？</w:t>
      </w:r>
    </w:p>
    <w:p w14:paraId="45CD2BF2" w14:textId="290F8430" w:rsidR="000046CF" w:rsidRDefault="000046CF" w:rsidP="00113C8D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FF0000"/>
        </w:rPr>
        <w:tab/>
      </w:r>
      <w:r>
        <w:rPr>
          <w:rFonts w:ascii="微软雅黑" w:eastAsia="微软雅黑" w:hAnsi="微软雅黑"/>
          <w:color w:val="FF0000"/>
        </w:rPr>
        <w:tab/>
      </w:r>
      <w:r w:rsidRPr="000046CF">
        <w:rPr>
          <w:rFonts w:ascii="微软雅黑" w:eastAsia="微软雅黑" w:hAnsi="微软雅黑" w:hint="eastAsia"/>
        </w:rPr>
        <w:t>分类</w:t>
      </w:r>
      <w:r>
        <w:rPr>
          <w:rFonts w:ascii="微软雅黑" w:eastAsia="微软雅黑" w:hAnsi="微软雅黑" w:hint="eastAsia"/>
        </w:rPr>
        <w:t>——多棵决策树投票决策</w:t>
      </w:r>
    </w:p>
    <w:p w14:paraId="534EEFFE" w14:textId="21449AF3" w:rsidR="000046CF" w:rsidRPr="006036BD" w:rsidRDefault="000046CF" w:rsidP="00113C8D">
      <w:pPr>
        <w:pStyle w:val="a3"/>
        <w:ind w:left="360" w:firstLineChars="0" w:firstLine="0"/>
        <w:rPr>
          <w:rFonts w:ascii="微软雅黑" w:eastAsia="微软雅黑" w:hAnsi="微软雅黑" w:hint="eastAsia"/>
          <w:color w:val="FF0000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回归——多棵决策树预测结果的平均</w:t>
      </w:r>
    </w:p>
    <w:p w14:paraId="176DDAF3" w14:textId="7C50C833" w:rsidR="00113C8D" w:rsidRDefault="006036BD" w:rsidP="00113C8D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自己：</w:t>
      </w:r>
      <w:r>
        <w:rPr>
          <w:rFonts w:ascii="微软雅黑" w:eastAsia="微软雅黑" w:hAnsi="微软雅黑"/>
        </w:rPr>
        <w:tab/>
      </w:r>
    </w:p>
    <w:p w14:paraId="421D580B" w14:textId="2D360EDD" w:rsidR="006036BD" w:rsidRDefault="006036BD" w:rsidP="00113C8D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分类树的叶子结点预测值是预测的是该数据应该是那个类别</w:t>
      </w:r>
    </w:p>
    <w:p w14:paraId="0DE5012A" w14:textId="5CFF3D9A" w:rsidR="006036BD" w:rsidRDefault="006036BD" w:rsidP="00113C8D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回归树的叶子结点预测值是在其临近的数据单元的一个划分</w:t>
      </w:r>
    </w:p>
    <w:p w14:paraId="46EB1A3B" w14:textId="4CA4D5ED" w:rsidR="006036BD" w:rsidRDefault="006036BD" w:rsidP="00113C8D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一个分类树对应这一个具体的类别。</w:t>
      </w:r>
    </w:p>
    <w:p w14:paraId="6FF3BD92" w14:textId="6AAFCDC5" w:rsidR="00113C8D" w:rsidRDefault="00113C8D" w:rsidP="00113C8D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一个回归树对应输入空间（或特征空间）的一个划分，以及在该划分单元上的输出值。</w:t>
      </w:r>
    </w:p>
    <w:p w14:paraId="659D7E82" w14:textId="3F16A424" w:rsidR="006036BD" w:rsidRPr="006036BD" w:rsidRDefault="006036BD" w:rsidP="006036B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6036BD">
        <w:rPr>
          <w:rFonts w:ascii="微软雅黑" w:eastAsia="微软雅黑" w:hAnsi="微软雅黑" w:hint="eastAsia"/>
        </w:rPr>
        <w:t>给定已知标签的训练样本集，简述基于该样本集构造C</w:t>
      </w:r>
      <w:r w:rsidRPr="006036BD">
        <w:rPr>
          <w:rFonts w:ascii="微软雅黑" w:eastAsia="微软雅黑" w:hAnsi="微软雅黑"/>
        </w:rPr>
        <w:t>ART</w:t>
      </w:r>
      <w:r w:rsidRPr="006036BD">
        <w:rPr>
          <w:rFonts w:ascii="微软雅黑" w:eastAsia="微软雅黑" w:hAnsi="微软雅黑" w:hint="eastAsia"/>
        </w:rPr>
        <w:t>回归树（或C</w:t>
      </w:r>
      <w:r w:rsidRPr="006036BD">
        <w:rPr>
          <w:rFonts w:ascii="微软雅黑" w:eastAsia="微软雅黑" w:hAnsi="微软雅黑"/>
        </w:rPr>
        <w:t>ART</w:t>
      </w:r>
      <w:r w:rsidRPr="006036BD">
        <w:rPr>
          <w:rFonts w:ascii="微软雅黑" w:eastAsia="微软雅黑" w:hAnsi="微软雅黑" w:hint="eastAsia"/>
        </w:rPr>
        <w:t>分类树）树桩的实现步骤，并指出该树桩的叶子结点输出值是如何估计出来的。</w:t>
      </w:r>
    </w:p>
    <w:p w14:paraId="0B61B984" w14:textId="30C49953" w:rsidR="006036BD" w:rsidRDefault="006036BD" w:rsidP="006036BD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BF294A7" wp14:editId="59DDE5C5">
            <wp:extent cx="5274310" cy="33432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C811" w14:textId="3FB01079" w:rsidR="006036BD" w:rsidRDefault="006A3E1C" w:rsidP="006036BD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2272C6" wp14:editId="1B986038">
            <wp:extent cx="5274310" cy="3021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BA69" w14:textId="52DCC750" w:rsidR="006A3E1C" w:rsidRPr="000046CF" w:rsidRDefault="006A3E1C" w:rsidP="000046C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046CF">
        <w:rPr>
          <w:rFonts w:ascii="微软雅黑" w:eastAsia="微软雅黑" w:hAnsi="微软雅黑" w:hint="eastAsia"/>
        </w:rPr>
        <w:t>随机森林、Bagging两种模型的学习步骤，以及使用方式。</w:t>
      </w:r>
    </w:p>
    <w:p w14:paraId="28013F0E" w14:textId="2C838CE0" w:rsidR="000046CF" w:rsidRDefault="000046CF" w:rsidP="000046CF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gging</w:t>
      </w:r>
    </w:p>
    <w:p w14:paraId="4DC04A83" w14:textId="5BF81186" w:rsidR="000046CF" w:rsidRDefault="000046CF" w:rsidP="000046CF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1)</w:t>
      </w:r>
      <w:r>
        <w:rPr>
          <w:rFonts w:ascii="微软雅黑" w:eastAsia="微软雅黑" w:hAnsi="微软雅黑" w:hint="eastAsia"/>
        </w:rPr>
        <w:t>、从原始样本集中抽取训练集</w:t>
      </w:r>
    </w:p>
    <w:p w14:paraId="56C528DB" w14:textId="5246C9D5" w:rsidR="000046CF" w:rsidRDefault="000046CF" w:rsidP="000046CF">
      <w:pPr>
        <w:pStyle w:val="a3"/>
        <w:ind w:left="36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2）、每次使用一个训练集得到一个模型，k个训练集共得到K个模型。将上部得到K个模型采用投票的方式得到分类结果，对回归问题，计算上述模型的均值作为最后的结果。</w:t>
      </w:r>
    </w:p>
    <w:p w14:paraId="00B9C0EE" w14:textId="4284C3FE" w:rsidR="000046CF" w:rsidRDefault="000046CF" w:rsidP="000046CF">
      <w:pPr>
        <w:pStyle w:val="a3"/>
        <w:ind w:left="36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随机森林</w:t>
      </w:r>
    </w:p>
    <w:p w14:paraId="7A5FAFBA" w14:textId="50363907" w:rsidR="000046CF" w:rsidRDefault="000046CF" w:rsidP="000046CF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设有N个样本，有放回地随机选择n个样本</w:t>
      </w:r>
    </w:p>
    <w:p w14:paraId="6195F072" w14:textId="2C226631" w:rsidR="000046CF" w:rsidRDefault="000046CF" w:rsidP="000046CF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设每个样本有M个属性，在每个决策树进行分裂时，随机抽</w:t>
      </w:r>
      <w:r w:rsidR="00B44C44">
        <w:rPr>
          <w:rFonts w:ascii="微软雅黑" w:eastAsia="微软雅黑" w:hAnsi="微软雅黑" w:hint="eastAsia"/>
        </w:rPr>
        <w:t>样m个属性，m远小于M，评价每个属性，选择最佳属性作为分裂属性</w:t>
      </w:r>
    </w:p>
    <w:p w14:paraId="3EB740B0" w14:textId="1FAD6AA4" w:rsidR="00B44C44" w:rsidRDefault="00B44C44" w:rsidP="000046CF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对于每个节点而言都要按照第二步来走，一直到评价指标遍历所有抽样出来的属性都无法得到改进为止。每棵树都尽可能生长没有剪枝。</w:t>
      </w:r>
    </w:p>
    <w:p w14:paraId="5AE0E60D" w14:textId="74C5C6AE" w:rsidR="00B44C44" w:rsidRDefault="00B44C44" w:rsidP="000046CF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重复前面三个步骤就变成了随机森林。</w:t>
      </w:r>
    </w:p>
    <w:p w14:paraId="6263ED68" w14:textId="1052C67F" w:rsidR="00B44C44" w:rsidRPr="00B65C11" w:rsidRDefault="00B44C44" w:rsidP="00B65C1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65C11">
        <w:rPr>
          <w:rFonts w:ascii="微软雅黑" w:eastAsia="微软雅黑" w:hAnsi="微软雅黑" w:hint="eastAsia"/>
        </w:rPr>
        <w:t>面向两类别分类，理解Ada</w:t>
      </w:r>
      <w:r w:rsidRPr="00B65C11">
        <w:rPr>
          <w:rFonts w:ascii="微软雅黑" w:eastAsia="微软雅黑" w:hAnsi="微软雅黑"/>
        </w:rPr>
        <w:t>Boost</w:t>
      </w:r>
      <w:r w:rsidRPr="00B65C11">
        <w:rPr>
          <w:rFonts w:ascii="微软雅黑" w:eastAsia="微软雅黑" w:hAnsi="微软雅黑" w:hint="eastAsia"/>
        </w:rPr>
        <w:t>集成模型的基本思想、算法的实现步骤</w:t>
      </w:r>
    </w:p>
    <w:p w14:paraId="5D6DD9CE" w14:textId="5314FFBB" w:rsidR="00B65C11" w:rsidRPr="00B65C11" w:rsidRDefault="00B65C11" w:rsidP="00B65C11">
      <w:pPr>
        <w:pStyle w:val="a3"/>
        <w:ind w:left="42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）</w:t>
      </w:r>
      <w:r w:rsidRPr="00B65C11">
        <w:rPr>
          <w:rFonts w:ascii="微软雅黑" w:eastAsia="微软雅黑" w:hAnsi="微软雅黑" w:hint="eastAsia"/>
        </w:rPr>
        <w:t>基学习器之间存在强依赖关系，一系列基学习器需要串行生成，代表算法是Boosting</w:t>
      </w:r>
    </w:p>
    <w:p w14:paraId="4A373377" w14:textId="529E7592" w:rsidR="00B44C44" w:rsidRDefault="00B65C11" w:rsidP="00B65C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2</w:t>
      </w:r>
      <w:r>
        <w:rPr>
          <w:rFonts w:ascii="微软雅黑" w:eastAsia="微软雅黑" w:hAnsi="微软雅黑" w:hint="eastAsia"/>
        </w:rPr>
        <w:t>）Boosting指的是一类集成方法，其主要思想就是将弱的基学习器提升（bo</w:t>
      </w:r>
      <w:r>
        <w:rPr>
          <w:rFonts w:ascii="微软雅黑" w:eastAsia="微软雅黑" w:hAnsi="微软雅黑"/>
        </w:rPr>
        <w:t>os</w:t>
      </w:r>
      <w:r>
        <w:rPr>
          <w:rFonts w:ascii="微软雅黑" w:eastAsia="微软雅黑" w:hAnsi="微软雅黑" w:hint="eastAsia"/>
        </w:rPr>
        <w:t>t）为强化学习器：</w:t>
      </w:r>
    </w:p>
    <w:p w14:paraId="24114638" w14:textId="55176019" w:rsidR="00B65C11" w:rsidRDefault="00B65C11" w:rsidP="00B65C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A</w:t>
      </w:r>
      <w:r>
        <w:rPr>
          <w:rFonts w:ascii="微软雅黑" w:eastAsia="微软雅黑" w:hAnsi="微软雅黑" w:hint="eastAsia"/>
        </w:rPr>
        <w:t>、先用每个样本权重相等的训练集训练一个初始学习器</w:t>
      </w:r>
    </w:p>
    <w:p w14:paraId="7CCE6F40" w14:textId="6F60A8DE" w:rsidR="00B65C11" w:rsidRPr="00D7616E" w:rsidRDefault="00B65C11" w:rsidP="00B65C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B</w:t>
      </w:r>
      <w:r>
        <w:rPr>
          <w:rFonts w:ascii="微软雅黑" w:eastAsia="微软雅黑" w:hAnsi="微软雅黑" w:hint="eastAsia"/>
        </w:rPr>
        <w:t>、根据上轮得到的</w:t>
      </w:r>
      <w:r w:rsidR="00D7616E">
        <w:rPr>
          <w:rFonts w:ascii="微软雅黑" w:eastAsia="微软雅黑" w:hAnsi="微软雅黑" w:hint="eastAsia"/>
        </w:rPr>
        <w:t>学习器对训练集的预测</w:t>
      </w:r>
      <w:r w:rsidR="00D7616E" w:rsidRPr="00D7616E">
        <w:rPr>
          <w:rFonts w:ascii="微软雅黑" w:eastAsia="微软雅黑" w:hAnsi="微软雅黑" w:hint="eastAsia"/>
        </w:rPr>
        <w:t>表现情况调整训练集中的样本权重(例如提高被错分类的样本的权重使之在下轮训练中得到更多的关注), 然后据此训练一个新的基学习器</w:t>
      </w:r>
    </w:p>
    <w:p w14:paraId="6A3B3446" w14:textId="2FA44E34" w:rsidR="00D7616E" w:rsidRDefault="00D7616E" w:rsidP="00B65C11">
      <w:pPr>
        <w:rPr>
          <w:rFonts w:ascii="微软雅黑" w:eastAsia="微软雅黑" w:hAnsi="微软雅黑"/>
        </w:rPr>
      </w:pPr>
      <w:r w:rsidRPr="00D7616E">
        <w:rPr>
          <w:rFonts w:ascii="微软雅黑" w:eastAsia="微软雅黑" w:hAnsi="微软雅黑"/>
        </w:rPr>
        <w:tab/>
        <w:t>C</w:t>
      </w:r>
      <w:r w:rsidRPr="00D7616E">
        <w:rPr>
          <w:rFonts w:ascii="微软雅黑" w:eastAsia="微软雅黑" w:hAnsi="微软雅黑" w:hint="eastAsia"/>
        </w:rPr>
        <w:t>、</w:t>
      </w:r>
      <w:r w:rsidRPr="00D7616E">
        <w:rPr>
          <w:rFonts w:ascii="微软雅黑" w:eastAsia="微软雅黑" w:hAnsi="微软雅黑" w:hint="eastAsia"/>
        </w:rPr>
        <w:t>重复2直到得到</w:t>
      </w:r>
      <w:r>
        <w:rPr>
          <w:rFonts w:ascii="微软雅黑" w:eastAsia="微软雅黑" w:hAnsi="微软雅黑" w:hint="eastAsia"/>
        </w:rPr>
        <w:t>M</w:t>
      </w:r>
      <w:r w:rsidRPr="00D7616E">
        <w:rPr>
          <w:rFonts w:ascii="微软雅黑" w:eastAsia="微软雅黑" w:hAnsi="微软雅黑" w:hint="eastAsia"/>
        </w:rPr>
        <w:t>个基学习器，最终的集成结果是</w:t>
      </w:r>
      <w:r>
        <w:rPr>
          <w:rFonts w:ascii="微软雅黑" w:eastAsia="微软雅黑" w:hAnsi="微软雅黑" w:hint="eastAsia"/>
        </w:rPr>
        <w:t>M</w:t>
      </w:r>
      <w:r w:rsidRPr="00D7616E">
        <w:rPr>
          <w:rFonts w:ascii="微软雅黑" w:eastAsia="微软雅黑" w:hAnsi="微软雅黑" w:hint="eastAsia"/>
        </w:rPr>
        <w:t>个基学习器的组合。</w:t>
      </w:r>
    </w:p>
    <w:p w14:paraId="2D167815" w14:textId="77777777" w:rsidR="00D7616E" w:rsidRPr="00D7616E" w:rsidRDefault="00D7616E" w:rsidP="00D7616E">
      <w:pPr>
        <w:rPr>
          <w:rFonts w:ascii="微软雅黑" w:eastAsia="微软雅黑" w:hAnsi="微软雅黑"/>
        </w:rPr>
      </w:pPr>
      <w:r w:rsidRPr="00D7616E">
        <w:rPr>
          <w:rFonts w:ascii="微软雅黑" w:eastAsia="微软雅黑" w:hAnsi="微软雅黑" w:hint="eastAsia"/>
        </w:rPr>
        <w:t>AdaBoost(Adaptive Boosting, 自适应增强)算法采取的方法是:</w:t>
      </w:r>
    </w:p>
    <w:p w14:paraId="5209784C" w14:textId="77777777" w:rsidR="00D7616E" w:rsidRPr="00D7616E" w:rsidRDefault="00D7616E" w:rsidP="00D7616E">
      <w:pPr>
        <w:rPr>
          <w:rFonts w:ascii="微软雅黑" w:eastAsia="微软雅黑" w:hAnsi="微软雅黑" w:hint="eastAsia"/>
        </w:rPr>
      </w:pPr>
      <w:r w:rsidRPr="00D7616E">
        <w:rPr>
          <w:rFonts w:ascii="微软雅黑" w:eastAsia="微软雅黑" w:hAnsi="微软雅黑" w:hint="eastAsia"/>
        </w:rPr>
        <w:t>提高上一轮被错误分类的样本的权值，降低被正确分类的样本的权值；</w:t>
      </w:r>
    </w:p>
    <w:p w14:paraId="5058DE11" w14:textId="71F84EDB" w:rsidR="00D7616E" w:rsidRDefault="00D7616E" w:rsidP="00D7616E">
      <w:pPr>
        <w:rPr>
          <w:rFonts w:ascii="微软雅黑" w:eastAsia="微软雅黑" w:hAnsi="微软雅黑"/>
        </w:rPr>
      </w:pPr>
      <w:r w:rsidRPr="00D7616E">
        <w:rPr>
          <w:rFonts w:ascii="微软雅黑" w:eastAsia="微软雅黑" w:hAnsi="微软雅黑" w:hint="eastAsia"/>
        </w:rPr>
        <w:t>线性加权求和。误差率小的基学习器拥有较大的权值，误差率大的基学习器拥有较小的权值。</w:t>
      </w:r>
    </w:p>
    <w:p w14:paraId="4488F662" w14:textId="77777777" w:rsidR="00D7616E" w:rsidRDefault="00D7616E" w:rsidP="00D761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算法步骤：</w:t>
      </w:r>
    </w:p>
    <w:p w14:paraId="5DF614CD" w14:textId="6331ABEC" w:rsidR="00D7616E" w:rsidRDefault="00D7616E" w:rsidP="00D7616E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FB92C96" wp14:editId="5D06A696">
            <wp:extent cx="5274310" cy="1894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5800" w14:textId="28426973" w:rsidR="00D7616E" w:rsidRDefault="003E0BCA" w:rsidP="00D7616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EE8F23F" wp14:editId="4615E5D7">
            <wp:extent cx="5274310" cy="3150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2677" w14:textId="51E0E817" w:rsidR="00DD3321" w:rsidRDefault="002622EB" w:rsidP="00D761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练习：</w:t>
      </w:r>
    </w:p>
    <w:p w14:paraId="3C3488BB" w14:textId="59512514" w:rsidR="002622EB" w:rsidRDefault="002622EB" w:rsidP="00D7616E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4DF5768" wp14:editId="0FC37AF8">
            <wp:extent cx="5274310" cy="346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57D2" w14:textId="52856C19" w:rsidR="002622EB" w:rsidRDefault="002622EB" w:rsidP="00D7616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8F737F6" wp14:editId="0274B662">
            <wp:extent cx="5274310" cy="18770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D226" w14:textId="77633C93" w:rsidR="002622EB" w:rsidRDefault="002622EB" w:rsidP="00D7616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932E07" wp14:editId="7F65971D">
            <wp:extent cx="5274310" cy="2551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DC26" w14:textId="227C985E" w:rsidR="002622EB" w:rsidRDefault="002622EB" w:rsidP="00D7616E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90B48ED" wp14:editId="20F99958">
            <wp:extent cx="4447619" cy="13428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07FF" w14:textId="6D873304" w:rsidR="002622EB" w:rsidRPr="00D7616E" w:rsidRDefault="002622EB" w:rsidP="00D7616E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6BD1B55" wp14:editId="698A3E8B">
            <wp:extent cx="5274310" cy="3617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E53E" w14:textId="77BD80C3" w:rsidR="00D7616E" w:rsidRPr="009D481C" w:rsidRDefault="009D481C" w:rsidP="009D481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9D481C">
        <w:rPr>
          <w:rFonts w:ascii="微软雅黑" w:eastAsia="微软雅黑" w:hAnsi="微软雅黑" w:hint="eastAsia"/>
        </w:rPr>
        <w:t>掌握连续特征空间、离散特征空间两种情况下，基于最小错误率的贝叶斯分类决策规则。</w:t>
      </w:r>
    </w:p>
    <w:p w14:paraId="3FD8B5A6" w14:textId="67EBE496" w:rsidR="009D481C" w:rsidRDefault="009D481C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  <w:r>
        <w:rPr>
          <w:noProof/>
        </w:rPr>
        <w:lastRenderedPageBreak/>
        <w:drawing>
          <wp:inline distT="0" distB="0" distL="0" distR="0" wp14:anchorId="1BB489C1" wp14:editId="781565B6">
            <wp:extent cx="5247619" cy="360952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36DE" w14:textId="00AC55FC" w:rsidR="009D481C" w:rsidRDefault="009D481C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  <w:r>
        <w:rPr>
          <w:noProof/>
        </w:rPr>
        <w:drawing>
          <wp:inline distT="0" distB="0" distL="0" distR="0" wp14:anchorId="2AA07D6D" wp14:editId="69F89656">
            <wp:extent cx="5171429" cy="33619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57DF" w14:textId="1FA9FC64" w:rsidR="009D481C" w:rsidRDefault="009D481C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</w:p>
    <w:p w14:paraId="57444CE3" w14:textId="72468205" w:rsidR="0089794C" w:rsidRDefault="0089794C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</w:p>
    <w:p w14:paraId="15F6E6B1" w14:textId="2FBC410F" w:rsidR="0089794C" w:rsidRDefault="0089794C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  <w:r>
        <w:rPr>
          <w:noProof/>
        </w:rPr>
        <w:lastRenderedPageBreak/>
        <w:drawing>
          <wp:inline distT="0" distB="0" distL="0" distR="0" wp14:anchorId="7EAD1DAB" wp14:editId="01F5048D">
            <wp:extent cx="5274310" cy="32372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99E4" w14:textId="17BC5D07" w:rsidR="0089794C" w:rsidRDefault="0089794C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  <w:r>
        <w:rPr>
          <w:noProof/>
        </w:rPr>
        <w:drawing>
          <wp:inline distT="0" distB="0" distL="0" distR="0" wp14:anchorId="0E1C6063" wp14:editId="3CD37856">
            <wp:extent cx="5274310" cy="43580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8A98" w14:textId="41148050" w:rsidR="0089794C" w:rsidRDefault="0089794C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  <w:r>
        <w:rPr>
          <w:noProof/>
        </w:rPr>
        <w:lastRenderedPageBreak/>
        <w:drawing>
          <wp:inline distT="0" distB="0" distL="0" distR="0" wp14:anchorId="1423B65C" wp14:editId="667F6A0E">
            <wp:extent cx="5274310" cy="37630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661D" w14:textId="0A003F61" w:rsidR="0089794C" w:rsidRDefault="0089794C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  <w:r>
        <w:rPr>
          <w:noProof/>
        </w:rPr>
        <w:drawing>
          <wp:inline distT="0" distB="0" distL="0" distR="0" wp14:anchorId="11B1AE1E" wp14:editId="41C519B7">
            <wp:extent cx="5274310" cy="22548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3152" w14:textId="0B4D02C4" w:rsidR="00DE365B" w:rsidRDefault="00DE365B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</w:p>
    <w:p w14:paraId="246FC2DE" w14:textId="635DED08" w:rsidR="00DE365B" w:rsidRDefault="00DE365B" w:rsidP="009D481C">
      <w:pPr>
        <w:pStyle w:val="a3"/>
        <w:ind w:left="360" w:firstLineChars="0" w:firstLine="0"/>
        <w:rPr>
          <w:rFonts w:ascii="微软雅黑" w:eastAsia="微软雅黑" w:hAnsi="微软雅黑"/>
          <w:vertAlign w:val="subscript"/>
        </w:rPr>
      </w:pPr>
      <w:r>
        <w:rPr>
          <w:noProof/>
        </w:rPr>
        <w:lastRenderedPageBreak/>
        <w:drawing>
          <wp:inline distT="0" distB="0" distL="0" distR="0" wp14:anchorId="02E673AC" wp14:editId="5DF0363F">
            <wp:extent cx="4752381" cy="48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2AD8" w14:textId="6907886B" w:rsidR="00DE365B" w:rsidRPr="009D481C" w:rsidRDefault="00DE365B" w:rsidP="009D481C">
      <w:pPr>
        <w:pStyle w:val="a3"/>
        <w:ind w:left="360" w:firstLineChars="0" w:firstLine="0"/>
        <w:rPr>
          <w:rFonts w:ascii="微软雅黑" w:eastAsia="微软雅黑" w:hAnsi="微软雅黑" w:hint="eastAsia"/>
          <w:vertAlign w:val="subscript"/>
        </w:rPr>
      </w:pPr>
      <w:r>
        <w:rPr>
          <w:noProof/>
        </w:rPr>
        <w:lastRenderedPageBreak/>
        <w:drawing>
          <wp:inline distT="0" distB="0" distL="0" distR="0" wp14:anchorId="6109690E" wp14:editId="4110256A">
            <wp:extent cx="5123809" cy="5419048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65B" w:rsidRPr="009D48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77A8A"/>
    <w:multiLevelType w:val="hybridMultilevel"/>
    <w:tmpl w:val="60EA5F0C"/>
    <w:lvl w:ilvl="0" w:tplc="E73A54D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8F0764"/>
    <w:multiLevelType w:val="multilevel"/>
    <w:tmpl w:val="4DC4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B6D48"/>
    <w:multiLevelType w:val="hybridMultilevel"/>
    <w:tmpl w:val="32C620A0"/>
    <w:lvl w:ilvl="0" w:tplc="DA3E042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0014EB1"/>
    <w:multiLevelType w:val="hybridMultilevel"/>
    <w:tmpl w:val="389899DE"/>
    <w:lvl w:ilvl="0" w:tplc="C2861E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DF6739"/>
    <w:multiLevelType w:val="multilevel"/>
    <w:tmpl w:val="60D67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603D71"/>
    <w:multiLevelType w:val="hybridMultilevel"/>
    <w:tmpl w:val="2530F766"/>
    <w:lvl w:ilvl="0" w:tplc="211A3CAC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C0125C0"/>
    <w:multiLevelType w:val="hybridMultilevel"/>
    <w:tmpl w:val="5F3ABA9E"/>
    <w:lvl w:ilvl="0" w:tplc="9C8A01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360A83"/>
    <w:multiLevelType w:val="hybridMultilevel"/>
    <w:tmpl w:val="EDBCEAE4"/>
    <w:lvl w:ilvl="0" w:tplc="CE02CE54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59D505BC"/>
    <w:multiLevelType w:val="hybridMultilevel"/>
    <w:tmpl w:val="8E944C9E"/>
    <w:lvl w:ilvl="0" w:tplc="C3227CD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D635C10"/>
    <w:multiLevelType w:val="hybridMultilevel"/>
    <w:tmpl w:val="94D8C126"/>
    <w:lvl w:ilvl="0" w:tplc="9C8A01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D671B8"/>
    <w:multiLevelType w:val="multilevel"/>
    <w:tmpl w:val="DEBA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3274AD"/>
    <w:multiLevelType w:val="hybridMultilevel"/>
    <w:tmpl w:val="DCFE75DE"/>
    <w:lvl w:ilvl="0" w:tplc="657483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11"/>
  </w:num>
  <w:num w:numId="5">
    <w:abstractNumId w:val="5"/>
  </w:num>
  <w:num w:numId="6">
    <w:abstractNumId w:val="10"/>
  </w:num>
  <w:num w:numId="7">
    <w:abstractNumId w:val="9"/>
  </w:num>
  <w:num w:numId="8">
    <w:abstractNumId w:val="1"/>
  </w:num>
  <w:num w:numId="9">
    <w:abstractNumId w:val="0"/>
  </w:num>
  <w:num w:numId="10">
    <w:abstractNumId w:val="7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A36"/>
    <w:rsid w:val="000046CF"/>
    <w:rsid w:val="000C4832"/>
    <w:rsid w:val="00113C8D"/>
    <w:rsid w:val="001C3B8E"/>
    <w:rsid w:val="002622EB"/>
    <w:rsid w:val="002D4401"/>
    <w:rsid w:val="003006D9"/>
    <w:rsid w:val="0030578E"/>
    <w:rsid w:val="00383864"/>
    <w:rsid w:val="003A3F8C"/>
    <w:rsid w:val="003E0BCA"/>
    <w:rsid w:val="0041661A"/>
    <w:rsid w:val="006036BD"/>
    <w:rsid w:val="0065491B"/>
    <w:rsid w:val="00661115"/>
    <w:rsid w:val="006A30E6"/>
    <w:rsid w:val="006A3E1C"/>
    <w:rsid w:val="007A7179"/>
    <w:rsid w:val="0089794C"/>
    <w:rsid w:val="008E04C4"/>
    <w:rsid w:val="009674B5"/>
    <w:rsid w:val="009713F7"/>
    <w:rsid w:val="009D481C"/>
    <w:rsid w:val="00A840C2"/>
    <w:rsid w:val="00AA68B9"/>
    <w:rsid w:val="00AD1B70"/>
    <w:rsid w:val="00AF2981"/>
    <w:rsid w:val="00B150A8"/>
    <w:rsid w:val="00B44C44"/>
    <w:rsid w:val="00B65C11"/>
    <w:rsid w:val="00C63318"/>
    <w:rsid w:val="00CC3A36"/>
    <w:rsid w:val="00CD122D"/>
    <w:rsid w:val="00D7616E"/>
    <w:rsid w:val="00DA4A12"/>
    <w:rsid w:val="00DD3321"/>
    <w:rsid w:val="00DE365B"/>
    <w:rsid w:val="00E737DC"/>
    <w:rsid w:val="00F5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EC9BB"/>
  <w15:chartTrackingRefBased/>
  <w15:docId w15:val="{37F4EE2C-AB23-41C6-A615-3F833CA1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440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D761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3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17</Pages>
  <Words>488</Words>
  <Characters>2784</Characters>
  <Application>Microsoft Office Word</Application>
  <DocSecurity>0</DocSecurity>
  <Lines>23</Lines>
  <Paragraphs>6</Paragraphs>
  <ScaleCrop>false</ScaleCrop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建民</dc:creator>
  <cp:keywords/>
  <dc:description/>
  <cp:lastModifiedBy>李 建民</cp:lastModifiedBy>
  <cp:revision>17</cp:revision>
  <dcterms:created xsi:type="dcterms:W3CDTF">2020-09-03T13:32:00Z</dcterms:created>
  <dcterms:modified xsi:type="dcterms:W3CDTF">2020-09-04T09:39:00Z</dcterms:modified>
</cp:coreProperties>
</file>