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i w:val="0"/>
          <w:caps w:val="0"/>
          <w:color w:val="333333"/>
          <w:spacing w:val="0"/>
          <w:kern w:val="0"/>
          <w:sz w:val="21"/>
          <w:szCs w:val="21"/>
          <w:shd w:val="clear" w:fill="FFFFFF"/>
          <w:lang w:val="en-US" w:eastAsia="zh-CN" w:bidi="ar"/>
        </w:rPr>
        <w:t>1、请列举 5 个自己使用过的网站或应用中的推荐系统的应用加截图，并阐明功能实现。</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1)、网易云音乐 每日歌曲推荐</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5420" cy="2959100"/>
            <wp:effectExtent l="0" t="0" r="11430" b="1270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
                    <a:stretch>
                      <a:fillRect/>
                    </a:stretch>
                  </pic:blipFill>
                  <pic:spPr>
                    <a:xfrm>
                      <a:off x="0" y="0"/>
                      <a:ext cx="5265420" cy="2959100"/>
                    </a:xfrm>
                    <a:prstGeom prst="rect">
                      <a:avLst/>
                    </a:prstGeom>
                    <a:noFill/>
                    <a:ln>
                      <a:noFill/>
                    </a:ln>
                  </pic:spPr>
                </pic:pic>
              </a:graphicData>
            </a:graphic>
          </wp:inline>
        </w:drawing>
      </w:r>
    </w:p>
    <w:p>
      <w:pPr>
        <w:ind w:firstLine="420" w:firstLineChars="0"/>
        <w:rPr>
          <w:rFonts w:hint="eastAsia" w:ascii="微软雅黑" w:hAnsi="微软雅黑" w:eastAsia="微软雅黑" w:cs="微软雅黑"/>
          <w:lang w:eastAsia="zh-CN"/>
        </w:rPr>
      </w:pPr>
      <w:r>
        <w:rPr>
          <w:rFonts w:hint="eastAsia" w:ascii="微软雅黑" w:hAnsi="微软雅黑" w:eastAsia="微软雅黑" w:cs="微软雅黑"/>
          <w:lang w:eastAsia="zh-CN"/>
        </w:rPr>
        <w:t>网易云音乐记录所有用户的听歌记录，所有用户的歌单，以及用户对歌曲的反馈，在这些基础上计算出不同用户在歌曲上的喜好相似度，从而给用户推荐和他有相似听歌爱好的其他用户喜欢的歌曲。</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、腾讯视频号视频推荐</w:t>
      </w:r>
    </w:p>
    <w:p>
      <w:pPr>
        <w:numPr>
          <w:numId w:val="0"/>
        </w:numPr>
      </w:pPr>
      <w:r>
        <w:rPr>
          <w:rFonts w:hint="eastAsia"/>
          <w:lang w:val="en-US" w:eastAsia="zh-CN"/>
        </w:rPr>
        <w:t xml:space="preserve">  </w:t>
      </w:r>
      <w:r>
        <w:drawing>
          <wp:inline distT="0" distB="0" distL="114300" distR="114300">
            <wp:extent cx="1888490" cy="3114675"/>
            <wp:effectExtent l="0" t="0" r="16510" b="9525"/>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5"/>
                    <a:stretch>
                      <a:fillRect/>
                    </a:stretch>
                  </pic:blipFill>
                  <pic:spPr>
                    <a:xfrm>
                      <a:off x="0" y="0"/>
                      <a:ext cx="1888490" cy="31146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22170" cy="3088640"/>
            <wp:effectExtent l="0" t="0" r="11430" b="1651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6"/>
                    <a:stretch>
                      <a:fillRect/>
                    </a:stretch>
                  </pic:blipFill>
                  <pic:spPr>
                    <a:xfrm>
                      <a:off x="0" y="0"/>
                      <a:ext cx="2122170" cy="308864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腾讯视频号视频推荐（目的抢占抖音快手的用户时间），该应用通过记录用户浏览过的短视频和用户的好友关系，当用户好友在视频号浏览短视频的时候，他会推荐给用户微信关系好友浏览过的视频。</w:t>
      </w:r>
    </w:p>
    <w:p>
      <w:pPr>
        <w:numPr>
          <w:ilvl w:val="0"/>
          <w:numId w:val="2"/>
        </w:numPr>
        <w:ind w:firstLine="420" w:firstLineChars="0"/>
        <w:rPr>
          <w:rFonts w:hint="eastAsia"/>
          <w:lang w:val="en-US" w:eastAsia="zh-CN"/>
        </w:rPr>
      </w:pPr>
      <w:r>
        <w:rPr>
          <w:rFonts w:hint="eastAsia"/>
          <w:lang w:val="en-US" w:eastAsia="zh-CN"/>
        </w:rPr>
        <w:t>、淘宝商品推荐</w:t>
      </w:r>
    </w:p>
    <w:p>
      <w:pPr>
        <w:numPr>
          <w:numId w:val="0"/>
        </w:numPr>
      </w:pPr>
      <w:r>
        <w:drawing>
          <wp:inline distT="0" distB="0" distL="114300" distR="114300">
            <wp:extent cx="1753870" cy="3324860"/>
            <wp:effectExtent l="0" t="0" r="17780" b="889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7"/>
                    <a:stretch>
                      <a:fillRect/>
                    </a:stretch>
                  </pic:blipFill>
                  <pic:spPr>
                    <a:xfrm>
                      <a:off x="0" y="0"/>
                      <a:ext cx="1753870" cy="3324860"/>
                    </a:xfrm>
                    <a:prstGeom prst="rect">
                      <a:avLst/>
                    </a:prstGeom>
                    <a:noFill/>
                    <a:ln>
                      <a:noFill/>
                    </a:ln>
                  </pic:spPr>
                </pic:pic>
              </a:graphicData>
            </a:graphic>
          </wp:inline>
        </w:drawing>
      </w:r>
    </w:p>
    <w:p>
      <w:pPr>
        <w:numPr>
          <w:numId w:val="0"/>
        </w:numPr>
        <w:rPr>
          <w:rFonts w:hint="eastAsia"/>
          <w:lang w:eastAsia="zh-CN"/>
        </w:rPr>
      </w:pPr>
      <w:r>
        <w:rPr>
          <w:rFonts w:hint="eastAsia"/>
          <w:lang w:eastAsia="zh-CN"/>
        </w:rPr>
        <w:t>淘宝通过用户的注册信息，以及用户的经常习惯购买什么商品，对用户进行画像，当用户搜索购买什么商品的时候，通过大数据分析，为用户推荐最合适的商品。还有，通过用户购买的商品信息，为用户推荐该商品相应的配件信息。</w:t>
      </w:r>
    </w:p>
    <w:p>
      <w:pPr>
        <w:numPr>
          <w:ilvl w:val="0"/>
          <w:numId w:val="2"/>
        </w:numPr>
        <w:ind w:left="0" w:leftChars="0" w:firstLine="420" w:firstLineChars="0"/>
        <w:rPr>
          <w:rFonts w:hint="eastAsia"/>
          <w:lang w:val="en-US" w:eastAsia="zh-CN"/>
        </w:rPr>
      </w:pPr>
      <w:r>
        <w:rPr>
          <w:rFonts w:hint="eastAsia"/>
          <w:lang w:val="en-US" w:eastAsia="zh-CN"/>
        </w:rPr>
        <w:t>、今日头条 推荐新闻</w:t>
      </w:r>
    </w:p>
    <w:p>
      <w:pPr>
        <w:numPr>
          <w:numId w:val="0"/>
        </w:numPr>
        <w:ind w:left="420" w:leftChars="0"/>
      </w:pPr>
      <w:r>
        <w:drawing>
          <wp:inline distT="0" distB="0" distL="114300" distR="114300">
            <wp:extent cx="1858010" cy="2476500"/>
            <wp:effectExtent l="0" t="0" r="889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8"/>
                    <a:stretch>
                      <a:fillRect/>
                    </a:stretch>
                  </pic:blipFill>
                  <pic:spPr>
                    <a:xfrm>
                      <a:off x="0" y="0"/>
                      <a:ext cx="1858010" cy="24765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eastAsia="zh-CN"/>
        </w:rPr>
        <w:t>通过用户浏览新闻历史记录，对用户的兴趣建模，</w:t>
      </w:r>
      <w:r>
        <w:rPr>
          <w:rFonts w:hint="eastAsia"/>
          <w:lang w:val="en-US" w:eastAsia="zh-CN"/>
        </w:rPr>
        <w:t>今日头条常用的用户标签包括用户感兴趣的类别和主题、关键词、来源、基于兴趣的用户聚类以及各种垂直兴趣特征(车型，体育球队，股票等)。还有性别、年龄、地点等信息。性别信息通过用户第三方社交账号登录得到。</w:t>
      </w:r>
    </w:p>
    <w:p>
      <w:pPr>
        <w:keepNext w:val="0"/>
        <w:keepLines w:val="0"/>
        <w:widowControl/>
        <w:suppressLineNumbers w:val="0"/>
        <w:jc w:val="left"/>
        <w:rPr>
          <w:rFonts w:hint="eastAsia"/>
          <w:lang w:val="en-US" w:eastAsia="zh-CN"/>
        </w:rPr>
      </w:pPr>
      <w:r>
        <w:rPr>
          <w:rFonts w:hint="eastAsia"/>
          <w:lang w:val="en-US" w:eastAsia="zh-CN"/>
        </w:rPr>
        <w:t>在用户打开今日头条的时候，通过召回和排序为用户推荐合适的新闻信息。</w:t>
      </w:r>
    </w:p>
    <w:p>
      <w:pPr>
        <w:keepNext w:val="0"/>
        <w:keepLines w:val="0"/>
        <w:widowControl/>
        <w:numPr>
          <w:ilvl w:val="0"/>
          <w:numId w:val="2"/>
        </w:numPr>
        <w:suppressLineNumbers w:val="0"/>
        <w:ind w:left="0" w:leftChars="0" w:firstLine="420" w:firstLineChars="0"/>
        <w:jc w:val="left"/>
        <w:rPr>
          <w:rFonts w:hint="eastAsia"/>
          <w:lang w:val="en-US" w:eastAsia="zh-CN"/>
        </w:rPr>
      </w:pPr>
      <w:r>
        <w:rPr>
          <w:rFonts w:hint="eastAsia"/>
          <w:lang w:val="en-US" w:eastAsia="zh-CN"/>
        </w:rPr>
        <w:t>、QQ空间的广告推荐</w:t>
      </w:r>
    </w:p>
    <w:p>
      <w:pPr>
        <w:keepNext w:val="0"/>
        <w:keepLines w:val="0"/>
        <w:widowControl/>
        <w:numPr>
          <w:numId w:val="0"/>
        </w:numPr>
        <w:suppressLineNumbers w:val="0"/>
        <w:ind w:left="420" w:leftChars="0"/>
        <w:jc w:val="left"/>
      </w:pPr>
      <w:r>
        <w:drawing>
          <wp:inline distT="0" distB="0" distL="114300" distR="114300">
            <wp:extent cx="1470025" cy="2737485"/>
            <wp:effectExtent l="0" t="0" r="15875" b="5715"/>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9"/>
                    <a:stretch>
                      <a:fillRect/>
                    </a:stretch>
                  </pic:blipFill>
                  <pic:spPr>
                    <a:xfrm>
                      <a:off x="0" y="0"/>
                      <a:ext cx="1470025" cy="2737485"/>
                    </a:xfrm>
                    <a:prstGeom prst="rect">
                      <a:avLst/>
                    </a:prstGeom>
                    <a:noFill/>
                    <a:ln>
                      <a:noFill/>
                    </a:ln>
                  </pic:spPr>
                </pic:pic>
              </a:graphicData>
            </a:graphic>
          </wp:inline>
        </w:drawing>
      </w:r>
    </w:p>
    <w:p>
      <w:pPr>
        <w:keepNext w:val="0"/>
        <w:keepLines w:val="0"/>
        <w:widowControl/>
        <w:numPr>
          <w:numId w:val="0"/>
        </w:numPr>
        <w:suppressLineNumbers w:val="0"/>
        <w:ind w:left="420" w:leftChars="0"/>
        <w:jc w:val="left"/>
        <w:rPr>
          <w:rFonts w:hint="default" w:eastAsiaTheme="minorEastAsia"/>
          <w:lang w:val="en-US" w:eastAsia="zh-CN"/>
        </w:rPr>
      </w:pPr>
      <w:r>
        <w:rPr>
          <w:rFonts w:hint="eastAsia"/>
          <w:lang w:val="en-US" w:eastAsia="zh-CN"/>
        </w:rPr>
        <w:t>QQ通过获取用户在京东浏览商品的记录，在通过对用户画像，对该类型的商品进行筛选。着重于帮助用户找到可能令他们感兴趣的物品（以用户为核心）。通过用户在网站上的浏览记录以及聊天记录，投放和用户目的相关的广告。</w:t>
      </w:r>
    </w:p>
    <w:p>
      <w:pPr>
        <w:keepNext w:val="0"/>
        <w:keepLines w:val="0"/>
        <w:widowControl/>
        <w:numPr>
          <w:ilvl w:val="0"/>
          <w:numId w:val="0"/>
        </w:numPr>
        <w:suppressLineNumbers w:val="0"/>
        <w:ind w:left="420" w:leftChars="0"/>
        <w:jc w:val="left"/>
        <w:rPr>
          <w:rFonts w:hint="default"/>
          <w:lang w:val="en-US" w:eastAsia="zh-CN"/>
        </w:rPr>
      </w:pPr>
    </w:p>
    <w:p>
      <w:pPr>
        <w:keepNext w:val="0"/>
        <w:keepLines w:val="0"/>
        <w:widowControl/>
        <w:numPr>
          <w:ilvl w:val="0"/>
          <w:numId w:val="3"/>
        </w:numPr>
        <w:suppressLineNumbers w:val="0"/>
        <w:ind w:left="420" w:leftChars="0"/>
        <w:jc w:val="left"/>
        <w:rPr>
          <w:rFonts w:hint="eastAsia"/>
          <w:lang w:val="en-US" w:eastAsia="zh-CN"/>
        </w:rPr>
      </w:pPr>
      <w:r>
        <w:rPr>
          <w:rFonts w:hint="eastAsia"/>
          <w:lang w:val="en-US" w:eastAsia="zh-CN"/>
        </w:rPr>
        <w:t>描述你理想的推荐系统的评价方法，可以不限于课件中的指标。</w:t>
      </w:r>
    </w:p>
    <w:p>
      <w:pPr>
        <w:keepNext w:val="0"/>
        <w:keepLines w:val="0"/>
        <w:widowControl/>
        <w:numPr>
          <w:numId w:val="0"/>
        </w:numPr>
        <w:suppressLineNumbers w:val="0"/>
        <w:ind w:left="420" w:leftChars="0" w:firstLine="420" w:firstLineChars="0"/>
        <w:jc w:val="left"/>
        <w:rPr>
          <w:rFonts w:hint="eastAsia"/>
          <w:lang w:val="en-US" w:eastAsia="zh-CN"/>
        </w:rPr>
      </w:pPr>
      <w:r>
        <w:rPr>
          <w:rFonts w:hint="eastAsia"/>
          <w:lang w:val="en-US" w:eastAsia="zh-CN"/>
        </w:rPr>
        <w:t>推荐系统的评价指标：</w:t>
      </w:r>
    </w:p>
    <w:p>
      <w:pPr>
        <w:keepNext w:val="0"/>
        <w:keepLines w:val="0"/>
        <w:widowControl/>
        <w:numPr>
          <w:ilvl w:val="0"/>
          <w:numId w:val="4"/>
        </w:numPr>
        <w:suppressLineNumbers w:val="0"/>
        <w:ind w:left="840" w:leftChars="0" w:firstLine="420" w:firstLineChars="0"/>
        <w:jc w:val="left"/>
        <w:rPr>
          <w:rFonts w:hint="eastAsia"/>
          <w:lang w:val="en-US" w:eastAsia="zh-CN"/>
        </w:rPr>
      </w:pPr>
      <w:r>
        <w:rPr>
          <w:rFonts w:hint="eastAsia"/>
          <w:lang w:val="en-US" w:eastAsia="zh-CN"/>
        </w:rPr>
        <w:t>、用户满意度</w:t>
      </w:r>
    </w:p>
    <w:p>
      <w:pPr>
        <w:keepNext w:val="0"/>
        <w:keepLines w:val="0"/>
        <w:widowControl/>
        <w:numPr>
          <w:ilvl w:val="0"/>
          <w:numId w:val="4"/>
        </w:numPr>
        <w:suppressLineNumbers w:val="0"/>
        <w:ind w:left="840" w:leftChars="0" w:firstLine="420" w:firstLineChars="0"/>
        <w:jc w:val="left"/>
        <w:rPr>
          <w:rFonts w:hint="default"/>
          <w:lang w:val="en-US" w:eastAsia="zh-CN"/>
        </w:rPr>
      </w:pPr>
      <w:r>
        <w:rPr>
          <w:rFonts w:hint="eastAsia"/>
          <w:lang w:val="en-US" w:eastAsia="zh-CN"/>
        </w:rPr>
        <w:t>、预测满意度</w:t>
      </w:r>
    </w:p>
    <w:p>
      <w:pPr>
        <w:keepNext w:val="0"/>
        <w:keepLines w:val="0"/>
        <w:widowControl/>
        <w:numPr>
          <w:ilvl w:val="0"/>
          <w:numId w:val="4"/>
        </w:numPr>
        <w:suppressLineNumbers w:val="0"/>
        <w:ind w:left="840" w:leftChars="0" w:firstLine="420" w:firstLineChars="0"/>
        <w:jc w:val="left"/>
        <w:rPr>
          <w:rFonts w:hint="default"/>
          <w:lang w:val="en-US" w:eastAsia="zh-CN"/>
        </w:rPr>
      </w:pPr>
      <w:r>
        <w:rPr>
          <w:rFonts w:hint="eastAsia"/>
          <w:lang w:val="en-US" w:eastAsia="zh-CN"/>
        </w:rPr>
        <w:t>、覆盖率</w:t>
      </w:r>
    </w:p>
    <w:p>
      <w:pPr>
        <w:keepNext w:val="0"/>
        <w:keepLines w:val="0"/>
        <w:widowControl/>
        <w:numPr>
          <w:ilvl w:val="0"/>
          <w:numId w:val="4"/>
        </w:numPr>
        <w:suppressLineNumbers w:val="0"/>
        <w:ind w:left="840" w:leftChars="0" w:firstLine="420" w:firstLineChars="0"/>
        <w:jc w:val="left"/>
        <w:rPr>
          <w:rFonts w:hint="default"/>
          <w:lang w:val="en-US" w:eastAsia="zh-CN"/>
        </w:rPr>
      </w:pPr>
      <w:r>
        <w:rPr>
          <w:rFonts w:hint="eastAsia"/>
          <w:lang w:val="en-US" w:eastAsia="zh-CN"/>
        </w:rPr>
        <w:t>、多样性</w:t>
      </w:r>
    </w:p>
    <w:p>
      <w:pPr>
        <w:keepNext w:val="0"/>
        <w:keepLines w:val="0"/>
        <w:widowControl/>
        <w:numPr>
          <w:ilvl w:val="0"/>
          <w:numId w:val="4"/>
        </w:numPr>
        <w:suppressLineNumbers w:val="0"/>
        <w:ind w:left="840" w:leftChars="0" w:firstLine="420" w:firstLineChars="0"/>
        <w:jc w:val="left"/>
        <w:rPr>
          <w:rFonts w:hint="default"/>
          <w:lang w:val="en-US" w:eastAsia="zh-CN"/>
        </w:rPr>
      </w:pPr>
      <w:r>
        <w:rPr>
          <w:rFonts w:hint="eastAsia"/>
          <w:lang w:val="en-US" w:eastAsia="zh-CN"/>
        </w:rPr>
        <w:t>、新颖性</w:t>
      </w:r>
    </w:p>
    <w:p>
      <w:pPr>
        <w:keepNext w:val="0"/>
        <w:keepLines w:val="0"/>
        <w:widowControl/>
        <w:numPr>
          <w:ilvl w:val="0"/>
          <w:numId w:val="4"/>
        </w:numPr>
        <w:suppressLineNumbers w:val="0"/>
        <w:ind w:left="840" w:leftChars="0" w:firstLine="420" w:firstLineChars="0"/>
        <w:jc w:val="left"/>
        <w:rPr>
          <w:rFonts w:hint="default"/>
          <w:lang w:val="en-US" w:eastAsia="zh-CN"/>
        </w:rPr>
      </w:pPr>
      <w:r>
        <w:rPr>
          <w:rFonts w:hint="eastAsia"/>
          <w:lang w:val="en-US" w:eastAsia="zh-CN"/>
        </w:rPr>
        <w:t>、惊喜度</w:t>
      </w:r>
    </w:p>
    <w:p>
      <w:pPr>
        <w:keepNext w:val="0"/>
        <w:keepLines w:val="0"/>
        <w:widowControl/>
        <w:numPr>
          <w:ilvl w:val="0"/>
          <w:numId w:val="4"/>
        </w:numPr>
        <w:suppressLineNumbers w:val="0"/>
        <w:ind w:left="840" w:leftChars="0" w:firstLine="420" w:firstLineChars="0"/>
        <w:jc w:val="left"/>
        <w:rPr>
          <w:rFonts w:hint="default"/>
          <w:lang w:val="en-US" w:eastAsia="zh-CN"/>
        </w:rPr>
      </w:pPr>
      <w:r>
        <w:rPr>
          <w:rFonts w:hint="eastAsia"/>
          <w:lang w:val="en-US" w:eastAsia="zh-CN"/>
        </w:rPr>
        <w:t>、信任度</w:t>
      </w:r>
    </w:p>
    <w:p>
      <w:pPr>
        <w:keepNext w:val="0"/>
        <w:keepLines w:val="0"/>
        <w:widowControl/>
        <w:numPr>
          <w:ilvl w:val="0"/>
          <w:numId w:val="4"/>
        </w:numPr>
        <w:suppressLineNumbers w:val="0"/>
        <w:ind w:left="840" w:leftChars="0" w:firstLine="420" w:firstLineChars="0"/>
        <w:jc w:val="left"/>
        <w:rPr>
          <w:rFonts w:hint="default"/>
          <w:lang w:val="en-US" w:eastAsia="zh-CN"/>
        </w:rPr>
      </w:pPr>
      <w:r>
        <w:rPr>
          <w:rFonts w:hint="eastAsia"/>
          <w:lang w:val="en-US" w:eastAsia="zh-CN"/>
        </w:rPr>
        <w:t>、时效性</w:t>
      </w:r>
    </w:p>
    <w:p>
      <w:pPr>
        <w:keepNext w:val="0"/>
        <w:keepLines w:val="0"/>
        <w:widowControl/>
        <w:numPr>
          <w:ilvl w:val="0"/>
          <w:numId w:val="4"/>
        </w:numPr>
        <w:suppressLineNumbers w:val="0"/>
        <w:ind w:left="840" w:leftChars="0" w:firstLine="420" w:firstLineChars="0"/>
        <w:jc w:val="left"/>
        <w:rPr>
          <w:rFonts w:hint="default"/>
          <w:lang w:val="en-US" w:eastAsia="zh-CN"/>
        </w:rPr>
      </w:pPr>
      <w:r>
        <w:rPr>
          <w:rFonts w:hint="eastAsia"/>
          <w:lang w:val="en-US" w:eastAsia="zh-CN"/>
        </w:rPr>
        <w:t>、健壮性</w:t>
      </w:r>
    </w:p>
    <w:p>
      <w:pPr>
        <w:keepNext w:val="0"/>
        <w:keepLines w:val="0"/>
        <w:widowControl/>
        <w:numPr>
          <w:ilvl w:val="0"/>
          <w:numId w:val="4"/>
        </w:numPr>
        <w:suppressLineNumbers w:val="0"/>
        <w:ind w:left="840" w:leftChars="0" w:firstLine="420" w:firstLineChars="0"/>
        <w:jc w:val="left"/>
        <w:rPr>
          <w:rFonts w:hint="default"/>
          <w:lang w:val="en-US" w:eastAsia="zh-CN"/>
        </w:rPr>
      </w:pPr>
      <w:r>
        <w:rPr>
          <w:rFonts w:hint="eastAsia"/>
          <w:lang w:val="en-US" w:eastAsia="zh-CN"/>
        </w:rPr>
        <w:t>、商业目标</w:t>
      </w:r>
    </w:p>
    <w:p>
      <w:pPr>
        <w:keepNext w:val="0"/>
        <w:keepLines w:val="0"/>
        <w:widowControl/>
        <w:numPr>
          <w:numId w:val="0"/>
        </w:numPr>
        <w:suppressLineNumbers w:val="0"/>
        <w:ind w:left="1260" w:leftChars="0"/>
        <w:jc w:val="left"/>
        <w:rPr>
          <w:rFonts w:hint="default"/>
          <w:lang w:val="en-US" w:eastAsia="zh-CN"/>
        </w:rPr>
      </w:pPr>
    </w:p>
    <w:p>
      <w:pPr>
        <w:numPr>
          <w:numId w:val="0"/>
        </w:numPr>
        <w:ind w:left="420" w:leftChars="0"/>
        <w:rPr>
          <w:rFonts w:hint="eastAsia"/>
          <w:lang w:val="en-US" w:eastAsia="zh-CN"/>
        </w:rPr>
      </w:pPr>
      <w:r>
        <w:rPr>
          <w:rFonts w:hint="eastAsia"/>
          <w:lang w:val="en-US" w:eastAsia="zh-CN"/>
        </w:rPr>
        <w:t>我希望可以针对一类事物，进行大数据综合分析（建立一个神经网络模型，通过大量的训练，得出具体的模型），确定这十个评价指标各自所占的权重，得出一个具体的式子，来确定评价系统的好坏。</w:t>
      </w:r>
    </w:p>
    <w:p>
      <w:pPr>
        <w:numPr>
          <w:numId w:val="0"/>
        </w:numPr>
        <w:ind w:left="420" w:leftChars="0"/>
        <w:rPr>
          <w:rFonts w:hint="eastAsia"/>
          <w:lang w:val="en-US" w:eastAsia="zh-CN"/>
        </w:rPr>
      </w:pPr>
      <w:r>
        <w:rPr>
          <w:rFonts w:hint="eastAsia"/>
          <w:lang w:val="en-US" w:eastAsia="zh-CN"/>
        </w:rPr>
        <w:t>比如说卫生纸广告的推荐，通过广告公司近几年的广告不同推荐系统得出推荐指标与该广告的收益的关系，训练出一套适合该类广告的评价公式，来对推荐系统进行评价。</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roid Sans Fallback">
    <w:panose1 w:val="020B0502000000000001"/>
    <w:charset w:val="86"/>
    <w:family w:val="auto"/>
    <w:pitch w:val="default"/>
    <w:sig w:usb0="910002FF" w:usb1="2BDFFCFB" w:usb2="00000036" w:usb3="00000000" w:csb0="203F01FF" w:csb1="D7FF0000"/>
  </w:font>
  <w:font w:name="Segoe UI">
    <w:panose1 w:val="020B0502040204020203"/>
    <w:charset w:val="00"/>
    <w:family w:val="auto"/>
    <w:pitch w:val="default"/>
    <w:sig w:usb0="E10022FF" w:usb1="C000E47F" w:usb2="00000029" w:usb3="00000000" w:csb0="200001DF" w:csb1="2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Microsoft YaHei">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7F9CED"/>
    <w:multiLevelType w:val="singleLevel"/>
    <w:tmpl w:val="B97F9CED"/>
    <w:lvl w:ilvl="0" w:tentative="0">
      <w:start w:val="3"/>
      <w:numFmt w:val="decimal"/>
      <w:suff w:val="nothing"/>
      <w:lvlText w:val="%1）"/>
      <w:lvlJc w:val="left"/>
    </w:lvl>
  </w:abstractNum>
  <w:abstractNum w:abstractNumId="1">
    <w:nsid w:val="DE3C5E94"/>
    <w:multiLevelType w:val="singleLevel"/>
    <w:tmpl w:val="DE3C5E94"/>
    <w:lvl w:ilvl="0" w:tentative="0">
      <w:start w:val="2"/>
      <w:numFmt w:val="decimal"/>
      <w:suff w:val="nothing"/>
      <w:lvlText w:val="%1、"/>
      <w:lvlJc w:val="left"/>
    </w:lvl>
  </w:abstractNum>
  <w:abstractNum w:abstractNumId="2">
    <w:nsid w:val="FD3F3A79"/>
    <w:multiLevelType w:val="singleLevel"/>
    <w:tmpl w:val="FD3F3A79"/>
    <w:lvl w:ilvl="0" w:tentative="0">
      <w:start w:val="2"/>
      <w:numFmt w:val="decimal"/>
      <w:lvlText w:val="%1)"/>
      <w:lvlJc w:val="left"/>
      <w:pPr>
        <w:tabs>
          <w:tab w:val="left" w:pos="312"/>
        </w:tabs>
      </w:pPr>
    </w:lvl>
  </w:abstractNum>
  <w:abstractNum w:abstractNumId="3">
    <w:nsid w:val="FFA50991"/>
    <w:multiLevelType w:val="singleLevel"/>
    <w:tmpl w:val="FFA50991"/>
    <w:lvl w:ilvl="0" w:tentative="0">
      <w:start w:val="1"/>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4A1947CF"/>
    <w:rsid w:val="59FCDD3C"/>
    <w:rsid w:val="7CFFC432"/>
    <w:rsid w:val="BBBB0A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d</dc:creator>
  <cp:lastModifiedBy>lijianmin</cp:lastModifiedBy>
  <dcterms:modified xsi:type="dcterms:W3CDTF">2021-03-01T18:27:30Z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