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4306" w14:textId="77777777" w:rsidR="00393561" w:rsidRDefault="00393561" w:rsidP="00393561"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设计规则：</w:t>
      </w:r>
    </w:p>
    <w:p w14:paraId="08A70C02" w14:textId="77777777" w:rsidR="00393561" w:rsidRDefault="00393561" w:rsidP="00393561">
      <w:r>
        <w:rPr>
          <w:rFonts w:hint="eastAsia"/>
        </w:rPr>
        <w:t xml:space="preserve"> 由第一部分得到学生分班的结果（第一列为抽签号码），交教务处拿来给班主任抽签，用笔记录下班主任抽签的结果（如801班班主任抽到5号签，802班班主任抽到32号签），再将签号对应到班级。</w:t>
      </w:r>
    </w:p>
    <w:p w14:paraId="0B845F81" w14:textId="77777777" w:rsidR="00393561" w:rsidRDefault="00393561" w:rsidP="00393561"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使用方法：</w:t>
      </w:r>
    </w:p>
    <w:p w14:paraId="705082DF" w14:textId="77777777" w:rsidR="00393561" w:rsidRDefault="00393561" w:rsidP="00393561"/>
    <w:p w14:paraId="5BB988E4" w14:textId="77777777" w:rsidR="00393561" w:rsidRDefault="00393561" w:rsidP="0039356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一、进入班级分配界面：</w:t>
      </w:r>
    </w:p>
    <w:p w14:paraId="77C5719C" w14:textId="77777777" w:rsidR="00393561" w:rsidRDefault="00393561" w:rsidP="00393561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进入软件后点最左侧双人按钮，进入</w:t>
      </w:r>
      <w:r>
        <w:rPr>
          <w:rFonts w:hint="eastAsia"/>
          <w:b/>
          <w:bCs/>
          <w:sz w:val="28"/>
          <w:szCs w:val="28"/>
          <w:highlight w:val="red"/>
        </w:rPr>
        <w:t>班级分配</w:t>
      </w:r>
      <w:r>
        <w:rPr>
          <w:rFonts w:hint="eastAsia"/>
          <w:b/>
          <w:bCs/>
          <w:sz w:val="28"/>
          <w:szCs w:val="28"/>
        </w:rPr>
        <w:t>界面。如下图：</w:t>
      </w:r>
    </w:p>
    <w:p w14:paraId="6CA46541" w14:textId="77777777" w:rsidR="00393561" w:rsidRDefault="00393561" w:rsidP="0039356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ADB1D" wp14:editId="34A49FE2">
            <wp:simplePos x="0" y="0"/>
            <wp:positionH relativeFrom="column">
              <wp:posOffset>-6985</wp:posOffset>
            </wp:positionH>
            <wp:positionV relativeFrom="paragraph">
              <wp:posOffset>222250</wp:posOffset>
            </wp:positionV>
            <wp:extent cx="5269230" cy="1804035"/>
            <wp:effectExtent l="0" t="0" r="7620" b="5715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D6AEB" w14:textId="77777777" w:rsidR="00393561" w:rsidRDefault="00393561" w:rsidP="00393561">
      <w:pPr>
        <w:rPr>
          <w:sz w:val="28"/>
          <w:szCs w:val="28"/>
        </w:rPr>
      </w:pPr>
    </w:p>
    <w:p w14:paraId="588BA065" w14:textId="77777777" w:rsidR="00393561" w:rsidRDefault="00393561" w:rsidP="00393561"/>
    <w:p w14:paraId="7F953999" w14:textId="77777777" w:rsidR="00393561" w:rsidRDefault="00393561" w:rsidP="00393561"/>
    <w:p w14:paraId="1ACFACE7" w14:textId="77777777" w:rsidR="00393561" w:rsidRDefault="00393561" w:rsidP="00393561"/>
    <w:p w14:paraId="2C28D962" w14:textId="77777777" w:rsidR="00393561" w:rsidRDefault="00393561" w:rsidP="00393561"/>
    <w:p w14:paraId="362858AC" w14:textId="77777777" w:rsidR="00393561" w:rsidRDefault="00393561" w:rsidP="00393561"/>
    <w:p w14:paraId="44DE90AE" w14:textId="77777777" w:rsidR="00393561" w:rsidRDefault="00393561" w:rsidP="00393561"/>
    <w:p w14:paraId="29614704" w14:textId="77777777" w:rsidR="00393561" w:rsidRDefault="00393561" w:rsidP="00393561">
      <w:pPr>
        <w:jc w:val="left"/>
        <w:rPr>
          <w:sz w:val="28"/>
          <w:szCs w:val="28"/>
        </w:rPr>
      </w:pPr>
    </w:p>
    <w:p w14:paraId="0DA27E90" w14:textId="77777777" w:rsidR="00AA3388" w:rsidRDefault="00AA3388" w:rsidP="00393561">
      <w:pPr>
        <w:jc w:val="left"/>
        <w:rPr>
          <w:rFonts w:hint="eastAsia"/>
          <w:sz w:val="28"/>
          <w:szCs w:val="28"/>
        </w:rPr>
      </w:pPr>
    </w:p>
    <w:p w14:paraId="13EE3C32" w14:textId="77777777" w:rsidR="00393561" w:rsidRDefault="00393561" w:rsidP="003935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二、分配班级：</w:t>
      </w:r>
    </w:p>
    <w:p w14:paraId="3588188A" w14:textId="77777777" w:rsidR="00393561" w:rsidRDefault="00393561" w:rsidP="003935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步骤1、点【上传表格】按钮，选择需要配置班级的文件，即第一部分最后导出来的文件（有抽签号码、学籍号，姓名、性别、原班级、总分6个字段）</w:t>
      </w:r>
    </w:p>
    <w:p w14:paraId="41223FD2" w14:textId="77777777" w:rsidR="00393561" w:rsidRDefault="00393561" w:rsidP="00393561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966B5B" wp14:editId="67A15C1F">
            <wp:simplePos x="0" y="0"/>
            <wp:positionH relativeFrom="column">
              <wp:posOffset>-74930</wp:posOffset>
            </wp:positionH>
            <wp:positionV relativeFrom="paragraph">
              <wp:posOffset>340360</wp:posOffset>
            </wp:positionV>
            <wp:extent cx="5271770" cy="1663700"/>
            <wp:effectExtent l="0" t="0" r="5080" b="1270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步骤2、手动输入抽签号对应的班级，输入完成后点【确认分配】</w:t>
      </w:r>
    </w:p>
    <w:p w14:paraId="59F74563" w14:textId="77777777" w:rsidR="00393561" w:rsidRDefault="00393561" w:rsidP="00393561">
      <w:pPr>
        <w:jc w:val="center"/>
        <w:rPr>
          <w:sz w:val="28"/>
          <w:szCs w:val="28"/>
        </w:rPr>
      </w:pPr>
    </w:p>
    <w:p w14:paraId="7E2DC898" w14:textId="77777777" w:rsidR="00393561" w:rsidRDefault="00393561" w:rsidP="00393561">
      <w:pPr>
        <w:jc w:val="center"/>
        <w:rPr>
          <w:sz w:val="28"/>
          <w:szCs w:val="28"/>
        </w:rPr>
      </w:pPr>
    </w:p>
    <w:p w14:paraId="3D75630F" w14:textId="77777777" w:rsidR="00393561" w:rsidRDefault="00393561" w:rsidP="00393561">
      <w:pPr>
        <w:jc w:val="center"/>
        <w:rPr>
          <w:sz w:val="28"/>
          <w:szCs w:val="28"/>
        </w:rPr>
      </w:pPr>
    </w:p>
    <w:p w14:paraId="5B660965" w14:textId="77777777" w:rsidR="00393561" w:rsidRDefault="00393561" w:rsidP="00393561">
      <w:pPr>
        <w:jc w:val="center"/>
        <w:rPr>
          <w:sz w:val="28"/>
          <w:szCs w:val="28"/>
        </w:rPr>
      </w:pPr>
    </w:p>
    <w:p w14:paraId="74834473" w14:textId="77777777" w:rsidR="00393561" w:rsidRDefault="00393561" w:rsidP="003935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步骤3：在步骤2结束之后点【下载结果】，程序自动配置班级号，并将配置好之后的结果显示在下面的区域中（有文件时间和路径），点打开，即可显示配置班级之后的文件（共有3个文件：第1个是配置后班级之后的《分班表》，有学生姓名、班级等7个字段；第2个是《分配表》，只有抽签号和班级2个字段；第3个是《信息表》，有班级、人数、男生、女生、</w:t>
      </w:r>
      <w:proofErr w:type="gramStart"/>
      <w:r>
        <w:rPr>
          <w:rFonts w:hint="eastAsia"/>
          <w:sz w:val="28"/>
          <w:szCs w:val="28"/>
        </w:rPr>
        <w:t>均分共</w:t>
      </w:r>
      <w:proofErr w:type="gramEnd"/>
      <w:r>
        <w:rPr>
          <w:rFonts w:hint="eastAsia"/>
          <w:sz w:val="28"/>
          <w:szCs w:val="28"/>
        </w:rPr>
        <w:t>5个字段）。</w:t>
      </w:r>
    </w:p>
    <w:p w14:paraId="6AE5EB08" w14:textId="77777777" w:rsidR="00393561" w:rsidRDefault="00393561" w:rsidP="00393561">
      <w:pPr>
        <w:jc w:val="center"/>
        <w:rPr>
          <w:sz w:val="28"/>
          <w:szCs w:val="28"/>
        </w:rPr>
      </w:pPr>
    </w:p>
    <w:p w14:paraId="11768A78" w14:textId="77777777" w:rsidR="00393561" w:rsidRDefault="00393561" w:rsidP="00393561">
      <w:pPr>
        <w:jc w:val="center"/>
        <w:rPr>
          <w:sz w:val="28"/>
          <w:szCs w:val="28"/>
        </w:rPr>
      </w:pPr>
    </w:p>
    <w:p w14:paraId="386AC78C" w14:textId="77777777" w:rsidR="006A4C56" w:rsidRPr="00393561" w:rsidRDefault="006A4C56"/>
    <w:sectPr w:rsidR="006A4C56" w:rsidRPr="0039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2A9B" w14:textId="77777777" w:rsidR="00704BFC" w:rsidRDefault="00704BFC" w:rsidP="00393561">
      <w:r>
        <w:separator/>
      </w:r>
    </w:p>
  </w:endnote>
  <w:endnote w:type="continuationSeparator" w:id="0">
    <w:p w14:paraId="5FED3585" w14:textId="77777777" w:rsidR="00704BFC" w:rsidRDefault="00704BFC" w:rsidP="0039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B12A" w14:textId="77777777" w:rsidR="00704BFC" w:rsidRDefault="00704BFC" w:rsidP="00393561">
      <w:r>
        <w:separator/>
      </w:r>
    </w:p>
  </w:footnote>
  <w:footnote w:type="continuationSeparator" w:id="0">
    <w:p w14:paraId="14C5F164" w14:textId="77777777" w:rsidR="00704BFC" w:rsidRDefault="00704BFC" w:rsidP="0039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A2"/>
    <w:rsid w:val="00393561"/>
    <w:rsid w:val="006A4C56"/>
    <w:rsid w:val="00704BFC"/>
    <w:rsid w:val="007514A2"/>
    <w:rsid w:val="00A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210F1"/>
  <w15:chartTrackingRefBased/>
  <w15:docId w15:val="{B2293D46-F6F7-4C76-AD5A-54E5C037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56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简然</dc:creator>
  <cp:keywords/>
  <dc:description/>
  <cp:lastModifiedBy>李 简然</cp:lastModifiedBy>
  <cp:revision>3</cp:revision>
  <dcterms:created xsi:type="dcterms:W3CDTF">2023-05-23T12:43:00Z</dcterms:created>
  <dcterms:modified xsi:type="dcterms:W3CDTF">2023-05-23T12:44:00Z</dcterms:modified>
</cp:coreProperties>
</file>