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A8" w:rsidRPr="007D1EA8" w:rsidRDefault="007D1EA8" w:rsidP="007D1EA8">
      <w:pPr>
        <w:widowControl/>
        <w:shd w:val="clear" w:color="auto" w:fill="FFFFFF"/>
        <w:spacing w:line="360" w:lineRule="atLeast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</w:pPr>
      <w:r w:rsidRPr="007D1EA8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中国有多少个省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我国是单一制国家，全国行政区域名称可分为六级：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一级行政区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省级行政区名称：省、自治区、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直辖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市、特别行政区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二级行政区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地级行政区名称：地区、盟、自治州、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地级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三级行政区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县级行政区名称：县、自治县、旗、自治旗、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县级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市辖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区、林区、特区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四级行政区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乡级行政区名称：乡、民族乡、镇、街道、苏木、民族苏木、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区、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台湾省专设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五级行政区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村级行政区名称：村、社区、管理区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六级行政区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组级行政区名称：村民小组、居民小组。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在中国省、县、乡三级为基本行政区。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7D1EA8">
        <w:rPr>
          <w:rFonts w:ascii="Arial" w:eastAsia="宋体" w:hAnsi="Arial" w:cs="Arial"/>
          <w:b/>
          <w:bCs/>
          <w:color w:val="333333"/>
          <w:kern w:val="0"/>
          <w:szCs w:val="21"/>
        </w:rPr>
        <w:t>中国有多少个省级行政单位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国家一级行政区共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个：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个省，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个直辖市，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个自治区，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个特别行政区。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: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河北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因位于黄河北岸而得名的，古代它的部分土地属于冀州，故简称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河南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是中国古代文明的两个重要发祥地之一，它是中国古代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九州岛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中的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豫州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，故简称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豫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，有大量古代历史和文化遗址。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陜西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有「古代历史的博物馆」之称，是古代秦国的所在地，故称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秦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。省会是西安市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古称长安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，是我国著名的「千年古都」。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山西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有「煤海」之称，因位于太行山的西面而得名，简称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晋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山东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因位于太行山以东而得名，在古代是齐国和鲁国的所在地，故简称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。省会是济南市，是中国著名的「泉城」。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6.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甘肃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中国古代「丝绸之路」的必经之地，位于黄河上游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7.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辽宁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因省内有一条辽河而得名，简称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辽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8.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吉林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位于东北平原的中心，简称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吉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，是中国的「汽车城」。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9.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黑龙江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有「北大仓」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粮仓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之称，是中国最北的，也是最东的省份，简称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黑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。又称「冰城」，每年的元旦到春节期间，这里举办冰雕艺术节。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10.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云南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同缅甸、寮国、越南相邻的中国西南边疆省份，简称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滇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云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。是中国的历史文化名城之一，也是闻名中外的「春城」。这里冬天不冷，夏天不热，气候温和，四季如春。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11.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贵州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「天无三日晴，地无三尺平」指的是贵州省，简称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黔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贵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，此出产的茅台酒被列为世界三大蒸馏名酒之一，也是中国的国酒。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12.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福建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位于中国东南沿海的南段，简称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闽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，因境内第一大河闽江而得名。又称「榕城」，因城中榕树多而得名。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13.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广东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位于中国南部，毗邻港澳，是中国通往东南亚、大洋州、中近东和非洲等地区的最近出海口。简称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“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粤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。省会是广州市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又名「羊城」和「花城」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有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2000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多年历史，也是中国南方最大商贸中心。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14.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海南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有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东方夏威夷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美称，简称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琼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15.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台湾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福建省对面是中国的宝岛台湾，简称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，台北和高雄是两个最大的城市。台湾岛上居民以汉族为最多，他们的祖先大部分是从福建和广东迁过去的，通用普通话和闽南话，风俗习惯和闽南差不多。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16.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四川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因物产丰富而被称为「天府之国」，简称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17.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湖北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因地处洞庭湖以北而得名，简称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，水陆交通便利，夏季气温高，有「火炉」之称。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18.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湖南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因位于洞庭湖以南而得名。因境内最大的河流湘江流经全省，故简称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湘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19.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江西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地处长江中下游南岸，赣江是省内最大的河流，故简称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赣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20.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安徽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出产「文房四宝」中的纸、墨、砚，它简称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21.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江苏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位于中国华东地区，简称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苏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，是著名的「六朝古都」。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22.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浙江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位于中国东南部沿海的中段，简称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浙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。风景优美，是我国「七大古都」之一。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23.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青海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因境内有中国最大的内陆咸水湖青海湖而得名。青海湖古代叫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西海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，蒙古语称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库库诺尔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，意思是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青色的湖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。我国唯一以湖泊而得名。简称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青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个自治区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新疆维吾尔族自治区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简称为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。是中国面积最大的省级行政区，位于中国的西北部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内蒙古自治区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内蒙古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。横贯我国东北、华北、西北，意指「青色的城市」。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宁夏回族自治区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。位于中国的西北部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西藏自治区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藏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。是中国西南边疆的一个自治区，位于青藏高原上，首府是拉萨。从公元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世纪开始就与内地在政治、经济、文化等方面经常往来，促进了藏、汉民族之间的交流与发展。左图为西藏布达拉宫。西藏省会是拉萨市，在藏语中是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圣地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佛地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的意思。又因这里一年四季晴空万里，日照时间长，人们把它叫做「日光城」。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广西壮族自治区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。区内的桂林、阳朔一带是世界闻名的景旅游区，有「桂林山水甲天下」的美称。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个直辖市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北京市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京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。是中华人民共和国的首都。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天津市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津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。是首都北京的门户，是全国著名经济中心。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重庆市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。是中国四大直辖市之一，它是长江上游。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上海市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--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沪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。位于长江的入海处，是全国最大的工业基地、商业中心、贸易中心。上海的东方明珠电视塔的高度位居亚洲第一，世界第三。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个特别行政区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澳门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全名「中华人民共和国澳门特别行政区」，简称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澳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，由三个部份组成：与中国大陆连接的澳门半岛，位于珠江口南中国海上的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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仔岛及路环岛。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2.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香港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全名「中华人民共和国香港特别行政区」，简称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港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，由位于珠江口南中国海上的香港岛、与中国大陆连接的九龙半岛和新界地区，以及附近的二百多个小岛组成。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7D1EA8">
        <w:rPr>
          <w:rFonts w:ascii="Arial" w:eastAsia="宋体" w:hAnsi="Arial" w:cs="Arial"/>
          <w:b/>
          <w:bCs/>
          <w:color w:val="333333"/>
          <w:kern w:val="0"/>
          <w:szCs w:val="21"/>
        </w:rPr>
        <w:t>中国有多少个城市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 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中国城市按省级行政区域、地级行政区域和县级行政区域来分可分为直辖市、地级市和县级市，中国有多少个城市？可看以下统计内容。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直辖市：北京市、天津市、上海市、重庆市。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特别行政区：香港、澳门。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河北省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个地级市：石家庄市、唐山市、秦皇岛市、邯郸市、邢台市、保定市、张家口市、承德市、沧州市、廊坊市、衡水市。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辛集市、藁城市、晋州市、新乐市、鹿泉市、遵化市、迁安市、武安市、南宫市、沙河市、涿州市、定州市、安国市、高碑店市、泊头市、任丘市、黄骅市、河间市、霸州市、三河市、冀州市、深州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内蒙古自治区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(9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个盟、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9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个地级市：呼和浩特市、包头市、乌海市、赤峰市、通辽市、鄂尔多斯市、呼伦贝尔市、巴彦淖尔市、乌兰察布市。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个盟：锡林郭勒盟、兴安盟、阿拉善盟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个县级市：霍林郭勒市、满洲里市、牙克石市、扎兰屯市、根河市、额尔古纳市、丰镇市、锡林浩特市、二连浩特市、乌兰浩特市、阿尔山市。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辽宁省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个地级市：沈阳市、大连市、鞍山市、抚顺市、本溪市、丹东市、锦州市、营口市、阜新市、辽阳市、盘锦市、铁岭市、朝阳市、葫芦岛市。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个县级市：新民市、瓦房店市、普兰店市、庄河市、海城市、东港市、凤城市、凌海市、北镇市、大石桥市、盖州市、灯塔市、调兵山市、开原市、凌源市、北票市、兴城市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吉林省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个地级市：长春市、吉林市、四平市、辽源市、通化市、白山市、松原市、白城市。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个州：延边朝鲜族自治州。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个县级市：九台市、榆树市、德惠市、舒兰市、桦甸市、蛟河市、磐石市、公主岭市、双辽市、梅河口市、集安市、临江市、大安市、洮南市、延吉市、图们市、敦化市、龙井市、珲春市、和龙市。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黑龙江省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地级市：哈尔滨市、齐齐哈尔市、鹤岗市、双鸭山市、鸡西市、大庆市、伊春市、牡丹江市、佳木斯市、七台河市、黑河市、绥化市。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地区：大兴安岭地区。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个县级市：尚志市、双城市、五常市、讷河市、密山市、虎林市、铁力市、绥芬河市、宁安市、海林市、穆棱市、同江市、富锦市、北安市、五大连池市、安达市、肇东市、海伦市。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江苏省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个地级市：南京市、无锡市、徐州市、常州市、苏州市、南通市、连云港市、淮安市、盐城市、扬州市、镇江市、泰州市、宿迁市。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江阴市、宜兴市、邳州市、新沂市、金坛市、溧阳市、常熟市、张家港市、太仓市、昆山市、吴江市、如皋市、通州市、海门市、启东市、东台市、大丰市、高邮市、江都市、仪征市、丹阳市、扬中市、句容市、泰兴市、姜堰市、靖江市、兴化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浙江省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个地级市：杭州市、宁波市、温州市、嘉兴市、湖州市、绍兴市、金华市、衢州市、舟山市、台州市、丽水市。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个县级市：建德市、富阳市、临安市、余姚市、慈溪市、奉化市、瑞安市、乐清市、海宁市、平湖市、桐乡市、诸暨市、上虞市、嵊州市、兰溪市、义乌市、东阳市、永康市、江山市、临海市、温岭市、龙泉市。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安徽省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个地级市：合肥市、芜湖市、蚌埠市、淮南市、马鞍山市、淮北市、铜陵市、安庆市、黄山市、滁州市、阜阳市、宿州市、巢湖市、六安市、亳州市、池州市、宣城市。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个县级市：桐城市、天长市、明光市、界首市、宁国市。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福建省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(9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9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个地级市：福州市、厦门市、莆田市、三明市、泉州市、漳州市、南平市、龙岩市、宁德市。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个县级市：福清市、长乐市、永安市、石狮市、晋江市、南安市、龙海市、邵武市、武夷山、建瓯市、漳平市、建阳市、福安市、福鼎市。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江西省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个地级市：南昌市、景德镇市、萍乡市、九江市、新余市、鹰潭市、赣州市、吉安市、宜春市、抚州市、上饶市。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个县级市：乐平市、瑞昌市、贵溪市、瑞金市、南康市、井冈山市、丰城市、樟树市、高安市、德兴市。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山东省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个地级市：济南市、青岛市、淄博市、枣庄市、东营市、烟台市、潍坊市、济宁市、泰安市、威海市、日照市、莱芜市、临沂市、德州市、聊城市、滨州市、菏泽市。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章丘市、胶南市、胶州市、平度市、莱西市、即墨市、滕州市、龙口市、莱阳市、莱州市、招远市、蓬莱市、栖霞市、海阳市、青州市、诸城市、寿光市、安丘市、高密市、昌邑市、曲阜市、兖州市、邹城市、新泰市、肥城市、乳山市、文登市、荣成市、乐陵市、禹城市、临清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河南省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个地级市：郑州市、开封市、洛阳市、平顶山市、安阳市、鹤壁市、新乡市、焦作市、濮阳市、许昌市、漯河市、三门峡市、南阳市、商丘市、信阳市、周口市、驻马店市。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个县级市：巩义市、新郑市、新密市、登封市、荥阳市、中牟县、偃师市、汝州市、舞钢市、林州市、卫辉市、辉县市、沁阳市、孟州市、禹州市、长葛市、义马市、灵宝市、邓州市、永城市、项城市、济源市。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湖北省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个地级市：武汉市、黄石市、十堰市、荆州市、宜昌市、襄樊市、鄂州市、荆门市、孝感市、黄冈市、咸宁市、随州市。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个自治州：恩施土家族苗族自治州。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大冶市、丹江口市、洪湖市、石首市、松滋市、宜都市、当阳市、枝江市、老河口市、枣阳市、宜城市、钟祥市、应城市、安陆市、汉川市、麻城市、武穴市、赤壁市、广水市、仙桃市、天门市、潜江市、恩施市、利川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湖南省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个地级市：长沙市、株洲市、湘潭市、衡阳市、邵阳市、岳阳市、常德市、张家界市、益阳市、郴州市、永州市、怀化市、娄底市。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个自治州：湘西土家族苗族自治州。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个县级市：浏阳市、醴陵市、湘乡市、韶山市、耒阳市、常宁市、武冈市、临湘市、汨罗市、津市市、沅江市、资兴市、洪江市、冷水江市、涟源市、吉首市。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广东省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(21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个地级市：广州市、深圳市、珠海市、汕头市、韶关市、佛山市、江门市、湛江市、茂名市、肇庆市、惠州市、梅州市、汕尾市、河源市、阳江市、清远市、东莞市、中山市、潮州市、揭阳市、云浮市。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从化市、增城市、乐昌市、南雄市、台山市、开平市、鹤山市、恩平市、廉江市、雷州市、吴川市、高州市、化州市、信宜市、高要市、四会市、兴宁市、陆丰市、阳春市、英德市、连州市、普宁市、罗定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广西壮族自治区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个地级市：南宁市、柳州市、桂林市、梧州市、北海市、防城港市、钦州市、贵港市、玉林市、百色市、贺州市、河池市、来宾市、崇左市。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个县级市：岑溪市、东兴市、桂平市、北流市、宜州市、合山市、凭祥市。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海南省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个地级市：海口市、三亚市。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: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文昌市、琼海市、万宁市、五指山市、东方市、儋州市。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四川省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个地级市：成都市、自贡市、攀枝花市、泸州市、德阳市、绵阳市、广元市、遂宁市、内江市、乐山市、南充市、眉山市、宜宾市、广安市、达州市、雅安市、巴中市、资阳市。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个自治州：阿坝藏族羌族自治州、甘孜藏族自治州、凉山彝族自治州。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个县级市：都江堰市、彭州市、邛崃市、崇州市、广汉市、什邡市、绵竹市、江油市、峨眉山市、阆中市、华蓥市、万源市、简阳市、西昌市。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贵州省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9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个地级市：贵阳市、六盘水市、遵义市、安顺市。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个地区：铜仁地区、毕节地区。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个自治州：黔西南布依族苗族自治州、黔东南苗族侗族自治州、黔南布依族苗族自治州。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9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个县级市：清镇市、赤水市、仁怀市、铜仁市、毕节市、兴义市、凯里市、都匀市、福泉市。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　　云南省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9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个地级市：昆明市、曲靖市、玉溪市、保山市、昭通市、丽江市、普洱市、临沧市。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个自治州：文山壮族苗族自治州、红河哈尼族彝族自治州、西双版纳傣族自治州、楚雄彝族自治州、大理白族自治州、德宏傣族景颇族自治州、怒江僳僳族自治州、迪庆藏族自治州。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9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个县级市：安宁市、宣威市、个旧市、开远市、景洪市、楚雄市、大理市、潞西市、瑞丽市。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西藏自治区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个地级市：拉萨市。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个地区：那曲地区、昌都地区、山南地区、日喀则地区、阿里地区、林芝地区。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个县级市：日喀则市。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陕西省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个地级市：西安市、铜川市、宝鸡市、咸阳市、渭南市、延安市、汉中市、榆林市、安康市、商洛市。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个县级市：兴平市、韩城市、华阴市。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甘肃省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个地级市：兰州市、金昌市、白银市、天水市、嘉峪关市、武威市、张掖市、平凉市、酒泉市、庆阳市、定西市、陇南市。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个自治州：临夏回族自治州、甘南藏族自治州。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个县级市：玉门市、敦煌市、临夏市、合作市。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青海省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个地级市：西宁市。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个地区：海东地区。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: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海北藏族自治州、黄南藏族自治州、海南藏族自治州、果洛藏族自治州、玉树藏族自治州、海西蒙古族藏族自治州。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个县级市：德令哈市、格尔木市。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宁夏回族自治区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(5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个地级市：银川市、石嘴山市、吴忠市、固原市、中卫市。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个县级市：灵武市、青铜峡市。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新疆维吾尔自治区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个地级市：乌鲁木齐市、克拉玛依市。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个地区：吐鲁番地区、哈密地区、和田地区、阿克苏地区、喀什地区、塔城地区、阿勒泰地区。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个自治州：克孜勒苏柯尔克孜自治州、巴音郭楞蒙古自治州、昌吉回族自治州、博尔塔拉蒙古自治州、伊犁哈萨克自治州。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：石河子市、阿拉尔市、图木舒克市、五家渠市、吐鲁番市、哈密市、和田市、阿克苏市、喀什市、阿图什市、库尔勒市、昌吉市、阜康市、米泉市、博乐市、伊宁市、奎屯市、塔城市、乌苏市、阿勒泰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　　台湾省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个市，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台湾本岛和澎湖共设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县，其中台北市和高雄市为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院辖市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，直属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行政院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，其余属台湾省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市下设区，县下设市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县辖市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、镇、乡，合称区市镇乡。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]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个市：台北市、高雄市、基隆市、台中市、台南市、新竹市、嘉义市。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个县：台北县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板桥市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、宜兰县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宜兰市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、新竹县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竹北市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、桃园县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桃园市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、苗栗县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苗栗市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、台中县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丰原市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、彰化县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彰化市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、南投县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南投市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、嘉义县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太保市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、云林县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斗六市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、台南县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新营市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、高雄县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凤山市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)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、屏东县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屏东市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、台东县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台东市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、花莲县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花莲市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、澎湖县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马公市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甘肃省（现辖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个自治州，以及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个市辖区、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个县级市、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7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个自治县）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兰州市：五区三县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城关区、七里河区、西固区、安宁区、红古区、榆中县、皋兰县、永登县。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嘉峪关市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金昌市：一区一县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金川区、永昌县。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白银市：二区三县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白银区、平川区、会宁县、靖远县、景泰县。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天水市：二区五县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秦城区、北道区、清水县、秦安县、甘谷县、武山县、张家川回族自治县。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武威市：一区三县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凉州区、古浪县、民勤县、天祝藏族自治县。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张掖市：一区五县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甘州区、山丹县、民乐县、临泽县、高台县、肃南裕固族自治县。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酒泉市：一区二市四县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肃州区、玉门市、敦煌市、金塔县、安西县、肃北蒙古族自治县、阿克塞哈萨克族自治县。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平凉市：一区六县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崆峒区、泾川县、灵台县、崇信县、华亭县、庄浪县、静宁县。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庆阳市：一区七县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西峰区、正宁县、华池县、合水县、宁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县、庆城县、镇原县、环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定西市：一区六县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安定区、通渭县、陇西县、漳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县、渭源县、岷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县、临洮县。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陇南市：一区八县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武都区、成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县、两当县、徽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县、西和县、礼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县、康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县、文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县、宕昌县。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临夏回族自治州：一市七县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临夏市、临夏县、康乐县、广河县、永靖县、和政县、东乡族自治县、积石山保安族东乡族撒拉族自治县。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甘南藏族自治州：一市七县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合作市、舟曲县、卓尼县、临潭县、迭部县、夏河县、碌曲县、玛曲县。</w:t>
      </w:r>
    </w:p>
    <w:p w:rsidR="007D1EA8" w:rsidRPr="007D1EA8" w:rsidRDefault="007D1EA8" w:rsidP="007D1E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　　截至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2010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年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月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31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日，全国县级以上行政区划共有：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个省，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5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个自治区，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个直辖市，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个特别行政区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;282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含副省级城市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18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个地区，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30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个自治州，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个盟；县级市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374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个；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1636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个县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自治县、旗、自治旗、特区和林区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；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852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个市辖区。总计：省级行政地单位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34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个，地级市行政单位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333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个，县级行政单位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2862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个。</w:t>
      </w:r>
    </w:p>
    <w:p w:rsidR="00CB1684" w:rsidRPr="008C0B0A" w:rsidRDefault="007D1EA8" w:rsidP="008C0B0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ps:</w:t>
      </w:r>
      <w:r w:rsidRPr="007D1EA8">
        <w:rPr>
          <w:rFonts w:ascii="Arial" w:eastAsia="宋体" w:hAnsi="Arial" w:cs="Arial"/>
          <w:color w:val="333333"/>
          <w:kern w:val="0"/>
          <w:sz w:val="20"/>
          <w:szCs w:val="20"/>
        </w:rPr>
        <w:t>以上统计数据暂未将台湾省的划入。</w:t>
      </w:r>
      <w:bookmarkStart w:id="0" w:name="_GoBack"/>
      <w:bookmarkEnd w:id="0"/>
    </w:p>
    <w:sectPr w:rsidR="00CB1684" w:rsidRPr="008C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E7"/>
    <w:rsid w:val="00107EA8"/>
    <w:rsid w:val="001706E7"/>
    <w:rsid w:val="007D1EA8"/>
    <w:rsid w:val="008C0B0A"/>
    <w:rsid w:val="00E6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1EA8"/>
    <w:pPr>
      <w:widowControl/>
      <w:jc w:val="center"/>
      <w:outlineLvl w:val="0"/>
    </w:pPr>
    <w:rPr>
      <w:rFonts w:ascii="宋体" w:eastAsia="宋体" w:hAnsi="宋体" w:cs="宋体"/>
      <w:b/>
      <w:bCs/>
      <w:color w:val="333333"/>
      <w:kern w:val="36"/>
      <w:sz w:val="27"/>
      <w:szCs w:val="27"/>
    </w:rPr>
  </w:style>
  <w:style w:type="paragraph" w:styleId="2">
    <w:name w:val="heading 2"/>
    <w:basedOn w:val="a"/>
    <w:link w:val="2Char"/>
    <w:uiPriority w:val="9"/>
    <w:qFormat/>
    <w:rsid w:val="007D1EA8"/>
    <w:pPr>
      <w:widowControl/>
      <w:jc w:val="left"/>
      <w:outlineLvl w:val="1"/>
    </w:pPr>
    <w:rPr>
      <w:rFonts w:ascii="宋体" w:eastAsia="宋体" w:hAnsi="宋体" w:cs="宋体"/>
      <w:b/>
      <w:bCs/>
      <w:color w:val="333333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EA8"/>
    <w:rPr>
      <w:rFonts w:ascii="宋体" w:eastAsia="宋体" w:hAnsi="宋体" w:cs="宋体"/>
      <w:b/>
      <w:bCs/>
      <w:color w:val="333333"/>
      <w:kern w:val="36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7D1EA8"/>
    <w:rPr>
      <w:rFonts w:ascii="宋体" w:eastAsia="宋体" w:hAnsi="宋体" w:cs="宋体"/>
      <w:b/>
      <w:bCs/>
      <w:color w:val="333333"/>
      <w:kern w:val="0"/>
      <w:szCs w:val="21"/>
    </w:rPr>
  </w:style>
  <w:style w:type="paragraph" w:styleId="a3">
    <w:name w:val="Normal (Web)"/>
    <w:basedOn w:val="a"/>
    <w:uiPriority w:val="99"/>
    <w:semiHidden/>
    <w:unhideWhenUsed/>
    <w:rsid w:val="007D1EA8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1EA8"/>
    <w:pPr>
      <w:widowControl/>
      <w:jc w:val="center"/>
      <w:outlineLvl w:val="0"/>
    </w:pPr>
    <w:rPr>
      <w:rFonts w:ascii="宋体" w:eastAsia="宋体" w:hAnsi="宋体" w:cs="宋体"/>
      <w:b/>
      <w:bCs/>
      <w:color w:val="333333"/>
      <w:kern w:val="36"/>
      <w:sz w:val="27"/>
      <w:szCs w:val="27"/>
    </w:rPr>
  </w:style>
  <w:style w:type="paragraph" w:styleId="2">
    <w:name w:val="heading 2"/>
    <w:basedOn w:val="a"/>
    <w:link w:val="2Char"/>
    <w:uiPriority w:val="9"/>
    <w:qFormat/>
    <w:rsid w:val="007D1EA8"/>
    <w:pPr>
      <w:widowControl/>
      <w:jc w:val="left"/>
      <w:outlineLvl w:val="1"/>
    </w:pPr>
    <w:rPr>
      <w:rFonts w:ascii="宋体" w:eastAsia="宋体" w:hAnsi="宋体" w:cs="宋体"/>
      <w:b/>
      <w:bCs/>
      <w:color w:val="333333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EA8"/>
    <w:rPr>
      <w:rFonts w:ascii="宋体" w:eastAsia="宋体" w:hAnsi="宋体" w:cs="宋体"/>
      <w:b/>
      <w:bCs/>
      <w:color w:val="333333"/>
      <w:kern w:val="36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7D1EA8"/>
    <w:rPr>
      <w:rFonts w:ascii="宋体" w:eastAsia="宋体" w:hAnsi="宋体" w:cs="宋体"/>
      <w:b/>
      <w:bCs/>
      <w:color w:val="333333"/>
      <w:kern w:val="0"/>
      <w:szCs w:val="21"/>
    </w:rPr>
  </w:style>
  <w:style w:type="paragraph" w:styleId="a3">
    <w:name w:val="Normal (Web)"/>
    <w:basedOn w:val="a"/>
    <w:uiPriority w:val="99"/>
    <w:semiHidden/>
    <w:unhideWhenUsed/>
    <w:rsid w:val="007D1EA8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04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ljmacwin7x86</dc:creator>
  <cp:keywords/>
  <dc:description/>
  <cp:lastModifiedBy>ljmacwin7x86</cp:lastModifiedBy>
  <cp:revision>6</cp:revision>
  <dcterms:created xsi:type="dcterms:W3CDTF">2017-04-23T13:19:00Z</dcterms:created>
  <dcterms:modified xsi:type="dcterms:W3CDTF">2017-04-23T13:19:00Z</dcterms:modified>
</cp:coreProperties>
</file>