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142" w:rsidRDefault="00FA3EE4" w:rsidP="001A1A18">
      <w:pPr>
        <w:pStyle w:val="1"/>
        <w:jc w:val="center"/>
      </w:pPr>
      <w:r>
        <w:rPr>
          <w:rFonts w:hint="eastAsia"/>
        </w:rPr>
        <w:t>U8</w:t>
      </w:r>
      <w:r w:rsidR="009B17D9">
        <w:rPr>
          <w:rFonts w:hint="eastAsia"/>
        </w:rPr>
        <w:t>登录组件</w:t>
      </w:r>
    </w:p>
    <w:p w:rsidR="000228C8" w:rsidRDefault="000228C8"/>
    <w:p w:rsidR="007E6142" w:rsidRDefault="0092586C" w:rsidP="001A4940">
      <w:pPr>
        <w:pStyle w:val="2"/>
      </w:pPr>
      <w:r>
        <w:rPr>
          <w:rFonts w:hint="eastAsia"/>
        </w:rPr>
        <w:t>摘要</w:t>
      </w:r>
    </w:p>
    <w:p w:rsidR="00055694" w:rsidRPr="00610E45" w:rsidRDefault="008D22FE" w:rsidP="00055694">
      <w:pPr>
        <w:ind w:firstLine="420"/>
      </w:pPr>
      <w:r>
        <w:rPr>
          <w:rFonts w:hint="eastAsia"/>
        </w:rPr>
        <w:t>登录组件</w:t>
      </w:r>
      <w:r w:rsidRPr="00610E45">
        <w:rPr>
          <w:rFonts w:hint="eastAsia"/>
        </w:rPr>
        <w:t>是</w:t>
      </w:r>
      <w:r w:rsidRPr="00610E45">
        <w:rPr>
          <w:rFonts w:hint="eastAsia"/>
        </w:rPr>
        <w:t>U8</w:t>
      </w:r>
      <w:r w:rsidRPr="00610E45">
        <w:rPr>
          <w:rFonts w:hint="eastAsia"/>
        </w:rPr>
        <w:t>应用程序</w:t>
      </w:r>
      <w:r>
        <w:rPr>
          <w:rFonts w:hint="eastAsia"/>
        </w:rPr>
        <w:t>的入口，负责</w:t>
      </w:r>
      <w:r>
        <w:rPr>
          <w:rFonts w:hint="eastAsia"/>
          <w:szCs w:val="21"/>
        </w:rPr>
        <w:t>登录操作并获得相关登录</w:t>
      </w:r>
      <w:r w:rsidR="00BC0DFD">
        <w:rPr>
          <w:rFonts w:hint="eastAsia"/>
          <w:szCs w:val="21"/>
        </w:rPr>
        <w:t>信息</w:t>
      </w:r>
      <w:r>
        <w:rPr>
          <w:rFonts w:hint="eastAsia"/>
          <w:szCs w:val="21"/>
        </w:rPr>
        <w:t>、令牌等</w:t>
      </w:r>
      <w:r w:rsidRPr="00610E45">
        <w:rPr>
          <w:rFonts w:hint="eastAsia"/>
        </w:rPr>
        <w:t>。</w:t>
      </w:r>
    </w:p>
    <w:p w:rsidR="00FA3EE4" w:rsidRDefault="007473EB" w:rsidP="001A4940">
      <w:pPr>
        <w:pStyle w:val="2"/>
      </w:pPr>
      <w:bookmarkStart w:id="0" w:name="_什么是工具栏？"/>
      <w:bookmarkEnd w:id="0"/>
      <w:r>
        <w:rPr>
          <w:rFonts w:hint="eastAsia"/>
        </w:rPr>
        <w:t>什么是</w:t>
      </w:r>
      <w:r w:rsidR="009B17D9">
        <w:rPr>
          <w:rFonts w:hint="eastAsia"/>
        </w:rPr>
        <w:t>登录组件</w:t>
      </w:r>
      <w:r>
        <w:rPr>
          <w:rFonts w:hint="eastAsia"/>
        </w:rPr>
        <w:t>？</w:t>
      </w:r>
      <w:r>
        <w:t xml:space="preserve"> </w:t>
      </w:r>
    </w:p>
    <w:p w:rsidR="00CB4EDA" w:rsidRPr="00CB4EDA" w:rsidRDefault="00CB4EDA" w:rsidP="00CB4EDA">
      <w:r>
        <w:rPr>
          <w:rFonts w:hint="eastAsia"/>
        </w:rPr>
        <w:tab/>
      </w:r>
      <w:r w:rsidR="00922A27">
        <w:rPr>
          <w:rFonts w:hint="eastAsia"/>
        </w:rPr>
        <w:t>登录</w:t>
      </w:r>
      <w:r w:rsidR="00922A27" w:rsidRPr="00610E45">
        <w:rPr>
          <w:rFonts w:hint="eastAsia"/>
        </w:rPr>
        <w:t>U8</w:t>
      </w:r>
      <w:r w:rsidR="00922A27" w:rsidRPr="00610E45">
        <w:rPr>
          <w:rFonts w:hint="eastAsia"/>
        </w:rPr>
        <w:t>应用程序</w:t>
      </w:r>
      <w:r w:rsidR="00890764">
        <w:rPr>
          <w:rFonts w:hint="eastAsia"/>
        </w:rPr>
        <w:t>的组件</w:t>
      </w:r>
      <w:r w:rsidR="00922A27">
        <w:rPr>
          <w:rFonts w:hint="eastAsia"/>
        </w:rPr>
        <w:t>。</w:t>
      </w:r>
    </w:p>
    <w:p w:rsidR="00323C9C" w:rsidRDefault="00323C9C" w:rsidP="001A4940">
      <w:pPr>
        <w:pStyle w:val="2"/>
      </w:pPr>
      <w:r>
        <w:rPr>
          <w:rFonts w:hint="eastAsia"/>
        </w:rPr>
        <w:t>目标</w:t>
      </w:r>
    </w:p>
    <w:p w:rsidR="00980D9A" w:rsidRPr="00893488" w:rsidRDefault="00980D9A" w:rsidP="00893488">
      <w:pPr>
        <w:ind w:firstLine="420"/>
        <w:jc w:val="left"/>
      </w:pPr>
      <w:r w:rsidRPr="00893488">
        <w:rPr>
          <w:rFonts w:hint="eastAsia"/>
        </w:rPr>
        <w:t>本文主要介绍</w:t>
      </w:r>
      <w:r w:rsidR="006F2516">
        <w:rPr>
          <w:rFonts w:hint="eastAsia"/>
        </w:rPr>
        <w:t>登录组件</w:t>
      </w:r>
      <w:r w:rsidRPr="00893488">
        <w:rPr>
          <w:rFonts w:hint="eastAsia"/>
        </w:rPr>
        <w:t>的基础知识，应用过程及相关注意事项，方便各类</w:t>
      </w:r>
      <w:r w:rsidRPr="00893488">
        <w:rPr>
          <w:rFonts w:hint="eastAsia"/>
        </w:rPr>
        <w:t>U8</w:t>
      </w:r>
      <w:r w:rsidRPr="00893488">
        <w:rPr>
          <w:rFonts w:hint="eastAsia"/>
        </w:rPr>
        <w:t>产品开发人员</w:t>
      </w:r>
      <w:r w:rsidR="00CA062C" w:rsidRPr="00893488">
        <w:rPr>
          <w:rFonts w:hint="eastAsia"/>
        </w:rPr>
        <w:t>更好的使用</w:t>
      </w:r>
      <w:r w:rsidR="003C2DD1">
        <w:rPr>
          <w:rFonts w:hint="eastAsia"/>
        </w:rPr>
        <w:t>登录组件</w:t>
      </w:r>
      <w:r w:rsidR="00CA062C" w:rsidRPr="00893488">
        <w:rPr>
          <w:rFonts w:hint="eastAsia"/>
        </w:rPr>
        <w:t>，更高效的开发产品</w:t>
      </w:r>
      <w:r w:rsidRPr="00893488">
        <w:rPr>
          <w:rFonts w:hint="eastAsia"/>
        </w:rPr>
        <w:t>。</w:t>
      </w:r>
    </w:p>
    <w:p w:rsidR="00FD74E8" w:rsidRDefault="009B17D9" w:rsidP="007473EB">
      <w:pPr>
        <w:pStyle w:val="2"/>
      </w:pPr>
      <w:bookmarkStart w:id="1" w:name="_工具栏可以做什么？"/>
      <w:bookmarkEnd w:id="1"/>
      <w:r>
        <w:rPr>
          <w:rFonts w:hint="eastAsia"/>
        </w:rPr>
        <w:t>登录组件</w:t>
      </w:r>
      <w:r w:rsidR="007473EB">
        <w:rPr>
          <w:rFonts w:hint="eastAsia"/>
        </w:rPr>
        <w:t>可以做什么？</w:t>
      </w:r>
      <w:r w:rsidR="007473EB" w:rsidRPr="007473EB">
        <w:t xml:space="preserve"> </w:t>
      </w:r>
    </w:p>
    <w:p w:rsidR="00BE1486" w:rsidRDefault="00BE1486" w:rsidP="00BE1486">
      <w:pPr>
        <w:widowControl/>
        <w:spacing w:before="100" w:beforeAutospacing="1" w:after="100" w:afterAutospacing="1"/>
        <w:jc w:val="left"/>
      </w:pPr>
      <w:bookmarkStart w:id="2" w:name="_如何使用工具栏控件？"/>
      <w:bookmarkEnd w:id="2"/>
      <w:r w:rsidRPr="007D101A">
        <w:rPr>
          <w:rFonts w:ascii="宋体" w:hAnsi="宋体" w:cs="宋体"/>
          <w:kern w:val="0"/>
          <w:sz w:val="24"/>
        </w:rPr>
        <w:t>主要功能：</w:t>
      </w:r>
    </w:p>
    <w:p w:rsidR="00BE1486" w:rsidRDefault="008F0B0A" w:rsidP="00BE1486">
      <w:pPr>
        <w:pStyle w:val="ac"/>
        <w:numPr>
          <w:ilvl w:val="0"/>
          <w:numId w:val="27"/>
        </w:numPr>
        <w:spacing w:before="0" w:beforeAutospacing="0" w:after="0" w:afterAutospacing="0"/>
        <w:ind w:left="714" w:hanging="357"/>
        <w:rPr>
          <w:sz w:val="21"/>
          <w:szCs w:val="21"/>
        </w:rPr>
      </w:pPr>
      <w:r>
        <w:rPr>
          <w:rFonts w:hint="eastAsia"/>
        </w:rPr>
        <w:t>与加密服务器通讯</w:t>
      </w:r>
      <w:r w:rsidR="00BE1486" w:rsidRPr="00297CA3">
        <w:rPr>
          <w:rFonts w:hint="eastAsia"/>
          <w:sz w:val="21"/>
          <w:szCs w:val="21"/>
        </w:rPr>
        <w:t xml:space="preserve">，负责管理连接站点数是否超过加密狗中的站点数 </w:t>
      </w:r>
      <w:r w:rsidR="00BE1486" w:rsidRPr="00297CA3">
        <w:rPr>
          <w:sz w:val="21"/>
          <w:szCs w:val="21"/>
        </w:rPr>
        <w:t>。</w:t>
      </w:r>
    </w:p>
    <w:p w:rsidR="00AB6516" w:rsidRPr="00AB6516" w:rsidRDefault="00AB6516" w:rsidP="00BE1486">
      <w:pPr>
        <w:pStyle w:val="ac"/>
        <w:numPr>
          <w:ilvl w:val="0"/>
          <w:numId w:val="27"/>
        </w:numPr>
        <w:spacing w:before="0" w:beforeAutospacing="0" w:after="0" w:afterAutospacing="0"/>
        <w:ind w:left="714" w:hanging="357"/>
        <w:rPr>
          <w:sz w:val="21"/>
          <w:szCs w:val="21"/>
        </w:rPr>
      </w:pPr>
      <w:r>
        <w:rPr>
          <w:rFonts w:hint="eastAsia"/>
          <w:color w:val="000000"/>
          <w:szCs w:val="21"/>
        </w:rPr>
        <w:t>加密控制在登录组件中实现，通过一次完整的登录过程，判断用户许可数。如果没有购买加密狗，产品允许使用</w:t>
      </w:r>
      <w:r w:rsidR="008F0B0A">
        <w:rPr>
          <w:rFonts w:hint="eastAsia"/>
        </w:rPr>
        <w:t>两个月或者60天</w:t>
      </w:r>
      <w:r>
        <w:rPr>
          <w:rFonts w:hint="eastAsia"/>
          <w:color w:val="000000"/>
          <w:szCs w:val="21"/>
        </w:rPr>
        <w:t>，如果购买了加密狗，超过许可数的用户，仍然只能使用演示版；所有产品，超过演示期，一律禁止使用。</w:t>
      </w:r>
    </w:p>
    <w:p w:rsidR="00AB6516" w:rsidRPr="00AB6516" w:rsidRDefault="00AB6516" w:rsidP="00AB6516">
      <w:pPr>
        <w:pStyle w:val="ac"/>
        <w:numPr>
          <w:ilvl w:val="1"/>
          <w:numId w:val="27"/>
        </w:numPr>
        <w:spacing w:before="0" w:beforeAutospacing="0" w:after="0" w:afterAutospacing="0"/>
        <w:rPr>
          <w:sz w:val="21"/>
          <w:szCs w:val="21"/>
        </w:rPr>
      </w:pPr>
      <w:r>
        <w:rPr>
          <w:rFonts w:hint="eastAsia"/>
          <w:color w:val="000000"/>
          <w:szCs w:val="21"/>
        </w:rPr>
        <w:t>目前</w:t>
      </w:r>
      <w:r w:rsidRPr="0029150A">
        <w:rPr>
          <w:rFonts w:hint="eastAsia"/>
          <w:color w:val="000000"/>
          <w:szCs w:val="21"/>
        </w:rPr>
        <w:t>支持两种许可方式：单个模块的许可和包的许可</w:t>
      </w:r>
    </w:p>
    <w:p w:rsidR="00AB6516" w:rsidRPr="00AB6516" w:rsidRDefault="00AB6516" w:rsidP="00AB6516">
      <w:pPr>
        <w:pStyle w:val="a8"/>
        <w:ind w:left="1440" w:firstLineChars="0" w:firstLine="0"/>
        <w:rPr>
          <w:color w:val="000000"/>
          <w:szCs w:val="21"/>
        </w:rPr>
      </w:pPr>
      <w:r w:rsidRPr="00AB6516">
        <w:rPr>
          <w:rFonts w:hint="eastAsia"/>
          <w:color w:val="000000"/>
          <w:szCs w:val="21"/>
        </w:rPr>
        <w:t>1.</w:t>
      </w:r>
      <w:r w:rsidRPr="00AB6516">
        <w:rPr>
          <w:rFonts w:hint="eastAsia"/>
          <w:color w:val="000000"/>
          <w:szCs w:val="21"/>
        </w:rPr>
        <w:t>按单个模块的许可</w:t>
      </w:r>
    </w:p>
    <w:p w:rsidR="00AB6516" w:rsidRPr="00AB6516" w:rsidRDefault="00AB6516" w:rsidP="00AB6516">
      <w:pPr>
        <w:pStyle w:val="a8"/>
        <w:ind w:left="1440" w:firstLineChars="0" w:firstLine="0"/>
        <w:rPr>
          <w:color w:val="000000"/>
          <w:szCs w:val="21"/>
        </w:rPr>
      </w:pPr>
      <w:r w:rsidRPr="00AB6516">
        <w:rPr>
          <w:rFonts w:hint="eastAsia"/>
          <w:color w:val="000000"/>
          <w:szCs w:val="21"/>
        </w:rPr>
        <w:t xml:space="preserve">    </w:t>
      </w:r>
      <w:r w:rsidRPr="00AB6516">
        <w:rPr>
          <w:rFonts w:hint="eastAsia"/>
          <w:color w:val="000000"/>
          <w:szCs w:val="21"/>
        </w:rPr>
        <w:t>每个模块独立计算许可</w:t>
      </w:r>
      <w:r w:rsidRPr="00AB6516">
        <w:rPr>
          <w:rFonts w:hint="eastAsia"/>
          <w:color w:val="000000"/>
          <w:szCs w:val="21"/>
        </w:rPr>
        <w:t>,</w:t>
      </w:r>
      <w:r w:rsidRPr="00AB6516">
        <w:rPr>
          <w:rFonts w:hint="eastAsia"/>
          <w:color w:val="000000"/>
          <w:szCs w:val="21"/>
        </w:rPr>
        <w:t>一个客户端使用多个不同的模块</w:t>
      </w:r>
      <w:r w:rsidRPr="00AB6516">
        <w:rPr>
          <w:rFonts w:hint="eastAsia"/>
          <w:color w:val="000000"/>
          <w:szCs w:val="21"/>
        </w:rPr>
        <w:t>,</w:t>
      </w:r>
      <w:proofErr w:type="gramStart"/>
      <w:r w:rsidRPr="00AB6516">
        <w:rPr>
          <w:rFonts w:hint="eastAsia"/>
          <w:color w:val="000000"/>
          <w:szCs w:val="21"/>
        </w:rPr>
        <w:t>则统计</w:t>
      </w:r>
      <w:proofErr w:type="gramEnd"/>
      <w:r w:rsidRPr="00AB6516">
        <w:rPr>
          <w:rFonts w:hint="eastAsia"/>
          <w:color w:val="000000"/>
          <w:szCs w:val="21"/>
        </w:rPr>
        <w:t>占用了多个许可</w:t>
      </w:r>
      <w:r w:rsidRPr="00AB6516">
        <w:rPr>
          <w:rFonts w:hint="eastAsia"/>
          <w:color w:val="000000"/>
          <w:szCs w:val="21"/>
        </w:rPr>
        <w:t xml:space="preserve">. </w:t>
      </w:r>
    </w:p>
    <w:p w:rsidR="00AB6516" w:rsidRPr="00AB6516" w:rsidRDefault="00AB6516" w:rsidP="00AB6516">
      <w:pPr>
        <w:pStyle w:val="a8"/>
        <w:ind w:left="1440" w:firstLineChars="0" w:firstLine="0"/>
        <w:rPr>
          <w:color w:val="000000"/>
          <w:szCs w:val="21"/>
        </w:rPr>
      </w:pPr>
      <w:r w:rsidRPr="00AB6516">
        <w:rPr>
          <w:rFonts w:hint="eastAsia"/>
          <w:color w:val="000000"/>
          <w:szCs w:val="21"/>
        </w:rPr>
        <w:t xml:space="preserve">  2.</w:t>
      </w:r>
      <w:proofErr w:type="gramStart"/>
      <w:r w:rsidRPr="00AB6516">
        <w:rPr>
          <w:rFonts w:hint="eastAsia"/>
          <w:color w:val="000000"/>
          <w:szCs w:val="21"/>
        </w:rPr>
        <w:t>按包的</w:t>
      </w:r>
      <w:proofErr w:type="gramEnd"/>
      <w:r w:rsidRPr="00AB6516">
        <w:rPr>
          <w:rFonts w:hint="eastAsia"/>
          <w:color w:val="000000"/>
          <w:szCs w:val="21"/>
        </w:rPr>
        <w:t>许可</w:t>
      </w:r>
    </w:p>
    <w:p w:rsidR="00AB6516" w:rsidRPr="00297CA3" w:rsidRDefault="00AB6516" w:rsidP="00AB6516">
      <w:pPr>
        <w:pStyle w:val="a8"/>
        <w:ind w:left="1440" w:firstLineChars="0" w:firstLine="0"/>
        <w:rPr>
          <w:szCs w:val="21"/>
        </w:rPr>
      </w:pPr>
      <w:r w:rsidRPr="00AB6516">
        <w:rPr>
          <w:rFonts w:hint="eastAsia"/>
          <w:color w:val="000000"/>
          <w:szCs w:val="21"/>
        </w:rPr>
        <w:t>以</w:t>
      </w:r>
      <w:proofErr w:type="gramStart"/>
      <w:r w:rsidRPr="00AB6516">
        <w:rPr>
          <w:rFonts w:hint="eastAsia"/>
          <w:color w:val="000000"/>
          <w:szCs w:val="21"/>
        </w:rPr>
        <w:t>包统计</w:t>
      </w:r>
      <w:proofErr w:type="gramEnd"/>
      <w:r w:rsidRPr="00AB6516">
        <w:rPr>
          <w:rFonts w:hint="eastAsia"/>
          <w:color w:val="000000"/>
          <w:szCs w:val="21"/>
        </w:rPr>
        <w:t>许可</w:t>
      </w:r>
      <w:r w:rsidRPr="00AB6516">
        <w:rPr>
          <w:rFonts w:hint="eastAsia"/>
          <w:color w:val="000000"/>
          <w:szCs w:val="21"/>
        </w:rPr>
        <w:t>,</w:t>
      </w:r>
      <w:r w:rsidRPr="00AB6516">
        <w:rPr>
          <w:rFonts w:hint="eastAsia"/>
          <w:color w:val="000000"/>
          <w:szCs w:val="21"/>
        </w:rPr>
        <w:t>没有模块的概念</w:t>
      </w:r>
      <w:r w:rsidRPr="00AB6516">
        <w:rPr>
          <w:rFonts w:hint="eastAsia"/>
          <w:color w:val="000000"/>
          <w:szCs w:val="21"/>
        </w:rPr>
        <w:t>,</w:t>
      </w:r>
      <w:r w:rsidRPr="00AB6516">
        <w:rPr>
          <w:rFonts w:hint="eastAsia"/>
          <w:color w:val="000000"/>
          <w:szCs w:val="21"/>
        </w:rPr>
        <w:t>整个包近似与一个大的模块</w:t>
      </w:r>
      <w:r w:rsidRPr="00AB6516">
        <w:rPr>
          <w:rFonts w:hint="eastAsia"/>
          <w:color w:val="000000"/>
          <w:szCs w:val="21"/>
        </w:rPr>
        <w:t>,</w:t>
      </w:r>
      <w:r w:rsidRPr="00AB6516">
        <w:rPr>
          <w:rFonts w:hint="eastAsia"/>
          <w:color w:val="000000"/>
          <w:szCs w:val="21"/>
        </w:rPr>
        <w:t>计算许可的时候</w:t>
      </w:r>
      <w:r w:rsidRPr="00AB6516">
        <w:rPr>
          <w:rFonts w:hint="eastAsia"/>
          <w:color w:val="000000"/>
          <w:szCs w:val="21"/>
        </w:rPr>
        <w:t>,</w:t>
      </w:r>
      <w:r w:rsidRPr="00AB6516">
        <w:rPr>
          <w:rFonts w:hint="eastAsia"/>
          <w:color w:val="000000"/>
          <w:szCs w:val="21"/>
        </w:rPr>
        <w:t>按照客户端来统计，一个客户端可以使用多个模块（如果这些模块在同一个包中），只算一个许可</w:t>
      </w:r>
      <w:r w:rsidRPr="00AB6516">
        <w:rPr>
          <w:rFonts w:hint="eastAsia"/>
          <w:color w:val="000000"/>
          <w:szCs w:val="21"/>
        </w:rPr>
        <w:t xml:space="preserve"> </w:t>
      </w:r>
      <w:r w:rsidRPr="00AB6516">
        <w:rPr>
          <w:rFonts w:hint="eastAsia"/>
          <w:b/>
          <w:i/>
          <w:color w:val="0000FF"/>
        </w:rPr>
        <w:t>.</w:t>
      </w:r>
    </w:p>
    <w:p w:rsidR="00BE1486" w:rsidRPr="00297CA3" w:rsidRDefault="00BE1486" w:rsidP="00BE1486">
      <w:pPr>
        <w:pStyle w:val="ac"/>
        <w:numPr>
          <w:ilvl w:val="0"/>
          <w:numId w:val="27"/>
        </w:numPr>
        <w:spacing w:before="0" w:beforeAutospacing="0" w:after="0" w:afterAutospacing="0"/>
        <w:ind w:left="714" w:hanging="357"/>
        <w:rPr>
          <w:sz w:val="21"/>
          <w:szCs w:val="21"/>
        </w:rPr>
      </w:pPr>
      <w:r>
        <w:rPr>
          <w:rFonts w:hint="eastAsia"/>
          <w:sz w:val="21"/>
          <w:szCs w:val="21"/>
        </w:rPr>
        <w:t>建立与</w:t>
      </w:r>
      <w:r w:rsidRPr="00297CA3">
        <w:rPr>
          <w:rFonts w:hint="eastAsia"/>
          <w:sz w:val="21"/>
          <w:szCs w:val="21"/>
        </w:rPr>
        <w:t>应用服务器</w:t>
      </w:r>
      <w:r>
        <w:rPr>
          <w:rFonts w:hint="eastAsia"/>
          <w:sz w:val="21"/>
          <w:szCs w:val="21"/>
        </w:rPr>
        <w:t>的连接</w:t>
      </w:r>
    </w:p>
    <w:p w:rsidR="00BE1486" w:rsidRDefault="00BE1486" w:rsidP="00BE1486">
      <w:pPr>
        <w:pStyle w:val="ac"/>
        <w:numPr>
          <w:ilvl w:val="0"/>
          <w:numId w:val="28"/>
        </w:numPr>
        <w:spacing w:before="0" w:beforeAutospacing="0" w:after="0" w:afterAutospacing="0"/>
        <w:ind w:left="714" w:hanging="357"/>
        <w:rPr>
          <w:sz w:val="21"/>
          <w:szCs w:val="20"/>
        </w:rPr>
      </w:pPr>
      <w:r w:rsidRPr="00297CA3">
        <w:rPr>
          <w:rFonts w:hint="eastAsia"/>
          <w:sz w:val="21"/>
          <w:szCs w:val="21"/>
        </w:rPr>
        <w:t>登录成功后返回登录令牌，用此令牌可以获得登录信息</w:t>
      </w:r>
      <w:r>
        <w:rPr>
          <w:rFonts w:hint="eastAsia"/>
          <w:sz w:val="21"/>
          <w:szCs w:val="21"/>
        </w:rPr>
        <w:t>（账套、年度、用户等）</w:t>
      </w:r>
      <w:r>
        <w:rPr>
          <w:sz w:val="21"/>
          <w:szCs w:val="20"/>
        </w:rPr>
        <w:t>。 </w:t>
      </w:r>
    </w:p>
    <w:p w:rsidR="004A7D51" w:rsidRPr="004A7D51" w:rsidRDefault="004A7D51" w:rsidP="004A7D51">
      <w:pPr>
        <w:widowControl/>
        <w:spacing w:before="100" w:beforeAutospacing="1" w:after="100" w:afterAutospacing="1"/>
        <w:jc w:val="left"/>
        <w:rPr>
          <w:rFonts w:ascii="宋体" w:hAnsi="宋体" w:cs="宋体"/>
          <w:kern w:val="0"/>
          <w:sz w:val="24"/>
        </w:rPr>
      </w:pPr>
      <w:bookmarkStart w:id="3" w:name="_Toc144795638"/>
      <w:r w:rsidRPr="004A7D51">
        <w:rPr>
          <w:rFonts w:ascii="宋体" w:hAnsi="宋体" w:cs="宋体" w:hint="eastAsia"/>
          <w:kern w:val="0"/>
          <w:sz w:val="24"/>
        </w:rPr>
        <w:t>使用环境：</w:t>
      </w:r>
      <w:bookmarkEnd w:id="3"/>
    </w:p>
    <w:p w:rsidR="004A7D51" w:rsidRDefault="0050067D" w:rsidP="004A7D51">
      <w:r>
        <w:rPr>
          <w:rFonts w:hint="eastAsia"/>
        </w:rPr>
        <w:lastRenderedPageBreak/>
        <w:t>支持产品狗和软加密证书</w:t>
      </w:r>
    </w:p>
    <w:p w:rsidR="004A7D51" w:rsidRDefault="004A7D51" w:rsidP="004A7D51">
      <w:pPr>
        <w:rPr>
          <w:b/>
          <w:i/>
          <w:color w:val="0000FF"/>
        </w:rPr>
      </w:pPr>
      <w:r>
        <w:rPr>
          <w:rFonts w:hint="eastAsia"/>
        </w:rPr>
        <w:t>支持环境为</w:t>
      </w:r>
      <w:r>
        <w:rPr>
          <w:rFonts w:hint="eastAsia"/>
        </w:rPr>
        <w:t>U811.0</w:t>
      </w:r>
      <w:r>
        <w:rPr>
          <w:rFonts w:hint="eastAsia"/>
        </w:rPr>
        <w:t>版本</w:t>
      </w:r>
      <w:r w:rsidRPr="00D72D0E">
        <w:rPr>
          <w:rFonts w:hint="eastAsia"/>
          <w:b/>
          <w:i/>
          <w:color w:val="0000FF"/>
        </w:rPr>
        <w:t>;</w:t>
      </w:r>
    </w:p>
    <w:p w:rsidR="004A7D51" w:rsidRDefault="004A7D51" w:rsidP="004A7D51">
      <w:pPr>
        <w:rPr>
          <w:b/>
          <w:i/>
          <w:color w:val="0000FF"/>
        </w:rPr>
      </w:pPr>
      <w:r>
        <w:rPr>
          <w:rFonts w:hint="eastAsia"/>
          <w:bCs/>
          <w:iCs/>
        </w:rPr>
        <w:t>开发环境要求必须在</w:t>
      </w:r>
      <w:r>
        <w:rPr>
          <w:rFonts w:hint="eastAsia"/>
          <w:bCs/>
          <w:iCs/>
        </w:rPr>
        <w:t xml:space="preserve"> </w:t>
      </w:r>
      <w:r>
        <w:rPr>
          <w:bCs/>
          <w:iCs/>
        </w:rPr>
        <w:t>Microsoft.NET</w:t>
      </w:r>
      <w:r>
        <w:rPr>
          <w:rFonts w:hint="eastAsia"/>
          <w:bCs/>
          <w:iCs/>
        </w:rPr>
        <w:t xml:space="preserve"> </w:t>
      </w:r>
      <w:r>
        <w:rPr>
          <w:rFonts w:hint="eastAsia"/>
          <w:bCs/>
          <w:iCs/>
        </w:rPr>
        <w:t>的</w:t>
      </w:r>
      <w:r>
        <w:rPr>
          <w:rFonts w:hint="eastAsia"/>
          <w:bCs/>
          <w:iCs/>
        </w:rPr>
        <w:t xml:space="preserve"> </w:t>
      </w:r>
      <w:r>
        <w:rPr>
          <w:bCs/>
          <w:iCs/>
        </w:rPr>
        <w:t>Framework</w:t>
      </w:r>
      <w:r>
        <w:rPr>
          <w:rFonts w:hint="eastAsia"/>
          <w:bCs/>
          <w:iCs/>
        </w:rPr>
        <w:t xml:space="preserve"> 3.5 </w:t>
      </w:r>
      <w:r>
        <w:rPr>
          <w:rFonts w:hint="eastAsia"/>
          <w:bCs/>
          <w:iCs/>
        </w:rPr>
        <w:t>版本下进行</w:t>
      </w:r>
    </w:p>
    <w:p w:rsidR="00272900" w:rsidRDefault="00272900" w:rsidP="00272900">
      <w:pPr>
        <w:pStyle w:val="ac"/>
        <w:spacing w:before="0" w:beforeAutospacing="0" w:after="0" w:afterAutospacing="0"/>
        <w:rPr>
          <w:sz w:val="21"/>
          <w:szCs w:val="20"/>
        </w:rPr>
      </w:pPr>
    </w:p>
    <w:p w:rsidR="00794045" w:rsidRDefault="009012F4" w:rsidP="001A4940">
      <w:pPr>
        <w:pStyle w:val="2"/>
      </w:pPr>
      <w:bookmarkStart w:id="4" w:name="bk_CommonMethods"/>
      <w:bookmarkEnd w:id="4"/>
      <w:r>
        <w:rPr>
          <w:rFonts w:hint="eastAsia"/>
        </w:rPr>
        <w:t>如何使用</w:t>
      </w:r>
      <w:r w:rsidR="009B17D9">
        <w:rPr>
          <w:rFonts w:hint="eastAsia"/>
        </w:rPr>
        <w:t>登录组件</w:t>
      </w:r>
      <w:r>
        <w:rPr>
          <w:rFonts w:hint="eastAsia"/>
        </w:rPr>
        <w:t>？</w:t>
      </w:r>
    </w:p>
    <w:p w:rsidR="00DA2BFD" w:rsidRDefault="00DA2BFD" w:rsidP="00DA2BFD">
      <w:pPr>
        <w:rPr>
          <w:b/>
          <w:i/>
          <w:color w:val="0000FF"/>
        </w:rPr>
      </w:pPr>
      <w:r>
        <w:rPr>
          <w:rFonts w:ascii="宋体" w:hAnsi="宋体" w:cs="宋体" w:hint="eastAsia"/>
          <w:kern w:val="0"/>
          <w:sz w:val="24"/>
        </w:rPr>
        <w:t>组件：</w:t>
      </w:r>
      <w:r w:rsidRPr="009C0B98">
        <w:rPr>
          <w:rFonts w:ascii="宋体" w:hAnsi="宋体" w:cs="宋体"/>
          <w:kern w:val="0"/>
          <w:sz w:val="24"/>
        </w:rPr>
        <w:t>UFSoft.U8.Framework.Login.UI</w:t>
      </w:r>
      <w:r>
        <w:rPr>
          <w:rFonts w:hint="eastAsia"/>
          <w:b/>
          <w:i/>
          <w:color w:val="0000FF"/>
        </w:rPr>
        <w:t xml:space="preserve"> </w:t>
      </w:r>
    </w:p>
    <w:p w:rsidR="00DA2BFD" w:rsidRPr="003A0F54" w:rsidRDefault="00DA2BFD" w:rsidP="00DA2BFD">
      <w:pPr>
        <w:rPr>
          <w:color w:val="000000"/>
          <w:szCs w:val="21"/>
        </w:rPr>
      </w:pPr>
      <w:r w:rsidRPr="003A0F54">
        <w:rPr>
          <w:rFonts w:hint="eastAsia"/>
          <w:color w:val="000000"/>
          <w:szCs w:val="21"/>
        </w:rPr>
        <w:t>在</w:t>
      </w:r>
      <w:r w:rsidRPr="003A0F54">
        <w:rPr>
          <w:rFonts w:hint="eastAsia"/>
          <w:color w:val="000000"/>
          <w:szCs w:val="21"/>
        </w:rPr>
        <w:t>VB</w:t>
      </w:r>
      <w:r w:rsidRPr="003A0F54">
        <w:rPr>
          <w:rFonts w:hint="eastAsia"/>
          <w:color w:val="000000"/>
          <w:szCs w:val="21"/>
        </w:rPr>
        <w:t>中引用登录组件</w:t>
      </w:r>
    </w:p>
    <w:p w:rsidR="00DA2BFD" w:rsidRPr="00F57C98" w:rsidRDefault="00DA2BFD" w:rsidP="00DA2BFD">
      <w:r w:rsidRPr="00E262DF">
        <w:rPr>
          <w:rFonts w:hint="eastAsia"/>
          <w:color w:val="000000"/>
          <w:szCs w:val="21"/>
        </w:rPr>
        <w:t>1</w:t>
      </w:r>
      <w:r w:rsidRPr="00E262DF">
        <w:rPr>
          <w:rFonts w:hint="eastAsia"/>
          <w:color w:val="000000"/>
          <w:szCs w:val="21"/>
        </w:rPr>
        <w:t>．</w:t>
      </w:r>
      <w:r w:rsidRPr="00F57C98">
        <w:rPr>
          <w:rFonts w:hint="eastAsia"/>
        </w:rPr>
        <w:t>在</w:t>
      </w:r>
      <w:r w:rsidRPr="00F57C98">
        <w:rPr>
          <w:rFonts w:hint="eastAsia"/>
        </w:rPr>
        <w:t>VB</w:t>
      </w:r>
      <w:r w:rsidRPr="00F57C98">
        <w:rPr>
          <w:rFonts w:hint="eastAsia"/>
        </w:rPr>
        <w:t>中点击主菜单中的“工程</w:t>
      </w:r>
      <w:r w:rsidRPr="00F57C98">
        <w:rPr>
          <w:rFonts w:hint="eastAsia"/>
        </w:rPr>
        <w:t>-&gt;</w:t>
      </w:r>
      <w:r>
        <w:rPr>
          <w:rFonts w:hint="eastAsia"/>
        </w:rPr>
        <w:t>引用</w:t>
      </w:r>
      <w:r w:rsidRPr="00F57C98">
        <w:rPr>
          <w:rFonts w:hint="eastAsia"/>
        </w:rPr>
        <w:t>”，随后出现的“</w:t>
      </w:r>
      <w:r>
        <w:rPr>
          <w:rFonts w:hint="eastAsia"/>
        </w:rPr>
        <w:t>引用</w:t>
      </w:r>
      <w:r w:rsidRPr="00F57C98">
        <w:rPr>
          <w:rFonts w:hint="eastAsia"/>
        </w:rPr>
        <w:t>”对话框中选中“</w:t>
      </w:r>
      <w:r>
        <w:rPr>
          <w:rFonts w:ascii="宋体" w:hAnsi="宋体" w:cs="宋体"/>
          <w:kern w:val="0"/>
          <w:sz w:val="24"/>
        </w:rPr>
        <w:t>UFSoft</w:t>
      </w:r>
      <w:r>
        <w:rPr>
          <w:rFonts w:ascii="宋体" w:hAnsi="宋体" w:cs="宋体" w:hint="eastAsia"/>
          <w:kern w:val="0"/>
          <w:sz w:val="24"/>
        </w:rPr>
        <w:t>_</w:t>
      </w:r>
      <w:r>
        <w:rPr>
          <w:rFonts w:ascii="宋体" w:hAnsi="宋体" w:cs="宋体"/>
          <w:kern w:val="0"/>
          <w:sz w:val="24"/>
        </w:rPr>
        <w:t>U8</w:t>
      </w:r>
      <w:r>
        <w:rPr>
          <w:rFonts w:ascii="宋体" w:hAnsi="宋体" w:cs="宋体" w:hint="eastAsia"/>
          <w:kern w:val="0"/>
          <w:sz w:val="24"/>
        </w:rPr>
        <w:t>_</w:t>
      </w:r>
      <w:r>
        <w:rPr>
          <w:rFonts w:ascii="宋体" w:hAnsi="宋体" w:cs="宋体"/>
          <w:kern w:val="0"/>
          <w:sz w:val="24"/>
        </w:rPr>
        <w:t>Framework</w:t>
      </w:r>
      <w:r>
        <w:rPr>
          <w:rFonts w:ascii="宋体" w:hAnsi="宋体" w:cs="宋体" w:hint="eastAsia"/>
          <w:kern w:val="0"/>
          <w:sz w:val="24"/>
        </w:rPr>
        <w:t>_</w:t>
      </w:r>
      <w:r w:rsidRPr="009C0B98">
        <w:rPr>
          <w:rFonts w:ascii="宋体" w:hAnsi="宋体" w:cs="宋体"/>
          <w:kern w:val="0"/>
          <w:sz w:val="24"/>
        </w:rPr>
        <w:t>Login</w:t>
      </w:r>
      <w:r>
        <w:rPr>
          <w:rFonts w:ascii="宋体" w:hAnsi="宋体" w:cs="宋体" w:hint="eastAsia"/>
          <w:kern w:val="0"/>
          <w:sz w:val="24"/>
        </w:rPr>
        <w:t>_UI</w:t>
      </w:r>
      <w:r w:rsidRPr="00F57C98">
        <w:rPr>
          <w:rFonts w:hint="eastAsia"/>
        </w:rPr>
        <w:t>”，然后点击“确定”，如下图所示</w:t>
      </w:r>
      <w:r w:rsidRPr="00F57C98">
        <w:rPr>
          <w:rFonts w:hint="eastAsia"/>
          <w:b/>
          <w:bCs/>
        </w:rPr>
        <w:t>：</w:t>
      </w:r>
    </w:p>
    <w:p w:rsidR="00DA2BFD" w:rsidRPr="000F0567" w:rsidRDefault="00DA2BFD" w:rsidP="00DA2BFD">
      <w:pPr>
        <w:rPr>
          <w:b/>
          <w:i/>
          <w:color w:val="0000FF"/>
        </w:rPr>
      </w:pPr>
      <w:r>
        <w:rPr>
          <w:rFonts w:hint="eastAsia"/>
          <w:b/>
          <w:i/>
          <w:noProof/>
          <w:color w:val="0000FF"/>
        </w:rPr>
        <w:drawing>
          <wp:inline distT="0" distB="0" distL="0" distR="0">
            <wp:extent cx="4277995" cy="3466465"/>
            <wp:effectExtent l="19050" t="0" r="825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77995" cy="3466465"/>
                    </a:xfrm>
                    <a:prstGeom prst="rect">
                      <a:avLst/>
                    </a:prstGeom>
                    <a:noFill/>
                    <a:ln w="9525">
                      <a:noFill/>
                      <a:miter lim="800000"/>
                      <a:headEnd/>
                      <a:tailEnd/>
                    </a:ln>
                  </pic:spPr>
                </pic:pic>
              </a:graphicData>
            </a:graphic>
          </wp:inline>
        </w:drawing>
      </w:r>
    </w:p>
    <w:p w:rsidR="00DA2BFD" w:rsidRDefault="00DA2BFD" w:rsidP="00DA2BFD">
      <w:pPr>
        <w:rPr>
          <w:rFonts w:ascii="新宋体" w:eastAsia="新宋体"/>
          <w:kern w:val="0"/>
          <w:szCs w:val="21"/>
        </w:rPr>
      </w:pPr>
      <w:proofErr w:type="spellStart"/>
      <w:r>
        <w:rPr>
          <w:rFonts w:hint="eastAsia"/>
        </w:rPr>
        <w:t>dll</w:t>
      </w:r>
      <w:proofErr w:type="spellEnd"/>
      <w:r w:rsidRPr="00F57C98">
        <w:rPr>
          <w:rFonts w:hint="eastAsia"/>
        </w:rPr>
        <w:t>文件的方法函数图例如下</w:t>
      </w:r>
    </w:p>
    <w:p w:rsidR="00DA2BFD" w:rsidRDefault="00DA2BFD" w:rsidP="00DA2BFD">
      <w:pPr>
        <w:rPr>
          <w:rFonts w:ascii="新宋体" w:eastAsia="新宋体"/>
          <w:kern w:val="0"/>
          <w:szCs w:val="21"/>
        </w:rPr>
      </w:pPr>
      <w:r>
        <w:rPr>
          <w:rFonts w:ascii="新宋体" w:eastAsia="新宋体" w:hint="eastAsia"/>
          <w:noProof/>
          <w:kern w:val="0"/>
          <w:szCs w:val="21"/>
        </w:rPr>
        <w:lastRenderedPageBreak/>
        <w:drawing>
          <wp:inline distT="0" distB="0" distL="0" distR="0">
            <wp:extent cx="5271770" cy="3633470"/>
            <wp:effectExtent l="19050" t="0" r="508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1770" cy="3633470"/>
                    </a:xfrm>
                    <a:prstGeom prst="rect">
                      <a:avLst/>
                    </a:prstGeom>
                    <a:noFill/>
                    <a:ln w="9525">
                      <a:noFill/>
                      <a:miter lim="800000"/>
                      <a:headEnd/>
                      <a:tailEnd/>
                    </a:ln>
                  </pic:spPr>
                </pic:pic>
              </a:graphicData>
            </a:graphic>
          </wp:inline>
        </w:drawing>
      </w:r>
    </w:p>
    <w:p w:rsidR="00DA2BFD" w:rsidRPr="000078FA" w:rsidRDefault="00DA2BFD" w:rsidP="00DA2BFD">
      <w:pPr>
        <w:rPr>
          <w:rFonts w:ascii="新宋体" w:eastAsia="新宋体"/>
          <w:kern w:val="0"/>
          <w:szCs w:val="21"/>
        </w:rPr>
      </w:pPr>
      <w:r w:rsidRPr="000078FA">
        <w:rPr>
          <w:rFonts w:ascii="新宋体" w:eastAsia="新宋体" w:hint="eastAsia"/>
          <w:kern w:val="0"/>
          <w:szCs w:val="21"/>
        </w:rPr>
        <w:t>登录组件提供的主要方法：</w:t>
      </w:r>
    </w:p>
    <w:p w:rsidR="00772DC2" w:rsidRPr="00DA2BFD" w:rsidRDefault="00772DC2" w:rsidP="00772DC2"/>
    <w:p w:rsidR="00772DC2" w:rsidRPr="00772DC2" w:rsidRDefault="00772DC2" w:rsidP="00772DC2"/>
    <w:p w:rsidR="00BE1486" w:rsidRPr="006F2516" w:rsidRDefault="00BE1486" w:rsidP="006F2516">
      <w:pPr>
        <w:pStyle w:val="a8"/>
        <w:widowControl/>
        <w:numPr>
          <w:ilvl w:val="0"/>
          <w:numId w:val="30"/>
        </w:numPr>
        <w:spacing w:before="100" w:beforeAutospacing="1" w:after="100" w:afterAutospacing="1"/>
        <w:ind w:firstLineChars="0"/>
        <w:jc w:val="left"/>
        <w:rPr>
          <w:rFonts w:ascii="宋体" w:hAnsi="宋体" w:cs="宋体"/>
          <w:kern w:val="0"/>
          <w:sz w:val="20"/>
          <w:szCs w:val="20"/>
        </w:rPr>
      </w:pPr>
      <w:r w:rsidRPr="006F2516">
        <w:rPr>
          <w:rFonts w:ascii="宋体" w:hAnsi="宋体" w:cs="宋体"/>
          <w:kern w:val="0"/>
          <w:sz w:val="24"/>
        </w:rPr>
        <w:t>公共方法</w:t>
      </w:r>
      <w:r w:rsidRPr="006F2516">
        <w:rPr>
          <w:rFonts w:ascii="宋体" w:hAnsi="宋体" w:cs="宋体"/>
          <w:kern w:val="0"/>
          <w:sz w:val="20"/>
          <w:szCs w:val="20"/>
        </w:rPr>
        <w:t xml:space="preserve">　 </w:t>
      </w:r>
    </w:p>
    <w:tbl>
      <w:tblPr>
        <w:tblW w:w="5000" w:type="pct"/>
        <w:tblCellSpacing w:w="0" w:type="dxa"/>
        <w:tblBorders>
          <w:top w:val="single" w:sz="4" w:space="0" w:color="auto"/>
          <w:left w:val="single" w:sz="4" w:space="0" w:color="auto"/>
          <w:bottom w:val="single" w:sz="4" w:space="0" w:color="auto"/>
          <w:right w:val="single" w:sz="4" w:space="0" w:color="auto"/>
        </w:tblBorders>
        <w:tblCellMar>
          <w:top w:w="10" w:type="dxa"/>
          <w:left w:w="10" w:type="dxa"/>
          <w:bottom w:w="10" w:type="dxa"/>
          <w:right w:w="10" w:type="dxa"/>
        </w:tblCellMar>
        <w:tblLook w:val="0000"/>
      </w:tblPr>
      <w:tblGrid>
        <w:gridCol w:w="4116"/>
        <w:gridCol w:w="4240"/>
      </w:tblGrid>
      <w:tr w:rsidR="00BE1486" w:rsidRPr="007D101A" w:rsidTr="00272900">
        <w:trPr>
          <w:trHeight w:val="48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LoginMethod" w:history="1">
              <w:r w:rsidR="00BE1486" w:rsidRPr="00DB7421">
                <w:rPr>
                  <w:rStyle w:val="aa"/>
                  <w:rFonts w:ascii="新宋体" w:eastAsia="新宋体"/>
                  <w:b/>
                  <w:kern w:val="0"/>
                  <w:szCs w:val="21"/>
                </w:rPr>
                <w:t>login</w:t>
              </w:r>
              <w:r w:rsidR="00BE1486" w:rsidRPr="00DB7421">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对外提供的登录接口，支持不要登录界面的登录认证</w:t>
            </w:r>
            <w:r w:rsidRPr="00365552">
              <w:rPr>
                <w:rFonts w:ascii="新宋体" w:eastAsia="新宋体"/>
                <w:kern w:val="0"/>
                <w:sz w:val="18"/>
                <w:szCs w:val="18"/>
              </w:rPr>
              <w:t>(</w:t>
            </w:r>
            <w:r w:rsidRPr="00365552">
              <w:rPr>
                <w:rFonts w:ascii="新宋体" w:eastAsia="新宋体" w:hint="eastAsia"/>
                <w:kern w:val="0"/>
                <w:sz w:val="18"/>
                <w:szCs w:val="18"/>
              </w:rPr>
              <w:t>如果参数都输全了</w:t>
            </w:r>
            <w:r w:rsidRPr="00365552">
              <w:rPr>
                <w:rFonts w:ascii="新宋体" w:eastAsia="新宋体"/>
                <w:kern w:val="0"/>
                <w:sz w:val="18"/>
                <w:szCs w:val="18"/>
              </w:rPr>
              <w:t>)</w:t>
            </w:r>
          </w:p>
        </w:tc>
      </w:tr>
      <w:tr w:rsidR="00BE1486" w:rsidRPr="007D101A" w:rsidTr="00272900">
        <w:trPr>
          <w:trHeight w:val="405"/>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SubLoginMethod" w:history="1">
              <w:r w:rsidR="00BE1486" w:rsidRPr="003951D8">
                <w:rPr>
                  <w:rStyle w:val="aa"/>
                  <w:rFonts w:ascii="新宋体" w:eastAsia="新宋体"/>
                  <w:b/>
                  <w:kern w:val="0"/>
                  <w:szCs w:val="21"/>
                </w:rPr>
                <w:t>SubLogin</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主要完成门户的登录后对子系统登录的校验工作</w:t>
            </w:r>
          </w:p>
        </w:tc>
      </w:tr>
      <w:tr w:rsidR="00BE1486" w:rsidRPr="007D101A" w:rsidTr="00272900">
        <w:trPr>
          <w:trHeight w:val="435"/>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SubLogoutMethod" w:history="1">
              <w:r w:rsidR="00BE1486" w:rsidRPr="003951D8">
                <w:rPr>
                  <w:rStyle w:val="aa"/>
                  <w:rFonts w:ascii="新宋体" w:eastAsia="新宋体"/>
                  <w:b/>
                  <w:kern w:val="0"/>
                  <w:szCs w:val="21"/>
                </w:rPr>
                <w:t>SubLogout</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E328A7" w:rsidRDefault="00BE1486" w:rsidP="00272900">
            <w:pPr>
              <w:widowControl/>
              <w:jc w:val="left"/>
              <w:rPr>
                <w:rFonts w:ascii="宋体" w:hAnsi="宋体" w:cs="宋体"/>
                <w:kern w:val="0"/>
                <w:sz w:val="18"/>
                <w:szCs w:val="18"/>
              </w:rPr>
            </w:pPr>
            <w:r w:rsidRPr="00E328A7">
              <w:rPr>
                <w:rFonts w:ascii="宋体" w:hAnsi="宋体" w:hint="eastAsia"/>
                <w:sz w:val="18"/>
                <w:szCs w:val="18"/>
              </w:rPr>
              <w:t>子系统注销</w:t>
            </w:r>
          </w:p>
        </w:tc>
      </w:tr>
      <w:tr w:rsidR="00BE1486" w:rsidRPr="007D101A" w:rsidTr="00272900">
        <w:trPr>
          <w:trHeight w:val="435"/>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GetLoginInfoMethod" w:history="1">
              <w:r w:rsidR="00BE1486" w:rsidRPr="003951D8">
                <w:rPr>
                  <w:rStyle w:val="aa"/>
                  <w:rFonts w:ascii="新宋体" w:eastAsia="新宋体"/>
                  <w:b/>
                  <w:kern w:val="0"/>
                  <w:szCs w:val="21"/>
                </w:rPr>
                <w:t>GetLoginInfo</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客户端返回登录需要的连接</w:t>
            </w:r>
            <w:proofErr w:type="gramStart"/>
            <w:r w:rsidRPr="00365552">
              <w:rPr>
                <w:rFonts w:ascii="新宋体" w:eastAsia="新宋体" w:hint="eastAsia"/>
                <w:kern w:val="0"/>
                <w:sz w:val="18"/>
                <w:szCs w:val="18"/>
              </w:rPr>
              <w:t>串信息</w:t>
            </w:r>
            <w:proofErr w:type="gramEnd"/>
            <w:r w:rsidRPr="00365552">
              <w:rPr>
                <w:rFonts w:ascii="新宋体" w:eastAsia="新宋体" w:hint="eastAsia"/>
                <w:kern w:val="0"/>
                <w:sz w:val="18"/>
                <w:szCs w:val="18"/>
              </w:rPr>
              <w:t>等</w:t>
            </w:r>
          </w:p>
        </w:tc>
      </w:tr>
      <w:tr w:rsidR="00BE1486" w:rsidRPr="007D101A" w:rsidTr="00272900">
        <w:trPr>
          <w:trHeight w:val="42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GetTaskIDMethod" w:history="1">
              <w:r w:rsidR="00BE1486" w:rsidRPr="003951D8">
                <w:rPr>
                  <w:rStyle w:val="aa"/>
                  <w:rFonts w:ascii="新宋体" w:eastAsia="新宋体"/>
                  <w:b/>
                  <w:kern w:val="0"/>
                  <w:szCs w:val="21"/>
                </w:rPr>
                <w:t>GetTaskID</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返回指定子系统的</w:t>
            </w:r>
            <w:proofErr w:type="spellStart"/>
            <w:r w:rsidRPr="00365552">
              <w:rPr>
                <w:rFonts w:ascii="新宋体" w:eastAsia="新宋体"/>
                <w:kern w:val="0"/>
                <w:sz w:val="18"/>
                <w:szCs w:val="18"/>
              </w:rPr>
              <w:t>TaskID</w:t>
            </w:r>
            <w:proofErr w:type="spellEnd"/>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GetDataSourceMethod" w:history="1">
              <w:r w:rsidR="00BE1486" w:rsidRPr="003951D8">
                <w:rPr>
                  <w:rStyle w:val="aa"/>
                  <w:rFonts w:ascii="新宋体" w:eastAsia="新宋体"/>
                  <w:b/>
                  <w:kern w:val="0"/>
                  <w:szCs w:val="21"/>
                </w:rPr>
                <w:t>GetDataSource</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得到服务端配置的数据源</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2D2A8A" w:rsidRDefault="00A657A2" w:rsidP="00272900">
            <w:pPr>
              <w:widowControl/>
              <w:jc w:val="left"/>
              <w:rPr>
                <w:rFonts w:ascii="新宋体" w:eastAsia="新宋体"/>
                <w:b/>
                <w:kern w:val="0"/>
                <w:szCs w:val="21"/>
              </w:rPr>
            </w:pPr>
            <w:hyperlink w:anchor="bk_ShutDownMethod" w:history="1">
              <w:r w:rsidR="00BE1486" w:rsidRPr="003951D8">
                <w:rPr>
                  <w:rStyle w:val="aa"/>
                  <w:rFonts w:ascii="新宋体" w:eastAsia="新宋体"/>
                  <w:b/>
                  <w:kern w:val="0"/>
                  <w:sz w:val="18"/>
                  <w:szCs w:val="18"/>
                </w:rPr>
                <w:t>ShutDown</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新宋体" w:eastAsia="新宋体"/>
                <w:kern w:val="0"/>
                <w:sz w:val="18"/>
                <w:szCs w:val="18"/>
              </w:rPr>
            </w:pPr>
            <w:r>
              <w:rPr>
                <w:rFonts w:ascii="新宋体" w:eastAsia="新宋体" w:hint="eastAsia"/>
                <w:kern w:val="0"/>
                <w:sz w:val="18"/>
                <w:szCs w:val="18"/>
              </w:rPr>
              <w:t>注销登录过程</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GetDefaultConnstringMethod" w:history="1">
              <w:r w:rsidR="00BE1486" w:rsidRPr="003951D8">
                <w:rPr>
                  <w:rStyle w:val="aa"/>
                  <w:rFonts w:ascii="新宋体" w:eastAsia="新宋体"/>
                  <w:b/>
                  <w:kern w:val="0"/>
                  <w:szCs w:val="21"/>
                </w:rPr>
                <w:t>GetDefaultConnstring</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得到服务端配置的数据源</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IsDemoToSubSystemMethod" w:history="1">
              <w:r w:rsidR="00BE1486" w:rsidRPr="003951D8">
                <w:rPr>
                  <w:rStyle w:val="aa"/>
                  <w:rFonts w:ascii="新宋体" w:eastAsia="新宋体"/>
                  <w:b/>
                  <w:kern w:val="0"/>
                  <w:szCs w:val="21"/>
                </w:rPr>
                <w:t>IsDemoToSubSystem</w:t>
              </w:r>
              <w:r w:rsidR="00BE1486" w:rsidRPr="003951D8">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得到子系统是否是演示版</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09681F" w:rsidRDefault="00A657A2" w:rsidP="00272900">
            <w:pPr>
              <w:widowControl/>
              <w:jc w:val="left"/>
              <w:rPr>
                <w:rFonts w:ascii="宋体" w:hAnsi="宋体" w:cs="宋体"/>
                <w:b/>
                <w:kern w:val="0"/>
                <w:szCs w:val="21"/>
              </w:rPr>
            </w:pPr>
            <w:hyperlink w:anchor="bk_getAppConnstringMethod" w:history="1">
              <w:r w:rsidR="00BE1486" w:rsidRPr="0005256E">
                <w:rPr>
                  <w:rStyle w:val="aa"/>
                  <w:rFonts w:ascii="新宋体" w:eastAsia="新宋体"/>
                  <w:b/>
                  <w:kern w:val="0"/>
                  <w:szCs w:val="21"/>
                </w:rPr>
                <w:t>getAppConnstring</w:t>
              </w:r>
              <w:r w:rsidR="00BE1486" w:rsidRPr="0005256E">
                <w:rPr>
                  <w:rStyle w:val="aa"/>
                  <w:rFonts w:ascii="宋体" w:hAnsi="宋体" w:hint="eastAsia"/>
                  <w:b/>
                  <w:bCs/>
                  <w:szCs w:val="21"/>
                </w:rPr>
                <w:t>方法</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65552" w:rsidRDefault="00BE1486" w:rsidP="00272900">
            <w:pPr>
              <w:widowControl/>
              <w:jc w:val="left"/>
              <w:rPr>
                <w:rFonts w:ascii="宋体" w:hAnsi="宋体" w:cs="宋体"/>
                <w:kern w:val="0"/>
                <w:sz w:val="24"/>
              </w:rPr>
            </w:pPr>
            <w:r w:rsidRPr="00365552">
              <w:rPr>
                <w:rFonts w:ascii="新宋体" w:eastAsia="新宋体" w:hint="eastAsia"/>
                <w:kern w:val="0"/>
                <w:sz w:val="18"/>
                <w:szCs w:val="18"/>
              </w:rPr>
              <w:t>得到具体应用的连接信息</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785994" w:rsidRDefault="00A657A2" w:rsidP="00272900">
            <w:pPr>
              <w:widowControl/>
              <w:jc w:val="left"/>
              <w:rPr>
                <w:rFonts w:ascii="新宋体" w:eastAsia="新宋体"/>
                <w:b/>
                <w:kern w:val="0"/>
                <w:szCs w:val="21"/>
              </w:rPr>
            </w:pPr>
            <w:hyperlink w:anchor="bk_GetPwdSecurityLevelMethod" w:history="1">
              <w:r w:rsidR="00BE1486" w:rsidRPr="000D2880">
                <w:rPr>
                  <w:rStyle w:val="aa"/>
                  <w:rFonts w:ascii="新宋体" w:eastAsia="新宋体"/>
                  <w:b/>
                  <w:kern w:val="0"/>
                  <w:szCs w:val="21"/>
                </w:rPr>
                <w:t>GetPwdSecurityLevel</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8548B" w:rsidRDefault="00BE1486" w:rsidP="00272900">
            <w:pPr>
              <w:widowControl/>
              <w:jc w:val="left"/>
              <w:rPr>
                <w:rFonts w:ascii="新宋体" w:eastAsia="新宋体"/>
                <w:kern w:val="0"/>
                <w:sz w:val="18"/>
                <w:szCs w:val="18"/>
              </w:rPr>
            </w:pPr>
            <w:r w:rsidRPr="0038548B">
              <w:rPr>
                <w:rFonts w:ascii="新宋体" w:eastAsia="新宋体" w:hint="eastAsia"/>
                <w:kern w:val="0"/>
                <w:sz w:val="18"/>
                <w:szCs w:val="18"/>
              </w:rPr>
              <w:t>得到给定密码的安全级别</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785994" w:rsidRDefault="00A657A2" w:rsidP="00272900">
            <w:pPr>
              <w:widowControl/>
              <w:jc w:val="left"/>
              <w:rPr>
                <w:rFonts w:ascii="宋体" w:hAnsi="宋体" w:cs="宋体"/>
                <w:b/>
                <w:kern w:val="0"/>
                <w:szCs w:val="21"/>
              </w:rPr>
            </w:pPr>
            <w:hyperlink w:anchor="bk_GetLastErrorResIDMethod" w:history="1">
              <w:r w:rsidR="00BE1486" w:rsidRPr="000D2880">
                <w:rPr>
                  <w:rStyle w:val="aa"/>
                  <w:rFonts w:ascii="宋体" w:hAnsi="宋体" w:cs="宋体"/>
                  <w:b/>
                  <w:kern w:val="0"/>
                  <w:szCs w:val="21"/>
                </w:rPr>
                <w:t>GetLastErrorResID</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8548B" w:rsidRDefault="00BE1486" w:rsidP="00272900">
            <w:pPr>
              <w:widowControl/>
              <w:jc w:val="left"/>
              <w:rPr>
                <w:rFonts w:ascii="宋体" w:hAnsi="宋体" w:cs="宋体"/>
                <w:kern w:val="0"/>
                <w:sz w:val="18"/>
                <w:szCs w:val="18"/>
              </w:rPr>
            </w:pPr>
            <w:r w:rsidRPr="0038548B">
              <w:rPr>
                <w:rFonts w:ascii="宋体" w:hAnsi="宋体" w:cs="宋体" w:hint="eastAsia"/>
                <w:kern w:val="0"/>
                <w:sz w:val="18"/>
                <w:szCs w:val="18"/>
              </w:rPr>
              <w:t>返回最后一个出错的错误ID</w:t>
            </w:r>
            <w:proofErr w:type="gramStart"/>
            <w:r w:rsidRPr="0038548B">
              <w:rPr>
                <w:rFonts w:ascii="宋体" w:hAnsi="宋体" w:cs="宋体" w:hint="eastAsia"/>
                <w:kern w:val="0"/>
                <w:sz w:val="18"/>
                <w:szCs w:val="18"/>
              </w:rPr>
              <w:t>和带参的</w:t>
            </w:r>
            <w:proofErr w:type="gramEnd"/>
            <w:r w:rsidRPr="0038548B">
              <w:rPr>
                <w:rFonts w:ascii="宋体" w:hAnsi="宋体" w:cs="宋体" w:hint="eastAsia"/>
                <w:kern w:val="0"/>
                <w:sz w:val="18"/>
                <w:szCs w:val="18"/>
              </w:rPr>
              <w:t>资源变量</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785994" w:rsidRDefault="00A657A2" w:rsidP="00272900">
            <w:pPr>
              <w:widowControl/>
              <w:jc w:val="left"/>
              <w:rPr>
                <w:rFonts w:ascii="宋体" w:hAnsi="宋体" w:cs="宋体"/>
                <w:b/>
                <w:kern w:val="0"/>
                <w:szCs w:val="21"/>
              </w:rPr>
            </w:pPr>
            <w:hyperlink w:anchor="bk_EnPassWordMethod" w:history="1">
              <w:r w:rsidR="00BE1486" w:rsidRPr="000D2880">
                <w:rPr>
                  <w:rStyle w:val="aa"/>
                  <w:rFonts w:ascii="宋体" w:hAnsi="宋体" w:cs="宋体"/>
                  <w:b/>
                  <w:kern w:val="0"/>
                  <w:szCs w:val="21"/>
                </w:rPr>
                <w:t>EnPassWord</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8548B" w:rsidRDefault="00BE1486" w:rsidP="00272900">
            <w:pPr>
              <w:widowControl/>
              <w:jc w:val="left"/>
              <w:rPr>
                <w:rFonts w:ascii="宋体" w:hAnsi="宋体" w:cs="宋体"/>
                <w:kern w:val="0"/>
                <w:sz w:val="18"/>
                <w:szCs w:val="18"/>
              </w:rPr>
            </w:pPr>
            <w:r w:rsidRPr="0038548B">
              <w:rPr>
                <w:rFonts w:ascii="宋体" w:hAnsi="宋体" w:cs="宋体" w:hint="eastAsia"/>
                <w:kern w:val="0"/>
                <w:sz w:val="18"/>
                <w:szCs w:val="18"/>
              </w:rPr>
              <w:t>提供密码单项加密函数</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785994" w:rsidRDefault="00A657A2" w:rsidP="00272900">
            <w:pPr>
              <w:widowControl/>
              <w:jc w:val="left"/>
              <w:rPr>
                <w:rFonts w:ascii="宋体" w:hAnsi="宋体" w:cs="宋体"/>
                <w:b/>
                <w:kern w:val="0"/>
                <w:szCs w:val="21"/>
              </w:rPr>
            </w:pPr>
            <w:hyperlink w:anchor="bk_GetFileServerInfoMethod" w:history="1">
              <w:r w:rsidR="00BE1486" w:rsidRPr="000D2880">
                <w:rPr>
                  <w:rStyle w:val="aa"/>
                  <w:rFonts w:ascii="宋体" w:hAnsi="宋体" w:cs="宋体"/>
                  <w:b/>
                  <w:kern w:val="0"/>
                  <w:szCs w:val="21"/>
                </w:rPr>
                <w:t>GetFileServerInfo</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8548B" w:rsidRDefault="00BE1486" w:rsidP="00272900">
            <w:pPr>
              <w:widowControl/>
              <w:jc w:val="left"/>
              <w:rPr>
                <w:rFonts w:ascii="宋体" w:hAnsi="宋体" w:cs="宋体"/>
                <w:kern w:val="0"/>
                <w:sz w:val="18"/>
                <w:szCs w:val="18"/>
              </w:rPr>
            </w:pPr>
            <w:r w:rsidRPr="0038548B">
              <w:rPr>
                <w:rFonts w:ascii="宋体" w:hAnsi="宋体" w:cs="宋体" w:hint="eastAsia"/>
                <w:kern w:val="0"/>
                <w:sz w:val="18"/>
                <w:szCs w:val="18"/>
              </w:rPr>
              <w:t>登录成功，返回服务器端配置的文件服务器信息</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785994" w:rsidRDefault="00A657A2" w:rsidP="00272900">
            <w:pPr>
              <w:widowControl/>
              <w:jc w:val="left"/>
              <w:rPr>
                <w:rFonts w:ascii="宋体" w:hAnsi="宋体" w:cs="宋体"/>
                <w:b/>
                <w:kern w:val="0"/>
                <w:szCs w:val="21"/>
              </w:rPr>
            </w:pPr>
            <w:hyperlink w:anchor="bk_SubLoginMethod" w:history="1">
              <w:r w:rsidR="00BE1486" w:rsidRPr="000D2880">
                <w:rPr>
                  <w:rStyle w:val="aa"/>
                  <w:rFonts w:ascii="宋体" w:hAnsi="宋体" w:cs="宋体"/>
                  <w:b/>
                  <w:kern w:val="0"/>
                  <w:szCs w:val="21"/>
                </w:rPr>
                <w:t>GetSubLoginInfo</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38548B" w:rsidRDefault="00BE1486" w:rsidP="00272900">
            <w:pPr>
              <w:widowControl/>
              <w:jc w:val="left"/>
              <w:rPr>
                <w:rFonts w:ascii="宋体" w:hAnsi="宋体" w:cs="宋体"/>
                <w:kern w:val="0"/>
                <w:sz w:val="18"/>
                <w:szCs w:val="18"/>
              </w:rPr>
            </w:pPr>
            <w:r w:rsidRPr="0038548B">
              <w:rPr>
                <w:rFonts w:ascii="宋体" w:hAnsi="宋体" w:cs="宋体" w:hint="eastAsia"/>
                <w:kern w:val="0"/>
                <w:sz w:val="18"/>
                <w:szCs w:val="18"/>
              </w:rPr>
              <w:t>返回子产品的登陆信息集合</w:t>
            </w:r>
          </w:p>
        </w:tc>
      </w:tr>
      <w:tr w:rsidR="00BE1486" w:rsidRPr="007D101A" w:rsidTr="00272900">
        <w:trPr>
          <w:trHeight w:val="57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Default="00A657A2" w:rsidP="00272900">
            <w:pPr>
              <w:widowControl/>
              <w:jc w:val="left"/>
              <w:rPr>
                <w:rFonts w:ascii="宋体" w:hAnsi="宋体" w:cs="宋体"/>
                <w:b/>
                <w:kern w:val="0"/>
                <w:szCs w:val="21"/>
              </w:rPr>
            </w:pPr>
            <w:hyperlink w:anchor="bk_ModifyUserPasswordMethods" w:history="1">
              <w:r w:rsidR="00BE1486" w:rsidRPr="009310BA">
                <w:rPr>
                  <w:rStyle w:val="aa"/>
                  <w:rFonts w:ascii="新宋体" w:eastAsia="新宋体"/>
                  <w:noProof/>
                  <w:kern w:val="0"/>
                  <w:sz w:val="18"/>
                  <w:szCs w:val="18"/>
                </w:rPr>
                <w:t>ModifyUserPassword</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BE7895" w:rsidRDefault="00BE1486" w:rsidP="00272900">
            <w:pPr>
              <w:widowControl/>
              <w:jc w:val="left"/>
              <w:rPr>
                <w:rFonts w:ascii="宋体" w:hAnsi="宋体" w:cs="宋体"/>
                <w:color w:val="000000"/>
                <w:kern w:val="0"/>
                <w:sz w:val="18"/>
                <w:szCs w:val="18"/>
              </w:rPr>
            </w:pPr>
            <w:r w:rsidRPr="00BE7895">
              <w:rPr>
                <w:rFonts w:ascii="新宋体" w:eastAsia="新宋体"/>
                <w:noProof/>
                <w:color w:val="000000"/>
                <w:kern w:val="0"/>
                <w:sz w:val="18"/>
                <w:szCs w:val="18"/>
              </w:rPr>
              <w:t>当登录成功后</w:t>
            </w:r>
            <w:r w:rsidRPr="00BE7895">
              <w:rPr>
                <w:rFonts w:ascii="新宋体" w:eastAsia="新宋体" w:hint="eastAsia"/>
                <w:noProof/>
                <w:color w:val="000000"/>
                <w:kern w:val="0"/>
                <w:sz w:val="18"/>
                <w:szCs w:val="18"/>
              </w:rPr>
              <w:t>,</w:t>
            </w:r>
            <w:r w:rsidRPr="00BE7895">
              <w:rPr>
                <w:rFonts w:ascii="新宋体" w:eastAsia="新宋体"/>
                <w:noProof/>
                <w:color w:val="000000"/>
                <w:kern w:val="0"/>
                <w:sz w:val="18"/>
                <w:szCs w:val="18"/>
              </w:rPr>
              <w:t>修改用户密码</w:t>
            </w:r>
            <w:r w:rsidRPr="00BE7895">
              <w:rPr>
                <w:rFonts w:ascii="宋体" w:hAnsi="宋体" w:cs="宋体" w:hint="eastAsia"/>
                <w:color w:val="000000"/>
                <w:kern w:val="0"/>
                <w:sz w:val="18"/>
                <w:szCs w:val="18"/>
              </w:rPr>
              <w:t xml:space="preserve"> </w:t>
            </w:r>
          </w:p>
        </w:tc>
      </w:tr>
    </w:tbl>
    <w:p w:rsidR="00BE1486" w:rsidRPr="006F2516" w:rsidRDefault="00BE1486" w:rsidP="006F2516">
      <w:pPr>
        <w:pStyle w:val="a8"/>
        <w:widowControl/>
        <w:numPr>
          <w:ilvl w:val="0"/>
          <w:numId w:val="30"/>
        </w:numPr>
        <w:spacing w:before="100" w:beforeAutospacing="1" w:after="100" w:afterAutospacing="1"/>
        <w:ind w:firstLineChars="0"/>
        <w:jc w:val="left"/>
        <w:rPr>
          <w:rFonts w:ascii="宋体" w:hAnsi="宋体" w:cs="宋体"/>
          <w:kern w:val="0"/>
          <w:sz w:val="24"/>
        </w:rPr>
      </w:pPr>
      <w:bookmarkStart w:id="5" w:name="bk_CommonProperties"/>
      <w:r w:rsidRPr="006F2516">
        <w:rPr>
          <w:rFonts w:ascii="宋体" w:hAnsi="宋体" w:cs="宋体"/>
          <w:kern w:val="0"/>
          <w:sz w:val="24"/>
        </w:rPr>
        <w:t>公共属性</w:t>
      </w:r>
      <w:bookmarkEnd w:id="5"/>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4106"/>
        <w:gridCol w:w="4230"/>
      </w:tblGrid>
      <w:tr w:rsidR="00BE1486" w:rsidRPr="007D101A" w:rsidTr="00272900">
        <w:trPr>
          <w:trHeight w:val="525"/>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B33CF8" w:rsidRDefault="00A657A2" w:rsidP="00272900">
            <w:pPr>
              <w:widowControl/>
              <w:jc w:val="left"/>
              <w:rPr>
                <w:rFonts w:ascii="宋体" w:hAnsi="宋体" w:cs="宋体"/>
                <w:b/>
                <w:kern w:val="0"/>
                <w:szCs w:val="21"/>
              </w:rPr>
            </w:pPr>
            <w:hyperlink w:anchor="bk_ErrDescriptProperties" w:history="1">
              <w:r w:rsidR="00BE1486" w:rsidRPr="0005256E">
                <w:rPr>
                  <w:rStyle w:val="aa"/>
                  <w:rFonts w:ascii="新宋体" w:eastAsia="新宋体"/>
                  <w:b/>
                  <w:kern w:val="0"/>
                  <w:szCs w:val="21"/>
                </w:rPr>
                <w:t>ErrDescript</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8E40F6" w:rsidRDefault="00BE1486" w:rsidP="00272900">
            <w:pPr>
              <w:widowControl/>
              <w:jc w:val="left"/>
              <w:rPr>
                <w:rFonts w:ascii="宋体" w:hAnsi="宋体" w:cs="宋体"/>
                <w:color w:val="000000"/>
                <w:kern w:val="0"/>
                <w:sz w:val="18"/>
                <w:szCs w:val="18"/>
              </w:rPr>
            </w:pPr>
            <w:r w:rsidRPr="008E40F6">
              <w:rPr>
                <w:rFonts w:hint="eastAsia"/>
                <w:sz w:val="18"/>
                <w:szCs w:val="18"/>
              </w:rPr>
              <w:t>返回错误信息</w:t>
            </w:r>
            <w:r w:rsidRPr="008E40F6">
              <w:rPr>
                <w:rFonts w:ascii="宋体" w:hAnsi="宋体" w:cs="宋体"/>
                <w:color w:val="000000"/>
                <w:kern w:val="0"/>
                <w:sz w:val="18"/>
                <w:szCs w:val="18"/>
              </w:rPr>
              <w:t xml:space="preserve">　</w:t>
            </w:r>
          </w:p>
        </w:tc>
      </w:tr>
      <w:tr w:rsidR="00BE1486" w:rsidRPr="007D101A" w:rsidTr="00272900">
        <w:trPr>
          <w:trHeight w:val="24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B33CF8" w:rsidRDefault="00A657A2" w:rsidP="00272900">
            <w:pPr>
              <w:widowControl/>
              <w:jc w:val="left"/>
              <w:rPr>
                <w:rFonts w:ascii="宋体" w:hAnsi="宋体" w:cs="宋体"/>
                <w:b/>
                <w:kern w:val="0"/>
                <w:szCs w:val="21"/>
              </w:rPr>
            </w:pPr>
            <w:hyperlink w:anchor="bk_IsCompanyVerProperties" w:history="1">
              <w:r w:rsidR="00BE1486" w:rsidRPr="0005256E">
                <w:rPr>
                  <w:rStyle w:val="aa"/>
                  <w:rFonts w:ascii="新宋体" w:eastAsia="新宋体"/>
                  <w:b/>
                  <w:kern w:val="0"/>
                  <w:szCs w:val="21"/>
                </w:rPr>
                <w:t>IsCompanyVer</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8E40F6" w:rsidRDefault="00BE1486" w:rsidP="00272900">
            <w:pPr>
              <w:widowControl/>
              <w:jc w:val="left"/>
              <w:rPr>
                <w:rFonts w:ascii="宋体" w:hAnsi="宋体" w:cs="宋体"/>
                <w:kern w:val="0"/>
                <w:sz w:val="18"/>
                <w:szCs w:val="18"/>
              </w:rPr>
            </w:pPr>
            <w:r w:rsidRPr="008E40F6">
              <w:rPr>
                <w:rFonts w:ascii="宋体" w:hAnsi="宋体" w:cs="宋体" w:hint="eastAsia"/>
                <w:kern w:val="0"/>
                <w:sz w:val="18"/>
                <w:szCs w:val="18"/>
              </w:rPr>
              <w:t>返回标志，判断是否</w:t>
            </w:r>
            <w:proofErr w:type="gramStart"/>
            <w:r w:rsidRPr="008E40F6">
              <w:rPr>
                <w:rFonts w:ascii="宋体" w:hAnsi="宋体" w:cs="宋体" w:hint="eastAsia"/>
                <w:kern w:val="0"/>
                <w:sz w:val="18"/>
                <w:szCs w:val="18"/>
              </w:rPr>
              <w:t>集团账套</w:t>
            </w:r>
            <w:proofErr w:type="gramEnd"/>
          </w:p>
        </w:tc>
      </w:tr>
      <w:tr w:rsidR="00BE1486" w:rsidRPr="007D101A" w:rsidTr="00272900">
        <w:trPr>
          <w:trHeight w:val="585"/>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B33CF8" w:rsidRDefault="00A657A2" w:rsidP="00272900">
            <w:pPr>
              <w:widowControl/>
              <w:jc w:val="left"/>
              <w:rPr>
                <w:rFonts w:ascii="宋体" w:hAnsi="宋体" w:cs="宋体"/>
                <w:b/>
                <w:kern w:val="0"/>
                <w:szCs w:val="21"/>
              </w:rPr>
            </w:pPr>
            <w:hyperlink w:anchor="bk_WorkStationNameProperties" w:history="1">
              <w:r w:rsidR="00BE1486" w:rsidRPr="0005256E">
                <w:rPr>
                  <w:rStyle w:val="aa"/>
                  <w:rFonts w:ascii="新宋体" w:eastAsia="新宋体"/>
                  <w:b/>
                  <w:kern w:val="0"/>
                  <w:szCs w:val="21"/>
                </w:rPr>
                <w:t>WorkStationName</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8E40F6" w:rsidRDefault="00BE1486" w:rsidP="00272900">
            <w:pPr>
              <w:widowControl/>
              <w:jc w:val="left"/>
              <w:rPr>
                <w:rFonts w:ascii="宋体" w:hAnsi="宋体" w:cs="宋体"/>
                <w:kern w:val="0"/>
                <w:sz w:val="18"/>
                <w:szCs w:val="18"/>
              </w:rPr>
            </w:pPr>
            <w:r w:rsidRPr="008E40F6">
              <w:rPr>
                <w:rFonts w:hint="eastAsia"/>
                <w:sz w:val="18"/>
                <w:szCs w:val="18"/>
              </w:rPr>
              <w:t>设置</w:t>
            </w:r>
            <w:r w:rsidRPr="008E40F6">
              <w:rPr>
                <w:rFonts w:hint="eastAsia"/>
                <w:sz w:val="18"/>
                <w:szCs w:val="18"/>
              </w:rPr>
              <w:t>IE</w:t>
            </w:r>
            <w:r w:rsidRPr="008E40F6">
              <w:rPr>
                <w:rFonts w:hint="eastAsia"/>
                <w:sz w:val="18"/>
                <w:szCs w:val="18"/>
              </w:rPr>
              <w:t>的站点名或</w:t>
            </w:r>
            <w:r w:rsidRPr="008E40F6">
              <w:rPr>
                <w:rFonts w:hint="eastAsia"/>
                <w:sz w:val="18"/>
                <w:szCs w:val="18"/>
              </w:rPr>
              <w:t>IP</w:t>
            </w:r>
            <w:r w:rsidRPr="008E40F6">
              <w:rPr>
                <w:rFonts w:hint="eastAsia"/>
                <w:sz w:val="18"/>
                <w:szCs w:val="18"/>
              </w:rPr>
              <w:t>地址（目的记录使用</w:t>
            </w:r>
            <w:r w:rsidRPr="008E40F6">
              <w:rPr>
                <w:rFonts w:hint="eastAsia"/>
                <w:sz w:val="18"/>
                <w:szCs w:val="18"/>
              </w:rPr>
              <w:t>Web</w:t>
            </w:r>
            <w:r w:rsidRPr="008E40F6">
              <w:rPr>
                <w:rFonts w:hint="eastAsia"/>
                <w:sz w:val="18"/>
                <w:szCs w:val="18"/>
              </w:rPr>
              <w:t>应用程序登录的当前工作站）</w:t>
            </w:r>
          </w:p>
        </w:tc>
      </w:tr>
      <w:tr w:rsidR="00BE1486" w:rsidRPr="007D101A" w:rsidTr="00272900">
        <w:trPr>
          <w:trHeight w:val="525"/>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B33CF8" w:rsidRDefault="00A657A2" w:rsidP="00272900">
            <w:pPr>
              <w:widowControl/>
              <w:jc w:val="left"/>
              <w:rPr>
                <w:rFonts w:ascii="宋体" w:hAnsi="宋体" w:cs="宋体"/>
                <w:b/>
                <w:kern w:val="0"/>
                <w:szCs w:val="21"/>
              </w:rPr>
            </w:pPr>
            <w:hyperlink w:anchor="bk_userTokenProperties" w:history="1">
              <w:r w:rsidR="00BE1486" w:rsidRPr="0005256E">
                <w:rPr>
                  <w:rStyle w:val="aa"/>
                  <w:rFonts w:ascii="新宋体" w:eastAsia="新宋体"/>
                  <w:b/>
                  <w:kern w:val="0"/>
                  <w:szCs w:val="21"/>
                </w:rPr>
                <w:t>userToken</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8E40F6" w:rsidRDefault="00BE1486" w:rsidP="00272900">
            <w:pPr>
              <w:widowControl/>
              <w:jc w:val="left"/>
              <w:rPr>
                <w:rFonts w:ascii="宋体" w:hAnsi="宋体" w:cs="宋体"/>
                <w:kern w:val="0"/>
                <w:sz w:val="18"/>
                <w:szCs w:val="18"/>
              </w:rPr>
            </w:pPr>
            <w:r w:rsidRPr="008E40F6">
              <w:rPr>
                <w:rFonts w:hint="eastAsia"/>
                <w:sz w:val="18"/>
                <w:szCs w:val="18"/>
              </w:rPr>
              <w:t>返回登录令牌</w:t>
            </w:r>
          </w:p>
        </w:tc>
      </w:tr>
      <w:tr w:rsidR="00BE1486" w:rsidRPr="007D101A" w:rsidTr="00272900">
        <w:trPr>
          <w:trHeight w:val="24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B33CF8" w:rsidRDefault="00A657A2" w:rsidP="00272900">
            <w:pPr>
              <w:widowControl/>
              <w:jc w:val="left"/>
              <w:rPr>
                <w:rFonts w:ascii="宋体" w:hAnsi="宋体" w:cs="宋体"/>
                <w:b/>
                <w:kern w:val="0"/>
                <w:szCs w:val="21"/>
              </w:rPr>
            </w:pPr>
            <w:hyperlink w:anchor="bk_dataSourceProperties" w:history="1">
              <w:r w:rsidR="00BE1486" w:rsidRPr="0005256E">
                <w:rPr>
                  <w:rStyle w:val="aa"/>
                  <w:rFonts w:ascii="新宋体" w:eastAsia="新宋体"/>
                  <w:b/>
                  <w:kern w:val="0"/>
                  <w:szCs w:val="21"/>
                </w:rPr>
                <w:t>dataSource</w:t>
              </w:r>
            </w:hyperlink>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8E40F6" w:rsidRDefault="00BE1486" w:rsidP="00272900">
            <w:pPr>
              <w:widowControl/>
              <w:jc w:val="left"/>
              <w:rPr>
                <w:rFonts w:ascii="宋体" w:hAnsi="宋体" w:cs="宋体"/>
                <w:kern w:val="0"/>
                <w:sz w:val="18"/>
                <w:szCs w:val="18"/>
              </w:rPr>
            </w:pPr>
            <w:r w:rsidRPr="008E40F6">
              <w:rPr>
                <w:rFonts w:hint="eastAsia"/>
                <w:sz w:val="18"/>
                <w:szCs w:val="18"/>
              </w:rPr>
              <w:t>返回当前登录使用的数据源</w:t>
            </w:r>
          </w:p>
        </w:tc>
      </w:tr>
      <w:tr w:rsidR="00BE1486" w:rsidRPr="007D101A" w:rsidTr="00272900">
        <w:trPr>
          <w:trHeight w:val="240"/>
          <w:tblCellSpacing w:w="0" w:type="dxa"/>
        </w:trPr>
        <w:tc>
          <w:tcPr>
            <w:tcW w:w="2463" w:type="pct"/>
            <w:tcBorders>
              <w:top w:val="outset" w:sz="6" w:space="0" w:color="auto"/>
              <w:left w:val="outset" w:sz="6" w:space="0" w:color="auto"/>
              <w:bottom w:val="outset" w:sz="6" w:space="0" w:color="auto"/>
              <w:right w:val="outset" w:sz="6" w:space="0" w:color="auto"/>
            </w:tcBorders>
            <w:vAlign w:val="center"/>
          </w:tcPr>
          <w:p w:rsidR="00BE1486" w:rsidRPr="00B1279B" w:rsidRDefault="00A657A2" w:rsidP="00272900">
            <w:pPr>
              <w:widowControl/>
              <w:jc w:val="left"/>
              <w:rPr>
                <w:rFonts w:ascii="新宋体" w:eastAsia="新宋体"/>
                <w:b/>
                <w:kern w:val="0"/>
                <w:szCs w:val="21"/>
              </w:rPr>
            </w:pPr>
            <w:hyperlink w:anchor="bk_AuditorProperties" w:history="1">
              <w:r w:rsidR="00BE1486" w:rsidRPr="00EB51F7">
                <w:rPr>
                  <w:rStyle w:val="aa"/>
                  <w:rFonts w:ascii="新宋体" w:eastAsia="新宋体"/>
                  <w:b/>
                  <w:kern w:val="0"/>
                  <w:szCs w:val="21"/>
                </w:rPr>
                <w:t>Auditor</w:t>
              </w:r>
            </w:hyperlink>
            <w:r w:rsidR="00BE1486" w:rsidRPr="00B1279B">
              <w:rPr>
                <w:rFonts w:ascii="新宋体" w:eastAsia="新宋体"/>
                <w:b/>
                <w:kern w:val="0"/>
                <w:szCs w:val="21"/>
              </w:rPr>
              <w:t xml:space="preserve"> </w:t>
            </w:r>
          </w:p>
        </w:tc>
        <w:tc>
          <w:tcPr>
            <w:tcW w:w="2537" w:type="pct"/>
            <w:tcBorders>
              <w:top w:val="outset" w:sz="6" w:space="0" w:color="auto"/>
              <w:left w:val="outset" w:sz="6" w:space="0" w:color="auto"/>
              <w:bottom w:val="outset" w:sz="6" w:space="0" w:color="auto"/>
              <w:right w:val="outset" w:sz="6" w:space="0" w:color="auto"/>
            </w:tcBorders>
            <w:vAlign w:val="center"/>
          </w:tcPr>
          <w:p w:rsidR="00BE1486" w:rsidRPr="008E40F6" w:rsidRDefault="00BE1486" w:rsidP="00272900">
            <w:pPr>
              <w:widowControl/>
              <w:jc w:val="left"/>
              <w:rPr>
                <w:sz w:val="18"/>
                <w:szCs w:val="18"/>
              </w:rPr>
            </w:pPr>
            <w:r>
              <w:rPr>
                <w:rFonts w:hint="eastAsia"/>
                <w:sz w:val="18"/>
                <w:szCs w:val="18"/>
              </w:rPr>
              <w:t>设置审核人的信息</w:t>
            </w:r>
          </w:p>
        </w:tc>
      </w:tr>
    </w:tbl>
    <w:p w:rsidR="004178FA" w:rsidRDefault="004178FA" w:rsidP="002F3A90">
      <w:pPr>
        <w:pStyle w:val="a8"/>
        <w:ind w:left="629" w:firstLineChars="0" w:firstLine="0"/>
        <w:jc w:val="center"/>
        <w:rPr>
          <w:b/>
          <w:sz w:val="30"/>
          <w:szCs w:val="30"/>
        </w:rPr>
      </w:pPr>
    </w:p>
    <w:p w:rsidR="00BE1486" w:rsidRPr="006F2516" w:rsidRDefault="00BE1486" w:rsidP="006F2516">
      <w:pPr>
        <w:pStyle w:val="a8"/>
        <w:widowControl/>
        <w:numPr>
          <w:ilvl w:val="0"/>
          <w:numId w:val="30"/>
        </w:numPr>
        <w:spacing w:before="100" w:beforeAutospacing="1" w:after="100" w:afterAutospacing="1"/>
        <w:ind w:firstLineChars="0"/>
        <w:jc w:val="left"/>
        <w:rPr>
          <w:rFonts w:ascii="宋体" w:hAnsi="宋体" w:cs="宋体"/>
          <w:b/>
          <w:bCs/>
          <w:kern w:val="0"/>
          <w:sz w:val="24"/>
        </w:rPr>
      </w:pPr>
      <w:r w:rsidRPr="006F2516">
        <w:rPr>
          <w:rFonts w:ascii="宋体" w:hAnsi="宋体" w:cs="宋体"/>
          <w:b/>
          <w:bCs/>
          <w:kern w:val="0"/>
          <w:sz w:val="24"/>
        </w:rPr>
        <w:t>方法详细解释：</w:t>
      </w:r>
    </w:p>
    <w:p w:rsidR="00BE1486" w:rsidRDefault="00BE1486" w:rsidP="00BE1486">
      <w:pPr>
        <w:rPr>
          <w:rFonts w:ascii="宋体" w:hAnsi="宋体"/>
          <w:b/>
          <w:bCs/>
          <w:szCs w:val="20"/>
        </w:rPr>
      </w:pPr>
      <w:r>
        <w:rPr>
          <w:rFonts w:ascii="宋体" w:hAnsi="宋体" w:hint="eastAsia"/>
          <w:b/>
          <w:bCs/>
        </w:rPr>
        <w:t>1．</w:t>
      </w:r>
      <w:bookmarkStart w:id="6" w:name="bk_LoginMethod"/>
      <w:r w:rsidRPr="0009681F">
        <w:rPr>
          <w:rFonts w:ascii="新宋体" w:eastAsia="新宋体"/>
          <w:b/>
          <w:kern w:val="0"/>
          <w:szCs w:val="21"/>
        </w:rPr>
        <w:t>login</w:t>
      </w:r>
      <w:r w:rsidRPr="0009681F">
        <w:rPr>
          <w:rFonts w:ascii="宋体" w:hAnsi="宋体" w:hint="eastAsia"/>
          <w:b/>
          <w:bCs/>
          <w:szCs w:val="21"/>
        </w:rPr>
        <w:t>方法</w:t>
      </w:r>
      <w:bookmarkEnd w:id="6"/>
    </w:p>
    <w:p w:rsidR="00BE1486" w:rsidRPr="004B7DE2" w:rsidRDefault="00BE1486" w:rsidP="00844A47">
      <w:pPr>
        <w:rPr>
          <w:rFonts w:ascii="宋体" w:hAnsi="宋体"/>
          <w:szCs w:val="28"/>
        </w:rPr>
      </w:pPr>
      <w:r w:rsidRPr="00DD68A9">
        <w:rPr>
          <w:rFonts w:ascii="新宋体" w:eastAsia="新宋体" w:hint="eastAsia"/>
          <w:kern w:val="0"/>
          <w:szCs w:val="21"/>
        </w:rPr>
        <w:t>对外提供的登录接口，支持不要登录界面的登录认证</w:t>
      </w:r>
      <w:r w:rsidRPr="00DD68A9">
        <w:rPr>
          <w:rFonts w:ascii="新宋体" w:eastAsia="新宋体"/>
          <w:kern w:val="0"/>
          <w:szCs w:val="21"/>
        </w:rPr>
        <w:t>(</w:t>
      </w:r>
      <w:r w:rsidRPr="00DD68A9">
        <w:rPr>
          <w:rFonts w:ascii="新宋体" w:eastAsia="新宋体" w:hint="eastAsia"/>
          <w:kern w:val="0"/>
          <w:szCs w:val="21"/>
        </w:rPr>
        <w:t>如果参数都输全了</w:t>
      </w:r>
      <w:r w:rsidRPr="00DD68A9">
        <w:rPr>
          <w:rFonts w:ascii="新宋体" w:eastAsia="新宋体"/>
          <w:kern w:val="0"/>
          <w:szCs w:val="21"/>
        </w:rPr>
        <w:t>)</w:t>
      </w:r>
    </w:p>
    <w:p w:rsidR="00BE1486" w:rsidRDefault="00BE1486" w:rsidP="00BE1486">
      <w:pPr>
        <w:rPr>
          <w:rFonts w:ascii="宋体" w:hAnsi="宋体"/>
          <w:b/>
          <w:bCs/>
        </w:rPr>
      </w:pPr>
      <w:r>
        <w:rPr>
          <w:rFonts w:ascii="宋体" w:hAnsi="宋体"/>
          <w:b/>
          <w:bCs/>
        </w:rPr>
        <w:t>语法</w:t>
      </w:r>
    </w:p>
    <w:p w:rsidR="00BE1486" w:rsidRDefault="00BE1486" w:rsidP="00BE1486">
      <w:pPr>
        <w:pStyle w:val="ae"/>
        <w:ind w:firstLine="0"/>
        <w:rPr>
          <w:rFonts w:ascii="宋体" w:hAnsi="宋体"/>
          <w:szCs w:val="28"/>
        </w:rPr>
      </w:pPr>
      <w:proofErr w:type="spellStart"/>
      <w:r w:rsidRPr="00A84511">
        <w:rPr>
          <w:rFonts w:ascii="宋体" w:hAnsi="宋体"/>
        </w:rPr>
        <w:t>Bool</w:t>
      </w:r>
      <w:proofErr w:type="spellEnd"/>
      <w:r>
        <w:rPr>
          <w:rFonts w:ascii="宋体" w:hAnsi="宋体" w:hint="eastAsia"/>
        </w:rPr>
        <w:t xml:space="preserve"> </w:t>
      </w:r>
      <w:r w:rsidRPr="0039329E">
        <w:rPr>
          <w:rFonts w:ascii="宋体" w:hAnsi="宋体"/>
        </w:rPr>
        <w:t xml:space="preserve">login(string </w:t>
      </w:r>
      <w:proofErr w:type="spellStart"/>
      <w:r w:rsidRPr="0039329E">
        <w:rPr>
          <w:rFonts w:ascii="宋体" w:hAnsi="宋体"/>
        </w:rPr>
        <w:t>pSubId,string</w:t>
      </w:r>
      <w:proofErr w:type="spellEnd"/>
      <w:r w:rsidRPr="0039329E">
        <w:rPr>
          <w:rFonts w:ascii="宋体" w:hAnsi="宋体"/>
        </w:rPr>
        <w:t xml:space="preserve"> </w:t>
      </w:r>
      <w:proofErr w:type="spellStart"/>
      <w:r w:rsidRPr="0039329E">
        <w:rPr>
          <w:rFonts w:ascii="宋体" w:hAnsi="宋体"/>
        </w:rPr>
        <w:t>UserId</w:t>
      </w:r>
      <w:proofErr w:type="spellEnd"/>
      <w:r w:rsidRPr="0039329E">
        <w:rPr>
          <w:rFonts w:ascii="宋体" w:hAnsi="宋体"/>
        </w:rPr>
        <w:t xml:space="preserve">, string </w:t>
      </w:r>
      <w:proofErr w:type="spellStart"/>
      <w:r w:rsidRPr="0039329E">
        <w:rPr>
          <w:rFonts w:ascii="宋体" w:hAnsi="宋体"/>
        </w:rPr>
        <w:t>Pwd</w:t>
      </w:r>
      <w:proofErr w:type="spellEnd"/>
      <w:r w:rsidRPr="0039329E">
        <w:rPr>
          <w:rFonts w:ascii="宋体" w:hAnsi="宋体"/>
        </w:rPr>
        <w:t xml:space="preserve">, string </w:t>
      </w:r>
      <w:proofErr w:type="spellStart"/>
      <w:r w:rsidRPr="0039329E">
        <w:rPr>
          <w:rFonts w:ascii="宋体" w:hAnsi="宋体"/>
        </w:rPr>
        <w:t>appServer,string</w:t>
      </w:r>
      <w:proofErr w:type="spellEnd"/>
      <w:r w:rsidRPr="0039329E">
        <w:rPr>
          <w:rFonts w:ascii="宋体" w:hAnsi="宋体"/>
        </w:rPr>
        <w:t xml:space="preserve"> </w:t>
      </w:r>
      <w:proofErr w:type="spellStart"/>
      <w:r w:rsidRPr="0039329E">
        <w:rPr>
          <w:rFonts w:ascii="宋体" w:hAnsi="宋体"/>
        </w:rPr>
        <w:t>operDate,string</w:t>
      </w:r>
      <w:proofErr w:type="spellEnd"/>
      <w:r w:rsidRPr="0039329E">
        <w:rPr>
          <w:rFonts w:ascii="宋体" w:hAnsi="宋体"/>
        </w:rPr>
        <w:t xml:space="preserve"> </w:t>
      </w:r>
      <w:proofErr w:type="spellStart"/>
      <w:r w:rsidRPr="0039329E">
        <w:rPr>
          <w:rFonts w:ascii="宋体" w:hAnsi="宋体"/>
        </w:rPr>
        <w:t>dataSource,string</w:t>
      </w:r>
      <w:proofErr w:type="spellEnd"/>
      <w:r w:rsidRPr="0039329E">
        <w:rPr>
          <w:rFonts w:ascii="宋体" w:hAnsi="宋体"/>
        </w:rPr>
        <w:t xml:space="preserve"> </w:t>
      </w:r>
      <w:proofErr w:type="spellStart"/>
      <w:r w:rsidRPr="0039329E">
        <w:rPr>
          <w:rFonts w:ascii="宋体" w:hAnsi="宋体"/>
        </w:rPr>
        <w:t>WorkStationSerial</w:t>
      </w:r>
      <w:proofErr w:type="spellEnd"/>
      <w:r>
        <w:rPr>
          <w:rFonts w:ascii="宋体" w:hAnsi="宋体" w:hint="eastAsia"/>
        </w:rPr>
        <w:t>,</w:t>
      </w:r>
      <w:r w:rsidRPr="00465335">
        <w:t xml:space="preserve"> </w:t>
      </w:r>
      <w:proofErr w:type="spellStart"/>
      <w:r w:rsidRPr="00465335">
        <w:rPr>
          <w:rFonts w:ascii="宋体" w:hAnsi="宋体"/>
        </w:rPr>
        <w:t>bool</w:t>
      </w:r>
      <w:proofErr w:type="spellEnd"/>
      <w:r w:rsidRPr="00465335">
        <w:rPr>
          <w:rFonts w:ascii="宋体" w:hAnsi="宋体"/>
        </w:rPr>
        <w:t xml:space="preserve"> </w:t>
      </w:r>
      <w:proofErr w:type="spellStart"/>
      <w:r w:rsidRPr="00465335">
        <w:rPr>
          <w:rFonts w:ascii="宋体" w:hAnsi="宋体"/>
        </w:rPr>
        <w:t>ChangePwd,string</w:t>
      </w:r>
      <w:proofErr w:type="spellEnd"/>
      <w:r w:rsidRPr="00465335">
        <w:rPr>
          <w:rFonts w:ascii="宋体" w:hAnsi="宋体"/>
        </w:rPr>
        <w:t xml:space="preserve"> </w:t>
      </w:r>
      <w:proofErr w:type="spellStart"/>
      <w:r w:rsidRPr="00465335">
        <w:rPr>
          <w:rFonts w:ascii="宋体" w:hAnsi="宋体"/>
        </w:rPr>
        <w:t>NewPassword</w:t>
      </w:r>
      <w:proofErr w:type="spellEnd"/>
      <w:r w:rsidRPr="00465335">
        <w:rPr>
          <w:rFonts w:ascii="宋体" w:hAnsi="宋体"/>
        </w:rPr>
        <w:t xml:space="preserve">, </w:t>
      </w:r>
      <w:proofErr w:type="spellStart"/>
      <w:r w:rsidRPr="00465335">
        <w:rPr>
          <w:rFonts w:ascii="宋体" w:hAnsi="宋体"/>
        </w:rPr>
        <w:t>bool</w:t>
      </w:r>
      <w:proofErr w:type="spellEnd"/>
      <w:r w:rsidRPr="00465335">
        <w:rPr>
          <w:rFonts w:ascii="宋体" w:hAnsi="宋体"/>
        </w:rPr>
        <w:t xml:space="preserve"> </w:t>
      </w:r>
      <w:proofErr w:type="spellStart"/>
      <w:r w:rsidRPr="00465335">
        <w:rPr>
          <w:rFonts w:ascii="宋体" w:hAnsi="宋体"/>
        </w:rPr>
        <w:t>KickOutWorkStation</w:t>
      </w:r>
      <w:proofErr w:type="spellEnd"/>
      <w:r w:rsidRPr="0039329E">
        <w:rPr>
          <w:rFonts w:ascii="宋体" w:hAnsi="宋体"/>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DA4535"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DA4535" w:rsidRPr="00751CBB" w:rsidRDefault="00DA4535" w:rsidP="00272900">
            <w:pPr>
              <w:pStyle w:val="ad"/>
              <w:ind w:firstLineChars="0" w:firstLine="0"/>
              <w:rPr>
                <w:rFonts w:ascii="宋体" w:hAnsi="宋体"/>
              </w:rPr>
            </w:pPr>
            <w:r w:rsidRPr="0039329E">
              <w:rPr>
                <w:rFonts w:ascii="宋体" w:hAnsi="宋体"/>
              </w:rPr>
              <w:t>login</w:t>
            </w:r>
            <w:r>
              <w:rPr>
                <w:rFonts w:ascii="宋体" w:hAnsi="宋体"/>
              </w:rPr>
              <w:t>方法的语法包含下列部分：</w:t>
            </w:r>
          </w:p>
        </w:tc>
      </w:tr>
      <w:tr w:rsidR="00DA4535" w:rsidRPr="00FD4DB6" w:rsidTr="00272900">
        <w:trPr>
          <w:trHeight w:val="170"/>
        </w:trPr>
        <w:tc>
          <w:tcPr>
            <w:tcW w:w="2526" w:type="dxa"/>
          </w:tcPr>
          <w:p w:rsidR="00DA4535" w:rsidRPr="00AF7ED5" w:rsidRDefault="00DA4535"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DA4535" w:rsidRPr="00AF7ED5" w:rsidRDefault="00DA4535" w:rsidP="00272900">
            <w:pPr>
              <w:rPr>
                <w:b/>
                <w:color w:val="7F7F7F" w:themeColor="text1" w:themeTint="80"/>
                <w:sz w:val="18"/>
                <w:szCs w:val="18"/>
              </w:rPr>
            </w:pPr>
            <w:r w:rsidRPr="00AF7ED5">
              <w:rPr>
                <w:b/>
                <w:color w:val="7F7F7F" w:themeColor="text1" w:themeTint="80"/>
                <w:sz w:val="18"/>
                <w:szCs w:val="18"/>
              </w:rPr>
              <w:t>描述</w:t>
            </w:r>
          </w:p>
        </w:tc>
      </w:tr>
      <w:tr w:rsidR="00DA4535" w:rsidRPr="008B7FEC" w:rsidTr="00272900">
        <w:trPr>
          <w:trHeight w:val="170"/>
        </w:trPr>
        <w:tc>
          <w:tcPr>
            <w:tcW w:w="2526" w:type="dxa"/>
          </w:tcPr>
          <w:p w:rsidR="00DA4535" w:rsidRPr="008B7FEC" w:rsidRDefault="00DA4535" w:rsidP="00272900">
            <w:pPr>
              <w:rPr>
                <w:color w:val="7F7F7F" w:themeColor="text1" w:themeTint="80"/>
                <w:sz w:val="18"/>
                <w:szCs w:val="18"/>
              </w:rPr>
            </w:pPr>
            <w:proofErr w:type="spellStart"/>
            <w:r w:rsidRPr="008B7FEC">
              <w:rPr>
                <w:color w:val="7F7F7F" w:themeColor="text1" w:themeTint="80"/>
                <w:sz w:val="18"/>
                <w:szCs w:val="18"/>
              </w:rPr>
              <w:t>SubId</w:t>
            </w:r>
            <w:proofErr w:type="spellEnd"/>
          </w:p>
        </w:tc>
        <w:tc>
          <w:tcPr>
            <w:tcW w:w="5888" w:type="dxa"/>
            <w:tcBorders>
              <w:top w:val="single" w:sz="4" w:space="0" w:color="B6DDE8" w:themeColor="accent5" w:themeTint="66"/>
              <w:bottom w:val="single" w:sz="4" w:space="0" w:color="B6DDE8" w:themeColor="accent5" w:themeTint="66"/>
            </w:tcBorders>
          </w:tcPr>
          <w:p w:rsidR="00DA4535" w:rsidRPr="008B7FEC" w:rsidRDefault="00DA4535" w:rsidP="00272900">
            <w:pPr>
              <w:rPr>
                <w:color w:val="7F7F7F" w:themeColor="text1" w:themeTint="80"/>
                <w:sz w:val="18"/>
                <w:szCs w:val="18"/>
              </w:rPr>
            </w:pPr>
            <w:r w:rsidRPr="008B7FEC">
              <w:rPr>
                <w:color w:val="7F7F7F" w:themeColor="text1" w:themeTint="80"/>
                <w:sz w:val="18"/>
                <w:szCs w:val="18"/>
              </w:rPr>
              <w:t>必需的</w:t>
            </w:r>
            <w:r w:rsidRPr="008B7FEC">
              <w:rPr>
                <w:rFonts w:hint="eastAsia"/>
                <w:color w:val="7F7F7F" w:themeColor="text1" w:themeTint="80"/>
                <w:sz w:val="18"/>
                <w:szCs w:val="18"/>
              </w:rPr>
              <w:t>。子产品号</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pSubId</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color w:val="7F7F7F" w:themeColor="text1" w:themeTint="80"/>
                <w:sz w:val="18"/>
                <w:szCs w:val="18"/>
              </w:rPr>
              <w:t>必需的</w:t>
            </w:r>
            <w:r w:rsidRPr="00DA4535">
              <w:rPr>
                <w:rFonts w:hint="eastAsia"/>
                <w:color w:val="7F7F7F" w:themeColor="text1" w:themeTint="80"/>
                <w:sz w:val="18"/>
                <w:szCs w:val="18"/>
              </w:rPr>
              <w:t>。子产品号</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dataSource</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rFonts w:hint="eastAsia"/>
                <w:color w:val="7F7F7F" w:themeColor="text1" w:themeTint="80"/>
                <w:sz w:val="18"/>
                <w:szCs w:val="18"/>
              </w:rPr>
              <w:t>可选项，数据源</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UserId</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rFonts w:hint="eastAsia"/>
                <w:color w:val="7F7F7F" w:themeColor="text1" w:themeTint="80"/>
                <w:sz w:val="18"/>
                <w:szCs w:val="18"/>
              </w:rPr>
              <w:t>可选项</w:t>
            </w:r>
            <w:r w:rsidRPr="00DA4535">
              <w:rPr>
                <w:color w:val="7F7F7F" w:themeColor="text1" w:themeTint="80"/>
                <w:sz w:val="18"/>
                <w:szCs w:val="18"/>
              </w:rPr>
              <w:t>,</w:t>
            </w:r>
            <w:r w:rsidRPr="00DA4535">
              <w:rPr>
                <w:rFonts w:hint="eastAsia"/>
                <w:color w:val="7F7F7F" w:themeColor="text1" w:themeTint="80"/>
                <w:sz w:val="18"/>
                <w:szCs w:val="18"/>
              </w:rPr>
              <w:t xml:space="preserve"> </w:t>
            </w:r>
            <w:r w:rsidRPr="00DA4535">
              <w:rPr>
                <w:rFonts w:hint="eastAsia"/>
                <w:color w:val="7F7F7F" w:themeColor="text1" w:themeTint="80"/>
                <w:sz w:val="18"/>
                <w:szCs w:val="18"/>
              </w:rPr>
              <w:t>用户编号</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Pwd</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rFonts w:hint="eastAsia"/>
                <w:color w:val="7F7F7F" w:themeColor="text1" w:themeTint="80"/>
                <w:sz w:val="18"/>
                <w:szCs w:val="18"/>
              </w:rPr>
              <w:t>可选项</w:t>
            </w:r>
            <w:r w:rsidRPr="00DA4535">
              <w:rPr>
                <w:rFonts w:hint="eastAsia"/>
                <w:color w:val="7F7F7F" w:themeColor="text1" w:themeTint="80"/>
                <w:sz w:val="18"/>
                <w:szCs w:val="18"/>
              </w:rPr>
              <w:t xml:space="preserve">, </w:t>
            </w:r>
            <w:r w:rsidRPr="00DA4535">
              <w:rPr>
                <w:rFonts w:hint="eastAsia"/>
                <w:color w:val="7F7F7F" w:themeColor="text1" w:themeTint="80"/>
                <w:sz w:val="18"/>
                <w:szCs w:val="18"/>
              </w:rPr>
              <w:t>用户密码</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lastRenderedPageBreak/>
              <w:t>appServer</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widowControl/>
              <w:jc w:val="left"/>
              <w:rPr>
                <w:color w:val="7F7F7F" w:themeColor="text1" w:themeTint="80"/>
                <w:sz w:val="18"/>
                <w:szCs w:val="18"/>
              </w:rPr>
            </w:pPr>
            <w:r w:rsidRPr="00DA4535">
              <w:rPr>
                <w:rFonts w:hint="eastAsia"/>
                <w:color w:val="7F7F7F" w:themeColor="text1" w:themeTint="80"/>
                <w:sz w:val="18"/>
                <w:szCs w:val="18"/>
              </w:rPr>
              <w:t>可选项</w:t>
            </w:r>
            <w:r w:rsidRPr="00DA4535">
              <w:rPr>
                <w:rFonts w:hint="eastAsia"/>
                <w:color w:val="7F7F7F" w:themeColor="text1" w:themeTint="80"/>
                <w:sz w:val="18"/>
                <w:szCs w:val="18"/>
              </w:rPr>
              <w:t xml:space="preserve">, </w:t>
            </w:r>
            <w:r w:rsidRPr="00DA4535">
              <w:rPr>
                <w:rFonts w:hint="eastAsia"/>
                <w:color w:val="7F7F7F" w:themeColor="text1" w:themeTint="80"/>
                <w:sz w:val="18"/>
                <w:szCs w:val="18"/>
              </w:rPr>
              <w:t>应用</w:t>
            </w:r>
          </w:p>
          <w:p w:rsidR="00DA4535" w:rsidRPr="00DA4535" w:rsidRDefault="00DA4535" w:rsidP="00272900">
            <w:pPr>
              <w:rPr>
                <w:color w:val="7F7F7F" w:themeColor="text1" w:themeTint="80"/>
                <w:sz w:val="18"/>
                <w:szCs w:val="18"/>
              </w:rPr>
            </w:pPr>
            <w:r w:rsidRPr="00DA4535">
              <w:rPr>
                <w:rFonts w:hint="eastAsia"/>
                <w:color w:val="7F7F7F" w:themeColor="text1" w:themeTint="80"/>
                <w:sz w:val="18"/>
                <w:szCs w:val="18"/>
              </w:rPr>
              <w:t>服务器名</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operDate</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rFonts w:hint="eastAsia"/>
                <w:color w:val="7F7F7F" w:themeColor="text1" w:themeTint="80"/>
                <w:sz w:val="18"/>
                <w:szCs w:val="18"/>
              </w:rPr>
              <w:t>可选项</w:t>
            </w:r>
            <w:r w:rsidRPr="00DA4535">
              <w:rPr>
                <w:rFonts w:hint="eastAsia"/>
                <w:color w:val="7F7F7F" w:themeColor="text1" w:themeTint="80"/>
                <w:sz w:val="18"/>
                <w:szCs w:val="18"/>
              </w:rPr>
              <w:t xml:space="preserve">, </w:t>
            </w:r>
            <w:r w:rsidRPr="00DA4535">
              <w:rPr>
                <w:rFonts w:hint="eastAsia"/>
                <w:color w:val="7F7F7F" w:themeColor="text1" w:themeTint="80"/>
                <w:sz w:val="18"/>
                <w:szCs w:val="18"/>
              </w:rPr>
              <w:t>注册日期</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WorkStationSerial</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rFonts w:hint="eastAsia"/>
                <w:color w:val="7F7F7F" w:themeColor="text1" w:themeTint="80"/>
                <w:sz w:val="18"/>
                <w:szCs w:val="18"/>
              </w:rPr>
              <w:t>可选项</w:t>
            </w:r>
            <w:r w:rsidRPr="00DA4535">
              <w:rPr>
                <w:rFonts w:hint="eastAsia"/>
                <w:color w:val="7F7F7F" w:themeColor="text1" w:themeTint="80"/>
                <w:sz w:val="18"/>
                <w:szCs w:val="18"/>
              </w:rPr>
              <w:t xml:space="preserve">, </w:t>
            </w:r>
            <w:r w:rsidRPr="00DA4535">
              <w:rPr>
                <w:rFonts w:hint="eastAsia"/>
                <w:color w:val="7F7F7F" w:themeColor="text1" w:themeTint="80"/>
                <w:sz w:val="18"/>
                <w:szCs w:val="18"/>
              </w:rPr>
              <w:t>硬件序列号（必须全球唯一）</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ChangePwd</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color w:val="7F7F7F" w:themeColor="text1" w:themeTint="80"/>
                <w:sz w:val="18"/>
                <w:szCs w:val="18"/>
              </w:rPr>
              <w:t>必需的</w:t>
            </w:r>
            <w:r w:rsidRPr="00DA4535">
              <w:rPr>
                <w:rFonts w:hint="eastAsia"/>
                <w:color w:val="7F7F7F" w:themeColor="text1" w:themeTint="80"/>
                <w:sz w:val="18"/>
                <w:szCs w:val="18"/>
              </w:rPr>
              <w:t>.</w:t>
            </w:r>
            <w:r w:rsidRPr="00DA4535">
              <w:rPr>
                <w:rFonts w:hint="eastAsia"/>
                <w:color w:val="7F7F7F" w:themeColor="text1" w:themeTint="80"/>
                <w:sz w:val="18"/>
                <w:szCs w:val="18"/>
              </w:rPr>
              <w:t>本次登陆是否修改密码</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NewPassword</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rFonts w:hint="eastAsia"/>
                <w:color w:val="7F7F7F" w:themeColor="text1" w:themeTint="80"/>
                <w:sz w:val="18"/>
                <w:szCs w:val="18"/>
              </w:rPr>
              <w:t>可选项。如果</w:t>
            </w:r>
            <w:proofErr w:type="spellStart"/>
            <w:r w:rsidRPr="00DA4535">
              <w:rPr>
                <w:color w:val="7F7F7F" w:themeColor="text1" w:themeTint="80"/>
                <w:sz w:val="18"/>
                <w:szCs w:val="18"/>
              </w:rPr>
              <w:t>ChangePwd</w:t>
            </w:r>
            <w:proofErr w:type="spellEnd"/>
            <w:r w:rsidRPr="00DA4535">
              <w:rPr>
                <w:rFonts w:hint="eastAsia"/>
                <w:color w:val="7F7F7F" w:themeColor="text1" w:themeTint="80"/>
                <w:sz w:val="18"/>
                <w:szCs w:val="18"/>
              </w:rPr>
              <w:t>=true</w:t>
            </w:r>
            <w:r w:rsidRPr="00DA4535">
              <w:rPr>
                <w:rFonts w:hint="eastAsia"/>
                <w:color w:val="7F7F7F" w:themeColor="text1" w:themeTint="80"/>
                <w:sz w:val="18"/>
                <w:szCs w:val="18"/>
              </w:rPr>
              <w:t>，记录新密码</w:t>
            </w:r>
          </w:p>
        </w:tc>
      </w:tr>
      <w:tr w:rsidR="00DA4535" w:rsidRPr="008B7FEC" w:rsidTr="00272900">
        <w:trPr>
          <w:trHeight w:val="170"/>
        </w:trPr>
        <w:tc>
          <w:tcPr>
            <w:tcW w:w="2526" w:type="dxa"/>
          </w:tcPr>
          <w:p w:rsidR="00DA4535" w:rsidRPr="00DA4535" w:rsidRDefault="00DA4535" w:rsidP="00272900">
            <w:pPr>
              <w:rPr>
                <w:color w:val="7F7F7F" w:themeColor="text1" w:themeTint="80"/>
                <w:sz w:val="18"/>
                <w:szCs w:val="18"/>
              </w:rPr>
            </w:pPr>
            <w:proofErr w:type="spellStart"/>
            <w:r w:rsidRPr="00DA4535">
              <w:rPr>
                <w:color w:val="7F7F7F" w:themeColor="text1" w:themeTint="80"/>
                <w:sz w:val="18"/>
                <w:szCs w:val="18"/>
              </w:rPr>
              <w:t>KickOutWorkStation</w:t>
            </w:r>
            <w:proofErr w:type="spellEnd"/>
          </w:p>
        </w:tc>
        <w:tc>
          <w:tcPr>
            <w:tcW w:w="5888" w:type="dxa"/>
            <w:tcBorders>
              <w:top w:val="single" w:sz="4" w:space="0" w:color="B6DDE8" w:themeColor="accent5" w:themeTint="66"/>
              <w:bottom w:val="single" w:sz="4" w:space="0" w:color="B6DDE8" w:themeColor="accent5" w:themeTint="66"/>
            </w:tcBorders>
          </w:tcPr>
          <w:p w:rsidR="00DA4535" w:rsidRPr="00DA4535" w:rsidRDefault="00DA4535" w:rsidP="00272900">
            <w:pPr>
              <w:rPr>
                <w:color w:val="7F7F7F" w:themeColor="text1" w:themeTint="80"/>
                <w:sz w:val="18"/>
                <w:szCs w:val="18"/>
              </w:rPr>
            </w:pPr>
            <w:r w:rsidRPr="00DA4535">
              <w:rPr>
                <w:color w:val="7F7F7F" w:themeColor="text1" w:themeTint="80"/>
                <w:sz w:val="18"/>
                <w:szCs w:val="18"/>
              </w:rPr>
              <w:t>必需的</w:t>
            </w:r>
            <w:r w:rsidRPr="00DA4535">
              <w:rPr>
                <w:rFonts w:hint="eastAsia"/>
                <w:color w:val="7F7F7F" w:themeColor="text1" w:themeTint="80"/>
                <w:sz w:val="18"/>
                <w:szCs w:val="18"/>
              </w:rPr>
              <w:t>。本次登陆</w:t>
            </w:r>
            <w:proofErr w:type="gramStart"/>
            <w:r w:rsidRPr="00DA4535">
              <w:rPr>
                <w:rFonts w:hint="eastAsia"/>
                <w:color w:val="7F7F7F" w:themeColor="text1" w:themeTint="80"/>
                <w:sz w:val="18"/>
                <w:szCs w:val="18"/>
              </w:rPr>
              <w:t>是否踢除其他</w:t>
            </w:r>
            <w:proofErr w:type="gramEnd"/>
            <w:r w:rsidRPr="00DA4535">
              <w:rPr>
                <w:rFonts w:hint="eastAsia"/>
                <w:color w:val="7F7F7F" w:themeColor="text1" w:themeTint="80"/>
                <w:sz w:val="18"/>
                <w:szCs w:val="18"/>
              </w:rPr>
              <w:t>客户端，</w:t>
            </w:r>
            <w:r w:rsidRPr="00DA4535">
              <w:rPr>
                <w:rFonts w:hint="eastAsia"/>
                <w:color w:val="7F7F7F" w:themeColor="text1" w:themeTint="80"/>
                <w:sz w:val="18"/>
                <w:szCs w:val="18"/>
              </w:rPr>
              <w:t>=true</w:t>
            </w:r>
            <w:r w:rsidRPr="00DA4535">
              <w:rPr>
                <w:rFonts w:hint="eastAsia"/>
                <w:color w:val="7F7F7F" w:themeColor="text1" w:themeTint="80"/>
                <w:sz w:val="18"/>
                <w:szCs w:val="18"/>
              </w:rPr>
              <w:t>，同名用户不允许在多个客户端登陆</w:t>
            </w:r>
          </w:p>
        </w:tc>
      </w:tr>
    </w:tbl>
    <w:p w:rsidR="00BE1486" w:rsidRDefault="00BE1486" w:rsidP="00BE1486">
      <w:pPr>
        <w:pStyle w:val="ae"/>
        <w:rPr>
          <w:rFonts w:ascii="宋体" w:hAnsi="宋体"/>
        </w:rPr>
      </w:pPr>
      <w:r>
        <w:rPr>
          <w:rFonts w:ascii="宋体" w:hAnsi="宋体" w:hint="eastAsia"/>
          <w:b/>
          <w:bCs/>
        </w:rPr>
        <w:t>返回值</w:t>
      </w:r>
      <w:r>
        <w:rPr>
          <w:rFonts w:ascii="宋体" w:hAnsi="宋体" w:hint="eastAsia"/>
        </w:rPr>
        <w:t>:true 成功</w:t>
      </w:r>
    </w:p>
    <w:p w:rsidR="00BE1486" w:rsidRDefault="00BE1486" w:rsidP="00BE1486">
      <w:pPr>
        <w:pStyle w:val="ae"/>
        <w:ind w:firstLineChars="600" w:firstLine="1260"/>
        <w:rPr>
          <w:rFonts w:ascii="宋体" w:hAnsi="宋体"/>
        </w:rPr>
      </w:pPr>
      <w:r>
        <w:rPr>
          <w:rFonts w:ascii="宋体" w:hAnsi="宋体"/>
        </w:rPr>
        <w:t>F</w:t>
      </w:r>
      <w:r>
        <w:rPr>
          <w:rFonts w:ascii="宋体" w:hAnsi="宋体" w:hint="eastAsia"/>
        </w:rPr>
        <w:t xml:space="preserve">alse失败 </w:t>
      </w:r>
    </w:p>
    <w:p w:rsidR="00BE1486" w:rsidRDefault="00A657A2" w:rsidP="00BE1486">
      <w:pPr>
        <w:pStyle w:val="ae"/>
        <w:ind w:firstLine="0"/>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autoSpaceDE w:val="0"/>
        <w:autoSpaceDN w:val="0"/>
        <w:jc w:val="left"/>
        <w:rPr>
          <w:rFonts w:ascii="宋体" w:hAnsi="宋体"/>
          <w:b/>
          <w:bCs/>
        </w:rPr>
      </w:pPr>
    </w:p>
    <w:p w:rsidR="00BE1486" w:rsidRDefault="00BE1486" w:rsidP="00BE1486">
      <w:pPr>
        <w:autoSpaceDE w:val="0"/>
        <w:autoSpaceDN w:val="0"/>
        <w:jc w:val="left"/>
        <w:rPr>
          <w:rFonts w:ascii="宋体" w:hAnsi="宋体"/>
          <w:b/>
          <w:bCs/>
        </w:rPr>
      </w:pPr>
      <w:r>
        <w:rPr>
          <w:rFonts w:ascii="宋体" w:hAnsi="宋体" w:hint="eastAsia"/>
          <w:b/>
          <w:bCs/>
        </w:rPr>
        <w:t>举例</w:t>
      </w:r>
    </w:p>
    <w:tbl>
      <w:tblPr>
        <w:tblStyle w:val="a3"/>
        <w:tblW w:w="8103" w:type="dxa"/>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tblPr>
      <w:tblGrid>
        <w:gridCol w:w="8103"/>
      </w:tblGrid>
      <w:tr w:rsidR="00751CBB" w:rsidTr="00272900">
        <w:trPr>
          <w:trHeight w:val="526"/>
          <w:jc w:val="center"/>
        </w:trPr>
        <w:tc>
          <w:tcPr>
            <w:tcW w:w="8103" w:type="dxa"/>
          </w:tcPr>
          <w:p w:rsidR="00751CBB" w:rsidRPr="00280754" w:rsidRDefault="00751CBB" w:rsidP="00751CBB">
            <w:pPr>
              <w:rPr>
                <w:rFonts w:ascii="宋体" w:hAnsi="宋体"/>
              </w:rPr>
            </w:pPr>
            <w:r w:rsidRPr="00280754">
              <w:rPr>
                <w:rFonts w:ascii="宋体" w:hAnsi="宋体"/>
              </w:rPr>
              <w:t xml:space="preserve">Private Sub </w:t>
            </w:r>
            <w:proofErr w:type="spellStart"/>
            <w:r w:rsidRPr="00280754">
              <w:rPr>
                <w:rFonts w:ascii="宋体" w:hAnsi="宋体"/>
              </w:rPr>
              <w:t>mnu_login_Click</w:t>
            </w:r>
            <w:proofErr w:type="spellEnd"/>
            <w:r w:rsidRPr="00280754">
              <w:rPr>
                <w:rFonts w:ascii="宋体" w:hAnsi="宋体"/>
              </w:rPr>
              <w:t>(Index As Integer)</w:t>
            </w:r>
          </w:p>
          <w:p w:rsidR="00751CBB" w:rsidRPr="00280754" w:rsidRDefault="00751CBB" w:rsidP="00751CBB">
            <w:pPr>
              <w:rPr>
                <w:rFonts w:ascii="宋体" w:hAnsi="宋体"/>
              </w:rPr>
            </w:pPr>
            <w:r w:rsidRPr="00280754">
              <w:rPr>
                <w:rFonts w:ascii="宋体" w:hAnsi="宋体"/>
              </w:rPr>
              <w:t xml:space="preserve">Dim </w:t>
            </w:r>
            <w:proofErr w:type="spellStart"/>
            <w:r w:rsidRPr="00280754">
              <w:rPr>
                <w:rFonts w:ascii="宋体" w:hAnsi="宋体"/>
              </w:rPr>
              <w:t>pSubId</w:t>
            </w:r>
            <w:proofErr w:type="spellEnd"/>
            <w:r w:rsidRPr="00280754">
              <w:rPr>
                <w:rFonts w:ascii="宋体" w:hAnsi="宋体"/>
              </w:rPr>
              <w:t xml:space="preserve"> As String</w:t>
            </w:r>
          </w:p>
          <w:p w:rsidR="00751CBB" w:rsidRPr="00280754" w:rsidRDefault="00751CBB" w:rsidP="00751CBB">
            <w:pPr>
              <w:rPr>
                <w:rFonts w:ascii="宋体" w:hAnsi="宋体"/>
              </w:rPr>
            </w:pPr>
            <w:r w:rsidRPr="00280754">
              <w:rPr>
                <w:rFonts w:ascii="宋体" w:hAnsi="宋体"/>
              </w:rPr>
              <w:t xml:space="preserve">Dim </w:t>
            </w:r>
            <w:proofErr w:type="spellStart"/>
            <w:r w:rsidRPr="00280754">
              <w:rPr>
                <w:rFonts w:ascii="宋体" w:hAnsi="宋体"/>
              </w:rPr>
              <w:t>pUserId</w:t>
            </w:r>
            <w:proofErr w:type="spellEnd"/>
            <w:r w:rsidRPr="00280754">
              <w:rPr>
                <w:rFonts w:ascii="宋体" w:hAnsi="宋体"/>
              </w:rPr>
              <w:t xml:space="preserve"> As String</w:t>
            </w:r>
          </w:p>
          <w:p w:rsidR="00751CBB" w:rsidRPr="00280754" w:rsidRDefault="00751CBB" w:rsidP="00751CBB">
            <w:pPr>
              <w:rPr>
                <w:rFonts w:ascii="宋体" w:hAnsi="宋体"/>
              </w:rPr>
            </w:pPr>
            <w:r w:rsidRPr="00280754">
              <w:rPr>
                <w:rFonts w:ascii="宋体" w:hAnsi="宋体"/>
              </w:rPr>
              <w:t xml:space="preserve">Dim </w:t>
            </w:r>
            <w:proofErr w:type="spellStart"/>
            <w:r w:rsidRPr="00280754">
              <w:rPr>
                <w:rFonts w:ascii="宋体" w:hAnsi="宋体"/>
              </w:rPr>
              <w:t>pPassword</w:t>
            </w:r>
            <w:proofErr w:type="spellEnd"/>
            <w:r w:rsidRPr="00280754">
              <w:rPr>
                <w:rFonts w:ascii="宋体" w:hAnsi="宋体"/>
              </w:rPr>
              <w:t xml:space="preserve"> As String</w:t>
            </w:r>
          </w:p>
          <w:p w:rsidR="00751CBB" w:rsidRPr="00280754" w:rsidRDefault="00751CBB" w:rsidP="00751CBB">
            <w:pPr>
              <w:rPr>
                <w:rFonts w:ascii="宋体" w:hAnsi="宋体"/>
              </w:rPr>
            </w:pPr>
            <w:r w:rsidRPr="00280754">
              <w:rPr>
                <w:rFonts w:ascii="宋体" w:hAnsi="宋体"/>
              </w:rPr>
              <w:t xml:space="preserve">Dim </w:t>
            </w:r>
            <w:proofErr w:type="spellStart"/>
            <w:r w:rsidRPr="00280754">
              <w:rPr>
                <w:rFonts w:ascii="宋体" w:hAnsi="宋体"/>
              </w:rPr>
              <w:t>cSrv</w:t>
            </w:r>
            <w:proofErr w:type="spellEnd"/>
            <w:r w:rsidRPr="00280754">
              <w:rPr>
                <w:rFonts w:ascii="宋体" w:hAnsi="宋体"/>
              </w:rPr>
              <w:t xml:space="preserve"> As String</w:t>
            </w:r>
          </w:p>
          <w:p w:rsidR="00751CBB" w:rsidRPr="00280754" w:rsidRDefault="00751CBB" w:rsidP="00751CBB">
            <w:pPr>
              <w:rPr>
                <w:rFonts w:ascii="宋体" w:hAnsi="宋体"/>
              </w:rPr>
            </w:pPr>
            <w:r w:rsidRPr="00280754">
              <w:rPr>
                <w:rFonts w:ascii="宋体" w:hAnsi="宋体"/>
              </w:rPr>
              <w:t xml:space="preserve">Dim </w:t>
            </w:r>
            <w:proofErr w:type="spellStart"/>
            <w:r w:rsidRPr="00280754">
              <w:rPr>
                <w:rFonts w:ascii="宋体" w:hAnsi="宋体"/>
              </w:rPr>
              <w:t>pDate</w:t>
            </w:r>
            <w:proofErr w:type="spellEnd"/>
            <w:r w:rsidRPr="00280754">
              <w:rPr>
                <w:rFonts w:ascii="宋体" w:hAnsi="宋体"/>
              </w:rPr>
              <w:t xml:space="preserve"> As String</w:t>
            </w:r>
          </w:p>
          <w:p w:rsidR="00751CBB" w:rsidRPr="00280754" w:rsidRDefault="00751CBB" w:rsidP="00751CBB">
            <w:pPr>
              <w:rPr>
                <w:rFonts w:ascii="宋体" w:hAnsi="宋体"/>
              </w:rPr>
            </w:pPr>
            <w:r w:rsidRPr="00280754">
              <w:rPr>
                <w:rFonts w:ascii="宋体" w:hAnsi="宋体"/>
              </w:rPr>
              <w:t xml:space="preserve">Dim </w:t>
            </w:r>
            <w:proofErr w:type="spellStart"/>
            <w:r w:rsidRPr="00280754">
              <w:rPr>
                <w:rFonts w:ascii="宋体" w:hAnsi="宋体"/>
              </w:rPr>
              <w:t>pAccId</w:t>
            </w:r>
            <w:proofErr w:type="spellEnd"/>
            <w:r w:rsidRPr="00280754">
              <w:rPr>
                <w:rFonts w:ascii="宋体" w:hAnsi="宋体"/>
              </w:rPr>
              <w:t xml:space="preserve"> As String</w:t>
            </w:r>
          </w:p>
          <w:p w:rsidR="00751CBB" w:rsidRPr="00280754" w:rsidRDefault="00751CBB" w:rsidP="00751CBB">
            <w:pPr>
              <w:rPr>
                <w:rFonts w:ascii="宋体" w:hAnsi="宋体"/>
              </w:rPr>
            </w:pPr>
            <w:r w:rsidRPr="00280754">
              <w:rPr>
                <w:rFonts w:ascii="宋体" w:hAnsi="宋体"/>
              </w:rPr>
              <w:t xml:space="preserve">Dim </w:t>
            </w:r>
            <w:proofErr w:type="spellStart"/>
            <w:r w:rsidRPr="00280754">
              <w:rPr>
                <w:rFonts w:ascii="宋体" w:hAnsi="宋体"/>
              </w:rPr>
              <w:t>cSerial</w:t>
            </w:r>
            <w:proofErr w:type="spellEnd"/>
            <w:r w:rsidRPr="00280754">
              <w:rPr>
                <w:rFonts w:ascii="宋体" w:hAnsi="宋体"/>
              </w:rPr>
              <w:t xml:space="preserve"> As String</w:t>
            </w:r>
          </w:p>
          <w:p w:rsidR="00751CBB" w:rsidRPr="00280754" w:rsidRDefault="00751CBB" w:rsidP="00751CBB">
            <w:pPr>
              <w:rPr>
                <w:rFonts w:ascii="宋体" w:hAnsi="宋体"/>
              </w:rPr>
            </w:pPr>
            <w:proofErr w:type="spellStart"/>
            <w:r w:rsidRPr="00280754">
              <w:rPr>
                <w:rFonts w:ascii="宋体" w:hAnsi="宋体"/>
              </w:rPr>
              <w:t>pSubId</w:t>
            </w:r>
            <w:proofErr w:type="spellEnd"/>
            <w:r w:rsidRPr="00280754">
              <w:rPr>
                <w:rFonts w:ascii="宋体" w:hAnsi="宋体"/>
              </w:rPr>
              <w:t xml:space="preserve"> = "GL"</w:t>
            </w:r>
          </w:p>
          <w:p w:rsidR="00751CBB" w:rsidRPr="00280754" w:rsidRDefault="00751CBB" w:rsidP="00751CBB">
            <w:pPr>
              <w:rPr>
                <w:rFonts w:ascii="宋体" w:hAnsi="宋体"/>
              </w:rPr>
            </w:pPr>
            <w:proofErr w:type="spellStart"/>
            <w:r w:rsidRPr="00280754">
              <w:rPr>
                <w:rFonts w:ascii="宋体" w:hAnsi="宋体"/>
              </w:rPr>
              <w:t>pUserId</w:t>
            </w:r>
            <w:proofErr w:type="spellEnd"/>
            <w:r w:rsidRPr="00280754">
              <w:rPr>
                <w:rFonts w:ascii="宋体" w:hAnsi="宋体"/>
              </w:rPr>
              <w:t xml:space="preserve"> = "demo"</w:t>
            </w:r>
          </w:p>
          <w:p w:rsidR="00751CBB" w:rsidRPr="00280754" w:rsidRDefault="00751CBB" w:rsidP="00751CBB">
            <w:pPr>
              <w:rPr>
                <w:rFonts w:ascii="宋体" w:hAnsi="宋体"/>
              </w:rPr>
            </w:pPr>
            <w:proofErr w:type="spellStart"/>
            <w:r w:rsidRPr="00280754">
              <w:rPr>
                <w:rFonts w:ascii="宋体" w:hAnsi="宋体"/>
              </w:rPr>
              <w:t>pPassword</w:t>
            </w:r>
            <w:proofErr w:type="spellEnd"/>
            <w:r w:rsidRPr="00280754">
              <w:rPr>
                <w:rFonts w:ascii="宋体" w:hAnsi="宋体"/>
              </w:rPr>
              <w:t xml:space="preserve"> = ""</w:t>
            </w:r>
          </w:p>
          <w:p w:rsidR="00751CBB" w:rsidRPr="00280754" w:rsidRDefault="00751CBB" w:rsidP="00751CBB">
            <w:pPr>
              <w:rPr>
                <w:rFonts w:ascii="宋体" w:hAnsi="宋体"/>
              </w:rPr>
            </w:pPr>
            <w:proofErr w:type="spellStart"/>
            <w:r w:rsidRPr="00280754">
              <w:rPr>
                <w:rFonts w:ascii="宋体" w:hAnsi="宋体"/>
              </w:rPr>
              <w:t>cSrv</w:t>
            </w:r>
            <w:proofErr w:type="spellEnd"/>
            <w:r w:rsidRPr="00280754">
              <w:rPr>
                <w:rFonts w:ascii="宋体" w:hAnsi="宋体"/>
              </w:rPr>
              <w:t xml:space="preserve"> = "</w:t>
            </w:r>
            <w:proofErr w:type="spellStart"/>
            <w:r w:rsidRPr="00280754">
              <w:rPr>
                <w:rFonts w:ascii="宋体" w:hAnsi="宋体"/>
              </w:rPr>
              <w:t>echocloud</w:t>
            </w:r>
            <w:proofErr w:type="spellEnd"/>
            <w:r w:rsidRPr="00280754">
              <w:rPr>
                <w:rFonts w:ascii="宋体" w:hAnsi="宋体"/>
              </w:rPr>
              <w:t>"</w:t>
            </w:r>
          </w:p>
          <w:p w:rsidR="00751CBB" w:rsidRPr="00280754" w:rsidRDefault="00751CBB" w:rsidP="00751CBB">
            <w:pPr>
              <w:rPr>
                <w:rFonts w:ascii="宋体" w:hAnsi="宋体"/>
              </w:rPr>
            </w:pPr>
            <w:proofErr w:type="spellStart"/>
            <w:r w:rsidRPr="00280754">
              <w:rPr>
                <w:rFonts w:ascii="宋体" w:hAnsi="宋体"/>
              </w:rPr>
              <w:t>pDate</w:t>
            </w:r>
            <w:proofErr w:type="spellEnd"/>
            <w:r w:rsidRPr="00280754">
              <w:rPr>
                <w:rFonts w:ascii="宋体" w:hAnsi="宋体"/>
              </w:rPr>
              <w:t xml:space="preserve"> = "</w:t>
            </w:r>
            <w:smartTag w:uri="urn:schemas-microsoft-com:office:smarttags" w:element="chsdate">
              <w:smartTagPr>
                <w:attr w:name="IsROCDate" w:val="False"/>
                <w:attr w:name="IsLunarDate" w:val="False"/>
                <w:attr w:name="Day" w:val="1"/>
                <w:attr w:name="Month" w:val="11"/>
                <w:attr w:name="Year" w:val="2006"/>
              </w:smartTagPr>
              <w:r w:rsidRPr="00280754">
                <w:rPr>
                  <w:rFonts w:ascii="宋体" w:hAnsi="宋体"/>
                </w:rPr>
                <w:t>2006-11-01</w:t>
              </w:r>
            </w:smartTag>
            <w:r w:rsidRPr="00280754">
              <w:rPr>
                <w:rFonts w:ascii="宋体" w:hAnsi="宋体"/>
              </w:rPr>
              <w:t>"</w:t>
            </w:r>
          </w:p>
          <w:p w:rsidR="00751CBB" w:rsidRPr="00280754" w:rsidRDefault="00751CBB" w:rsidP="00751CBB">
            <w:pPr>
              <w:rPr>
                <w:rFonts w:ascii="宋体" w:hAnsi="宋体"/>
              </w:rPr>
            </w:pPr>
            <w:proofErr w:type="spellStart"/>
            <w:r w:rsidRPr="00280754">
              <w:rPr>
                <w:rFonts w:ascii="宋体" w:hAnsi="宋体"/>
              </w:rPr>
              <w:t>pAccId</w:t>
            </w:r>
            <w:proofErr w:type="spellEnd"/>
            <w:r w:rsidRPr="00280754">
              <w:rPr>
                <w:rFonts w:ascii="宋体" w:hAnsi="宋体"/>
              </w:rPr>
              <w:t xml:space="preserve"> = "(default)@001"</w:t>
            </w:r>
          </w:p>
          <w:p w:rsidR="00751CBB" w:rsidRPr="00280754" w:rsidRDefault="00751CBB" w:rsidP="00751CBB">
            <w:pPr>
              <w:rPr>
                <w:rFonts w:ascii="宋体" w:hAnsi="宋体"/>
              </w:rPr>
            </w:pPr>
            <w:proofErr w:type="spellStart"/>
            <w:r w:rsidRPr="00280754">
              <w:rPr>
                <w:rFonts w:ascii="宋体" w:hAnsi="宋体"/>
              </w:rPr>
              <w:t>cSerial</w:t>
            </w:r>
            <w:proofErr w:type="spellEnd"/>
            <w:r w:rsidRPr="00280754">
              <w:rPr>
                <w:rFonts w:ascii="宋体" w:hAnsi="宋体"/>
              </w:rPr>
              <w:t xml:space="preserve"> = ""</w:t>
            </w:r>
          </w:p>
          <w:p w:rsidR="00751CBB" w:rsidRPr="00280754" w:rsidRDefault="00751CBB" w:rsidP="00751CBB">
            <w:pPr>
              <w:rPr>
                <w:rFonts w:ascii="宋体" w:hAnsi="宋体"/>
              </w:rPr>
            </w:pPr>
            <w:r w:rsidRPr="00280754">
              <w:rPr>
                <w:rFonts w:ascii="宋体" w:hAnsi="宋体" w:hint="eastAsia"/>
              </w:rPr>
              <w:t xml:space="preserve">    If </w:t>
            </w:r>
            <w:proofErr w:type="spellStart"/>
            <w:r w:rsidRPr="00280754">
              <w:rPr>
                <w:rFonts w:ascii="宋体" w:hAnsi="宋体" w:hint="eastAsia"/>
              </w:rPr>
              <w:t>ologin.login</w:t>
            </w:r>
            <w:proofErr w:type="spellEnd"/>
            <w:r w:rsidRPr="00280754">
              <w:rPr>
                <w:rFonts w:ascii="宋体" w:hAnsi="宋体" w:hint="eastAsia"/>
              </w:rPr>
              <w:t>(</w:t>
            </w:r>
            <w:proofErr w:type="spellStart"/>
            <w:r w:rsidRPr="00280754">
              <w:rPr>
                <w:rFonts w:ascii="宋体" w:hAnsi="宋体" w:hint="eastAsia"/>
              </w:rPr>
              <w:t>pSubId</w:t>
            </w:r>
            <w:proofErr w:type="spellEnd"/>
            <w:r w:rsidRPr="00280754">
              <w:rPr>
                <w:rFonts w:ascii="宋体" w:hAnsi="宋体" w:hint="eastAsia"/>
              </w:rPr>
              <w:t xml:space="preserve">, </w:t>
            </w:r>
            <w:proofErr w:type="spellStart"/>
            <w:r w:rsidRPr="00280754">
              <w:rPr>
                <w:rFonts w:ascii="宋体" w:hAnsi="宋体" w:hint="eastAsia"/>
              </w:rPr>
              <w:t>pUserId</w:t>
            </w:r>
            <w:proofErr w:type="spellEnd"/>
            <w:r w:rsidRPr="00280754">
              <w:rPr>
                <w:rFonts w:ascii="宋体" w:hAnsi="宋体" w:hint="eastAsia"/>
              </w:rPr>
              <w:t xml:space="preserve">, </w:t>
            </w:r>
            <w:proofErr w:type="spellStart"/>
            <w:r w:rsidRPr="00280754">
              <w:rPr>
                <w:rFonts w:ascii="宋体" w:hAnsi="宋体" w:hint="eastAsia"/>
              </w:rPr>
              <w:t>pPassword</w:t>
            </w:r>
            <w:proofErr w:type="spellEnd"/>
            <w:r w:rsidRPr="00280754">
              <w:rPr>
                <w:rFonts w:ascii="宋体" w:hAnsi="宋体" w:hint="eastAsia"/>
              </w:rPr>
              <w:t xml:space="preserve">, </w:t>
            </w:r>
            <w:proofErr w:type="spellStart"/>
            <w:r w:rsidRPr="00280754">
              <w:rPr>
                <w:rFonts w:ascii="宋体" w:hAnsi="宋体" w:hint="eastAsia"/>
              </w:rPr>
              <w:t>cSrv</w:t>
            </w:r>
            <w:proofErr w:type="spellEnd"/>
            <w:r w:rsidRPr="00280754">
              <w:rPr>
                <w:rFonts w:ascii="宋体" w:hAnsi="宋体" w:hint="eastAsia"/>
              </w:rPr>
              <w:t xml:space="preserve">, </w:t>
            </w:r>
            <w:proofErr w:type="spellStart"/>
            <w:r w:rsidRPr="00280754">
              <w:rPr>
                <w:rFonts w:ascii="宋体" w:hAnsi="宋体" w:hint="eastAsia"/>
              </w:rPr>
              <w:t>pDate</w:t>
            </w:r>
            <w:proofErr w:type="spellEnd"/>
            <w:r w:rsidRPr="00280754">
              <w:rPr>
                <w:rFonts w:ascii="宋体" w:hAnsi="宋体" w:hint="eastAsia"/>
              </w:rPr>
              <w:t>,</w:t>
            </w:r>
            <w:r>
              <w:rPr>
                <w:rFonts w:ascii="宋体" w:hAnsi="宋体" w:hint="eastAsia"/>
              </w:rPr>
              <w:t xml:space="preserve"> </w:t>
            </w:r>
            <w:proofErr w:type="spellStart"/>
            <w:r>
              <w:rPr>
                <w:rFonts w:ascii="宋体" w:hAnsi="宋体" w:hint="eastAsia"/>
              </w:rPr>
              <w:t>pAccId</w:t>
            </w:r>
            <w:proofErr w:type="spellEnd"/>
            <w:r>
              <w:rPr>
                <w:rFonts w:ascii="宋体" w:hAnsi="宋体" w:hint="eastAsia"/>
              </w:rPr>
              <w:t xml:space="preserve">, </w:t>
            </w:r>
            <w:proofErr w:type="spellStart"/>
            <w:r>
              <w:rPr>
                <w:rFonts w:ascii="宋体" w:hAnsi="宋体" w:hint="eastAsia"/>
              </w:rPr>
              <w:t>cSerial,false</w:t>
            </w:r>
            <w:proofErr w:type="spellEnd"/>
            <w:r>
              <w:rPr>
                <w:rFonts w:ascii="宋体" w:hAnsi="宋体" w:hint="eastAsia"/>
              </w:rPr>
              <w:t>,</w:t>
            </w:r>
            <w:r w:rsidRPr="00280754">
              <w:rPr>
                <w:rFonts w:ascii="宋体" w:hAnsi="宋体"/>
              </w:rPr>
              <w:t xml:space="preserve"> ""</w:t>
            </w:r>
            <w:r>
              <w:rPr>
                <w:rFonts w:ascii="宋体" w:hAnsi="宋体" w:hint="eastAsia"/>
              </w:rPr>
              <w:t xml:space="preserve">,false) = False Then </w:t>
            </w:r>
          </w:p>
          <w:p w:rsidR="00751CBB" w:rsidRPr="00280754" w:rsidRDefault="00751CBB" w:rsidP="00751CBB">
            <w:pPr>
              <w:rPr>
                <w:rFonts w:ascii="宋体" w:hAnsi="宋体"/>
              </w:rPr>
            </w:pPr>
            <w:r w:rsidRPr="00280754">
              <w:rPr>
                <w:rFonts w:ascii="宋体" w:hAnsi="宋体"/>
              </w:rPr>
              <w:t xml:space="preserve">        </w:t>
            </w:r>
            <w:proofErr w:type="spellStart"/>
            <w:r w:rsidRPr="00280754">
              <w:rPr>
                <w:rFonts w:ascii="宋体" w:hAnsi="宋体"/>
              </w:rPr>
              <w:t>MsgBox</w:t>
            </w:r>
            <w:proofErr w:type="spellEnd"/>
            <w:r w:rsidRPr="00280754">
              <w:rPr>
                <w:rFonts w:ascii="宋体" w:hAnsi="宋体"/>
              </w:rPr>
              <w:t xml:space="preserve"> </w:t>
            </w:r>
            <w:proofErr w:type="spellStart"/>
            <w:r w:rsidRPr="00280754">
              <w:rPr>
                <w:rFonts w:ascii="宋体" w:hAnsi="宋体"/>
              </w:rPr>
              <w:t>m_NewLogin.ErrDescript</w:t>
            </w:r>
            <w:proofErr w:type="spellEnd"/>
          </w:p>
          <w:p w:rsidR="00751CBB" w:rsidRPr="00280754" w:rsidRDefault="00751CBB" w:rsidP="00751CBB">
            <w:pPr>
              <w:rPr>
                <w:rFonts w:ascii="宋体" w:hAnsi="宋体"/>
              </w:rPr>
            </w:pPr>
            <w:r w:rsidRPr="00280754">
              <w:rPr>
                <w:rFonts w:ascii="宋体" w:hAnsi="宋体"/>
              </w:rPr>
              <w:t xml:space="preserve">    Else</w:t>
            </w:r>
          </w:p>
          <w:p w:rsidR="00751CBB" w:rsidRPr="00280754" w:rsidRDefault="00751CBB" w:rsidP="00751CBB">
            <w:pPr>
              <w:rPr>
                <w:rFonts w:ascii="宋体" w:hAnsi="宋体"/>
              </w:rPr>
            </w:pPr>
            <w:r w:rsidRPr="00280754">
              <w:rPr>
                <w:rFonts w:ascii="宋体" w:hAnsi="宋体"/>
              </w:rPr>
              <w:t xml:space="preserve">       </w:t>
            </w:r>
            <w:proofErr w:type="spellStart"/>
            <w:r w:rsidRPr="00280754">
              <w:rPr>
                <w:rFonts w:ascii="宋体" w:hAnsi="宋体"/>
              </w:rPr>
              <w:t>MsgBox</w:t>
            </w:r>
            <w:proofErr w:type="spellEnd"/>
            <w:r w:rsidRPr="00280754">
              <w:rPr>
                <w:rFonts w:ascii="宋体" w:hAnsi="宋体"/>
              </w:rPr>
              <w:t xml:space="preserve"> "login ok"</w:t>
            </w:r>
          </w:p>
          <w:p w:rsidR="00751CBB" w:rsidRPr="00280754" w:rsidRDefault="00751CBB" w:rsidP="00751CBB">
            <w:pPr>
              <w:rPr>
                <w:rFonts w:ascii="宋体" w:hAnsi="宋体"/>
              </w:rPr>
            </w:pPr>
            <w:r w:rsidRPr="00280754">
              <w:rPr>
                <w:rFonts w:ascii="宋体" w:hAnsi="宋体"/>
              </w:rPr>
              <w:t xml:space="preserve">    End If</w:t>
            </w:r>
          </w:p>
          <w:p w:rsidR="00751CBB" w:rsidRPr="00280754" w:rsidRDefault="00751CBB" w:rsidP="00751CBB">
            <w:pPr>
              <w:rPr>
                <w:rFonts w:ascii="宋体" w:hAnsi="宋体"/>
              </w:rPr>
            </w:pPr>
            <w:r w:rsidRPr="00280754">
              <w:rPr>
                <w:rFonts w:ascii="宋体" w:hAnsi="宋体"/>
              </w:rPr>
              <w:t>End Sub</w:t>
            </w:r>
          </w:p>
          <w:p w:rsidR="00751CBB" w:rsidRPr="000E3EC2" w:rsidRDefault="00751CBB" w:rsidP="00272900">
            <w:pPr>
              <w:rPr>
                <w:rFonts w:ascii="Courier New" w:hAnsi="Courier New" w:cs="Courier New"/>
                <w:noProof/>
                <w:color w:val="0000FF"/>
                <w:kern w:val="0"/>
                <w:sz w:val="20"/>
                <w:szCs w:val="20"/>
              </w:rPr>
            </w:pPr>
          </w:p>
        </w:tc>
      </w:tr>
    </w:tbl>
    <w:p w:rsidR="00BE1486" w:rsidRPr="00030B1D" w:rsidRDefault="00BE1486" w:rsidP="00BE1486">
      <w:pPr>
        <w:autoSpaceDE w:val="0"/>
        <w:autoSpaceDN w:val="0"/>
        <w:jc w:val="left"/>
        <w:rPr>
          <w:rFonts w:ascii="宋体" w:hAnsi="宋体"/>
          <w:b/>
          <w:bCs/>
        </w:rPr>
      </w:pPr>
    </w:p>
    <w:p w:rsidR="00BE1486" w:rsidRDefault="00BE1486" w:rsidP="00BE1486">
      <w:pPr>
        <w:rPr>
          <w:rFonts w:ascii="宋体" w:hAnsi="宋体"/>
          <w:b/>
          <w:bCs/>
          <w:szCs w:val="20"/>
        </w:rPr>
      </w:pPr>
      <w:r>
        <w:rPr>
          <w:rFonts w:ascii="宋体" w:hAnsi="宋体" w:hint="eastAsia"/>
          <w:b/>
          <w:bCs/>
        </w:rPr>
        <w:t>2.</w:t>
      </w:r>
      <w:bookmarkStart w:id="7" w:name="bk_SubLoginMethod"/>
      <w:r w:rsidRPr="0009681F">
        <w:rPr>
          <w:rFonts w:ascii="新宋体" w:eastAsia="新宋体"/>
          <w:b/>
          <w:kern w:val="0"/>
          <w:szCs w:val="21"/>
        </w:rPr>
        <w:t>SubLogin</w:t>
      </w:r>
      <w:r>
        <w:rPr>
          <w:rFonts w:ascii="宋体" w:hAnsi="宋体" w:hint="eastAsia"/>
          <w:b/>
          <w:bCs/>
          <w:szCs w:val="20"/>
        </w:rPr>
        <w:t>方法</w:t>
      </w:r>
      <w:bookmarkEnd w:id="7"/>
    </w:p>
    <w:p w:rsidR="00BE1486" w:rsidRDefault="00BE1486" w:rsidP="00844A47">
      <w:pPr>
        <w:rPr>
          <w:rFonts w:ascii="宋体" w:hAnsi="宋体"/>
          <w:szCs w:val="28"/>
        </w:rPr>
      </w:pPr>
      <w:r w:rsidRPr="00365552">
        <w:rPr>
          <w:rFonts w:ascii="新宋体" w:eastAsia="新宋体" w:hint="eastAsia"/>
          <w:kern w:val="0"/>
          <w:sz w:val="18"/>
          <w:szCs w:val="18"/>
        </w:rPr>
        <w:t>主要完成门户的登录后对子系统登录的校验工作</w:t>
      </w:r>
      <w:r>
        <w:rPr>
          <w:rFonts w:ascii="新宋体" w:eastAsia="新宋体" w:hint="eastAsia"/>
          <w:kern w:val="0"/>
          <w:sz w:val="18"/>
          <w:szCs w:val="18"/>
        </w:rPr>
        <w:t>，主要包括加密许可的控制，如果超过许可数，并且已经过三个月的演示期，则返回nothing.</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spellStart"/>
      <w:proofErr w:type="gramStart"/>
      <w:r>
        <w:rPr>
          <w:rFonts w:ascii="新宋体" w:eastAsia="新宋体"/>
          <w:kern w:val="0"/>
          <w:sz w:val="18"/>
          <w:szCs w:val="18"/>
        </w:rPr>
        <w:t>ProductContext</w:t>
      </w:r>
      <w:proofErr w:type="spellEnd"/>
      <w:r>
        <w:rPr>
          <w:rFonts w:ascii="新宋体" w:eastAsia="新宋体"/>
          <w:kern w:val="0"/>
          <w:sz w:val="18"/>
          <w:szCs w:val="18"/>
        </w:rPr>
        <w:t xml:space="preserve">  </w:t>
      </w:r>
      <w:proofErr w:type="spellStart"/>
      <w:r>
        <w:rPr>
          <w:rFonts w:ascii="新宋体" w:eastAsia="新宋体"/>
          <w:kern w:val="0"/>
          <w:sz w:val="18"/>
          <w:szCs w:val="18"/>
        </w:rPr>
        <w:t>SubLogin</w:t>
      </w:r>
      <w:proofErr w:type="spellEnd"/>
      <w:proofErr w:type="gramEnd"/>
      <w:r>
        <w:rPr>
          <w:rFonts w:ascii="新宋体" w:eastAsia="新宋体"/>
          <w:kern w:val="0"/>
          <w:sz w:val="18"/>
          <w:szCs w:val="18"/>
        </w:rPr>
        <w:t>(</w:t>
      </w: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SubId</w:t>
      </w:r>
      <w:proofErr w:type="spellEnd"/>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C24C82"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C24C82" w:rsidRPr="00751CBB" w:rsidRDefault="00C24C82" w:rsidP="00272900">
            <w:pPr>
              <w:pStyle w:val="ad"/>
              <w:ind w:firstLineChars="0" w:firstLine="0"/>
              <w:rPr>
                <w:rFonts w:ascii="宋体" w:hAnsi="宋体"/>
              </w:rPr>
            </w:pPr>
            <w:proofErr w:type="spellStart"/>
            <w:r>
              <w:rPr>
                <w:rFonts w:ascii="新宋体" w:eastAsia="新宋体"/>
                <w:kern w:val="0"/>
                <w:sz w:val="18"/>
                <w:szCs w:val="18"/>
              </w:rPr>
              <w:lastRenderedPageBreak/>
              <w:t>SubLogin</w:t>
            </w:r>
            <w:proofErr w:type="spellEnd"/>
            <w:r>
              <w:rPr>
                <w:rFonts w:ascii="宋体" w:hAnsi="宋体"/>
              </w:rPr>
              <w:t>方法的语法包含下列部分：</w:t>
            </w:r>
          </w:p>
        </w:tc>
      </w:tr>
      <w:tr w:rsidR="00C24C82" w:rsidRPr="00FD4DB6" w:rsidTr="00272900">
        <w:trPr>
          <w:trHeight w:val="170"/>
        </w:trPr>
        <w:tc>
          <w:tcPr>
            <w:tcW w:w="2526" w:type="dxa"/>
          </w:tcPr>
          <w:p w:rsidR="00C24C82" w:rsidRPr="00AF7ED5" w:rsidRDefault="00C24C82"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C24C82" w:rsidRPr="00AF7ED5" w:rsidRDefault="00C24C82" w:rsidP="00272900">
            <w:pPr>
              <w:rPr>
                <w:b/>
                <w:color w:val="7F7F7F" w:themeColor="text1" w:themeTint="80"/>
                <w:sz w:val="18"/>
                <w:szCs w:val="18"/>
              </w:rPr>
            </w:pPr>
            <w:r w:rsidRPr="00AF7ED5">
              <w:rPr>
                <w:b/>
                <w:color w:val="7F7F7F" w:themeColor="text1" w:themeTint="80"/>
                <w:sz w:val="18"/>
                <w:szCs w:val="18"/>
              </w:rPr>
              <w:t>描述</w:t>
            </w:r>
          </w:p>
        </w:tc>
      </w:tr>
      <w:tr w:rsidR="00C24C82" w:rsidRPr="008B7FEC" w:rsidTr="00272900">
        <w:trPr>
          <w:trHeight w:val="170"/>
        </w:trPr>
        <w:tc>
          <w:tcPr>
            <w:tcW w:w="2526" w:type="dxa"/>
          </w:tcPr>
          <w:p w:rsidR="00C24C82" w:rsidRPr="008B7FEC" w:rsidRDefault="00C24C82" w:rsidP="00272900">
            <w:pPr>
              <w:rPr>
                <w:color w:val="7F7F7F" w:themeColor="text1" w:themeTint="80"/>
                <w:sz w:val="18"/>
                <w:szCs w:val="18"/>
              </w:rPr>
            </w:pPr>
            <w:proofErr w:type="spellStart"/>
            <w:r w:rsidRPr="008B7FEC">
              <w:rPr>
                <w:color w:val="7F7F7F" w:themeColor="text1" w:themeTint="80"/>
                <w:sz w:val="18"/>
                <w:szCs w:val="18"/>
              </w:rPr>
              <w:t>SubId</w:t>
            </w:r>
            <w:proofErr w:type="spellEnd"/>
          </w:p>
        </w:tc>
        <w:tc>
          <w:tcPr>
            <w:tcW w:w="5888" w:type="dxa"/>
            <w:tcBorders>
              <w:top w:val="single" w:sz="4" w:space="0" w:color="B6DDE8" w:themeColor="accent5" w:themeTint="66"/>
              <w:bottom w:val="single" w:sz="4" w:space="0" w:color="B6DDE8" w:themeColor="accent5" w:themeTint="66"/>
            </w:tcBorders>
          </w:tcPr>
          <w:p w:rsidR="00C24C82" w:rsidRPr="008B7FEC" w:rsidRDefault="00C24C82" w:rsidP="00272900">
            <w:pPr>
              <w:rPr>
                <w:color w:val="7F7F7F" w:themeColor="text1" w:themeTint="80"/>
                <w:sz w:val="18"/>
                <w:szCs w:val="18"/>
              </w:rPr>
            </w:pPr>
            <w:r w:rsidRPr="008B7FEC">
              <w:rPr>
                <w:color w:val="7F7F7F" w:themeColor="text1" w:themeTint="80"/>
                <w:sz w:val="18"/>
                <w:szCs w:val="18"/>
              </w:rPr>
              <w:t>必需的</w:t>
            </w:r>
            <w:r w:rsidRPr="008B7FEC">
              <w:rPr>
                <w:rFonts w:hint="eastAsia"/>
                <w:color w:val="7F7F7F" w:themeColor="text1" w:themeTint="80"/>
                <w:sz w:val="18"/>
                <w:szCs w:val="18"/>
              </w:rPr>
              <w:t>。子产品号</w:t>
            </w:r>
          </w:p>
        </w:tc>
      </w:tr>
    </w:tbl>
    <w:p w:rsidR="00BE1486" w:rsidRDefault="00BE1486" w:rsidP="00BE1486">
      <w:pPr>
        <w:pStyle w:val="ae"/>
        <w:ind w:firstLineChars="199"/>
        <w:rPr>
          <w:rFonts w:ascii="新宋体" w:eastAsia="新宋体"/>
          <w:kern w:val="0"/>
          <w:sz w:val="18"/>
          <w:szCs w:val="18"/>
        </w:rPr>
      </w:pPr>
      <w:r>
        <w:rPr>
          <w:rFonts w:ascii="宋体" w:hAnsi="宋体" w:hint="eastAsia"/>
          <w:b/>
          <w:bCs/>
        </w:rPr>
        <w:t>返回值</w:t>
      </w:r>
      <w:r>
        <w:rPr>
          <w:rFonts w:ascii="宋体" w:hAnsi="宋体" w:hint="eastAsia"/>
        </w:rPr>
        <w:t xml:space="preserve">: </w:t>
      </w:r>
      <w:r w:rsidRPr="001E7E9B">
        <w:rPr>
          <w:rFonts w:ascii="新宋体" w:eastAsia="新宋体" w:hint="eastAsia"/>
          <w:kern w:val="0"/>
          <w:sz w:val="18"/>
          <w:szCs w:val="18"/>
        </w:rPr>
        <w:t>产品在登录后在当前进程空间所保留的上下文</w:t>
      </w:r>
    </w:p>
    <w:p w:rsidR="00BE1486" w:rsidRDefault="00BE1486" w:rsidP="00BE1486">
      <w:pPr>
        <w:pStyle w:val="ad"/>
        <w:ind w:firstLineChars="0" w:firstLine="0"/>
        <w:rPr>
          <w:rFonts w:ascii="宋体" w:hAnsi="宋体"/>
          <w:b/>
          <w:szCs w:val="28"/>
        </w:rPr>
      </w:pPr>
      <w:r w:rsidRPr="009D5A80">
        <w:rPr>
          <w:rFonts w:ascii="宋体" w:hAnsi="宋体" w:hint="eastAsia"/>
          <w:b/>
          <w:szCs w:val="28"/>
        </w:rPr>
        <w:t>举例</w:t>
      </w:r>
    </w:p>
    <w:tbl>
      <w:tblPr>
        <w:tblStyle w:val="a3"/>
        <w:tblW w:w="8103" w:type="dxa"/>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tblPr>
      <w:tblGrid>
        <w:gridCol w:w="8103"/>
      </w:tblGrid>
      <w:tr w:rsidR="00057DDF" w:rsidTr="00272900">
        <w:trPr>
          <w:trHeight w:val="526"/>
          <w:jc w:val="center"/>
        </w:trPr>
        <w:tc>
          <w:tcPr>
            <w:tcW w:w="8103" w:type="dxa"/>
          </w:tcPr>
          <w:p w:rsidR="00057DDF" w:rsidRPr="001F498F" w:rsidRDefault="00057DDF" w:rsidP="00057DDF">
            <w:pPr>
              <w:rPr>
                <w:rFonts w:ascii="宋体" w:hAnsi="宋体"/>
              </w:rPr>
            </w:pPr>
            <w:r w:rsidRPr="001F498F">
              <w:rPr>
                <w:rFonts w:ascii="宋体" w:hAnsi="宋体"/>
              </w:rPr>
              <w:t xml:space="preserve">Private Sub </w:t>
            </w:r>
            <w:proofErr w:type="spellStart"/>
            <w:r w:rsidRPr="001F498F">
              <w:rPr>
                <w:rFonts w:ascii="宋体" w:hAnsi="宋体"/>
              </w:rPr>
              <w:t>mnu_sublogin_Click</w:t>
            </w:r>
            <w:proofErr w:type="spellEnd"/>
            <w:r w:rsidRPr="001F498F">
              <w:rPr>
                <w:rFonts w:ascii="宋体" w:hAnsi="宋体"/>
              </w:rPr>
              <w:t>(Index As Integer)</w:t>
            </w:r>
          </w:p>
          <w:p w:rsidR="00057DDF" w:rsidRPr="001F498F" w:rsidRDefault="00057DDF" w:rsidP="00057DDF">
            <w:pPr>
              <w:rPr>
                <w:rFonts w:ascii="宋体" w:hAnsi="宋体"/>
              </w:rPr>
            </w:pPr>
            <w:r w:rsidRPr="001F498F">
              <w:rPr>
                <w:rFonts w:ascii="宋体" w:hAnsi="宋体" w:hint="eastAsia"/>
              </w:rPr>
              <w:t>'第二步：子系统登录</w:t>
            </w:r>
            <w:r w:rsidRPr="001F498F">
              <w:rPr>
                <w:rFonts w:ascii="宋体" w:hAnsi="宋体"/>
              </w:rPr>
              <w:t xml:space="preserve">    </w:t>
            </w:r>
          </w:p>
          <w:p w:rsidR="00057DDF" w:rsidRPr="001F498F" w:rsidRDefault="00057DDF" w:rsidP="00057DDF">
            <w:pPr>
              <w:rPr>
                <w:rFonts w:ascii="宋体" w:hAnsi="宋体"/>
              </w:rPr>
            </w:pPr>
            <w:r w:rsidRPr="001F498F">
              <w:rPr>
                <w:rFonts w:ascii="宋体" w:hAnsi="宋体"/>
              </w:rPr>
              <w:t xml:space="preserve">    Set </w:t>
            </w:r>
            <w:proofErr w:type="spellStart"/>
            <w:r w:rsidRPr="001F498F">
              <w:rPr>
                <w:rFonts w:ascii="宋体" w:hAnsi="宋体"/>
              </w:rPr>
              <w:t>oLoginContext</w:t>
            </w:r>
            <w:proofErr w:type="spellEnd"/>
            <w:r w:rsidRPr="001F498F">
              <w:rPr>
                <w:rFonts w:ascii="宋体" w:hAnsi="宋体"/>
              </w:rPr>
              <w:t xml:space="preserve"> = </w:t>
            </w:r>
            <w:proofErr w:type="spellStart"/>
            <w:r w:rsidRPr="001F498F">
              <w:rPr>
                <w:rFonts w:ascii="宋体" w:hAnsi="宋体"/>
              </w:rPr>
              <w:t>ologin.SubLogin</w:t>
            </w:r>
            <w:proofErr w:type="spellEnd"/>
            <w:r w:rsidRPr="001F498F">
              <w:rPr>
                <w:rFonts w:ascii="宋体" w:hAnsi="宋体"/>
              </w:rPr>
              <w:t>("GL")</w:t>
            </w:r>
          </w:p>
          <w:p w:rsidR="00057DDF" w:rsidRPr="001F498F" w:rsidRDefault="00057DDF" w:rsidP="00057DDF">
            <w:pPr>
              <w:rPr>
                <w:rFonts w:ascii="宋体" w:hAnsi="宋体"/>
              </w:rPr>
            </w:pPr>
            <w:r w:rsidRPr="001F498F">
              <w:rPr>
                <w:rFonts w:ascii="宋体" w:hAnsi="宋体"/>
              </w:rPr>
              <w:t xml:space="preserve">    If </w:t>
            </w:r>
            <w:proofErr w:type="spellStart"/>
            <w:r w:rsidRPr="001F498F">
              <w:rPr>
                <w:rFonts w:ascii="宋体" w:hAnsi="宋体"/>
              </w:rPr>
              <w:t>oLoginContext</w:t>
            </w:r>
            <w:proofErr w:type="spellEnd"/>
            <w:r w:rsidRPr="001F498F">
              <w:rPr>
                <w:rFonts w:ascii="宋体" w:hAnsi="宋体"/>
              </w:rPr>
              <w:t xml:space="preserve"> Is Nothing Then</w:t>
            </w:r>
          </w:p>
          <w:p w:rsidR="00057DDF" w:rsidRPr="001F498F" w:rsidRDefault="00057DDF" w:rsidP="00057DDF">
            <w:pPr>
              <w:rPr>
                <w:rFonts w:ascii="宋体" w:hAnsi="宋体"/>
              </w:rPr>
            </w:pPr>
            <w:r w:rsidRPr="001F498F">
              <w:rPr>
                <w:rFonts w:ascii="宋体" w:hAnsi="宋体"/>
              </w:rPr>
              <w:t xml:space="preserve">        </w:t>
            </w:r>
            <w:proofErr w:type="spellStart"/>
            <w:r w:rsidRPr="001F498F">
              <w:rPr>
                <w:rFonts w:ascii="宋体" w:hAnsi="宋体"/>
              </w:rPr>
              <w:t>MsgBox</w:t>
            </w:r>
            <w:proofErr w:type="spellEnd"/>
            <w:r w:rsidRPr="001F498F">
              <w:rPr>
                <w:rFonts w:ascii="宋体" w:hAnsi="宋体"/>
              </w:rPr>
              <w:t xml:space="preserve"> </w:t>
            </w:r>
            <w:proofErr w:type="spellStart"/>
            <w:r w:rsidRPr="001F498F">
              <w:rPr>
                <w:rFonts w:ascii="宋体" w:hAnsi="宋体"/>
              </w:rPr>
              <w:t>ologin.ErrDescript</w:t>
            </w:r>
            <w:proofErr w:type="spellEnd"/>
          </w:p>
          <w:p w:rsidR="00057DDF" w:rsidRPr="001F498F" w:rsidRDefault="00057DDF" w:rsidP="00057DDF">
            <w:pPr>
              <w:rPr>
                <w:rFonts w:ascii="宋体" w:hAnsi="宋体"/>
              </w:rPr>
            </w:pPr>
            <w:r w:rsidRPr="001F498F">
              <w:rPr>
                <w:rFonts w:ascii="宋体" w:hAnsi="宋体"/>
              </w:rPr>
              <w:t xml:space="preserve">    Else</w:t>
            </w:r>
          </w:p>
          <w:p w:rsidR="00057DDF" w:rsidRPr="001F498F" w:rsidRDefault="00057DDF" w:rsidP="00057DDF">
            <w:pPr>
              <w:rPr>
                <w:rFonts w:ascii="宋体" w:hAnsi="宋体"/>
              </w:rPr>
            </w:pPr>
            <w:r w:rsidRPr="001F498F">
              <w:rPr>
                <w:rFonts w:ascii="宋体" w:hAnsi="宋体"/>
              </w:rPr>
              <w:t xml:space="preserve">        </w:t>
            </w:r>
            <w:proofErr w:type="spellStart"/>
            <w:r w:rsidRPr="001F498F">
              <w:rPr>
                <w:rFonts w:ascii="宋体" w:hAnsi="宋体"/>
              </w:rPr>
              <w:t>MsgBox</w:t>
            </w:r>
            <w:proofErr w:type="spellEnd"/>
            <w:r w:rsidRPr="001F498F">
              <w:rPr>
                <w:rFonts w:ascii="宋体" w:hAnsi="宋体"/>
              </w:rPr>
              <w:t xml:space="preserve"> "</w:t>
            </w:r>
            <w:proofErr w:type="spellStart"/>
            <w:r w:rsidRPr="001F498F">
              <w:rPr>
                <w:rFonts w:ascii="宋体" w:hAnsi="宋体"/>
              </w:rPr>
              <w:t>sublogin</w:t>
            </w:r>
            <w:proofErr w:type="spellEnd"/>
            <w:r w:rsidRPr="001F498F">
              <w:rPr>
                <w:rFonts w:ascii="宋体" w:hAnsi="宋体"/>
              </w:rPr>
              <w:t xml:space="preserve"> ok."</w:t>
            </w:r>
          </w:p>
          <w:p w:rsidR="00057DDF" w:rsidRPr="001F498F" w:rsidRDefault="00057DDF" w:rsidP="00057DDF">
            <w:pPr>
              <w:rPr>
                <w:rFonts w:ascii="宋体" w:hAnsi="宋体"/>
              </w:rPr>
            </w:pPr>
            <w:r w:rsidRPr="001F498F">
              <w:rPr>
                <w:rFonts w:ascii="宋体" w:hAnsi="宋体"/>
              </w:rPr>
              <w:t xml:space="preserve">    End If</w:t>
            </w:r>
          </w:p>
          <w:p w:rsidR="00057DDF" w:rsidRPr="000E3EC2" w:rsidRDefault="00057DDF" w:rsidP="00057DDF">
            <w:pPr>
              <w:rPr>
                <w:rFonts w:ascii="Courier New" w:hAnsi="Courier New" w:cs="Courier New"/>
                <w:noProof/>
                <w:color w:val="0000FF"/>
                <w:kern w:val="0"/>
                <w:sz w:val="20"/>
                <w:szCs w:val="20"/>
              </w:rPr>
            </w:pPr>
            <w:r w:rsidRPr="001F498F">
              <w:rPr>
                <w:rFonts w:ascii="宋体" w:hAnsi="宋体"/>
              </w:rPr>
              <w:t>End Sub</w:t>
            </w:r>
          </w:p>
        </w:tc>
      </w:tr>
    </w:tbl>
    <w:p w:rsidR="00BE1486" w:rsidRPr="007109A6" w:rsidRDefault="00A657A2" w:rsidP="00BE1486">
      <w:pPr>
        <w:pStyle w:val="ae"/>
        <w:ind w:firstLine="0"/>
        <w:jc w:val="center"/>
        <w:rPr>
          <w:rStyle w:val="aa"/>
          <w:rFonts w:ascii="宋体" w:hAnsi="宋体"/>
        </w:rPr>
      </w:pPr>
      <w:r w:rsidRPr="00A657A2">
        <w:rPr>
          <w:rFonts w:ascii="宋体" w:hAnsi="宋体" w:cs="宋体"/>
          <w:color w:val="0000FF"/>
          <w:kern w:val="0"/>
          <w:sz w:val="20"/>
          <w:u w:val="single"/>
        </w:rPr>
        <w:fldChar w:fldCharType="begin"/>
      </w:r>
      <w:r w:rsidR="00BE1486">
        <w:rPr>
          <w:rFonts w:ascii="宋体" w:hAnsi="宋体" w:cs="宋体"/>
          <w:color w:val="0000FF"/>
          <w:kern w:val="0"/>
          <w:sz w:val="20"/>
          <w:u w:val="single"/>
        </w:rPr>
        <w:instrText xml:space="preserve"> HYPERLINK  \l "bk_CommonMethods" </w:instrText>
      </w:r>
      <w:r w:rsidRPr="00A657A2">
        <w:rPr>
          <w:rFonts w:ascii="宋体" w:hAnsi="宋体" w:cs="宋体"/>
          <w:color w:val="0000FF"/>
          <w:kern w:val="0"/>
          <w:sz w:val="20"/>
          <w:u w:val="single"/>
        </w:rPr>
        <w:fldChar w:fldCharType="separate"/>
      </w:r>
      <w:r w:rsidR="00BE1486" w:rsidRPr="007109A6">
        <w:rPr>
          <w:rStyle w:val="aa"/>
          <w:rFonts w:ascii="宋体" w:hAnsi="宋体" w:cs="宋体"/>
          <w:kern w:val="0"/>
          <w:sz w:val="20"/>
        </w:rPr>
        <w:t>返  回</w:t>
      </w:r>
    </w:p>
    <w:p w:rsidR="00BE1486" w:rsidRDefault="00A657A2" w:rsidP="00BE1486">
      <w:pPr>
        <w:rPr>
          <w:rFonts w:ascii="宋体" w:hAnsi="宋体"/>
          <w:b/>
          <w:bCs/>
          <w:szCs w:val="20"/>
        </w:rPr>
      </w:pPr>
      <w:r>
        <w:rPr>
          <w:rFonts w:ascii="宋体" w:hAnsi="宋体" w:cs="宋体"/>
          <w:color w:val="0000FF"/>
          <w:kern w:val="0"/>
          <w:sz w:val="20"/>
          <w:szCs w:val="20"/>
          <w:u w:val="single"/>
        </w:rPr>
        <w:fldChar w:fldCharType="end"/>
      </w:r>
      <w:r w:rsidR="00BE1486">
        <w:rPr>
          <w:rFonts w:ascii="宋体" w:hAnsi="宋体" w:hint="eastAsia"/>
          <w:b/>
          <w:bCs/>
        </w:rPr>
        <w:t>3．</w:t>
      </w:r>
      <w:bookmarkStart w:id="8" w:name="bk_SubLogoutMethod"/>
      <w:proofErr w:type="spellStart"/>
      <w:r w:rsidR="00BE1486" w:rsidRPr="0009681F">
        <w:rPr>
          <w:rFonts w:ascii="新宋体" w:eastAsia="新宋体"/>
          <w:b/>
          <w:kern w:val="0"/>
          <w:szCs w:val="21"/>
        </w:rPr>
        <w:t>SubLogout</w:t>
      </w:r>
      <w:proofErr w:type="spellEnd"/>
      <w:r w:rsidR="00BE1486">
        <w:rPr>
          <w:rFonts w:ascii="宋体" w:hAnsi="宋体" w:hint="eastAsia"/>
          <w:b/>
          <w:bCs/>
          <w:szCs w:val="20"/>
        </w:rPr>
        <w:t>方法</w:t>
      </w:r>
      <w:bookmarkEnd w:id="8"/>
    </w:p>
    <w:p w:rsidR="00BE1486" w:rsidRDefault="00BE1486" w:rsidP="00844A47">
      <w:pPr>
        <w:rPr>
          <w:rFonts w:ascii="宋体" w:hAnsi="宋体"/>
          <w:szCs w:val="28"/>
        </w:rPr>
      </w:pPr>
      <w:r w:rsidRPr="00365552">
        <w:rPr>
          <w:rFonts w:ascii="宋体" w:hAnsi="宋体" w:hint="eastAsia"/>
        </w:rPr>
        <w:t>子系统注销</w:t>
      </w:r>
      <w:r>
        <w:rPr>
          <w:rFonts w:ascii="宋体" w:hAnsi="宋体" w:hint="eastAsia"/>
        </w:rPr>
        <w:t>,释放登录时占用的许可，与</w:t>
      </w:r>
      <w:proofErr w:type="spellStart"/>
      <w:r>
        <w:rPr>
          <w:rFonts w:ascii="新宋体" w:eastAsia="新宋体"/>
          <w:kern w:val="0"/>
          <w:sz w:val="18"/>
          <w:szCs w:val="18"/>
        </w:rPr>
        <w:t>SubLogin</w:t>
      </w:r>
      <w:proofErr w:type="spellEnd"/>
      <w:r>
        <w:rPr>
          <w:rFonts w:ascii="新宋体" w:eastAsia="新宋体" w:hint="eastAsia"/>
          <w:kern w:val="0"/>
          <w:sz w:val="18"/>
          <w:szCs w:val="18"/>
        </w:rPr>
        <w:t>成对出现</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gramStart"/>
      <w:r>
        <w:rPr>
          <w:rFonts w:ascii="新宋体" w:eastAsia="新宋体"/>
          <w:color w:val="0000FF"/>
          <w:kern w:val="0"/>
          <w:sz w:val="18"/>
          <w:szCs w:val="18"/>
        </w:rPr>
        <w:t>void</w:t>
      </w:r>
      <w:proofErr w:type="gramEnd"/>
      <w:r>
        <w:rPr>
          <w:rFonts w:ascii="新宋体" w:eastAsia="新宋体"/>
          <w:kern w:val="0"/>
          <w:sz w:val="18"/>
          <w:szCs w:val="18"/>
        </w:rPr>
        <w:t xml:space="preserve"> </w:t>
      </w:r>
      <w:proofErr w:type="spellStart"/>
      <w:r>
        <w:rPr>
          <w:rFonts w:ascii="新宋体" w:eastAsia="新宋体"/>
          <w:kern w:val="0"/>
          <w:sz w:val="18"/>
          <w:szCs w:val="18"/>
        </w:rPr>
        <w:t>SubLogout</w:t>
      </w:r>
      <w:proofErr w:type="spellEnd"/>
      <w:r>
        <w:rPr>
          <w:rFonts w:ascii="新宋体" w:eastAsia="新宋体"/>
          <w:kern w:val="0"/>
          <w:sz w:val="18"/>
          <w:szCs w:val="18"/>
        </w:rPr>
        <w:t>(</w:t>
      </w: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SubId</w:t>
      </w:r>
      <w:proofErr w:type="spellEnd"/>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8B7FEC"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8B7FEC" w:rsidRPr="00751CBB" w:rsidRDefault="008B7FEC" w:rsidP="00272900">
            <w:pPr>
              <w:pStyle w:val="ad"/>
              <w:ind w:firstLineChars="0" w:firstLine="0"/>
              <w:rPr>
                <w:rFonts w:ascii="宋体" w:hAnsi="宋体"/>
              </w:rPr>
            </w:pPr>
            <w:proofErr w:type="spellStart"/>
            <w:r>
              <w:rPr>
                <w:rFonts w:ascii="新宋体" w:eastAsia="新宋体"/>
                <w:kern w:val="0"/>
                <w:sz w:val="18"/>
                <w:szCs w:val="18"/>
              </w:rPr>
              <w:t>SubLogout</w:t>
            </w:r>
            <w:proofErr w:type="spellEnd"/>
            <w:r>
              <w:rPr>
                <w:rFonts w:ascii="宋体" w:hAnsi="宋体"/>
              </w:rPr>
              <w:t>方法的语法包含下列部分：</w:t>
            </w:r>
          </w:p>
        </w:tc>
      </w:tr>
      <w:tr w:rsidR="008B7FEC" w:rsidRPr="00FD4DB6" w:rsidTr="00272900">
        <w:trPr>
          <w:trHeight w:val="170"/>
        </w:trPr>
        <w:tc>
          <w:tcPr>
            <w:tcW w:w="2526" w:type="dxa"/>
          </w:tcPr>
          <w:p w:rsidR="008B7FEC" w:rsidRPr="00AF7ED5" w:rsidRDefault="008B7FEC"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8B7FEC" w:rsidRPr="00AF7ED5" w:rsidRDefault="008B7FEC" w:rsidP="00272900">
            <w:pPr>
              <w:rPr>
                <w:b/>
                <w:color w:val="7F7F7F" w:themeColor="text1" w:themeTint="80"/>
                <w:sz w:val="18"/>
                <w:szCs w:val="18"/>
              </w:rPr>
            </w:pPr>
            <w:r w:rsidRPr="00AF7ED5">
              <w:rPr>
                <w:b/>
                <w:color w:val="7F7F7F" w:themeColor="text1" w:themeTint="80"/>
                <w:sz w:val="18"/>
                <w:szCs w:val="18"/>
              </w:rPr>
              <w:t>描述</w:t>
            </w:r>
          </w:p>
        </w:tc>
      </w:tr>
      <w:tr w:rsidR="008B7FEC" w:rsidRPr="00EA1830" w:rsidTr="00272900">
        <w:trPr>
          <w:trHeight w:val="170"/>
        </w:trPr>
        <w:tc>
          <w:tcPr>
            <w:tcW w:w="2526" w:type="dxa"/>
          </w:tcPr>
          <w:p w:rsidR="008B7FEC" w:rsidRPr="008B7FEC" w:rsidRDefault="008B7FEC" w:rsidP="00272900">
            <w:pPr>
              <w:rPr>
                <w:color w:val="7F7F7F" w:themeColor="text1" w:themeTint="80"/>
                <w:sz w:val="18"/>
                <w:szCs w:val="18"/>
              </w:rPr>
            </w:pPr>
            <w:proofErr w:type="spellStart"/>
            <w:r w:rsidRPr="008B7FEC">
              <w:rPr>
                <w:color w:val="7F7F7F" w:themeColor="text1" w:themeTint="80"/>
                <w:sz w:val="18"/>
                <w:szCs w:val="18"/>
              </w:rPr>
              <w:t>SubId</w:t>
            </w:r>
            <w:proofErr w:type="spellEnd"/>
          </w:p>
        </w:tc>
        <w:tc>
          <w:tcPr>
            <w:tcW w:w="5888" w:type="dxa"/>
            <w:tcBorders>
              <w:top w:val="single" w:sz="4" w:space="0" w:color="B6DDE8" w:themeColor="accent5" w:themeTint="66"/>
              <w:bottom w:val="single" w:sz="4" w:space="0" w:color="B6DDE8" w:themeColor="accent5" w:themeTint="66"/>
            </w:tcBorders>
          </w:tcPr>
          <w:p w:rsidR="008B7FEC" w:rsidRPr="008B7FEC" w:rsidRDefault="008B7FEC" w:rsidP="00272900">
            <w:pPr>
              <w:rPr>
                <w:color w:val="7F7F7F" w:themeColor="text1" w:themeTint="80"/>
                <w:sz w:val="18"/>
                <w:szCs w:val="18"/>
              </w:rPr>
            </w:pPr>
            <w:r w:rsidRPr="008B7FEC">
              <w:rPr>
                <w:color w:val="7F7F7F" w:themeColor="text1" w:themeTint="80"/>
                <w:sz w:val="18"/>
                <w:szCs w:val="18"/>
              </w:rPr>
              <w:t>必需的</w:t>
            </w:r>
            <w:r w:rsidRPr="008B7FEC">
              <w:rPr>
                <w:rFonts w:hint="eastAsia"/>
                <w:color w:val="7F7F7F" w:themeColor="text1" w:themeTint="80"/>
                <w:sz w:val="18"/>
                <w:szCs w:val="18"/>
              </w:rPr>
              <w:t>。子产品号</w:t>
            </w:r>
          </w:p>
        </w:tc>
      </w:tr>
    </w:tbl>
    <w:p w:rsidR="00BE1486" w:rsidRDefault="00BE1486" w:rsidP="00BE1486">
      <w:pPr>
        <w:pStyle w:val="ad"/>
        <w:ind w:firstLineChars="0" w:firstLine="0"/>
        <w:rPr>
          <w:rFonts w:ascii="宋体" w:hAnsi="宋体"/>
          <w:b/>
          <w:szCs w:val="28"/>
        </w:rPr>
      </w:pPr>
    </w:p>
    <w:p w:rsidR="00BE1486" w:rsidRDefault="00BE1486" w:rsidP="00BE1486">
      <w:pPr>
        <w:pStyle w:val="ad"/>
        <w:ind w:firstLineChars="0" w:firstLine="0"/>
        <w:rPr>
          <w:rFonts w:ascii="宋体" w:hAnsi="宋体"/>
          <w:b/>
          <w:szCs w:val="28"/>
        </w:rPr>
      </w:pPr>
      <w:r w:rsidRPr="009D5A80">
        <w:rPr>
          <w:rFonts w:ascii="宋体" w:hAnsi="宋体" w:hint="eastAsia"/>
          <w:b/>
          <w:szCs w:val="28"/>
        </w:rPr>
        <w:t>举例</w:t>
      </w:r>
    </w:p>
    <w:tbl>
      <w:tblPr>
        <w:tblStyle w:val="a3"/>
        <w:tblW w:w="8103" w:type="dxa"/>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tblPr>
      <w:tblGrid>
        <w:gridCol w:w="8103"/>
      </w:tblGrid>
      <w:tr w:rsidR="009E65A3" w:rsidTr="00272900">
        <w:trPr>
          <w:trHeight w:val="526"/>
          <w:jc w:val="center"/>
        </w:trPr>
        <w:tc>
          <w:tcPr>
            <w:tcW w:w="8103" w:type="dxa"/>
          </w:tcPr>
          <w:p w:rsidR="009E65A3" w:rsidRPr="000E3EC2" w:rsidRDefault="009E65A3" w:rsidP="00272900">
            <w:pPr>
              <w:rPr>
                <w:rFonts w:ascii="Courier New" w:hAnsi="Courier New" w:cs="Courier New"/>
                <w:noProof/>
                <w:color w:val="0000FF"/>
                <w:kern w:val="0"/>
                <w:sz w:val="20"/>
                <w:szCs w:val="20"/>
              </w:rPr>
            </w:pPr>
            <w:proofErr w:type="spellStart"/>
            <w:r w:rsidRPr="009E65A3">
              <w:rPr>
                <w:rFonts w:ascii="宋体" w:hAnsi="宋体"/>
              </w:rPr>
              <w:t>ologin.SubLogout</w:t>
            </w:r>
            <w:proofErr w:type="spellEnd"/>
            <w:r w:rsidRPr="009E65A3">
              <w:rPr>
                <w:rFonts w:ascii="宋体" w:hAnsi="宋体"/>
              </w:rPr>
              <w:t xml:space="preserve"> ("GL")</w:t>
            </w:r>
          </w:p>
        </w:tc>
      </w:tr>
    </w:tbl>
    <w:p w:rsidR="00BE1486" w:rsidRDefault="00A657A2" w:rsidP="00BE1486">
      <w:pPr>
        <w:pStyle w:val="ae"/>
        <w:ind w:firstLine="0"/>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hint="eastAsia"/>
          <w:b/>
          <w:bCs/>
        </w:rPr>
        <w:t>4.</w:t>
      </w:r>
      <w:r>
        <w:rPr>
          <w:rFonts w:ascii="宋体" w:hAnsi="宋体"/>
          <w:b/>
          <w:bCs/>
        </w:rPr>
        <w:t xml:space="preserve"> </w:t>
      </w:r>
      <w:bookmarkStart w:id="9" w:name="bk_GetLoginInfoMethod"/>
      <w:proofErr w:type="spellStart"/>
      <w:r w:rsidRPr="0009681F">
        <w:rPr>
          <w:rFonts w:ascii="新宋体" w:eastAsia="新宋体"/>
          <w:b/>
          <w:kern w:val="0"/>
          <w:szCs w:val="21"/>
        </w:rPr>
        <w:t>GetLoginInfo</w:t>
      </w:r>
      <w:proofErr w:type="spellEnd"/>
      <w:r>
        <w:rPr>
          <w:rFonts w:ascii="宋体" w:hAnsi="宋体" w:hint="eastAsia"/>
          <w:b/>
          <w:bCs/>
          <w:szCs w:val="20"/>
        </w:rPr>
        <w:t>方法</w:t>
      </w:r>
      <w:bookmarkEnd w:id="9"/>
    </w:p>
    <w:p w:rsidR="00BE1486" w:rsidRDefault="00BE1486" w:rsidP="00844A47">
      <w:pPr>
        <w:rPr>
          <w:rFonts w:ascii="宋体" w:hAnsi="宋体"/>
          <w:szCs w:val="28"/>
        </w:rPr>
      </w:pPr>
      <w:r w:rsidRPr="00365552">
        <w:rPr>
          <w:rFonts w:ascii="新宋体" w:eastAsia="新宋体" w:hint="eastAsia"/>
          <w:kern w:val="0"/>
          <w:sz w:val="18"/>
          <w:szCs w:val="18"/>
        </w:rPr>
        <w:t>客户端返回登录需要的连接</w:t>
      </w:r>
      <w:proofErr w:type="gramStart"/>
      <w:r w:rsidRPr="00365552">
        <w:rPr>
          <w:rFonts w:ascii="新宋体" w:eastAsia="新宋体" w:hint="eastAsia"/>
          <w:kern w:val="0"/>
          <w:sz w:val="18"/>
          <w:szCs w:val="18"/>
        </w:rPr>
        <w:t>串信息</w:t>
      </w:r>
      <w:proofErr w:type="gramEnd"/>
      <w:r w:rsidRPr="00365552">
        <w:rPr>
          <w:rFonts w:ascii="新宋体" w:eastAsia="新宋体" w:hint="eastAsia"/>
          <w:kern w:val="0"/>
          <w:sz w:val="18"/>
          <w:szCs w:val="18"/>
        </w:rPr>
        <w:t>等</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spellStart"/>
      <w:r>
        <w:rPr>
          <w:rFonts w:ascii="新宋体" w:eastAsia="新宋体"/>
          <w:kern w:val="0"/>
          <w:sz w:val="18"/>
          <w:szCs w:val="18"/>
        </w:rPr>
        <w:t>UserData</w:t>
      </w:r>
      <w:proofErr w:type="spellEnd"/>
      <w:r>
        <w:rPr>
          <w:rFonts w:ascii="新宋体" w:eastAsia="新宋体"/>
          <w:kern w:val="0"/>
          <w:sz w:val="18"/>
          <w:szCs w:val="18"/>
        </w:rPr>
        <w:t xml:space="preserve"> </w:t>
      </w:r>
      <w:proofErr w:type="spellStart"/>
      <w:proofErr w:type="gramStart"/>
      <w:r>
        <w:rPr>
          <w:rFonts w:ascii="新宋体" w:eastAsia="新宋体"/>
          <w:kern w:val="0"/>
          <w:sz w:val="18"/>
          <w:szCs w:val="18"/>
        </w:rPr>
        <w:t>GetLoginInfo</w:t>
      </w:r>
      <w:proofErr w:type="spellEnd"/>
      <w:r>
        <w:rPr>
          <w:rFonts w:ascii="新宋体" w:eastAsia="新宋体"/>
          <w:kern w:val="0"/>
          <w:sz w:val="18"/>
          <w:szCs w:val="18"/>
        </w:rPr>
        <w:t>()</w:t>
      </w:r>
      <w:proofErr w:type="gramEnd"/>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EA1830"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EA1830" w:rsidRPr="00751CBB" w:rsidRDefault="00EA1830" w:rsidP="00272900">
            <w:pPr>
              <w:pStyle w:val="ad"/>
              <w:ind w:firstLineChars="0" w:firstLine="0"/>
              <w:rPr>
                <w:rFonts w:ascii="宋体" w:hAnsi="宋体"/>
              </w:rPr>
            </w:pPr>
            <w:proofErr w:type="spellStart"/>
            <w:r>
              <w:rPr>
                <w:rFonts w:ascii="新宋体" w:eastAsia="新宋体"/>
                <w:kern w:val="0"/>
                <w:sz w:val="18"/>
                <w:szCs w:val="18"/>
              </w:rPr>
              <w:t>UserData</w:t>
            </w:r>
            <w:proofErr w:type="spellEnd"/>
            <w:r>
              <w:rPr>
                <w:rFonts w:ascii="新宋体" w:eastAsia="新宋体"/>
                <w:kern w:val="0"/>
                <w:sz w:val="18"/>
                <w:szCs w:val="18"/>
              </w:rPr>
              <w:t xml:space="preserve"> </w:t>
            </w:r>
            <w:r>
              <w:rPr>
                <w:rFonts w:ascii="宋体" w:hAnsi="宋体"/>
              </w:rPr>
              <w:t>的语法包含下列部分：</w:t>
            </w:r>
          </w:p>
        </w:tc>
      </w:tr>
      <w:tr w:rsidR="00EA1830" w:rsidRPr="00FD4DB6" w:rsidTr="00272900">
        <w:trPr>
          <w:trHeight w:val="170"/>
        </w:trPr>
        <w:tc>
          <w:tcPr>
            <w:tcW w:w="2526" w:type="dxa"/>
          </w:tcPr>
          <w:p w:rsidR="00EA1830" w:rsidRPr="00AF7ED5" w:rsidRDefault="00EA1830"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EA1830" w:rsidRPr="00AF7ED5" w:rsidRDefault="00EA1830" w:rsidP="00272900">
            <w:pPr>
              <w:rPr>
                <w:b/>
                <w:color w:val="7F7F7F" w:themeColor="text1" w:themeTint="80"/>
                <w:sz w:val="18"/>
                <w:szCs w:val="18"/>
              </w:rPr>
            </w:pPr>
            <w:r w:rsidRPr="00AF7ED5">
              <w:rPr>
                <w:b/>
                <w:color w:val="7F7F7F" w:themeColor="text1" w:themeTint="80"/>
                <w:sz w:val="18"/>
                <w:szCs w:val="18"/>
              </w:rPr>
              <w:t>描述</w:t>
            </w:r>
          </w:p>
        </w:tc>
      </w:tr>
      <w:tr w:rsidR="00EA1830" w:rsidRPr="001B1ED2" w:rsidTr="00272900">
        <w:trPr>
          <w:trHeight w:val="170"/>
        </w:trPr>
        <w:tc>
          <w:tcPr>
            <w:tcW w:w="2526" w:type="dxa"/>
          </w:tcPr>
          <w:p w:rsidR="00EA1830" w:rsidRPr="00EA1830" w:rsidRDefault="00EA1830" w:rsidP="00272900">
            <w:pPr>
              <w:rPr>
                <w:color w:val="7F7F7F" w:themeColor="text1" w:themeTint="80"/>
                <w:sz w:val="18"/>
                <w:szCs w:val="18"/>
              </w:rPr>
            </w:pPr>
            <w:proofErr w:type="spellStart"/>
            <w:r w:rsidRPr="00EA1830">
              <w:rPr>
                <w:color w:val="7F7F7F" w:themeColor="text1" w:themeTint="80"/>
                <w:sz w:val="18"/>
                <w:szCs w:val="18"/>
              </w:rPr>
              <w:t>UserData</w:t>
            </w:r>
            <w:proofErr w:type="spellEnd"/>
            <w:r w:rsidRPr="00EA1830">
              <w:rPr>
                <w:color w:val="7F7F7F" w:themeColor="text1" w:themeTint="80"/>
                <w:sz w:val="18"/>
                <w:szCs w:val="18"/>
              </w:rPr>
              <w:t xml:space="preserve"> </w:t>
            </w:r>
          </w:p>
        </w:tc>
        <w:tc>
          <w:tcPr>
            <w:tcW w:w="5888" w:type="dxa"/>
            <w:tcBorders>
              <w:top w:val="single" w:sz="4" w:space="0" w:color="B6DDE8" w:themeColor="accent5" w:themeTint="66"/>
              <w:bottom w:val="single" w:sz="4" w:space="0" w:color="B6DDE8" w:themeColor="accent5" w:themeTint="66"/>
            </w:tcBorders>
          </w:tcPr>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class</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UserData</w:t>
            </w:r>
            <w:proofErr w:type="spellEnd"/>
          </w:p>
          <w:p w:rsidR="00DA4535" w:rsidRDefault="00DA4535" w:rsidP="00DA4535">
            <w:pPr>
              <w:pStyle w:val="ad"/>
              <w:ind w:firstLine="360"/>
              <w:rPr>
                <w:rFonts w:ascii="宋体" w:hAnsi="宋体"/>
              </w:rPr>
            </w:pPr>
            <w:r>
              <w:rPr>
                <w:rFonts w:ascii="新宋体" w:eastAsia="新宋体"/>
                <w:kern w:val="0"/>
                <w:sz w:val="18"/>
                <w:szCs w:val="18"/>
              </w:rPr>
              <w:tab/>
              <w:t>{</w:t>
            </w:r>
          </w:p>
          <w:p w:rsidR="00DA4535" w:rsidRDefault="00DA4535" w:rsidP="00DA4535">
            <w:pPr>
              <w:autoSpaceDE w:val="0"/>
              <w:autoSpaceDN w:val="0"/>
              <w:adjustRightInd w:val="0"/>
              <w:ind w:left="420" w:firstLine="420"/>
              <w:jc w:val="left"/>
              <w:rPr>
                <w:rFonts w:ascii="新宋体" w:eastAsia="新宋体" w:hAnsi="Calibri" w:cs="Times New Roman"/>
                <w:kern w:val="0"/>
                <w:sz w:val="18"/>
                <w:szCs w:val="18"/>
              </w:rPr>
            </w:pP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UserId</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用户名</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Password;</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密码</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AccID</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proofErr w:type="gramStart"/>
            <w:r>
              <w:rPr>
                <w:rFonts w:ascii="新宋体" w:eastAsia="新宋体" w:hAnsi="Calibri" w:cs="Times New Roman" w:hint="eastAsia"/>
                <w:color w:val="008000"/>
                <w:kern w:val="0"/>
                <w:sz w:val="18"/>
                <w:szCs w:val="18"/>
              </w:rPr>
              <w:t>帐套</w:t>
            </w:r>
            <w:proofErr w:type="gramEnd"/>
            <w:r>
              <w:rPr>
                <w:rFonts w:ascii="新宋体" w:eastAsia="新宋体" w:hAnsi="Calibri" w:cs="Times New Roman"/>
                <w:color w:val="008000"/>
                <w:kern w:val="0"/>
                <w:sz w:val="18"/>
                <w:szCs w:val="18"/>
              </w:rPr>
              <w:t>ID</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iYear</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proofErr w:type="gramStart"/>
            <w:r>
              <w:rPr>
                <w:rFonts w:ascii="新宋体" w:eastAsia="新宋体" w:hAnsi="Calibri" w:cs="Times New Roman" w:hint="eastAsia"/>
                <w:color w:val="008000"/>
                <w:kern w:val="0"/>
                <w:sz w:val="18"/>
                <w:szCs w:val="18"/>
              </w:rPr>
              <w:t>帐套年度</w:t>
            </w:r>
            <w:proofErr w:type="gramEnd"/>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cSubID</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子系统号</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AppServer</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应用服务器</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proofErr w:type="gramStart"/>
            <w:r>
              <w:rPr>
                <w:rFonts w:ascii="新宋体" w:eastAsia="新宋体" w:hAnsi="Calibri" w:cs="Times New Roman"/>
                <w:color w:val="0000FF"/>
                <w:kern w:val="0"/>
                <w:sz w:val="18"/>
                <w:szCs w:val="18"/>
              </w:rPr>
              <w:t>public</w:t>
            </w:r>
            <w:proofErr w:type="gramEnd"/>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uuid</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DataSource</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数据源</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lastRenderedPageBreak/>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ConnString</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年度库的连接串</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operDate</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登陆界面的业务日期</w:t>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WorkStationSerial</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工作站的唯一序列号</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RightServer</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读取加密狗服务器</w:t>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LanguageID</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语言</w:t>
            </w:r>
            <w:r>
              <w:rPr>
                <w:rFonts w:ascii="新宋体" w:eastAsia="新宋体" w:hAnsi="Calibri" w:cs="Times New Roman"/>
                <w:kern w:val="0"/>
                <w:sz w:val="18"/>
                <w:szCs w:val="18"/>
              </w:rPr>
              <w:tab/>
            </w:r>
            <w:r>
              <w:rPr>
                <w:rFonts w:ascii="新宋体" w:eastAsia="新宋体" w:hAnsi="Calibri" w:cs="Times New Roman"/>
                <w:kern w:val="0"/>
                <w:sz w:val="18"/>
                <w:szCs w:val="18"/>
              </w:rPr>
              <w:tab/>
            </w:r>
          </w:p>
          <w:p w:rsidR="00DA4535" w:rsidRDefault="00DA4535" w:rsidP="00DA4535">
            <w:pPr>
              <w:autoSpaceDE w:val="0"/>
              <w:autoSpaceDN w:val="0"/>
              <w:adjustRightInd w:val="0"/>
              <w:jc w:val="left"/>
              <w:rPr>
                <w:rFonts w:ascii="新宋体" w:eastAsia="新宋体" w:hAnsi="Calibri" w:cs="Times New Roman"/>
                <w:color w:val="008000"/>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proofErr w:type="spellStart"/>
            <w:r>
              <w:rPr>
                <w:rFonts w:ascii="新宋体" w:eastAsia="新宋体" w:hAnsi="Calibri" w:cs="Times New Roman"/>
                <w:color w:val="0000FF"/>
                <w:kern w:val="0"/>
                <w:sz w:val="18"/>
                <w:szCs w:val="18"/>
              </w:rPr>
              <w:t>bool</w:t>
            </w:r>
            <w:proofErr w:type="spellEnd"/>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IsCompanyVer</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是否</w:t>
            </w:r>
            <w:proofErr w:type="gramStart"/>
            <w:r>
              <w:rPr>
                <w:rFonts w:ascii="新宋体" w:eastAsia="新宋体" w:hAnsi="Calibri" w:cs="Times New Roman" w:hint="eastAsia"/>
                <w:color w:val="008000"/>
                <w:kern w:val="0"/>
                <w:sz w:val="18"/>
                <w:szCs w:val="18"/>
              </w:rPr>
              <w:t>集团帐套</w:t>
            </w:r>
            <w:proofErr w:type="gramEnd"/>
            <w:r>
              <w:rPr>
                <w:rFonts w:ascii="新宋体" w:eastAsia="新宋体" w:hAnsi="Calibri" w:cs="Times New Roman"/>
                <w:color w:val="008000"/>
                <w:kern w:val="0"/>
                <w:sz w:val="18"/>
                <w:szCs w:val="18"/>
              </w:rPr>
              <w:t>=true,</w:t>
            </w:r>
            <w:r>
              <w:rPr>
                <w:rFonts w:ascii="新宋体" w:eastAsia="新宋体" w:hAnsi="Calibri" w:cs="Times New Roman" w:hint="eastAsia"/>
                <w:color w:val="008000"/>
                <w:kern w:val="0"/>
                <w:sz w:val="18"/>
                <w:szCs w:val="18"/>
              </w:rPr>
              <w:t>集团版</w:t>
            </w:r>
          </w:p>
          <w:p w:rsidR="00DA4535" w:rsidRDefault="00DA4535" w:rsidP="00DA4535">
            <w:pPr>
              <w:autoSpaceDE w:val="0"/>
              <w:autoSpaceDN w:val="0"/>
              <w:adjustRightInd w:val="0"/>
              <w:jc w:val="left"/>
              <w:rPr>
                <w:rFonts w:ascii="新宋体" w:eastAsia="新宋体" w:hAnsi="Calibri" w:cs="Times New Roman"/>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Hashtable</w:t>
            </w:r>
            <w:proofErr w:type="spellEnd"/>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SecondConnString</w:t>
            </w:r>
            <w:proofErr w:type="spellEnd"/>
            <w:r>
              <w:rPr>
                <w:rFonts w:ascii="新宋体" w:eastAsia="新宋体" w:hAnsi="Calibri" w:cs="Times New Roman"/>
                <w:kern w:val="0"/>
                <w:sz w:val="18"/>
                <w:szCs w:val="18"/>
              </w:rPr>
              <w:t>;</w:t>
            </w:r>
          </w:p>
          <w:p w:rsidR="00DA4535" w:rsidRDefault="00DA4535" w:rsidP="00DA4535">
            <w:pPr>
              <w:rPr>
                <w:rFonts w:ascii="新宋体" w:eastAsia="新宋体" w:hAnsi="Calibri" w:cs="Times New Roman"/>
                <w:color w:val="008000"/>
                <w:kern w:val="0"/>
                <w:sz w:val="18"/>
                <w:szCs w:val="18"/>
              </w:rPr>
            </w:pPr>
            <w:r>
              <w:rPr>
                <w:rFonts w:ascii="新宋体" w:eastAsia="新宋体" w:hAnsi="Calibri" w:cs="Times New Roman"/>
                <w:kern w:val="0"/>
                <w:sz w:val="18"/>
                <w:szCs w:val="18"/>
              </w:rPr>
              <w:tab/>
            </w:r>
            <w:r>
              <w:rPr>
                <w:rFonts w:ascii="新宋体" w:eastAsia="新宋体" w:hAnsi="Calibri" w:cs="Times New Roman"/>
                <w:kern w:val="0"/>
                <w:sz w:val="18"/>
                <w:szCs w:val="18"/>
              </w:rPr>
              <w:tab/>
            </w:r>
            <w:r>
              <w:rPr>
                <w:rFonts w:ascii="新宋体" w:eastAsia="新宋体" w:hAnsi="Calibri" w:cs="Times New Roman"/>
                <w:color w:val="0000FF"/>
                <w:kern w:val="0"/>
                <w:sz w:val="18"/>
                <w:szCs w:val="18"/>
              </w:rPr>
              <w:t>public</w:t>
            </w:r>
            <w:r>
              <w:rPr>
                <w:rFonts w:ascii="新宋体" w:eastAsia="新宋体" w:hAnsi="Calibri" w:cs="Times New Roman"/>
                <w:kern w:val="0"/>
                <w:sz w:val="18"/>
                <w:szCs w:val="18"/>
              </w:rPr>
              <w:t xml:space="preserve"> </w:t>
            </w:r>
            <w:r>
              <w:rPr>
                <w:rFonts w:ascii="新宋体" w:eastAsia="新宋体" w:hAnsi="Calibri" w:cs="Times New Roman"/>
                <w:color w:val="0000FF"/>
                <w:kern w:val="0"/>
                <w:sz w:val="18"/>
                <w:szCs w:val="18"/>
              </w:rPr>
              <w:t>string</w:t>
            </w:r>
            <w:r>
              <w:rPr>
                <w:rFonts w:ascii="新宋体" w:eastAsia="新宋体" w:hAnsi="Calibri" w:cs="Times New Roman"/>
                <w:kern w:val="0"/>
                <w:sz w:val="18"/>
                <w:szCs w:val="18"/>
              </w:rPr>
              <w:t xml:space="preserve"> </w:t>
            </w:r>
            <w:proofErr w:type="spellStart"/>
            <w:r>
              <w:rPr>
                <w:rFonts w:ascii="新宋体" w:eastAsia="新宋体" w:hAnsi="Calibri" w:cs="Times New Roman"/>
                <w:kern w:val="0"/>
                <w:sz w:val="18"/>
                <w:szCs w:val="18"/>
              </w:rPr>
              <w:t>EmployeeId</w:t>
            </w:r>
            <w:proofErr w:type="spellEnd"/>
            <w:r>
              <w:rPr>
                <w:rFonts w:ascii="新宋体" w:eastAsia="新宋体" w:hAnsi="Calibri" w:cs="Times New Roman"/>
                <w:kern w:val="0"/>
                <w:sz w:val="18"/>
                <w:szCs w:val="18"/>
              </w:rPr>
              <w:t>;</w:t>
            </w:r>
            <w:r>
              <w:rPr>
                <w:rFonts w:ascii="新宋体" w:eastAsia="新宋体" w:hAnsi="Calibri" w:cs="Times New Roman"/>
                <w:color w:val="008000"/>
                <w:kern w:val="0"/>
                <w:sz w:val="18"/>
                <w:szCs w:val="18"/>
              </w:rPr>
              <w:t>//</w:t>
            </w:r>
            <w:r>
              <w:rPr>
                <w:rFonts w:ascii="新宋体" w:eastAsia="新宋体" w:hAnsi="Calibri" w:cs="Times New Roman" w:hint="eastAsia"/>
                <w:color w:val="008000"/>
                <w:kern w:val="0"/>
                <w:sz w:val="18"/>
                <w:szCs w:val="18"/>
              </w:rPr>
              <w:t>操作员对应的人员编码</w:t>
            </w:r>
          </w:p>
          <w:p w:rsidR="00DA4535" w:rsidRDefault="00DA4535" w:rsidP="00DA4535">
            <w:pPr>
              <w:autoSpaceDE w:val="0"/>
              <w:autoSpaceDN w:val="0"/>
              <w:adjustRightInd w:val="0"/>
              <w:ind w:firstLineChars="500" w:firstLine="900"/>
              <w:jc w:val="left"/>
              <w:rPr>
                <w:rFonts w:ascii="新宋体" w:eastAsia="新宋体" w:hAnsi="Calibri" w:cs="Times New Roman"/>
                <w:noProof/>
                <w:color w:val="008000"/>
                <w:kern w:val="0"/>
                <w:sz w:val="18"/>
                <w:szCs w:val="18"/>
              </w:rPr>
            </w:pP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bool</w:t>
            </w:r>
            <w:r>
              <w:rPr>
                <w:rFonts w:ascii="新宋体" w:eastAsia="新宋体" w:hAnsi="Calibri" w:cs="Times New Roman"/>
                <w:noProof/>
                <w:kern w:val="0"/>
                <w:sz w:val="18"/>
                <w:szCs w:val="18"/>
              </w:rPr>
              <w:t xml:space="preserve"> IsAdmin;</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当前操作员是否是账套主管</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ab/>
            </w:r>
            <w:r>
              <w:rPr>
                <w:rFonts w:ascii="新宋体" w:eastAsia="新宋体" w:hAnsi="Calibri" w:cs="Times New Roman"/>
                <w:noProof/>
                <w:kern w:val="0"/>
                <w:sz w:val="18"/>
                <w:szCs w:val="18"/>
              </w:rPr>
              <w:tab/>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UserName;</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操作员名称</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ab/>
            </w:r>
            <w:r>
              <w:rPr>
                <w:rFonts w:ascii="新宋体" w:eastAsia="新宋体" w:hAnsi="Calibri" w:cs="Times New Roman"/>
                <w:noProof/>
                <w:kern w:val="0"/>
                <w:sz w:val="18"/>
                <w:szCs w:val="18"/>
              </w:rPr>
              <w:tab/>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AccName;</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账套名称</w:t>
            </w:r>
            <w:r>
              <w:rPr>
                <w:rFonts w:ascii="新宋体" w:eastAsia="新宋体" w:hAnsi="Calibri" w:cs="Times New Roman"/>
                <w:noProof/>
                <w:color w:val="008000"/>
                <w:kern w:val="0"/>
                <w:sz w:val="18"/>
                <w:szCs w:val="18"/>
              </w:rPr>
              <w:tab/>
            </w:r>
            <w:r>
              <w:rPr>
                <w:rFonts w:ascii="新宋体" w:eastAsia="新宋体" w:hAnsi="Calibri" w:cs="Times New Roman"/>
                <w:noProof/>
                <w:color w:val="008000"/>
                <w:kern w:val="0"/>
                <w:sz w:val="18"/>
                <w:szCs w:val="18"/>
              </w:rPr>
              <w:tab/>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ab/>
            </w:r>
            <w:r>
              <w:rPr>
                <w:rFonts w:ascii="新宋体" w:eastAsia="新宋体" w:hAnsi="Calibri" w:cs="Times New Roman"/>
                <w:noProof/>
                <w:kern w:val="0"/>
                <w:sz w:val="18"/>
                <w:szCs w:val="18"/>
              </w:rPr>
              <w:tab/>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int</w:t>
            </w:r>
            <w:r>
              <w:rPr>
                <w:rFonts w:ascii="新宋体" w:eastAsia="新宋体" w:hAnsi="Calibri" w:cs="Times New Roman"/>
                <w:noProof/>
                <w:kern w:val="0"/>
                <w:sz w:val="18"/>
                <w:szCs w:val="18"/>
              </w:rPr>
              <w:t xml:space="preserve"> iMonth;</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会计月</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ab/>
            </w:r>
            <w:r>
              <w:rPr>
                <w:rFonts w:ascii="新宋体" w:eastAsia="新宋体" w:hAnsi="Calibri" w:cs="Times New Roman"/>
                <w:noProof/>
                <w:kern w:val="0"/>
                <w:sz w:val="18"/>
                <w:szCs w:val="18"/>
              </w:rPr>
              <w:tab/>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AppServerSerial;</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应用服务器唯一序列号</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hint="eastAsia"/>
                <w:noProof/>
                <w:kern w:val="0"/>
                <w:sz w:val="18"/>
                <w:szCs w:val="18"/>
              </w:rPr>
              <w:t xml:space="preserve"> </w:t>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Roles;</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操作员隶属的角色组</w:t>
            </w:r>
          </w:p>
          <w:p w:rsidR="00DA4535" w:rsidRDefault="00DA4535" w:rsidP="00DA4535">
            <w:pPr>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hint="eastAsia"/>
                <w:noProof/>
                <w:kern w:val="0"/>
                <w:sz w:val="18"/>
                <w:szCs w:val="18"/>
              </w:rPr>
              <w:t xml:space="preserve"> </w:t>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_AuditorContext Auditor;</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审核人</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hint="eastAsia"/>
                <w:noProof/>
                <w:color w:val="0000FF"/>
                <w:kern w:val="0"/>
                <w:sz w:val="18"/>
                <w:szCs w:val="18"/>
              </w:rPr>
              <w:t xml:space="preserve">        </w:t>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BarCode;</w:t>
            </w:r>
            <w:r>
              <w:rPr>
                <w:rFonts w:ascii="新宋体" w:eastAsia="新宋体" w:hAnsi="Calibri" w:cs="Times New Roman"/>
                <w:noProof/>
                <w:color w:val="008000"/>
                <w:kern w:val="0"/>
                <w:sz w:val="18"/>
                <w:szCs w:val="18"/>
              </w:rPr>
              <w:t>//加密狗的条码信息</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Customer;</w:t>
            </w:r>
            <w:r>
              <w:rPr>
                <w:rFonts w:ascii="新宋体" w:eastAsia="新宋体" w:hAnsi="Calibri" w:cs="Times New Roman"/>
                <w:noProof/>
                <w:color w:val="008000"/>
                <w:kern w:val="0"/>
                <w:sz w:val="18"/>
                <w:szCs w:val="18"/>
              </w:rPr>
              <w:t>//加密狗中记录的用户信息,可以为空</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int</w:t>
            </w:r>
            <w:r>
              <w:rPr>
                <w:rFonts w:ascii="新宋体" w:eastAsia="新宋体" w:hAnsi="Calibri" w:cs="Times New Roman"/>
                <w:noProof/>
                <w:kern w:val="0"/>
                <w:sz w:val="18"/>
                <w:szCs w:val="18"/>
              </w:rPr>
              <w:t xml:space="preserve"> AuthenMode;</w:t>
            </w:r>
            <w:r>
              <w:rPr>
                <w:rFonts w:ascii="新宋体" w:eastAsia="新宋体" w:hAnsi="Calibri" w:cs="Times New Roman"/>
                <w:noProof/>
                <w:color w:val="008000"/>
                <w:kern w:val="0"/>
                <w:sz w:val="18"/>
                <w:szCs w:val="18"/>
              </w:rPr>
              <w:t>//当前用户的身份认证方式</w:t>
            </w:r>
            <w:r>
              <w:rPr>
                <w:rFonts w:ascii="新宋体" w:eastAsia="新宋体" w:hAnsi="Calibri" w:cs="Times New Roman" w:hint="eastAsia"/>
                <w:noProof/>
                <w:color w:val="008000"/>
                <w:kern w:val="0"/>
                <w:sz w:val="18"/>
                <w:szCs w:val="18"/>
              </w:rPr>
              <w:t>，</w:t>
            </w:r>
          </w:p>
          <w:p w:rsidR="00DA4535" w:rsidRPr="00DE53A6" w:rsidRDefault="00DA4535" w:rsidP="00DA4535">
            <w:pPr>
              <w:autoSpaceDE w:val="0"/>
              <w:autoSpaceDN w:val="0"/>
              <w:adjustRightInd w:val="0"/>
              <w:jc w:val="left"/>
              <w:rPr>
                <w:rFonts w:ascii="新宋体" w:eastAsia="新宋体" w:hAnsi="Calibri" w:cs="Times New Roman"/>
                <w:noProof/>
                <w:color w:val="008000"/>
                <w:kern w:val="0"/>
                <w:sz w:val="15"/>
                <w:szCs w:val="15"/>
              </w:rPr>
            </w:pPr>
            <w:r>
              <w:rPr>
                <w:rFonts w:ascii="新宋体" w:eastAsia="新宋体" w:hAnsi="Calibri" w:cs="Times New Roman" w:hint="eastAsia"/>
                <w:noProof/>
                <w:color w:val="008000"/>
                <w:kern w:val="0"/>
                <w:sz w:val="18"/>
                <w:szCs w:val="18"/>
              </w:rPr>
              <w:t xml:space="preserve">       //（</w:t>
            </w:r>
            <w:r w:rsidRPr="00DE53A6">
              <w:rPr>
                <w:rFonts w:ascii="新宋体" w:eastAsia="新宋体" w:hAnsi="Calibri" w:cs="Times New Roman"/>
                <w:noProof/>
                <w:kern w:val="0"/>
                <w:sz w:val="15"/>
                <w:szCs w:val="15"/>
              </w:rPr>
              <w:t>STATICPASSWORD=0, DYNAMICPASSWORD=1,</w:t>
            </w:r>
            <w:r>
              <w:rPr>
                <w:rFonts w:ascii="新宋体" w:eastAsia="新宋体" w:hAnsi="Calibri" w:cs="Times New Roman"/>
                <w:noProof/>
                <w:kern w:val="0"/>
                <w:sz w:val="15"/>
                <w:szCs w:val="15"/>
              </w:rPr>
              <w:t xml:space="preserve"> CACERT = 2</w:t>
            </w:r>
            <w:r>
              <w:rPr>
                <w:rFonts w:ascii="新宋体" w:eastAsia="新宋体" w:hAnsi="Calibri" w:cs="Times New Roman" w:hint="eastAsia"/>
                <w:noProof/>
                <w:kern w:val="0"/>
                <w:sz w:val="15"/>
                <w:szCs w:val="15"/>
              </w:rPr>
              <w:t>）</w:t>
            </w:r>
          </w:p>
          <w:p w:rsidR="00DA4535" w:rsidRDefault="00DA4535" w:rsidP="00DA4535">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AuthenExtraInfo;</w:t>
            </w:r>
            <w:r>
              <w:rPr>
                <w:rFonts w:ascii="新宋体" w:eastAsia="新宋体" w:hAnsi="Calibri" w:cs="Times New Roman"/>
                <w:noProof/>
                <w:color w:val="008000"/>
                <w:kern w:val="0"/>
                <w:sz w:val="18"/>
                <w:szCs w:val="18"/>
              </w:rPr>
              <w:t>//记录CA认证需要的额外信息</w:t>
            </w:r>
          </w:p>
          <w:p w:rsidR="00DA4535" w:rsidRDefault="00DA4535" w:rsidP="00DA4535">
            <w:pPr>
              <w:rPr>
                <w:rFonts w:ascii="新宋体" w:eastAsia="新宋体" w:hAnsi="Calibri" w:cs="Times New Roman"/>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IndustryType;</w:t>
            </w:r>
            <w:r>
              <w:rPr>
                <w:rFonts w:ascii="新宋体" w:eastAsia="新宋体" w:hAnsi="Calibri" w:cs="Times New Roman"/>
                <w:noProof/>
                <w:color w:val="008000"/>
                <w:kern w:val="0"/>
                <w:sz w:val="18"/>
                <w:szCs w:val="18"/>
              </w:rPr>
              <w:t>//行业类型</w:t>
            </w:r>
          </w:p>
          <w:p w:rsidR="00DA4535" w:rsidRDefault="00DA4535" w:rsidP="00DA4535">
            <w:pPr>
              <w:ind w:firstLineChars="200" w:firstLine="360"/>
              <w:rPr>
                <w:rFonts w:ascii="宋体" w:eastAsia="宋体" w:hAnsi="宋体" w:cs="Times New Roman"/>
              </w:rPr>
            </w:pPr>
            <w:r>
              <w:rPr>
                <w:rFonts w:ascii="新宋体" w:eastAsia="新宋体" w:hAnsi="Calibri" w:cs="Times New Roman" w:hint="eastAsia"/>
                <w:color w:val="008000"/>
                <w:kern w:val="0"/>
                <w:sz w:val="18"/>
                <w:szCs w:val="18"/>
              </w:rPr>
              <w:t>}</w:t>
            </w:r>
          </w:p>
          <w:p w:rsidR="00EA1830" w:rsidRPr="00EA1830" w:rsidRDefault="00EA1830" w:rsidP="00272900">
            <w:pPr>
              <w:rPr>
                <w:color w:val="7F7F7F" w:themeColor="text1" w:themeTint="80"/>
                <w:sz w:val="18"/>
                <w:szCs w:val="18"/>
              </w:rPr>
            </w:pPr>
          </w:p>
        </w:tc>
      </w:tr>
      <w:tr w:rsidR="00EA1830" w:rsidRPr="001B1ED2" w:rsidTr="00272900">
        <w:trPr>
          <w:trHeight w:val="170"/>
        </w:trPr>
        <w:tc>
          <w:tcPr>
            <w:tcW w:w="2526" w:type="dxa"/>
          </w:tcPr>
          <w:p w:rsidR="00EA1830" w:rsidRPr="00EA1830" w:rsidRDefault="00EA1830" w:rsidP="00272900">
            <w:pPr>
              <w:rPr>
                <w:color w:val="7F7F7F" w:themeColor="text1" w:themeTint="80"/>
                <w:sz w:val="18"/>
                <w:szCs w:val="18"/>
              </w:rPr>
            </w:pPr>
            <w:r w:rsidRPr="00EA1830">
              <w:rPr>
                <w:color w:val="7F7F7F" w:themeColor="text1" w:themeTint="80"/>
                <w:sz w:val="18"/>
                <w:szCs w:val="18"/>
              </w:rPr>
              <w:lastRenderedPageBreak/>
              <w:t>_AuditorContext</w:t>
            </w:r>
          </w:p>
        </w:tc>
        <w:tc>
          <w:tcPr>
            <w:tcW w:w="5888" w:type="dxa"/>
            <w:tcBorders>
              <w:top w:val="single" w:sz="4" w:space="0" w:color="B6DDE8" w:themeColor="accent5" w:themeTint="66"/>
              <w:bottom w:val="single" w:sz="4" w:space="0" w:color="B6DDE8" w:themeColor="accent5" w:themeTint="66"/>
            </w:tcBorders>
          </w:tcPr>
          <w:p w:rsidR="007B0F8A" w:rsidRDefault="007B0F8A" w:rsidP="007B0F8A">
            <w:pPr>
              <w:autoSpaceDE w:val="0"/>
              <w:autoSpaceDN w:val="0"/>
              <w:adjustRightInd w:val="0"/>
              <w:jc w:val="left"/>
              <w:rPr>
                <w:rFonts w:ascii="新宋体" w:eastAsia="新宋体" w:hAnsi="Calibri" w:cs="Times New Roman"/>
                <w:noProof/>
                <w:kern w:val="0"/>
                <w:sz w:val="18"/>
                <w:szCs w:val="18"/>
              </w:rPr>
            </w:pP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interface</w:t>
            </w:r>
            <w:r>
              <w:rPr>
                <w:rFonts w:ascii="新宋体" w:eastAsia="新宋体" w:hAnsi="Calibri" w:cs="Times New Roman"/>
                <w:noProof/>
                <w:kern w:val="0"/>
                <w:sz w:val="18"/>
                <w:szCs w:val="18"/>
              </w:rPr>
              <w:t xml:space="preserve"> _AuditorContext</w:t>
            </w:r>
          </w:p>
          <w:p w:rsidR="007B0F8A" w:rsidRDefault="007B0F8A" w:rsidP="007B0F8A">
            <w:pPr>
              <w:autoSpaceDE w:val="0"/>
              <w:autoSpaceDN w:val="0"/>
              <w:adjustRightInd w:val="0"/>
              <w:jc w:val="left"/>
              <w:rPr>
                <w:rFonts w:ascii="新宋体" w:eastAsia="新宋体" w:hAnsi="Calibri" w:cs="Times New Roman"/>
                <w:noProof/>
                <w:kern w:val="0"/>
                <w:sz w:val="18"/>
                <w:szCs w:val="18"/>
              </w:rPr>
            </w:pPr>
            <w:r>
              <w:rPr>
                <w:rFonts w:ascii="新宋体" w:eastAsia="新宋体" w:hAnsi="Calibri" w:cs="Times New Roman"/>
                <w:noProof/>
                <w:kern w:val="0"/>
                <w:sz w:val="18"/>
                <w:szCs w:val="18"/>
              </w:rPr>
              <w:t>{</w:t>
            </w:r>
          </w:p>
          <w:p w:rsidR="007B0F8A" w:rsidRDefault="007B0F8A" w:rsidP="007B0F8A">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AuditorId { </w:t>
            </w:r>
            <w:r>
              <w:rPr>
                <w:rFonts w:ascii="新宋体" w:eastAsia="新宋体" w:hAnsi="Calibri" w:cs="Times New Roman"/>
                <w:noProof/>
                <w:color w:val="0000FF"/>
                <w:kern w:val="0"/>
                <w:sz w:val="18"/>
                <w:szCs w:val="18"/>
              </w:rPr>
              <w:t>get</w:t>
            </w:r>
            <w:r>
              <w:rPr>
                <w:rFonts w:ascii="新宋体" w:eastAsia="新宋体" w:hAnsi="Calibri" w:cs="Times New Roman"/>
                <w:noProof/>
                <w:kern w:val="0"/>
                <w:sz w:val="18"/>
                <w:szCs w:val="18"/>
              </w:rPr>
              <w:t>;</w:t>
            </w:r>
            <w:r>
              <w:rPr>
                <w:rFonts w:ascii="新宋体" w:eastAsia="新宋体" w:hAnsi="Calibri" w:cs="Times New Roman"/>
                <w:noProof/>
                <w:color w:val="0000FF"/>
                <w:kern w:val="0"/>
                <w:sz w:val="18"/>
                <w:szCs w:val="18"/>
              </w:rPr>
              <w:t>set</w:t>
            </w:r>
            <w:r>
              <w:rPr>
                <w:rFonts w:ascii="新宋体" w:eastAsia="新宋体" w:hAnsi="Calibri" w:cs="Times New Roman"/>
                <w:noProof/>
                <w:kern w:val="0"/>
                <w:sz w:val="18"/>
                <w:szCs w:val="18"/>
              </w:rPr>
              <w:t xml:space="preserve">;} </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编码</w:t>
            </w:r>
          </w:p>
          <w:p w:rsidR="007B0F8A" w:rsidRDefault="007B0F8A" w:rsidP="007B0F8A">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AuditorName { </w:t>
            </w:r>
            <w:r>
              <w:rPr>
                <w:rFonts w:ascii="新宋体" w:eastAsia="新宋体" w:hAnsi="Calibri" w:cs="Times New Roman"/>
                <w:noProof/>
                <w:color w:val="0000FF"/>
                <w:kern w:val="0"/>
                <w:sz w:val="18"/>
                <w:szCs w:val="18"/>
              </w:rPr>
              <w:t>get</w:t>
            </w:r>
            <w:r>
              <w:rPr>
                <w:rFonts w:ascii="新宋体" w:eastAsia="新宋体" w:hAnsi="Calibri" w:cs="Times New Roman"/>
                <w:noProof/>
                <w:kern w:val="0"/>
                <w:sz w:val="18"/>
                <w:szCs w:val="18"/>
              </w:rPr>
              <w:t>;</w:t>
            </w:r>
            <w:r>
              <w:rPr>
                <w:rFonts w:ascii="新宋体" w:eastAsia="新宋体" w:hAnsi="Calibri" w:cs="Times New Roman"/>
                <w:noProof/>
                <w:color w:val="0000FF"/>
                <w:kern w:val="0"/>
                <w:sz w:val="18"/>
                <w:szCs w:val="18"/>
              </w:rPr>
              <w:t>set</w:t>
            </w:r>
            <w:r>
              <w:rPr>
                <w:rFonts w:ascii="新宋体" w:eastAsia="新宋体" w:hAnsi="Calibri" w:cs="Times New Roman"/>
                <w:noProof/>
                <w:kern w:val="0"/>
                <w:sz w:val="18"/>
                <w:szCs w:val="18"/>
              </w:rPr>
              <w:t>;}</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名称</w:t>
            </w:r>
          </w:p>
          <w:p w:rsidR="00EA1830" w:rsidRPr="00EA1830" w:rsidRDefault="007B0F8A" w:rsidP="007B0F8A">
            <w:pPr>
              <w:autoSpaceDE w:val="0"/>
              <w:autoSpaceDN w:val="0"/>
              <w:adjustRightInd w:val="0"/>
              <w:jc w:val="left"/>
              <w:rPr>
                <w:color w:val="7F7F7F" w:themeColor="text1" w:themeTint="80"/>
                <w:sz w:val="18"/>
                <w:szCs w:val="18"/>
              </w:rPr>
            </w:pPr>
            <w:r>
              <w:rPr>
                <w:rFonts w:ascii="新宋体" w:eastAsia="新宋体" w:hAnsi="Calibri" w:cs="Times New Roman"/>
                <w:noProof/>
                <w:kern w:val="0"/>
                <w:sz w:val="18"/>
                <w:szCs w:val="18"/>
              </w:rPr>
              <w:t>}</w:t>
            </w:r>
          </w:p>
        </w:tc>
      </w:tr>
    </w:tbl>
    <w:p w:rsidR="00BE1486" w:rsidRDefault="00BE1486" w:rsidP="00DA2BFD">
      <w:pPr>
        <w:pStyle w:val="ae"/>
        <w:ind w:firstLine="0"/>
        <w:rPr>
          <w:rFonts w:ascii="宋体" w:hAnsi="宋体"/>
        </w:rPr>
      </w:pPr>
      <w:r>
        <w:rPr>
          <w:rFonts w:ascii="宋体" w:hAnsi="宋体" w:hint="eastAsia"/>
          <w:b/>
          <w:bCs/>
        </w:rPr>
        <w:t>返回值</w:t>
      </w:r>
      <w:r>
        <w:rPr>
          <w:rFonts w:ascii="宋体" w:hAnsi="宋体" w:hint="eastAsia"/>
        </w:rPr>
        <w:t>:登录信息</w:t>
      </w:r>
    </w:p>
    <w:p w:rsidR="00BE1486" w:rsidRDefault="00BE1486" w:rsidP="00BE1486">
      <w:pPr>
        <w:rPr>
          <w:rFonts w:ascii="宋体" w:hAnsi="宋体"/>
          <w:b/>
          <w:bCs/>
          <w:szCs w:val="20"/>
        </w:rPr>
      </w:pPr>
      <w:r>
        <w:rPr>
          <w:rFonts w:ascii="宋体" w:hAnsi="宋体" w:hint="eastAsia"/>
          <w:b/>
          <w:bCs/>
        </w:rPr>
        <w:t>5.</w:t>
      </w:r>
      <w:r>
        <w:rPr>
          <w:rFonts w:ascii="宋体" w:hAnsi="宋体"/>
          <w:b/>
          <w:bCs/>
        </w:rPr>
        <w:t xml:space="preserve"> </w:t>
      </w:r>
      <w:bookmarkStart w:id="10" w:name="bk_GetTaskIDMethod"/>
      <w:proofErr w:type="spellStart"/>
      <w:r w:rsidRPr="001F226D">
        <w:rPr>
          <w:rFonts w:ascii="宋体" w:hAnsi="宋体"/>
          <w:b/>
          <w:bCs/>
        </w:rPr>
        <w:t>GetTaskID</w:t>
      </w:r>
      <w:proofErr w:type="spellEnd"/>
      <w:r>
        <w:rPr>
          <w:rFonts w:ascii="宋体" w:hAnsi="宋体" w:hint="eastAsia"/>
          <w:b/>
          <w:bCs/>
          <w:szCs w:val="20"/>
        </w:rPr>
        <w:t>方法</w:t>
      </w:r>
      <w:bookmarkEnd w:id="10"/>
    </w:p>
    <w:p w:rsidR="00BE1486" w:rsidRDefault="00BE1486" w:rsidP="00844A47">
      <w:pPr>
        <w:pStyle w:val="ac"/>
        <w:rPr>
          <w:sz w:val="21"/>
          <w:szCs w:val="28"/>
        </w:rPr>
      </w:pPr>
      <w:r w:rsidRPr="001F226D">
        <w:rPr>
          <w:rFonts w:hint="eastAsia"/>
          <w:szCs w:val="32"/>
          <w:lang w:val="zh-CN"/>
        </w:rPr>
        <w:t>返回指定子系统的TaskID</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gramStart"/>
      <w:r>
        <w:rPr>
          <w:rFonts w:ascii="新宋体" w:eastAsia="新宋体"/>
          <w:color w:val="0000FF"/>
          <w:kern w:val="0"/>
          <w:sz w:val="18"/>
          <w:szCs w:val="18"/>
        </w:rPr>
        <w:t>string</w:t>
      </w:r>
      <w:proofErr w:type="gramEnd"/>
      <w:r>
        <w:rPr>
          <w:rFonts w:ascii="新宋体" w:eastAsia="新宋体"/>
          <w:kern w:val="0"/>
          <w:sz w:val="18"/>
          <w:szCs w:val="18"/>
        </w:rPr>
        <w:t xml:space="preserve"> </w:t>
      </w:r>
      <w:proofErr w:type="spellStart"/>
      <w:r>
        <w:rPr>
          <w:rFonts w:ascii="新宋体" w:eastAsia="新宋体"/>
          <w:kern w:val="0"/>
          <w:sz w:val="18"/>
          <w:szCs w:val="18"/>
        </w:rPr>
        <w:t>GetTaskID</w:t>
      </w:r>
      <w:proofErr w:type="spellEnd"/>
      <w:r>
        <w:rPr>
          <w:rFonts w:ascii="新宋体" w:eastAsia="新宋体"/>
          <w:kern w:val="0"/>
          <w:sz w:val="18"/>
          <w:szCs w:val="18"/>
        </w:rPr>
        <w:t>(</w:t>
      </w: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SubID</w:t>
      </w:r>
      <w:proofErr w:type="spellEnd"/>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1B1ED2"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1B1ED2" w:rsidRPr="00751CBB" w:rsidRDefault="001B1ED2" w:rsidP="00272900">
            <w:pPr>
              <w:pStyle w:val="ad"/>
              <w:ind w:firstLineChars="0" w:firstLine="0"/>
              <w:rPr>
                <w:rFonts w:ascii="宋体" w:hAnsi="宋体"/>
              </w:rPr>
            </w:pPr>
            <w:proofErr w:type="spellStart"/>
            <w:r>
              <w:rPr>
                <w:rFonts w:ascii="宋体" w:hAnsi="宋体"/>
              </w:rPr>
              <w:t>TaskExec</w:t>
            </w:r>
            <w:proofErr w:type="spellEnd"/>
            <w:r>
              <w:rPr>
                <w:rFonts w:ascii="宋体" w:hAnsi="宋体"/>
              </w:rPr>
              <w:t>方法的语法包含下列部分：</w:t>
            </w:r>
          </w:p>
        </w:tc>
      </w:tr>
      <w:tr w:rsidR="001B1ED2" w:rsidRPr="00FD4DB6" w:rsidTr="00272900">
        <w:trPr>
          <w:trHeight w:val="170"/>
        </w:trPr>
        <w:tc>
          <w:tcPr>
            <w:tcW w:w="2526" w:type="dxa"/>
          </w:tcPr>
          <w:p w:rsidR="001B1ED2" w:rsidRPr="00AF7ED5" w:rsidRDefault="001B1ED2"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1B1ED2" w:rsidRPr="00AF7ED5" w:rsidRDefault="001B1ED2" w:rsidP="00272900">
            <w:pPr>
              <w:rPr>
                <w:b/>
                <w:color w:val="7F7F7F" w:themeColor="text1" w:themeTint="80"/>
                <w:sz w:val="18"/>
                <w:szCs w:val="18"/>
              </w:rPr>
            </w:pPr>
            <w:r w:rsidRPr="00AF7ED5">
              <w:rPr>
                <w:b/>
                <w:color w:val="7F7F7F" w:themeColor="text1" w:themeTint="80"/>
                <w:sz w:val="18"/>
                <w:szCs w:val="18"/>
              </w:rPr>
              <w:t>描述</w:t>
            </w:r>
          </w:p>
        </w:tc>
      </w:tr>
      <w:tr w:rsidR="001B1ED2" w:rsidRPr="00E96D43" w:rsidTr="00272900">
        <w:trPr>
          <w:trHeight w:val="170"/>
        </w:trPr>
        <w:tc>
          <w:tcPr>
            <w:tcW w:w="2526" w:type="dxa"/>
          </w:tcPr>
          <w:p w:rsidR="001B1ED2" w:rsidRPr="001B1ED2" w:rsidRDefault="001B1ED2" w:rsidP="00272900">
            <w:pPr>
              <w:rPr>
                <w:color w:val="7F7F7F" w:themeColor="text1" w:themeTint="80"/>
                <w:sz w:val="18"/>
                <w:szCs w:val="18"/>
              </w:rPr>
            </w:pPr>
            <w:proofErr w:type="spellStart"/>
            <w:r w:rsidRPr="001B1ED2">
              <w:rPr>
                <w:color w:val="7F7F7F" w:themeColor="text1" w:themeTint="80"/>
                <w:sz w:val="18"/>
                <w:szCs w:val="18"/>
              </w:rPr>
              <w:t>SubID</w:t>
            </w:r>
            <w:proofErr w:type="spellEnd"/>
          </w:p>
        </w:tc>
        <w:tc>
          <w:tcPr>
            <w:tcW w:w="5888" w:type="dxa"/>
            <w:tcBorders>
              <w:top w:val="single" w:sz="4" w:space="0" w:color="B6DDE8" w:themeColor="accent5" w:themeTint="66"/>
              <w:bottom w:val="single" w:sz="4" w:space="0" w:color="B6DDE8" w:themeColor="accent5" w:themeTint="66"/>
            </w:tcBorders>
          </w:tcPr>
          <w:p w:rsidR="001B1ED2" w:rsidRPr="001B1ED2" w:rsidRDefault="001B1ED2" w:rsidP="00272900">
            <w:pPr>
              <w:rPr>
                <w:color w:val="7F7F7F" w:themeColor="text1" w:themeTint="80"/>
                <w:sz w:val="18"/>
                <w:szCs w:val="18"/>
              </w:rPr>
            </w:pPr>
            <w:r w:rsidRPr="001B1ED2">
              <w:rPr>
                <w:color w:val="7F7F7F" w:themeColor="text1" w:themeTint="80"/>
                <w:sz w:val="18"/>
                <w:szCs w:val="18"/>
              </w:rPr>
              <w:t>必需的。子产品号</w:t>
            </w:r>
          </w:p>
        </w:tc>
      </w:tr>
    </w:tbl>
    <w:p w:rsidR="00BE1486" w:rsidRDefault="00BE1486" w:rsidP="00BE1486">
      <w:pPr>
        <w:pStyle w:val="ae"/>
        <w:ind w:firstLine="0"/>
        <w:rPr>
          <w:rFonts w:ascii="宋体" w:hAnsi="宋体"/>
        </w:rPr>
      </w:pPr>
      <w:r>
        <w:rPr>
          <w:rFonts w:ascii="宋体" w:hAnsi="宋体" w:hint="eastAsia"/>
          <w:b/>
          <w:bCs/>
        </w:rPr>
        <w:t>返回值</w:t>
      </w:r>
      <w:r>
        <w:rPr>
          <w:rFonts w:ascii="宋体" w:hAnsi="宋体" w:hint="eastAsia"/>
        </w:rPr>
        <w:t>:</w:t>
      </w:r>
      <w:r w:rsidRPr="001F226D">
        <w:rPr>
          <w:rFonts w:hint="eastAsia"/>
          <w:szCs w:val="32"/>
          <w:lang w:val="zh-CN"/>
        </w:rPr>
        <w:t>子系统的</w:t>
      </w:r>
      <w:r w:rsidRPr="001F226D">
        <w:rPr>
          <w:rFonts w:hint="eastAsia"/>
          <w:szCs w:val="32"/>
          <w:lang w:val="zh-CN"/>
        </w:rPr>
        <w:t>TaskID</w:t>
      </w:r>
    </w:p>
    <w:p w:rsidR="00BE1486" w:rsidRDefault="00BE1486" w:rsidP="00BE1486">
      <w:pPr>
        <w:ind w:firstLine="435"/>
        <w:rPr>
          <w:rFonts w:ascii="宋体" w:hAnsi="宋体"/>
        </w:rPr>
      </w:pPr>
    </w:p>
    <w:p w:rsidR="00BE1486" w:rsidRDefault="00A657A2" w:rsidP="00BE1486">
      <w:pPr>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hint="eastAsia"/>
          <w:b/>
          <w:bCs/>
        </w:rPr>
        <w:t>6.</w:t>
      </w:r>
      <w:r>
        <w:rPr>
          <w:rFonts w:ascii="宋体" w:hAnsi="宋体"/>
          <w:b/>
          <w:bCs/>
        </w:rPr>
        <w:t xml:space="preserve"> </w:t>
      </w:r>
      <w:bookmarkStart w:id="11" w:name="bk_GetDataSourceMethod"/>
      <w:proofErr w:type="spellStart"/>
      <w:r w:rsidRPr="001F226D">
        <w:rPr>
          <w:rFonts w:ascii="宋体" w:hAnsi="宋体"/>
          <w:b/>
          <w:bCs/>
        </w:rPr>
        <w:t>GetDataSource</w:t>
      </w:r>
      <w:proofErr w:type="spellEnd"/>
      <w:r>
        <w:rPr>
          <w:rFonts w:ascii="宋体" w:hAnsi="宋体" w:hint="eastAsia"/>
          <w:b/>
          <w:bCs/>
          <w:szCs w:val="20"/>
        </w:rPr>
        <w:t>方法</w:t>
      </w:r>
      <w:bookmarkEnd w:id="11"/>
    </w:p>
    <w:p w:rsidR="00BE1486" w:rsidRPr="004B7DE2" w:rsidRDefault="00BE1486" w:rsidP="00844A47">
      <w:pPr>
        <w:rPr>
          <w:rFonts w:ascii="宋体" w:hAnsi="宋体"/>
          <w:szCs w:val="28"/>
        </w:rPr>
      </w:pPr>
      <w:r w:rsidRPr="001F226D">
        <w:rPr>
          <w:rFonts w:ascii="宋体" w:hAnsi="宋体" w:hint="eastAsia"/>
          <w:kern w:val="0"/>
          <w:szCs w:val="32"/>
          <w:lang w:val="zh-CN"/>
        </w:rPr>
        <w:lastRenderedPageBreak/>
        <w:t>得到服务端配置的数据源</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GetDataSource</w:t>
      </w:r>
      <w:proofErr w:type="spellEnd"/>
      <w:r>
        <w:rPr>
          <w:rFonts w:ascii="新宋体" w:eastAsia="新宋体"/>
          <w:kern w:val="0"/>
          <w:sz w:val="18"/>
          <w:szCs w:val="18"/>
        </w:rPr>
        <w:t>(</w:t>
      </w: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AppServerName</w:t>
      </w:r>
      <w:proofErr w:type="spellEnd"/>
      <w:r>
        <w:rPr>
          <w:rFonts w:ascii="新宋体" w:eastAsia="新宋体" w:hint="eastAsia"/>
          <w:kern w:val="0"/>
          <w:sz w:val="18"/>
          <w:szCs w:val="18"/>
        </w:rPr>
        <w:t>，</w:t>
      </w:r>
      <w:r>
        <w:rPr>
          <w:rFonts w:ascii="新宋体" w:eastAsia="新宋体"/>
          <w:noProof/>
          <w:color w:val="0000FF"/>
          <w:kern w:val="0"/>
          <w:sz w:val="18"/>
          <w:szCs w:val="18"/>
        </w:rPr>
        <w:t>string</w:t>
      </w:r>
      <w:r>
        <w:rPr>
          <w:rFonts w:ascii="新宋体" w:eastAsia="新宋体"/>
          <w:noProof/>
          <w:kern w:val="0"/>
          <w:sz w:val="18"/>
          <w:szCs w:val="18"/>
        </w:rPr>
        <w:t xml:space="preserve"> UserId</w:t>
      </w:r>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E96D43"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E96D43" w:rsidRPr="00751CBB" w:rsidRDefault="00E96D43" w:rsidP="00272900">
            <w:pPr>
              <w:pStyle w:val="ad"/>
              <w:ind w:firstLineChars="0" w:firstLine="0"/>
              <w:rPr>
                <w:rFonts w:ascii="宋体" w:hAnsi="宋体"/>
              </w:rPr>
            </w:pPr>
            <w:proofErr w:type="spellStart"/>
            <w:r>
              <w:rPr>
                <w:rFonts w:ascii="宋体" w:hAnsi="宋体"/>
              </w:rPr>
              <w:t>GetAccInfo</w:t>
            </w:r>
            <w:proofErr w:type="spellEnd"/>
            <w:r>
              <w:rPr>
                <w:rFonts w:ascii="宋体" w:hAnsi="宋体"/>
              </w:rPr>
              <w:t>方法的语法包含下列部分：</w:t>
            </w:r>
          </w:p>
        </w:tc>
      </w:tr>
      <w:tr w:rsidR="00E96D43" w:rsidRPr="00FD4DB6" w:rsidTr="00272900">
        <w:trPr>
          <w:trHeight w:val="170"/>
        </w:trPr>
        <w:tc>
          <w:tcPr>
            <w:tcW w:w="2526" w:type="dxa"/>
          </w:tcPr>
          <w:p w:rsidR="00E96D43" w:rsidRPr="00AF7ED5" w:rsidRDefault="00E96D43"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E96D43" w:rsidRPr="00AF7ED5" w:rsidRDefault="00E96D43" w:rsidP="00272900">
            <w:pPr>
              <w:rPr>
                <w:b/>
                <w:color w:val="7F7F7F" w:themeColor="text1" w:themeTint="80"/>
                <w:sz w:val="18"/>
                <w:szCs w:val="18"/>
              </w:rPr>
            </w:pPr>
            <w:r w:rsidRPr="00AF7ED5">
              <w:rPr>
                <w:b/>
                <w:color w:val="7F7F7F" w:themeColor="text1" w:themeTint="80"/>
                <w:sz w:val="18"/>
                <w:szCs w:val="18"/>
              </w:rPr>
              <w:t>描述</w:t>
            </w:r>
          </w:p>
        </w:tc>
      </w:tr>
      <w:tr w:rsidR="00E96D43" w:rsidRPr="000869D1" w:rsidTr="00272900">
        <w:trPr>
          <w:trHeight w:val="170"/>
        </w:trPr>
        <w:tc>
          <w:tcPr>
            <w:tcW w:w="2526" w:type="dxa"/>
          </w:tcPr>
          <w:p w:rsidR="00E96D43" w:rsidRPr="00E96D43" w:rsidRDefault="00E96D43" w:rsidP="00272900">
            <w:pPr>
              <w:rPr>
                <w:color w:val="7F7F7F" w:themeColor="text1" w:themeTint="80"/>
                <w:sz w:val="18"/>
                <w:szCs w:val="18"/>
              </w:rPr>
            </w:pPr>
            <w:proofErr w:type="spellStart"/>
            <w:r w:rsidRPr="00E96D43">
              <w:rPr>
                <w:color w:val="7F7F7F" w:themeColor="text1" w:themeTint="80"/>
                <w:sz w:val="18"/>
                <w:szCs w:val="18"/>
              </w:rPr>
              <w:t>AppServerName</w:t>
            </w:r>
            <w:proofErr w:type="spellEnd"/>
          </w:p>
        </w:tc>
        <w:tc>
          <w:tcPr>
            <w:tcW w:w="5888" w:type="dxa"/>
            <w:tcBorders>
              <w:top w:val="single" w:sz="4" w:space="0" w:color="B6DDE8" w:themeColor="accent5" w:themeTint="66"/>
              <w:bottom w:val="single" w:sz="4" w:space="0" w:color="B6DDE8" w:themeColor="accent5" w:themeTint="66"/>
            </w:tcBorders>
          </w:tcPr>
          <w:p w:rsidR="00E96D43" w:rsidRPr="00E96D43" w:rsidRDefault="00E96D43" w:rsidP="00272900">
            <w:pPr>
              <w:rPr>
                <w:color w:val="7F7F7F" w:themeColor="text1" w:themeTint="80"/>
                <w:sz w:val="18"/>
                <w:szCs w:val="18"/>
              </w:rPr>
            </w:pPr>
            <w:r w:rsidRPr="00E96D43">
              <w:rPr>
                <w:rFonts w:hint="eastAsia"/>
                <w:color w:val="7F7F7F" w:themeColor="text1" w:themeTint="80"/>
                <w:sz w:val="18"/>
                <w:szCs w:val="18"/>
              </w:rPr>
              <w:t>应用服务器的名称</w:t>
            </w:r>
          </w:p>
        </w:tc>
      </w:tr>
      <w:tr w:rsidR="00E96D43" w:rsidRPr="000869D1" w:rsidTr="00272900">
        <w:trPr>
          <w:trHeight w:val="170"/>
        </w:trPr>
        <w:tc>
          <w:tcPr>
            <w:tcW w:w="2526" w:type="dxa"/>
          </w:tcPr>
          <w:p w:rsidR="00E96D43" w:rsidRPr="00E96D43" w:rsidRDefault="00E96D43" w:rsidP="00272900">
            <w:pPr>
              <w:rPr>
                <w:color w:val="7F7F7F" w:themeColor="text1" w:themeTint="80"/>
                <w:sz w:val="18"/>
                <w:szCs w:val="18"/>
              </w:rPr>
            </w:pPr>
            <w:r w:rsidRPr="00E96D43">
              <w:rPr>
                <w:color w:val="7F7F7F" w:themeColor="text1" w:themeTint="80"/>
                <w:sz w:val="18"/>
                <w:szCs w:val="18"/>
              </w:rPr>
              <w:t>UserId</w:t>
            </w:r>
          </w:p>
        </w:tc>
        <w:tc>
          <w:tcPr>
            <w:tcW w:w="5888" w:type="dxa"/>
            <w:tcBorders>
              <w:top w:val="single" w:sz="4" w:space="0" w:color="B6DDE8" w:themeColor="accent5" w:themeTint="66"/>
              <w:bottom w:val="single" w:sz="4" w:space="0" w:color="B6DDE8" w:themeColor="accent5" w:themeTint="66"/>
            </w:tcBorders>
          </w:tcPr>
          <w:p w:rsidR="00E96D43" w:rsidRPr="00E96D43" w:rsidRDefault="00E96D43" w:rsidP="00272900">
            <w:pPr>
              <w:rPr>
                <w:color w:val="7F7F7F" w:themeColor="text1" w:themeTint="80"/>
                <w:sz w:val="18"/>
                <w:szCs w:val="18"/>
              </w:rPr>
            </w:pPr>
            <w:r w:rsidRPr="00E96D43">
              <w:rPr>
                <w:color w:val="7F7F7F" w:themeColor="text1" w:themeTint="80"/>
                <w:sz w:val="18"/>
                <w:szCs w:val="18"/>
              </w:rPr>
              <w:t>X</w:t>
            </w:r>
            <w:r w:rsidRPr="00E96D43">
              <w:rPr>
                <w:rFonts w:hint="eastAsia"/>
                <w:color w:val="7F7F7F" w:themeColor="text1" w:themeTint="80"/>
                <w:sz w:val="18"/>
                <w:szCs w:val="18"/>
              </w:rPr>
              <w:t>ml</w:t>
            </w:r>
            <w:r w:rsidRPr="00E96D43">
              <w:rPr>
                <w:rFonts w:hint="eastAsia"/>
                <w:color w:val="7F7F7F" w:themeColor="text1" w:themeTint="80"/>
                <w:sz w:val="18"/>
                <w:szCs w:val="18"/>
              </w:rPr>
              <w:t>格式信息</w:t>
            </w:r>
            <w:r w:rsidRPr="00E96D43">
              <w:rPr>
                <w:color w:val="7F7F7F" w:themeColor="text1" w:themeTint="80"/>
                <w:sz w:val="18"/>
                <w:szCs w:val="18"/>
              </w:rPr>
              <w:t>&lt;logininfo userid='demo' password='zhengyun' languageid='zh-cn' /&gt;</w:t>
            </w:r>
            <w:r w:rsidRPr="00E96D43">
              <w:rPr>
                <w:rFonts w:hint="eastAsia"/>
                <w:color w:val="7F7F7F" w:themeColor="text1" w:themeTint="80"/>
                <w:sz w:val="18"/>
                <w:szCs w:val="18"/>
              </w:rPr>
              <w:t xml:space="preserve"> </w:t>
            </w:r>
          </w:p>
        </w:tc>
      </w:tr>
    </w:tbl>
    <w:p w:rsidR="00BE1486" w:rsidRDefault="00BE1486" w:rsidP="00BE1486">
      <w:pPr>
        <w:pStyle w:val="ae"/>
        <w:ind w:firstLine="0"/>
        <w:rPr>
          <w:rFonts w:ascii="宋体" w:hAnsi="宋体"/>
        </w:rPr>
      </w:pPr>
      <w:r>
        <w:rPr>
          <w:rFonts w:ascii="宋体" w:hAnsi="宋体" w:hint="eastAsia"/>
          <w:b/>
          <w:bCs/>
        </w:rPr>
        <w:t>返回值</w:t>
      </w:r>
      <w:r>
        <w:rPr>
          <w:rFonts w:ascii="宋体" w:hAnsi="宋体" w:hint="eastAsia"/>
        </w:rPr>
        <w:t>:xml格式的数据源编码</w:t>
      </w:r>
    </w:p>
    <w:p w:rsidR="00BE1486" w:rsidRDefault="00A657A2" w:rsidP="00BE1486">
      <w:pPr>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hint="eastAsia"/>
          <w:b/>
          <w:bCs/>
        </w:rPr>
        <w:t>7.</w:t>
      </w:r>
      <w:r>
        <w:rPr>
          <w:rFonts w:ascii="宋体" w:hAnsi="宋体"/>
          <w:b/>
          <w:bCs/>
        </w:rPr>
        <w:t xml:space="preserve"> </w:t>
      </w:r>
      <w:bookmarkStart w:id="12" w:name="bk_ShutDownMethod"/>
      <w:proofErr w:type="spellStart"/>
      <w:r>
        <w:rPr>
          <w:rFonts w:ascii="宋体" w:hAnsi="宋体"/>
          <w:b/>
          <w:bCs/>
        </w:rPr>
        <w:t>ShutDown</w:t>
      </w:r>
      <w:proofErr w:type="spellEnd"/>
      <w:r>
        <w:rPr>
          <w:rFonts w:ascii="宋体" w:hAnsi="宋体" w:hint="eastAsia"/>
          <w:b/>
          <w:bCs/>
          <w:szCs w:val="20"/>
        </w:rPr>
        <w:t>方法</w:t>
      </w:r>
      <w:bookmarkEnd w:id="12"/>
    </w:p>
    <w:p w:rsidR="00BE1486" w:rsidRDefault="00BE1486" w:rsidP="00844A47">
      <w:pPr>
        <w:rPr>
          <w:rFonts w:ascii="宋体" w:hAnsi="宋体"/>
          <w:szCs w:val="28"/>
        </w:rPr>
      </w:pPr>
      <w:r>
        <w:rPr>
          <w:rFonts w:ascii="宋体" w:hAnsi="宋体"/>
          <w:szCs w:val="20"/>
        </w:rPr>
        <w:t>在进行完成相应的登陆流程后，必须</w:t>
      </w:r>
      <w:proofErr w:type="gramStart"/>
      <w:r>
        <w:rPr>
          <w:rFonts w:ascii="宋体" w:hAnsi="宋体"/>
          <w:szCs w:val="20"/>
        </w:rPr>
        <w:t>通过通过</w:t>
      </w:r>
      <w:proofErr w:type="gramEnd"/>
      <w:r>
        <w:rPr>
          <w:rFonts w:ascii="宋体" w:hAnsi="宋体"/>
          <w:szCs w:val="20"/>
        </w:rPr>
        <w:t>该方法来关闭该控件，否则会浪费系统资源</w:t>
      </w:r>
      <w:r>
        <w:rPr>
          <w:rFonts w:ascii="宋体" w:hAnsi="宋体" w:hint="eastAsia"/>
          <w:szCs w:val="20"/>
        </w:rPr>
        <w:t>，与login成对出现</w:t>
      </w:r>
    </w:p>
    <w:p w:rsidR="00BE1486" w:rsidRPr="009D5A80" w:rsidRDefault="00BE1486" w:rsidP="00BE1486">
      <w:pPr>
        <w:rPr>
          <w:rFonts w:ascii="宋体" w:hAnsi="宋体"/>
          <w:b/>
          <w:bCs/>
          <w:szCs w:val="21"/>
        </w:rPr>
      </w:pPr>
      <w:r w:rsidRPr="009D5A80">
        <w:rPr>
          <w:rFonts w:ascii="宋体" w:hAnsi="宋体"/>
          <w:b/>
          <w:bCs/>
          <w:szCs w:val="21"/>
        </w:rPr>
        <w:t>语法</w:t>
      </w:r>
    </w:p>
    <w:p w:rsidR="00BE1486" w:rsidRDefault="00BE1486" w:rsidP="00BE1486">
      <w:pPr>
        <w:pStyle w:val="ad"/>
        <w:ind w:firstLine="360"/>
        <w:rPr>
          <w:rFonts w:ascii="宋体" w:hAnsi="宋体"/>
          <w:szCs w:val="28"/>
        </w:rPr>
      </w:pPr>
      <w:proofErr w:type="gramStart"/>
      <w:r>
        <w:rPr>
          <w:rFonts w:ascii="新宋体" w:eastAsia="新宋体"/>
          <w:color w:val="0000FF"/>
          <w:kern w:val="0"/>
          <w:sz w:val="18"/>
          <w:szCs w:val="18"/>
        </w:rPr>
        <w:t>void</w:t>
      </w:r>
      <w:proofErr w:type="gramEnd"/>
      <w:r>
        <w:rPr>
          <w:rFonts w:ascii="新宋体" w:eastAsia="新宋体"/>
          <w:kern w:val="0"/>
          <w:sz w:val="18"/>
          <w:szCs w:val="18"/>
        </w:rPr>
        <w:t xml:space="preserve"> </w:t>
      </w:r>
      <w:proofErr w:type="spellStart"/>
      <w:r>
        <w:rPr>
          <w:rFonts w:ascii="新宋体" w:eastAsia="新宋体"/>
          <w:kern w:val="0"/>
          <w:sz w:val="18"/>
          <w:szCs w:val="18"/>
        </w:rPr>
        <w:t>ShutDown</w:t>
      </w:r>
      <w:proofErr w:type="spellEnd"/>
      <w:r>
        <w:rPr>
          <w:rFonts w:ascii="新宋体" w:eastAsia="新宋体"/>
          <w:kern w:val="0"/>
          <w:sz w:val="18"/>
          <w:szCs w:val="18"/>
        </w:rPr>
        <w:t>()</w:t>
      </w:r>
      <w:r>
        <w:rPr>
          <w:rFonts w:ascii="宋体" w:hAnsi="宋体" w:hint="eastAsia"/>
          <w:szCs w:val="28"/>
        </w:rPr>
        <w:t xml:space="preserve"> </w:t>
      </w:r>
    </w:p>
    <w:p w:rsidR="00BE1486" w:rsidRDefault="00BE1486" w:rsidP="00BE1486">
      <w:pPr>
        <w:pStyle w:val="ad"/>
        <w:rPr>
          <w:rFonts w:ascii="宋体" w:hAnsi="宋体"/>
          <w:szCs w:val="28"/>
        </w:rPr>
      </w:pPr>
    </w:p>
    <w:p w:rsidR="00BE1486" w:rsidRDefault="00BE1486" w:rsidP="00BE1486">
      <w:pPr>
        <w:pStyle w:val="ad"/>
        <w:ind w:firstLineChars="0" w:firstLine="0"/>
        <w:rPr>
          <w:rFonts w:ascii="宋体" w:hAnsi="宋体"/>
          <w:b/>
          <w:szCs w:val="28"/>
        </w:rPr>
      </w:pPr>
      <w:r w:rsidRPr="009D5A80">
        <w:rPr>
          <w:rFonts w:ascii="宋体" w:hAnsi="宋体" w:hint="eastAsia"/>
          <w:b/>
          <w:szCs w:val="28"/>
        </w:rPr>
        <w:t>举例</w:t>
      </w:r>
    </w:p>
    <w:p w:rsidR="009E65A3" w:rsidRDefault="009E65A3" w:rsidP="009E65A3">
      <w:pPr>
        <w:pStyle w:val="ad"/>
        <w:ind w:firstLineChars="0" w:firstLine="0"/>
        <w:rPr>
          <w:rFonts w:ascii="宋体" w:hAnsi="宋体"/>
          <w:b/>
          <w:szCs w:val="28"/>
        </w:rPr>
      </w:pPr>
    </w:p>
    <w:tbl>
      <w:tblPr>
        <w:tblStyle w:val="a3"/>
        <w:tblW w:w="8103" w:type="dxa"/>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tblPr>
      <w:tblGrid>
        <w:gridCol w:w="8103"/>
      </w:tblGrid>
      <w:tr w:rsidR="009E65A3" w:rsidTr="00272900">
        <w:trPr>
          <w:trHeight w:val="526"/>
          <w:jc w:val="center"/>
        </w:trPr>
        <w:tc>
          <w:tcPr>
            <w:tcW w:w="8103" w:type="dxa"/>
          </w:tcPr>
          <w:p w:rsidR="009E65A3" w:rsidRPr="000E3EC2" w:rsidRDefault="007B0F8A" w:rsidP="00272900">
            <w:pPr>
              <w:rPr>
                <w:rFonts w:ascii="Courier New" w:hAnsi="Courier New" w:cs="Courier New"/>
                <w:noProof/>
                <w:color w:val="0000FF"/>
                <w:kern w:val="0"/>
                <w:sz w:val="20"/>
                <w:szCs w:val="20"/>
              </w:rPr>
            </w:pPr>
            <w:proofErr w:type="spellStart"/>
            <w:r>
              <w:rPr>
                <w:rFonts w:ascii="宋体" w:hAnsi="宋体" w:hint="eastAsia"/>
              </w:rPr>
              <w:t>c</w:t>
            </w:r>
            <w:r w:rsidRPr="003879DE">
              <w:rPr>
                <w:rFonts w:ascii="宋体" w:eastAsia="宋体" w:hAnsi="宋体" w:cs="Times New Roman"/>
              </w:rPr>
              <w:t>ologin.ShutDown</w:t>
            </w:r>
            <w:proofErr w:type="spellEnd"/>
          </w:p>
        </w:tc>
      </w:tr>
    </w:tbl>
    <w:p w:rsidR="00BE1486" w:rsidRDefault="00A657A2" w:rsidP="00BE1486">
      <w:pPr>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hint="eastAsia"/>
          <w:b/>
          <w:bCs/>
        </w:rPr>
        <w:t>8.</w:t>
      </w:r>
      <w:r>
        <w:rPr>
          <w:rFonts w:ascii="宋体" w:hAnsi="宋体"/>
          <w:b/>
          <w:bCs/>
        </w:rPr>
        <w:t xml:space="preserve"> </w:t>
      </w:r>
      <w:bookmarkStart w:id="13" w:name="bk_GetDefaultConnstringMethod"/>
      <w:proofErr w:type="spellStart"/>
      <w:r w:rsidRPr="001F226D">
        <w:rPr>
          <w:rFonts w:ascii="宋体" w:hAnsi="宋体"/>
          <w:b/>
          <w:bCs/>
        </w:rPr>
        <w:t>GetDefaultConnstring</w:t>
      </w:r>
      <w:proofErr w:type="spellEnd"/>
      <w:r>
        <w:rPr>
          <w:rFonts w:ascii="宋体" w:hAnsi="宋体" w:hint="eastAsia"/>
          <w:b/>
          <w:bCs/>
          <w:szCs w:val="20"/>
        </w:rPr>
        <w:t>方法</w:t>
      </w:r>
      <w:bookmarkEnd w:id="13"/>
    </w:p>
    <w:p w:rsidR="00BE1486" w:rsidRDefault="00BE1486" w:rsidP="00844A47">
      <w:pPr>
        <w:rPr>
          <w:rFonts w:ascii="宋体" w:hAnsi="宋体"/>
          <w:szCs w:val="28"/>
        </w:rPr>
      </w:pPr>
      <w:r w:rsidRPr="001F226D">
        <w:rPr>
          <w:rFonts w:ascii="宋体" w:hAnsi="宋体" w:hint="eastAsia"/>
          <w:szCs w:val="20"/>
        </w:rPr>
        <w:t>得到服务端配置的</w:t>
      </w:r>
      <w:r>
        <w:rPr>
          <w:rFonts w:ascii="宋体" w:hAnsi="宋体" w:hint="eastAsia"/>
          <w:szCs w:val="20"/>
        </w:rPr>
        <w:t>默认</w:t>
      </w:r>
      <w:r w:rsidRPr="001F226D">
        <w:rPr>
          <w:rFonts w:ascii="宋体" w:hAnsi="宋体" w:hint="eastAsia"/>
          <w:szCs w:val="20"/>
        </w:rPr>
        <w:t>数据源</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新宋体" w:eastAsia="新宋体"/>
          <w:kern w:val="0"/>
          <w:sz w:val="18"/>
          <w:szCs w:val="18"/>
        </w:rPr>
      </w:pPr>
      <w:proofErr w:type="gramStart"/>
      <w:r>
        <w:rPr>
          <w:rFonts w:ascii="新宋体" w:eastAsia="新宋体"/>
          <w:color w:val="0000FF"/>
          <w:kern w:val="0"/>
          <w:sz w:val="18"/>
          <w:szCs w:val="18"/>
        </w:rPr>
        <w:t>string</w:t>
      </w:r>
      <w:proofErr w:type="gramEnd"/>
      <w:r>
        <w:rPr>
          <w:rFonts w:ascii="新宋体" w:eastAsia="新宋体"/>
          <w:kern w:val="0"/>
          <w:sz w:val="18"/>
          <w:szCs w:val="18"/>
        </w:rPr>
        <w:t xml:space="preserve"> </w:t>
      </w:r>
      <w:proofErr w:type="spellStart"/>
      <w:r>
        <w:rPr>
          <w:rFonts w:ascii="新宋体" w:eastAsia="新宋体"/>
          <w:kern w:val="0"/>
          <w:sz w:val="18"/>
          <w:szCs w:val="18"/>
        </w:rPr>
        <w:t>GetDefaultConnstring</w:t>
      </w:r>
      <w:proofErr w:type="spellEnd"/>
      <w:r>
        <w:rPr>
          <w:rFonts w:ascii="新宋体" w:eastAsia="新宋体"/>
          <w:kern w:val="0"/>
          <w:sz w:val="18"/>
          <w:szCs w:val="18"/>
        </w:rPr>
        <w:t>(</w:t>
      </w: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AppServerName</w:t>
      </w:r>
      <w:proofErr w:type="spellEnd"/>
      <w:r>
        <w:rPr>
          <w:rFonts w:ascii="新宋体" w:eastAsia="新宋体"/>
          <w:kern w:val="0"/>
          <w:sz w:val="18"/>
          <w:szCs w:val="18"/>
        </w:rPr>
        <w:t>);</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C735D4" w:rsidRPr="00FD4DB6" w:rsidTr="00272900">
        <w:trPr>
          <w:trHeight w:val="170"/>
        </w:trPr>
        <w:tc>
          <w:tcPr>
            <w:tcW w:w="2526" w:type="dxa"/>
          </w:tcPr>
          <w:p w:rsidR="00C735D4" w:rsidRPr="00AF7ED5" w:rsidRDefault="00C735D4"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C735D4" w:rsidRPr="00AF7ED5" w:rsidRDefault="00C735D4" w:rsidP="00272900">
            <w:pPr>
              <w:rPr>
                <w:b/>
                <w:color w:val="7F7F7F" w:themeColor="text1" w:themeTint="80"/>
                <w:sz w:val="18"/>
                <w:szCs w:val="18"/>
              </w:rPr>
            </w:pPr>
            <w:r w:rsidRPr="00AF7ED5">
              <w:rPr>
                <w:b/>
                <w:color w:val="7F7F7F" w:themeColor="text1" w:themeTint="80"/>
                <w:sz w:val="18"/>
                <w:szCs w:val="18"/>
              </w:rPr>
              <w:t>描述</w:t>
            </w:r>
          </w:p>
        </w:tc>
      </w:tr>
      <w:tr w:rsidR="007B0F8A" w:rsidRPr="000869D1" w:rsidTr="00272900">
        <w:trPr>
          <w:trHeight w:val="170"/>
        </w:trPr>
        <w:tc>
          <w:tcPr>
            <w:tcW w:w="2526" w:type="dxa"/>
          </w:tcPr>
          <w:p w:rsidR="007B0F8A" w:rsidRPr="007B0F8A" w:rsidRDefault="007B0F8A" w:rsidP="00272900">
            <w:pPr>
              <w:rPr>
                <w:rFonts w:ascii="Calibri" w:eastAsia="宋体" w:hAnsi="Calibri" w:cs="Times New Roman"/>
                <w:color w:val="7F7F7F"/>
                <w:sz w:val="18"/>
                <w:szCs w:val="18"/>
              </w:rPr>
            </w:pPr>
            <w:proofErr w:type="spellStart"/>
            <w:r w:rsidRPr="007B0F8A">
              <w:rPr>
                <w:rFonts w:ascii="Calibri" w:eastAsia="宋体" w:hAnsi="Calibri" w:cs="Times New Roman"/>
                <w:color w:val="7F7F7F"/>
                <w:sz w:val="18"/>
                <w:szCs w:val="18"/>
              </w:rPr>
              <w:t>AppServerName</w:t>
            </w:r>
            <w:proofErr w:type="spellEnd"/>
          </w:p>
        </w:tc>
        <w:tc>
          <w:tcPr>
            <w:tcW w:w="5888" w:type="dxa"/>
            <w:tcBorders>
              <w:top w:val="single" w:sz="4" w:space="0" w:color="B6DDE8" w:themeColor="accent5" w:themeTint="66"/>
              <w:bottom w:val="single" w:sz="4" w:space="0" w:color="B6DDE8" w:themeColor="accent5" w:themeTint="66"/>
            </w:tcBorders>
          </w:tcPr>
          <w:p w:rsidR="007B0F8A" w:rsidRPr="007B0F8A" w:rsidRDefault="007B0F8A" w:rsidP="00272900">
            <w:pPr>
              <w:rPr>
                <w:rFonts w:ascii="Calibri" w:eastAsia="宋体" w:hAnsi="Calibri" w:cs="Times New Roman"/>
                <w:color w:val="7F7F7F"/>
                <w:sz w:val="18"/>
                <w:szCs w:val="18"/>
              </w:rPr>
            </w:pPr>
            <w:r w:rsidRPr="007B0F8A">
              <w:rPr>
                <w:rFonts w:ascii="Calibri" w:eastAsia="宋体" w:hAnsi="Calibri" w:cs="Times New Roman" w:hint="eastAsia"/>
                <w:color w:val="7F7F7F"/>
                <w:sz w:val="18"/>
                <w:szCs w:val="18"/>
              </w:rPr>
              <w:t>应用服务器的名称</w:t>
            </w:r>
          </w:p>
        </w:tc>
      </w:tr>
    </w:tbl>
    <w:p w:rsidR="00BE1486" w:rsidRDefault="00BE1486" w:rsidP="00BE1486">
      <w:pPr>
        <w:pStyle w:val="ad"/>
        <w:ind w:firstLineChars="0" w:firstLine="0"/>
        <w:rPr>
          <w:rFonts w:ascii="宋体" w:hAnsi="宋体"/>
        </w:rPr>
      </w:pPr>
      <w:r>
        <w:rPr>
          <w:rFonts w:ascii="宋体" w:hAnsi="宋体" w:hint="eastAsia"/>
          <w:b/>
          <w:bCs/>
        </w:rPr>
        <w:t>返回值</w:t>
      </w:r>
      <w:r>
        <w:rPr>
          <w:rFonts w:ascii="宋体" w:hAnsi="宋体" w:hint="eastAsia"/>
        </w:rPr>
        <w:t>: 默认数据源对应的连接串</w:t>
      </w:r>
    </w:p>
    <w:p w:rsidR="00BE1486" w:rsidRDefault="00A657A2" w:rsidP="00844A47">
      <w:pPr>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pStyle w:val="ae"/>
        <w:ind w:firstLine="0"/>
        <w:rPr>
          <w:rFonts w:ascii="宋体" w:hAnsi="宋体"/>
          <w:b/>
          <w:bCs/>
        </w:rPr>
      </w:pPr>
      <w:r>
        <w:rPr>
          <w:rFonts w:ascii="宋体" w:hAnsi="宋体" w:hint="eastAsia"/>
        </w:rPr>
        <w:t>9．</w:t>
      </w:r>
      <w:bookmarkStart w:id="14" w:name="bk_IsDemoToSubSystemMethod"/>
      <w:proofErr w:type="spellStart"/>
      <w:r w:rsidRPr="001F226D">
        <w:rPr>
          <w:rFonts w:ascii="宋体" w:hAnsi="宋体"/>
          <w:b/>
          <w:bCs/>
        </w:rPr>
        <w:t>IsDemoToSubSystem</w:t>
      </w:r>
      <w:bookmarkEnd w:id="14"/>
      <w:proofErr w:type="spellEnd"/>
      <w:r>
        <w:rPr>
          <w:rFonts w:ascii="宋体" w:hAnsi="宋体" w:hint="eastAsia"/>
          <w:b/>
          <w:bCs/>
        </w:rPr>
        <w:t>方法</w:t>
      </w:r>
    </w:p>
    <w:p w:rsidR="00BE1486" w:rsidRPr="00DA0D0C" w:rsidRDefault="00BE1486" w:rsidP="00844A47">
      <w:pPr>
        <w:rPr>
          <w:rFonts w:ascii="宋体" w:hAnsi="宋体"/>
          <w:szCs w:val="28"/>
        </w:rPr>
      </w:pPr>
      <w:r w:rsidRPr="001F226D">
        <w:rPr>
          <w:rFonts w:ascii="宋体" w:hAnsi="宋体" w:hint="eastAsia"/>
          <w:kern w:val="0"/>
          <w:szCs w:val="32"/>
          <w:lang w:val="zh-CN"/>
        </w:rPr>
        <w:t>得到子系统是否是演示版</w:t>
      </w:r>
      <w:r w:rsidRPr="00DA0D0C">
        <w:rPr>
          <w:rFonts w:ascii="宋体" w:hAnsi="宋体" w:hint="eastAsia"/>
          <w:kern w:val="0"/>
          <w:szCs w:val="32"/>
        </w:rPr>
        <w:t>，</w:t>
      </w:r>
      <w:r>
        <w:rPr>
          <w:rFonts w:ascii="宋体" w:hAnsi="宋体" w:hint="eastAsia"/>
          <w:kern w:val="0"/>
          <w:szCs w:val="32"/>
          <w:lang w:val="zh-CN"/>
        </w:rPr>
        <w:t>如果是</w:t>
      </w:r>
      <w:r w:rsidRPr="001F226D">
        <w:rPr>
          <w:rFonts w:ascii="宋体" w:hAnsi="宋体" w:hint="eastAsia"/>
          <w:kern w:val="0"/>
          <w:szCs w:val="32"/>
          <w:lang w:val="zh-CN"/>
        </w:rPr>
        <w:t>演示版</w:t>
      </w:r>
      <w:r w:rsidRPr="00BE1486">
        <w:rPr>
          <w:rFonts w:ascii="宋体" w:hAnsi="宋体" w:hint="eastAsia"/>
          <w:kern w:val="0"/>
          <w:szCs w:val="32"/>
        </w:rPr>
        <w:t>，</w:t>
      </w:r>
      <w:r>
        <w:rPr>
          <w:rFonts w:ascii="宋体" w:hAnsi="宋体" w:hint="eastAsia"/>
          <w:kern w:val="0"/>
          <w:szCs w:val="32"/>
          <w:lang w:val="zh-CN"/>
        </w:rPr>
        <w:t>建议在界面上警告用户。</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spellStart"/>
      <w:proofErr w:type="gramStart"/>
      <w:r>
        <w:rPr>
          <w:rFonts w:ascii="新宋体" w:eastAsia="新宋体"/>
          <w:color w:val="0000FF"/>
          <w:kern w:val="0"/>
          <w:sz w:val="18"/>
          <w:szCs w:val="18"/>
        </w:rPr>
        <w:t>bool</w:t>
      </w:r>
      <w:proofErr w:type="spellEnd"/>
      <w:proofErr w:type="gramEnd"/>
      <w:r>
        <w:rPr>
          <w:rFonts w:ascii="新宋体" w:eastAsia="新宋体"/>
          <w:kern w:val="0"/>
          <w:sz w:val="18"/>
          <w:szCs w:val="18"/>
        </w:rPr>
        <w:t xml:space="preserve"> </w:t>
      </w:r>
      <w:proofErr w:type="spellStart"/>
      <w:r>
        <w:rPr>
          <w:rFonts w:ascii="新宋体" w:eastAsia="新宋体"/>
          <w:kern w:val="0"/>
          <w:sz w:val="18"/>
          <w:szCs w:val="18"/>
        </w:rPr>
        <w:t>IsDemoToSubSystem</w:t>
      </w:r>
      <w:proofErr w:type="spellEnd"/>
      <w:r>
        <w:rPr>
          <w:rFonts w:ascii="新宋体" w:eastAsia="新宋体"/>
          <w:kern w:val="0"/>
          <w:sz w:val="18"/>
          <w:szCs w:val="18"/>
        </w:rPr>
        <w:t>(</w:t>
      </w: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UserToken,</w:t>
      </w:r>
      <w:r>
        <w:rPr>
          <w:rFonts w:ascii="新宋体" w:eastAsia="新宋体"/>
          <w:color w:val="0000FF"/>
          <w:kern w:val="0"/>
          <w:sz w:val="18"/>
          <w:szCs w:val="18"/>
        </w:rPr>
        <w:t>string</w:t>
      </w:r>
      <w:proofErr w:type="spellEnd"/>
      <w:r>
        <w:rPr>
          <w:rFonts w:ascii="新宋体" w:eastAsia="新宋体"/>
          <w:kern w:val="0"/>
          <w:sz w:val="18"/>
          <w:szCs w:val="18"/>
        </w:rPr>
        <w:t xml:space="preserve"> </w:t>
      </w:r>
      <w:proofErr w:type="spellStart"/>
      <w:r>
        <w:rPr>
          <w:rFonts w:ascii="新宋体" w:eastAsia="新宋体"/>
          <w:kern w:val="0"/>
          <w:sz w:val="18"/>
          <w:szCs w:val="18"/>
        </w:rPr>
        <w:t>SubID</w:t>
      </w:r>
      <w:proofErr w:type="spellEnd"/>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0869D1"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0869D1" w:rsidRPr="00751CBB" w:rsidRDefault="000869D1" w:rsidP="00272900">
            <w:pPr>
              <w:pStyle w:val="ad"/>
              <w:ind w:firstLineChars="0" w:firstLine="0"/>
              <w:rPr>
                <w:rFonts w:ascii="宋体" w:hAnsi="宋体"/>
              </w:rPr>
            </w:pPr>
            <w:proofErr w:type="spellStart"/>
            <w:r>
              <w:rPr>
                <w:rFonts w:ascii="新宋体" w:eastAsia="新宋体"/>
                <w:kern w:val="0"/>
                <w:sz w:val="18"/>
                <w:szCs w:val="18"/>
              </w:rPr>
              <w:t>IsDemoToSubSystem</w:t>
            </w:r>
            <w:proofErr w:type="spellEnd"/>
            <w:r>
              <w:rPr>
                <w:rFonts w:ascii="宋体" w:hAnsi="宋体"/>
              </w:rPr>
              <w:t>方法的语法包含下列部分：</w:t>
            </w:r>
          </w:p>
        </w:tc>
      </w:tr>
      <w:tr w:rsidR="000869D1" w:rsidRPr="00FD4DB6" w:rsidTr="00272900">
        <w:trPr>
          <w:trHeight w:val="170"/>
        </w:trPr>
        <w:tc>
          <w:tcPr>
            <w:tcW w:w="2526" w:type="dxa"/>
          </w:tcPr>
          <w:p w:rsidR="000869D1" w:rsidRPr="00AF7ED5" w:rsidRDefault="000869D1"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0869D1" w:rsidRPr="00AF7ED5" w:rsidRDefault="000869D1" w:rsidP="00272900">
            <w:pPr>
              <w:rPr>
                <w:b/>
                <w:color w:val="7F7F7F" w:themeColor="text1" w:themeTint="80"/>
                <w:sz w:val="18"/>
                <w:szCs w:val="18"/>
              </w:rPr>
            </w:pPr>
            <w:r w:rsidRPr="00AF7ED5">
              <w:rPr>
                <w:b/>
                <w:color w:val="7F7F7F" w:themeColor="text1" w:themeTint="80"/>
                <w:sz w:val="18"/>
                <w:szCs w:val="18"/>
              </w:rPr>
              <w:t>描述</w:t>
            </w:r>
          </w:p>
        </w:tc>
      </w:tr>
      <w:tr w:rsidR="000869D1" w:rsidRPr="00C66D85" w:rsidTr="00272900">
        <w:trPr>
          <w:trHeight w:val="170"/>
        </w:trPr>
        <w:tc>
          <w:tcPr>
            <w:tcW w:w="2526" w:type="dxa"/>
          </w:tcPr>
          <w:p w:rsidR="000869D1" w:rsidRPr="000869D1" w:rsidRDefault="000869D1" w:rsidP="00272900">
            <w:pPr>
              <w:rPr>
                <w:color w:val="7F7F7F" w:themeColor="text1" w:themeTint="80"/>
                <w:sz w:val="18"/>
                <w:szCs w:val="18"/>
              </w:rPr>
            </w:pPr>
            <w:proofErr w:type="spellStart"/>
            <w:r w:rsidRPr="000869D1">
              <w:rPr>
                <w:color w:val="7F7F7F" w:themeColor="text1" w:themeTint="80"/>
                <w:sz w:val="18"/>
                <w:szCs w:val="18"/>
              </w:rPr>
              <w:t>UserToken</w:t>
            </w:r>
            <w:proofErr w:type="spellEnd"/>
          </w:p>
        </w:tc>
        <w:tc>
          <w:tcPr>
            <w:tcW w:w="5888" w:type="dxa"/>
            <w:tcBorders>
              <w:top w:val="single" w:sz="4" w:space="0" w:color="B6DDE8" w:themeColor="accent5" w:themeTint="66"/>
              <w:bottom w:val="single" w:sz="4" w:space="0" w:color="B6DDE8" w:themeColor="accent5" w:themeTint="66"/>
            </w:tcBorders>
          </w:tcPr>
          <w:p w:rsidR="000869D1" w:rsidRPr="000869D1" w:rsidRDefault="000869D1" w:rsidP="00272900">
            <w:pPr>
              <w:rPr>
                <w:color w:val="7F7F7F" w:themeColor="text1" w:themeTint="80"/>
                <w:sz w:val="18"/>
                <w:szCs w:val="18"/>
              </w:rPr>
            </w:pPr>
            <w:r w:rsidRPr="000869D1">
              <w:rPr>
                <w:color w:val="7F7F7F" w:themeColor="text1" w:themeTint="80"/>
                <w:sz w:val="18"/>
                <w:szCs w:val="18"/>
              </w:rPr>
              <w:t>必需的。</w:t>
            </w:r>
            <w:r w:rsidRPr="000869D1">
              <w:rPr>
                <w:rFonts w:hint="eastAsia"/>
                <w:color w:val="7F7F7F" w:themeColor="text1" w:themeTint="80"/>
                <w:sz w:val="18"/>
                <w:szCs w:val="18"/>
              </w:rPr>
              <w:t>登录令牌</w:t>
            </w:r>
          </w:p>
        </w:tc>
      </w:tr>
      <w:tr w:rsidR="000869D1" w:rsidRPr="00C66D85" w:rsidTr="00272900">
        <w:trPr>
          <w:trHeight w:val="170"/>
        </w:trPr>
        <w:tc>
          <w:tcPr>
            <w:tcW w:w="2526" w:type="dxa"/>
          </w:tcPr>
          <w:p w:rsidR="000869D1" w:rsidRPr="000869D1" w:rsidRDefault="000869D1" w:rsidP="00272900">
            <w:pPr>
              <w:rPr>
                <w:color w:val="7F7F7F" w:themeColor="text1" w:themeTint="80"/>
                <w:sz w:val="18"/>
                <w:szCs w:val="18"/>
              </w:rPr>
            </w:pPr>
            <w:proofErr w:type="spellStart"/>
            <w:r w:rsidRPr="000869D1">
              <w:rPr>
                <w:color w:val="7F7F7F" w:themeColor="text1" w:themeTint="80"/>
                <w:sz w:val="18"/>
                <w:szCs w:val="18"/>
              </w:rPr>
              <w:t>SubID</w:t>
            </w:r>
            <w:proofErr w:type="spellEnd"/>
          </w:p>
        </w:tc>
        <w:tc>
          <w:tcPr>
            <w:tcW w:w="5888" w:type="dxa"/>
            <w:tcBorders>
              <w:top w:val="single" w:sz="4" w:space="0" w:color="B6DDE8" w:themeColor="accent5" w:themeTint="66"/>
            </w:tcBorders>
          </w:tcPr>
          <w:p w:rsidR="000869D1" w:rsidRPr="000869D1" w:rsidRDefault="000869D1" w:rsidP="00272900">
            <w:pPr>
              <w:pStyle w:val="ac"/>
              <w:spacing w:before="0" w:beforeAutospacing="0" w:after="0" w:afterAutospacing="0"/>
              <w:rPr>
                <w:rFonts w:asciiTheme="minorHAnsi" w:eastAsiaTheme="minorEastAsia" w:hAnsiTheme="minorHAnsi" w:cstheme="minorBidi"/>
                <w:color w:val="7F7F7F" w:themeColor="text1" w:themeTint="80"/>
                <w:kern w:val="2"/>
                <w:sz w:val="18"/>
                <w:szCs w:val="18"/>
              </w:rPr>
            </w:pPr>
            <w:r w:rsidRPr="000869D1">
              <w:rPr>
                <w:rFonts w:asciiTheme="minorHAnsi" w:eastAsiaTheme="minorEastAsia" w:hAnsiTheme="minorHAnsi" w:cstheme="minorBidi"/>
                <w:color w:val="7F7F7F" w:themeColor="text1" w:themeTint="80"/>
                <w:kern w:val="2"/>
                <w:sz w:val="18"/>
                <w:szCs w:val="18"/>
              </w:rPr>
              <w:t>必需的</w:t>
            </w:r>
            <w:r w:rsidRPr="000869D1">
              <w:rPr>
                <w:rFonts w:asciiTheme="minorHAnsi" w:eastAsiaTheme="minorEastAsia" w:hAnsiTheme="minorHAnsi" w:cstheme="minorBidi" w:hint="eastAsia"/>
                <w:color w:val="7F7F7F" w:themeColor="text1" w:themeTint="80"/>
                <w:kern w:val="2"/>
                <w:sz w:val="18"/>
                <w:szCs w:val="18"/>
              </w:rPr>
              <w:t>。子产品号</w:t>
            </w:r>
          </w:p>
        </w:tc>
      </w:tr>
    </w:tbl>
    <w:p w:rsidR="00BE1486" w:rsidRDefault="00BE1486" w:rsidP="00BE1486">
      <w:pPr>
        <w:widowControl/>
        <w:spacing w:before="100" w:beforeAutospacing="1" w:after="100" w:afterAutospacing="1"/>
        <w:rPr>
          <w:rFonts w:ascii="宋体" w:hAnsi="宋体"/>
        </w:rPr>
      </w:pPr>
      <w:r>
        <w:rPr>
          <w:rFonts w:ascii="宋体" w:hAnsi="宋体" w:hint="eastAsia"/>
          <w:b/>
          <w:bCs/>
        </w:rPr>
        <w:t>返回值</w:t>
      </w:r>
      <w:r>
        <w:rPr>
          <w:rFonts w:ascii="宋体" w:hAnsi="宋体" w:hint="eastAsia"/>
        </w:rPr>
        <w:t>:true演示版</w:t>
      </w:r>
    </w:p>
    <w:p w:rsidR="00BE1486" w:rsidRDefault="00BE1486" w:rsidP="00BE1486">
      <w:pPr>
        <w:widowControl/>
        <w:spacing w:before="100" w:beforeAutospacing="1" w:after="100" w:afterAutospacing="1"/>
        <w:ind w:firstLineChars="400" w:firstLine="840"/>
        <w:rPr>
          <w:rFonts w:ascii="宋体" w:hAnsi="宋体" w:cs="宋体"/>
          <w:kern w:val="0"/>
          <w:sz w:val="20"/>
          <w:szCs w:val="20"/>
        </w:rPr>
      </w:pPr>
      <w:proofErr w:type="spellStart"/>
      <w:r>
        <w:rPr>
          <w:rFonts w:ascii="宋体" w:hAnsi="宋体"/>
        </w:rPr>
        <w:t>F</w:t>
      </w:r>
      <w:r>
        <w:rPr>
          <w:rFonts w:ascii="宋体" w:hAnsi="宋体" w:hint="eastAsia"/>
        </w:rPr>
        <w:t>asle</w:t>
      </w:r>
      <w:proofErr w:type="spellEnd"/>
      <w:r>
        <w:rPr>
          <w:rFonts w:ascii="宋体" w:hAnsi="宋体" w:hint="eastAsia"/>
        </w:rPr>
        <w:t>正式版</w:t>
      </w:r>
    </w:p>
    <w:p w:rsidR="00BE1486" w:rsidRDefault="00A657A2" w:rsidP="00BE1486">
      <w:pPr>
        <w:widowControl/>
        <w:spacing w:before="100" w:beforeAutospacing="1" w:after="100" w:afterAutospacing="1"/>
        <w:jc w:val="center"/>
        <w:rPr>
          <w:rFonts w:ascii="宋体" w:hAnsi="宋体" w:cs="宋体"/>
          <w:kern w:val="0"/>
          <w:sz w:val="20"/>
          <w:szCs w:val="20"/>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hint="eastAsia"/>
          <w:b/>
          <w:bCs/>
        </w:rPr>
        <w:lastRenderedPageBreak/>
        <w:t>10．</w:t>
      </w:r>
      <w:bookmarkStart w:id="15" w:name="bk_getAppConnstringMethod"/>
      <w:proofErr w:type="spellStart"/>
      <w:r w:rsidRPr="001F226D">
        <w:rPr>
          <w:rFonts w:ascii="宋体" w:hAnsi="宋体"/>
          <w:b/>
          <w:bCs/>
        </w:rPr>
        <w:t>getAppConnstring</w:t>
      </w:r>
      <w:bookmarkEnd w:id="15"/>
      <w:proofErr w:type="spellEnd"/>
      <w:r>
        <w:rPr>
          <w:rFonts w:ascii="宋体" w:hAnsi="宋体" w:hint="eastAsia"/>
          <w:b/>
          <w:bCs/>
          <w:szCs w:val="20"/>
        </w:rPr>
        <w:t>方法</w:t>
      </w:r>
    </w:p>
    <w:p w:rsidR="00BE1486" w:rsidRDefault="00BE1486" w:rsidP="00844A47">
      <w:pPr>
        <w:rPr>
          <w:rFonts w:ascii="宋体" w:hAnsi="宋体"/>
          <w:szCs w:val="28"/>
        </w:rPr>
      </w:pPr>
      <w:r w:rsidRPr="001F226D">
        <w:rPr>
          <w:rFonts w:ascii="宋体" w:hAnsi="宋体" w:hint="eastAsia"/>
          <w:kern w:val="0"/>
          <w:szCs w:val="32"/>
          <w:lang w:val="zh-CN"/>
        </w:rPr>
        <w:t>得到具体应用的连接信息</w:t>
      </w:r>
    </w:p>
    <w:p w:rsidR="00BE1486" w:rsidRDefault="00BE1486" w:rsidP="00BE1486">
      <w:pPr>
        <w:rPr>
          <w:rFonts w:ascii="宋体" w:hAnsi="宋体"/>
          <w:b/>
          <w:bCs/>
        </w:rPr>
      </w:pPr>
      <w:r>
        <w:rPr>
          <w:rFonts w:ascii="宋体" w:hAnsi="宋体"/>
          <w:b/>
          <w:bCs/>
        </w:rPr>
        <w:t>语法</w:t>
      </w:r>
    </w:p>
    <w:p w:rsidR="00BE1486" w:rsidRDefault="00BE1486" w:rsidP="00C66D85">
      <w:pPr>
        <w:pStyle w:val="ad"/>
        <w:ind w:firstLine="360"/>
        <w:rPr>
          <w:rFonts w:ascii="宋体" w:hAnsi="宋体"/>
        </w:rPr>
      </w:pPr>
      <w:proofErr w:type="gramStart"/>
      <w:r>
        <w:rPr>
          <w:rFonts w:ascii="新宋体" w:eastAsia="新宋体"/>
          <w:color w:val="0000FF"/>
          <w:kern w:val="0"/>
          <w:sz w:val="18"/>
          <w:szCs w:val="18"/>
        </w:rPr>
        <w:t>string</w:t>
      </w:r>
      <w:proofErr w:type="gramEnd"/>
      <w:r>
        <w:rPr>
          <w:rFonts w:ascii="新宋体" w:eastAsia="新宋体"/>
          <w:kern w:val="0"/>
          <w:sz w:val="18"/>
          <w:szCs w:val="18"/>
        </w:rPr>
        <w:t xml:space="preserve"> </w:t>
      </w:r>
      <w:proofErr w:type="spellStart"/>
      <w:r>
        <w:rPr>
          <w:rFonts w:ascii="新宋体" w:eastAsia="新宋体"/>
          <w:kern w:val="0"/>
          <w:sz w:val="18"/>
          <w:szCs w:val="18"/>
        </w:rPr>
        <w:t>getAppConnstring</w:t>
      </w:r>
      <w:proofErr w:type="spellEnd"/>
      <w:r>
        <w:rPr>
          <w:rFonts w:ascii="新宋体" w:eastAsia="新宋体"/>
          <w:kern w:val="0"/>
          <w:sz w:val="18"/>
          <w:szCs w:val="18"/>
        </w:rPr>
        <w:t>(</w:t>
      </w:r>
      <w:r>
        <w:rPr>
          <w:rFonts w:ascii="新宋体" w:eastAsia="新宋体"/>
          <w:color w:val="0000FF"/>
          <w:kern w:val="0"/>
          <w:sz w:val="18"/>
          <w:szCs w:val="18"/>
        </w:rPr>
        <w:t>string</w:t>
      </w:r>
      <w:r>
        <w:rPr>
          <w:rFonts w:ascii="新宋体" w:eastAsia="新宋体"/>
          <w:kern w:val="0"/>
          <w:sz w:val="18"/>
          <w:szCs w:val="18"/>
        </w:rPr>
        <w:t xml:space="preserve"> </w:t>
      </w:r>
      <w:proofErr w:type="spellStart"/>
      <w:r>
        <w:rPr>
          <w:rFonts w:ascii="新宋体" w:eastAsia="新宋体"/>
          <w:kern w:val="0"/>
          <w:sz w:val="18"/>
          <w:szCs w:val="18"/>
        </w:rPr>
        <w:t>UserToken,</w:t>
      </w:r>
      <w:r>
        <w:rPr>
          <w:rFonts w:ascii="新宋体" w:eastAsia="新宋体"/>
          <w:color w:val="0000FF"/>
          <w:kern w:val="0"/>
          <w:sz w:val="18"/>
          <w:szCs w:val="18"/>
        </w:rPr>
        <w:t>string</w:t>
      </w:r>
      <w:proofErr w:type="spellEnd"/>
      <w:r>
        <w:rPr>
          <w:rFonts w:ascii="新宋体" w:eastAsia="新宋体"/>
          <w:kern w:val="0"/>
          <w:sz w:val="18"/>
          <w:szCs w:val="18"/>
        </w:rPr>
        <w:t xml:space="preserve"> </w:t>
      </w:r>
      <w:proofErr w:type="spellStart"/>
      <w:r>
        <w:rPr>
          <w:rFonts w:ascii="新宋体" w:eastAsia="新宋体"/>
          <w:kern w:val="0"/>
          <w:sz w:val="18"/>
          <w:szCs w:val="18"/>
        </w:rPr>
        <w:t>SubID</w:t>
      </w:r>
      <w:proofErr w:type="spellEnd"/>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C66D85"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C66D85" w:rsidRPr="00751CBB" w:rsidRDefault="00C66D85" w:rsidP="00272900">
            <w:pPr>
              <w:pStyle w:val="ad"/>
              <w:ind w:firstLineChars="0" w:firstLine="0"/>
              <w:rPr>
                <w:rFonts w:ascii="宋体" w:hAnsi="宋体"/>
              </w:rPr>
            </w:pPr>
            <w:proofErr w:type="spellStart"/>
            <w:r w:rsidRPr="0081329F">
              <w:rPr>
                <w:rFonts w:ascii="宋体" w:hAnsi="宋体"/>
                <w:bCs/>
              </w:rPr>
              <w:t>ClosingStatus</w:t>
            </w:r>
            <w:proofErr w:type="spellEnd"/>
            <w:r>
              <w:rPr>
                <w:rFonts w:ascii="宋体" w:hAnsi="宋体"/>
              </w:rPr>
              <w:t>方法的语法包含下列部分：</w:t>
            </w:r>
          </w:p>
        </w:tc>
      </w:tr>
      <w:tr w:rsidR="00C66D85" w:rsidRPr="00FD4DB6" w:rsidTr="00272900">
        <w:trPr>
          <w:trHeight w:val="170"/>
        </w:trPr>
        <w:tc>
          <w:tcPr>
            <w:tcW w:w="2526" w:type="dxa"/>
          </w:tcPr>
          <w:p w:rsidR="00C66D85" w:rsidRPr="00AF7ED5" w:rsidRDefault="00C66D85"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C66D85" w:rsidRPr="00AF7ED5" w:rsidRDefault="00C66D85" w:rsidP="00272900">
            <w:pPr>
              <w:rPr>
                <w:b/>
                <w:color w:val="7F7F7F" w:themeColor="text1" w:themeTint="80"/>
                <w:sz w:val="18"/>
                <w:szCs w:val="18"/>
              </w:rPr>
            </w:pPr>
            <w:r w:rsidRPr="00AF7ED5">
              <w:rPr>
                <w:b/>
                <w:color w:val="7F7F7F" w:themeColor="text1" w:themeTint="80"/>
                <w:sz w:val="18"/>
                <w:szCs w:val="18"/>
              </w:rPr>
              <w:t>描述</w:t>
            </w:r>
          </w:p>
        </w:tc>
      </w:tr>
      <w:tr w:rsidR="00C66D85" w:rsidRPr="00C66D85" w:rsidTr="00C66D85">
        <w:trPr>
          <w:trHeight w:val="170"/>
        </w:trPr>
        <w:tc>
          <w:tcPr>
            <w:tcW w:w="2526" w:type="dxa"/>
          </w:tcPr>
          <w:p w:rsidR="00C66D85" w:rsidRPr="00C66D85" w:rsidRDefault="00C66D85" w:rsidP="00272900">
            <w:pPr>
              <w:rPr>
                <w:color w:val="7F7F7F" w:themeColor="text1" w:themeTint="80"/>
                <w:sz w:val="18"/>
                <w:szCs w:val="18"/>
              </w:rPr>
            </w:pPr>
            <w:proofErr w:type="spellStart"/>
            <w:r w:rsidRPr="00C66D85">
              <w:rPr>
                <w:color w:val="7F7F7F" w:themeColor="text1" w:themeTint="80"/>
                <w:sz w:val="18"/>
                <w:szCs w:val="18"/>
              </w:rPr>
              <w:t>UserToken</w:t>
            </w:r>
            <w:proofErr w:type="spellEnd"/>
          </w:p>
        </w:tc>
        <w:tc>
          <w:tcPr>
            <w:tcW w:w="5888" w:type="dxa"/>
            <w:tcBorders>
              <w:top w:val="single" w:sz="4" w:space="0" w:color="B6DDE8" w:themeColor="accent5" w:themeTint="66"/>
              <w:bottom w:val="single" w:sz="4" w:space="0" w:color="B6DDE8" w:themeColor="accent5" w:themeTint="66"/>
            </w:tcBorders>
          </w:tcPr>
          <w:p w:rsidR="00C66D85" w:rsidRPr="00C66D85" w:rsidRDefault="00C66D85" w:rsidP="00272900">
            <w:pPr>
              <w:rPr>
                <w:color w:val="7F7F7F" w:themeColor="text1" w:themeTint="80"/>
                <w:sz w:val="18"/>
                <w:szCs w:val="18"/>
              </w:rPr>
            </w:pPr>
            <w:r w:rsidRPr="00C66D85">
              <w:rPr>
                <w:color w:val="7F7F7F" w:themeColor="text1" w:themeTint="80"/>
                <w:sz w:val="18"/>
                <w:szCs w:val="18"/>
              </w:rPr>
              <w:t>必需的。</w:t>
            </w:r>
            <w:r w:rsidRPr="00C66D85">
              <w:rPr>
                <w:rFonts w:hint="eastAsia"/>
                <w:color w:val="7F7F7F" w:themeColor="text1" w:themeTint="80"/>
                <w:sz w:val="18"/>
                <w:szCs w:val="18"/>
              </w:rPr>
              <w:t>登录令牌</w:t>
            </w:r>
          </w:p>
        </w:tc>
      </w:tr>
      <w:tr w:rsidR="00C66D85" w:rsidRPr="00C66D85" w:rsidTr="00272900">
        <w:trPr>
          <w:trHeight w:val="170"/>
        </w:trPr>
        <w:tc>
          <w:tcPr>
            <w:tcW w:w="2526" w:type="dxa"/>
          </w:tcPr>
          <w:p w:rsidR="00C66D85" w:rsidRPr="00C66D85" w:rsidRDefault="00C66D85" w:rsidP="00272900">
            <w:pPr>
              <w:rPr>
                <w:color w:val="7F7F7F" w:themeColor="text1" w:themeTint="80"/>
                <w:sz w:val="18"/>
                <w:szCs w:val="18"/>
              </w:rPr>
            </w:pPr>
            <w:proofErr w:type="spellStart"/>
            <w:r w:rsidRPr="00C66D85">
              <w:rPr>
                <w:color w:val="7F7F7F" w:themeColor="text1" w:themeTint="80"/>
                <w:sz w:val="18"/>
                <w:szCs w:val="18"/>
              </w:rPr>
              <w:t>SubID</w:t>
            </w:r>
            <w:proofErr w:type="spellEnd"/>
          </w:p>
        </w:tc>
        <w:tc>
          <w:tcPr>
            <w:tcW w:w="5888" w:type="dxa"/>
            <w:tcBorders>
              <w:top w:val="single" w:sz="4" w:space="0" w:color="B6DDE8" w:themeColor="accent5" w:themeTint="66"/>
            </w:tcBorders>
          </w:tcPr>
          <w:p w:rsidR="00C66D85" w:rsidRPr="00C66D85" w:rsidRDefault="00C66D85" w:rsidP="00272900">
            <w:pPr>
              <w:pStyle w:val="ac"/>
              <w:spacing w:before="0" w:beforeAutospacing="0" w:after="0" w:afterAutospacing="0"/>
              <w:rPr>
                <w:rFonts w:asciiTheme="minorHAnsi" w:eastAsiaTheme="minorEastAsia" w:hAnsiTheme="minorHAnsi" w:cstheme="minorBidi"/>
                <w:color w:val="7F7F7F" w:themeColor="text1" w:themeTint="80"/>
                <w:kern w:val="2"/>
                <w:sz w:val="18"/>
                <w:szCs w:val="18"/>
              </w:rPr>
            </w:pPr>
            <w:r w:rsidRPr="00C66D85">
              <w:rPr>
                <w:rFonts w:asciiTheme="minorHAnsi" w:eastAsiaTheme="minorEastAsia" w:hAnsiTheme="minorHAnsi" w:cstheme="minorBidi"/>
                <w:color w:val="7F7F7F" w:themeColor="text1" w:themeTint="80"/>
                <w:kern w:val="2"/>
                <w:sz w:val="18"/>
                <w:szCs w:val="18"/>
              </w:rPr>
              <w:t>必需的</w:t>
            </w:r>
            <w:r w:rsidRPr="00C66D85">
              <w:rPr>
                <w:rFonts w:asciiTheme="minorHAnsi" w:eastAsiaTheme="minorEastAsia" w:hAnsiTheme="minorHAnsi" w:cstheme="minorBidi" w:hint="eastAsia"/>
                <w:color w:val="7F7F7F" w:themeColor="text1" w:themeTint="80"/>
                <w:kern w:val="2"/>
                <w:sz w:val="18"/>
                <w:szCs w:val="18"/>
              </w:rPr>
              <w:t>。子产品号</w:t>
            </w:r>
          </w:p>
        </w:tc>
      </w:tr>
    </w:tbl>
    <w:p w:rsidR="00BE1486" w:rsidRDefault="00BE1486" w:rsidP="00BE1486">
      <w:pPr>
        <w:pStyle w:val="ae"/>
        <w:ind w:firstLineChars="200" w:firstLine="422"/>
        <w:rPr>
          <w:rFonts w:ascii="宋体" w:hAnsi="宋体"/>
        </w:rPr>
      </w:pPr>
      <w:r>
        <w:rPr>
          <w:rFonts w:ascii="宋体" w:hAnsi="宋体" w:hint="eastAsia"/>
          <w:b/>
          <w:bCs/>
        </w:rPr>
        <w:t>返回值</w:t>
      </w:r>
      <w:r>
        <w:rPr>
          <w:rFonts w:ascii="宋体" w:hAnsi="宋体" w:hint="eastAsia"/>
        </w:rPr>
        <w:t>: 连接串</w:t>
      </w:r>
    </w:p>
    <w:p w:rsidR="00BE1486" w:rsidRDefault="00A657A2" w:rsidP="00BE1486">
      <w:pPr>
        <w:pStyle w:val="ae"/>
        <w:ind w:firstLine="0"/>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cs="宋体" w:hint="eastAsia"/>
          <w:kern w:val="0"/>
          <w:sz w:val="20"/>
          <w:szCs w:val="20"/>
        </w:rPr>
        <w:t>11</w:t>
      </w:r>
      <w:r>
        <w:rPr>
          <w:rFonts w:hint="eastAsia"/>
        </w:rPr>
        <w:t>．</w:t>
      </w:r>
      <w:bookmarkStart w:id="16" w:name="bk_GetPwdSecurityLevelMethod"/>
      <w:proofErr w:type="spellStart"/>
      <w:r w:rsidRPr="001D1D36">
        <w:rPr>
          <w:rFonts w:ascii="新宋体" w:eastAsia="新宋体"/>
          <w:b/>
          <w:color w:val="000000"/>
          <w:kern w:val="0"/>
          <w:szCs w:val="21"/>
        </w:rPr>
        <w:t>GetPwdSecurityLevel</w:t>
      </w:r>
      <w:bookmarkEnd w:id="16"/>
      <w:proofErr w:type="spellEnd"/>
      <w:r w:rsidRPr="005B0634">
        <w:rPr>
          <w:rFonts w:ascii="宋体" w:hAnsi="宋体" w:hint="eastAsia"/>
          <w:b/>
          <w:bCs/>
          <w:szCs w:val="21"/>
        </w:rPr>
        <w:t>方法</w:t>
      </w:r>
    </w:p>
    <w:p w:rsidR="00BE1486" w:rsidRPr="00C979B5" w:rsidRDefault="00BE1486" w:rsidP="00BE1486">
      <w:pPr>
        <w:pStyle w:val="2"/>
        <w:rPr>
          <w:rFonts w:ascii="宋体" w:hAnsi="宋体"/>
          <w:sz w:val="21"/>
          <w:szCs w:val="28"/>
        </w:rPr>
      </w:pPr>
      <w:r w:rsidRPr="00C979B5">
        <w:rPr>
          <w:rFonts w:ascii="宋体" w:hAnsi="宋体" w:hint="eastAsia"/>
          <w:sz w:val="21"/>
        </w:rPr>
        <w:t>得到给定密码的安全级别</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spellStart"/>
      <w:proofErr w:type="gramStart"/>
      <w:r w:rsidRPr="0086614D">
        <w:rPr>
          <w:rFonts w:ascii="新宋体" w:eastAsia="新宋体"/>
          <w:color w:val="000000"/>
          <w:kern w:val="0"/>
          <w:sz w:val="18"/>
          <w:szCs w:val="18"/>
        </w:rPr>
        <w:t>int</w:t>
      </w:r>
      <w:proofErr w:type="spellEnd"/>
      <w:proofErr w:type="gramEnd"/>
      <w:r w:rsidRPr="0086614D">
        <w:rPr>
          <w:rFonts w:ascii="新宋体" w:eastAsia="新宋体"/>
          <w:color w:val="000000"/>
          <w:kern w:val="0"/>
          <w:sz w:val="18"/>
          <w:szCs w:val="18"/>
        </w:rPr>
        <w:t xml:space="preserve"> </w:t>
      </w:r>
      <w:proofErr w:type="spellStart"/>
      <w:r w:rsidRPr="0086614D">
        <w:rPr>
          <w:rFonts w:ascii="新宋体" w:eastAsia="新宋体"/>
          <w:color w:val="000000"/>
          <w:kern w:val="0"/>
          <w:sz w:val="18"/>
          <w:szCs w:val="18"/>
        </w:rPr>
        <w:t>GetPwdSecurityLevel</w:t>
      </w:r>
      <w:proofErr w:type="spellEnd"/>
      <w:r w:rsidRPr="0086614D">
        <w:rPr>
          <w:rFonts w:ascii="新宋体" w:eastAsia="新宋体"/>
          <w:color w:val="000000"/>
          <w:kern w:val="0"/>
          <w:sz w:val="18"/>
          <w:szCs w:val="18"/>
        </w:rPr>
        <w:t xml:space="preserve">(string </w:t>
      </w:r>
      <w:proofErr w:type="spellStart"/>
      <w:r w:rsidRPr="0086614D">
        <w:rPr>
          <w:rFonts w:ascii="新宋体" w:eastAsia="新宋体"/>
          <w:color w:val="000000"/>
          <w:kern w:val="0"/>
          <w:sz w:val="18"/>
          <w:szCs w:val="18"/>
        </w:rPr>
        <w:t>PwdValue</w:t>
      </w:r>
      <w:proofErr w:type="spellEnd"/>
      <w:r w:rsidRPr="0086614D">
        <w:rPr>
          <w:rFonts w:ascii="新宋体" w:eastAsia="新宋体"/>
          <w:color w:val="000000"/>
          <w:kern w:val="0"/>
          <w:sz w:val="18"/>
          <w:szCs w:val="18"/>
        </w:rPr>
        <w:t>)</w:t>
      </w:r>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C66D85"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C66D85" w:rsidRPr="00751CBB" w:rsidRDefault="00C66D85" w:rsidP="00272900">
            <w:pPr>
              <w:pStyle w:val="ad"/>
              <w:ind w:firstLineChars="0" w:firstLine="0"/>
              <w:rPr>
                <w:rFonts w:ascii="宋体" w:hAnsi="宋体"/>
              </w:rPr>
            </w:pPr>
            <w:proofErr w:type="spellStart"/>
            <w:r w:rsidRPr="0086614D">
              <w:rPr>
                <w:rFonts w:ascii="新宋体" w:eastAsia="新宋体"/>
                <w:color w:val="000000"/>
                <w:kern w:val="0"/>
                <w:sz w:val="18"/>
                <w:szCs w:val="18"/>
              </w:rPr>
              <w:t>GetPwdSecurityLevel</w:t>
            </w:r>
            <w:proofErr w:type="spellEnd"/>
            <w:r>
              <w:rPr>
                <w:rFonts w:ascii="宋体" w:hAnsi="宋体"/>
              </w:rPr>
              <w:t>方法的语法包含下列部分：</w:t>
            </w:r>
          </w:p>
        </w:tc>
      </w:tr>
      <w:tr w:rsidR="00C66D85" w:rsidRPr="00FD4DB6" w:rsidTr="00C66D85">
        <w:trPr>
          <w:trHeight w:val="170"/>
        </w:trPr>
        <w:tc>
          <w:tcPr>
            <w:tcW w:w="2526" w:type="dxa"/>
          </w:tcPr>
          <w:p w:rsidR="00C66D85" w:rsidRPr="00AF7ED5" w:rsidRDefault="00C66D85"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bottom w:val="single" w:sz="4" w:space="0" w:color="B6DDE8" w:themeColor="accent5" w:themeTint="66"/>
            </w:tcBorders>
          </w:tcPr>
          <w:p w:rsidR="00C66D85" w:rsidRPr="00AF7ED5" w:rsidRDefault="00C66D85" w:rsidP="00272900">
            <w:pPr>
              <w:rPr>
                <w:b/>
                <w:color w:val="7F7F7F" w:themeColor="text1" w:themeTint="80"/>
                <w:sz w:val="18"/>
                <w:szCs w:val="18"/>
              </w:rPr>
            </w:pPr>
            <w:r w:rsidRPr="00AF7ED5">
              <w:rPr>
                <w:b/>
                <w:color w:val="7F7F7F" w:themeColor="text1" w:themeTint="80"/>
                <w:sz w:val="18"/>
                <w:szCs w:val="18"/>
              </w:rPr>
              <w:t>描述</w:t>
            </w:r>
          </w:p>
        </w:tc>
      </w:tr>
      <w:tr w:rsidR="00C66D85" w:rsidRPr="00FD4DB6" w:rsidTr="00272900">
        <w:trPr>
          <w:trHeight w:val="170"/>
        </w:trPr>
        <w:tc>
          <w:tcPr>
            <w:tcW w:w="2526" w:type="dxa"/>
          </w:tcPr>
          <w:p w:rsidR="00C66D85" w:rsidRPr="00C66D85" w:rsidRDefault="00C66D85" w:rsidP="00272900">
            <w:pPr>
              <w:rPr>
                <w:color w:val="7F7F7F" w:themeColor="text1" w:themeTint="80"/>
                <w:sz w:val="18"/>
                <w:szCs w:val="18"/>
              </w:rPr>
            </w:pPr>
            <w:proofErr w:type="spellStart"/>
            <w:r w:rsidRPr="00C66D85">
              <w:rPr>
                <w:color w:val="7F7F7F" w:themeColor="text1" w:themeTint="80"/>
                <w:sz w:val="18"/>
                <w:szCs w:val="18"/>
              </w:rPr>
              <w:t>PwdValue</w:t>
            </w:r>
            <w:proofErr w:type="spellEnd"/>
          </w:p>
        </w:tc>
        <w:tc>
          <w:tcPr>
            <w:tcW w:w="5888" w:type="dxa"/>
            <w:tcBorders>
              <w:top w:val="single" w:sz="4" w:space="0" w:color="B6DDE8" w:themeColor="accent5" w:themeTint="66"/>
            </w:tcBorders>
          </w:tcPr>
          <w:p w:rsidR="00C66D85" w:rsidRPr="00C66D85" w:rsidRDefault="00C66D85" w:rsidP="00272900">
            <w:pPr>
              <w:rPr>
                <w:color w:val="7F7F7F" w:themeColor="text1" w:themeTint="80"/>
                <w:sz w:val="18"/>
                <w:szCs w:val="18"/>
              </w:rPr>
            </w:pPr>
            <w:r w:rsidRPr="00C66D85">
              <w:rPr>
                <w:color w:val="7F7F7F" w:themeColor="text1" w:themeTint="80"/>
                <w:sz w:val="18"/>
                <w:szCs w:val="18"/>
              </w:rPr>
              <w:t>必需的。</w:t>
            </w:r>
            <w:r w:rsidRPr="00C66D85">
              <w:rPr>
                <w:rFonts w:hint="eastAsia"/>
                <w:color w:val="7F7F7F" w:themeColor="text1" w:themeTint="80"/>
                <w:sz w:val="18"/>
                <w:szCs w:val="18"/>
              </w:rPr>
              <w:t>指定密码</w:t>
            </w:r>
          </w:p>
        </w:tc>
      </w:tr>
    </w:tbl>
    <w:p w:rsidR="00BE1486" w:rsidRPr="004F05EC" w:rsidRDefault="00BE1486" w:rsidP="00BE1486">
      <w:pPr>
        <w:pStyle w:val="ae"/>
        <w:ind w:firstLineChars="200" w:firstLine="422"/>
        <w:rPr>
          <w:rFonts w:ascii="宋体" w:hAnsi="宋体"/>
        </w:rPr>
      </w:pPr>
      <w:r>
        <w:rPr>
          <w:rFonts w:ascii="宋体" w:hAnsi="宋体" w:hint="eastAsia"/>
          <w:b/>
          <w:bCs/>
        </w:rPr>
        <w:t>返回值</w:t>
      </w:r>
      <w:r>
        <w:rPr>
          <w:rFonts w:ascii="宋体" w:hAnsi="宋体" w:hint="eastAsia"/>
        </w:rPr>
        <w:t xml:space="preserve">: </w:t>
      </w:r>
      <w:r w:rsidRPr="004F05EC">
        <w:rPr>
          <w:rFonts w:ascii="宋体" w:hAnsi="宋体" w:hint="eastAsia"/>
        </w:rPr>
        <w:t>安全级别</w:t>
      </w:r>
    </w:p>
    <w:p w:rsidR="00BE1486" w:rsidRPr="004F05EC" w:rsidRDefault="00BE1486" w:rsidP="00BE1486">
      <w:pPr>
        <w:pStyle w:val="ae"/>
        <w:ind w:firstLineChars="200"/>
        <w:rPr>
          <w:rFonts w:ascii="宋体" w:hAnsi="宋体"/>
        </w:rPr>
      </w:pPr>
      <w:r>
        <w:rPr>
          <w:rFonts w:ascii="宋体" w:hAnsi="宋体" w:hint="eastAsia"/>
        </w:rPr>
        <w:tab/>
      </w:r>
      <w:r>
        <w:rPr>
          <w:rFonts w:ascii="宋体" w:hAnsi="宋体" w:hint="eastAsia"/>
        </w:rPr>
        <w:tab/>
        <w:t>=</w:t>
      </w:r>
      <w:r w:rsidRPr="004F05EC">
        <w:rPr>
          <w:rFonts w:ascii="宋体" w:hAnsi="宋体" w:hint="eastAsia"/>
        </w:rPr>
        <w:t>0 低；1 中；2 高；3优秀</w:t>
      </w:r>
    </w:p>
    <w:p w:rsidR="00BE1486" w:rsidRDefault="00A657A2" w:rsidP="00BE1486">
      <w:pPr>
        <w:pStyle w:val="ae"/>
        <w:ind w:firstLine="0"/>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cs="宋体" w:hint="eastAsia"/>
          <w:kern w:val="0"/>
          <w:sz w:val="20"/>
          <w:szCs w:val="20"/>
        </w:rPr>
        <w:t>12</w:t>
      </w:r>
      <w:r>
        <w:rPr>
          <w:rFonts w:hint="eastAsia"/>
        </w:rPr>
        <w:t>．</w:t>
      </w:r>
      <w:bookmarkStart w:id="17" w:name="bk_GetLastErrorResIDMethod"/>
      <w:bookmarkStart w:id="18" w:name="OLE_LINK1"/>
      <w:proofErr w:type="spellStart"/>
      <w:r w:rsidRPr="006E0DC6">
        <w:rPr>
          <w:rFonts w:ascii="新宋体" w:eastAsia="新宋体"/>
          <w:b/>
          <w:color w:val="000000"/>
          <w:kern w:val="0"/>
          <w:szCs w:val="21"/>
        </w:rPr>
        <w:t>GetLastErrorResID</w:t>
      </w:r>
      <w:bookmarkEnd w:id="17"/>
      <w:proofErr w:type="spellEnd"/>
      <w:r w:rsidRPr="005B0634">
        <w:rPr>
          <w:rFonts w:ascii="宋体" w:hAnsi="宋体" w:hint="eastAsia"/>
          <w:b/>
          <w:bCs/>
          <w:szCs w:val="21"/>
        </w:rPr>
        <w:t>方法</w:t>
      </w:r>
    </w:p>
    <w:p w:rsidR="00BE1486" w:rsidRDefault="00BE1486" w:rsidP="00BE1486">
      <w:pPr>
        <w:rPr>
          <w:rFonts w:ascii="宋体" w:hAnsi="宋体"/>
          <w:kern w:val="0"/>
          <w:szCs w:val="32"/>
          <w:lang w:val="zh-CN"/>
        </w:rPr>
      </w:pPr>
      <w:r w:rsidRPr="00A82EF4">
        <w:rPr>
          <w:rFonts w:ascii="宋体" w:hAnsi="宋体" w:hint="eastAsia"/>
          <w:kern w:val="0"/>
          <w:szCs w:val="32"/>
          <w:lang w:val="zh-CN"/>
        </w:rPr>
        <w:t>返回最后一个出错的错误ID</w:t>
      </w:r>
      <w:proofErr w:type="gramStart"/>
      <w:r w:rsidRPr="00A82EF4">
        <w:rPr>
          <w:rFonts w:ascii="宋体" w:hAnsi="宋体" w:hint="eastAsia"/>
          <w:kern w:val="0"/>
          <w:szCs w:val="32"/>
          <w:lang w:val="zh-CN"/>
        </w:rPr>
        <w:t>和带参的</w:t>
      </w:r>
      <w:proofErr w:type="gramEnd"/>
      <w:r w:rsidRPr="00A82EF4">
        <w:rPr>
          <w:rFonts w:ascii="宋体" w:hAnsi="宋体" w:hint="eastAsia"/>
          <w:kern w:val="0"/>
          <w:szCs w:val="32"/>
          <w:lang w:val="zh-CN"/>
        </w:rPr>
        <w:t>资源变量,如果没有错误，返回nothing,如果是系统错误，ResId为空串</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spellStart"/>
      <w:r w:rsidRPr="00A82EF4">
        <w:rPr>
          <w:rFonts w:ascii="新宋体" w:eastAsia="新宋体"/>
          <w:color w:val="000000"/>
          <w:kern w:val="0"/>
          <w:sz w:val="18"/>
          <w:szCs w:val="18"/>
        </w:rPr>
        <w:t>ResServiceHead</w:t>
      </w:r>
      <w:proofErr w:type="spellEnd"/>
      <w:r w:rsidRPr="00A82EF4">
        <w:rPr>
          <w:rFonts w:ascii="新宋体" w:eastAsia="新宋体"/>
          <w:color w:val="000000"/>
          <w:kern w:val="0"/>
          <w:sz w:val="18"/>
          <w:szCs w:val="18"/>
        </w:rPr>
        <w:t xml:space="preserve"> </w:t>
      </w:r>
      <w:proofErr w:type="spellStart"/>
      <w:proofErr w:type="gramStart"/>
      <w:r w:rsidRPr="00A82EF4">
        <w:rPr>
          <w:rFonts w:ascii="新宋体" w:eastAsia="新宋体"/>
          <w:color w:val="000000"/>
          <w:kern w:val="0"/>
          <w:sz w:val="18"/>
          <w:szCs w:val="18"/>
        </w:rPr>
        <w:t>GetLastErrorResID</w:t>
      </w:r>
      <w:proofErr w:type="spellEnd"/>
      <w:r w:rsidRPr="00A82EF4">
        <w:rPr>
          <w:rFonts w:ascii="新宋体" w:eastAsia="新宋体"/>
          <w:color w:val="000000"/>
          <w:kern w:val="0"/>
          <w:sz w:val="18"/>
          <w:szCs w:val="18"/>
        </w:rPr>
        <w:t>(</w:t>
      </w:r>
      <w:proofErr w:type="gramEnd"/>
      <w:r w:rsidRPr="00A82EF4">
        <w:rPr>
          <w:rFonts w:ascii="新宋体" w:eastAsia="新宋体"/>
          <w:color w:val="000000"/>
          <w:kern w:val="0"/>
          <w:sz w:val="18"/>
          <w:szCs w:val="18"/>
        </w:rPr>
        <w:t>)</w:t>
      </w:r>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FD4DB6"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FD4DB6" w:rsidRPr="00751CBB" w:rsidRDefault="00FD4DB6" w:rsidP="00FD4DB6">
            <w:pPr>
              <w:pStyle w:val="ad"/>
              <w:ind w:firstLineChars="0" w:firstLine="0"/>
              <w:rPr>
                <w:rFonts w:ascii="宋体" w:hAnsi="宋体"/>
              </w:rPr>
            </w:pPr>
            <w:proofErr w:type="spellStart"/>
            <w:r w:rsidRPr="006E0DC6">
              <w:rPr>
                <w:rFonts w:ascii="新宋体" w:eastAsia="新宋体"/>
                <w:color w:val="000000"/>
                <w:kern w:val="0"/>
                <w:sz w:val="18"/>
                <w:szCs w:val="18"/>
              </w:rPr>
              <w:t>GetLastErrorResID</w:t>
            </w:r>
            <w:proofErr w:type="spellEnd"/>
            <w:r>
              <w:rPr>
                <w:rFonts w:ascii="宋体" w:hAnsi="宋体"/>
              </w:rPr>
              <w:t>方法的语法包含下列部分：</w:t>
            </w:r>
          </w:p>
        </w:tc>
      </w:tr>
      <w:tr w:rsidR="00FD4DB6" w:rsidRPr="00FD4DB6" w:rsidTr="00FD4DB6">
        <w:trPr>
          <w:trHeight w:val="170"/>
        </w:trPr>
        <w:tc>
          <w:tcPr>
            <w:tcW w:w="2526" w:type="dxa"/>
          </w:tcPr>
          <w:p w:rsidR="00FD4DB6" w:rsidRPr="00AF7ED5" w:rsidRDefault="00FD4DB6"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tcBorders>
          </w:tcPr>
          <w:p w:rsidR="00FD4DB6" w:rsidRPr="00AF7ED5" w:rsidRDefault="00FD4DB6" w:rsidP="00272900">
            <w:pPr>
              <w:rPr>
                <w:b/>
                <w:color w:val="7F7F7F" w:themeColor="text1" w:themeTint="80"/>
                <w:sz w:val="18"/>
                <w:szCs w:val="18"/>
              </w:rPr>
            </w:pPr>
            <w:r w:rsidRPr="00AF7ED5">
              <w:rPr>
                <w:b/>
                <w:color w:val="7F7F7F" w:themeColor="text1" w:themeTint="80"/>
                <w:sz w:val="18"/>
                <w:szCs w:val="18"/>
              </w:rPr>
              <w:t>描述</w:t>
            </w:r>
          </w:p>
        </w:tc>
      </w:tr>
    </w:tbl>
    <w:p w:rsidR="00BE1486" w:rsidRPr="00FA5B14" w:rsidRDefault="00BE1486" w:rsidP="00BE1486">
      <w:pPr>
        <w:pStyle w:val="ae"/>
        <w:ind w:firstLineChars="200" w:firstLine="422"/>
        <w:rPr>
          <w:rFonts w:ascii="宋体" w:hAnsi="宋体"/>
        </w:rPr>
      </w:pPr>
      <w:r>
        <w:rPr>
          <w:rFonts w:ascii="宋体" w:hAnsi="宋体" w:hint="eastAsia"/>
          <w:b/>
          <w:bCs/>
        </w:rPr>
        <w:t>返回值</w:t>
      </w:r>
      <w:r>
        <w:rPr>
          <w:rFonts w:ascii="宋体" w:hAnsi="宋体" w:hint="eastAsia"/>
        </w:rPr>
        <w:t xml:space="preserve">: </w:t>
      </w:r>
      <w:r w:rsidRPr="00FA5B14">
        <w:rPr>
          <w:rFonts w:ascii="宋体" w:hAnsi="宋体" w:hint="eastAsia"/>
        </w:rPr>
        <w:t>资源错误对象，包括：</w:t>
      </w:r>
    </w:p>
    <w:p w:rsidR="00BE1486" w:rsidRDefault="00BE1486" w:rsidP="00BE1486">
      <w:pPr>
        <w:pStyle w:val="ae"/>
        <w:ind w:firstLineChars="200"/>
        <w:rPr>
          <w:rFonts w:ascii="宋体" w:hAnsi="宋体"/>
        </w:rPr>
      </w:pPr>
      <w:r w:rsidRPr="00FA5B14">
        <w:rPr>
          <w:rFonts w:ascii="宋体" w:hAnsi="宋体" w:hint="eastAsia"/>
        </w:rPr>
        <w:tab/>
      </w:r>
      <w:r w:rsidRPr="00FA5B14">
        <w:rPr>
          <w:rFonts w:ascii="宋体" w:hAnsi="宋体" w:hint="eastAsia"/>
        </w:rPr>
        <w:tab/>
      </w:r>
      <w:proofErr w:type="spellStart"/>
      <w:r w:rsidRPr="00FA5B14">
        <w:rPr>
          <w:rFonts w:ascii="宋体" w:hAnsi="宋体" w:hint="eastAsia"/>
        </w:rPr>
        <w:t>ResId</w:t>
      </w:r>
      <w:proofErr w:type="spellEnd"/>
      <w:r w:rsidRPr="00FA5B14">
        <w:rPr>
          <w:rFonts w:ascii="宋体" w:hAnsi="宋体" w:hint="eastAsia"/>
        </w:rPr>
        <w:t xml:space="preserve">    资源ID;</w:t>
      </w:r>
    </w:p>
    <w:p w:rsidR="00BE1486" w:rsidRDefault="00BE1486" w:rsidP="00BE1486">
      <w:pPr>
        <w:pStyle w:val="ae"/>
        <w:ind w:firstLineChars="200"/>
        <w:rPr>
          <w:rFonts w:ascii="宋体" w:hAnsi="宋体"/>
        </w:rPr>
      </w:pPr>
      <w:r w:rsidRPr="00FA5B14">
        <w:rPr>
          <w:rFonts w:ascii="宋体" w:hAnsi="宋体" w:hint="eastAsia"/>
        </w:rPr>
        <w:tab/>
      </w:r>
      <w:r w:rsidRPr="00FA5B14">
        <w:rPr>
          <w:rFonts w:ascii="宋体" w:hAnsi="宋体" w:hint="eastAsia"/>
        </w:rPr>
        <w:tab/>
      </w:r>
      <w:proofErr w:type="spellStart"/>
      <w:r w:rsidRPr="00FA5B14">
        <w:rPr>
          <w:rFonts w:ascii="宋体" w:hAnsi="宋体" w:hint="eastAsia"/>
        </w:rPr>
        <w:t>ResArg</w:t>
      </w:r>
      <w:proofErr w:type="spellEnd"/>
      <w:r w:rsidRPr="00FA5B14">
        <w:rPr>
          <w:rFonts w:ascii="宋体" w:hAnsi="宋体" w:hint="eastAsia"/>
        </w:rPr>
        <w:t xml:space="preserve">   资源参数列表</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526"/>
        <w:gridCol w:w="5888"/>
      </w:tblGrid>
      <w:tr w:rsidR="00FD4DB6"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FD4DB6" w:rsidRPr="00751CBB" w:rsidRDefault="00FD4DB6" w:rsidP="00FD4DB6">
            <w:pPr>
              <w:pStyle w:val="ae"/>
              <w:ind w:firstLine="0"/>
              <w:rPr>
                <w:rFonts w:ascii="宋体" w:hAnsi="宋体"/>
              </w:rPr>
            </w:pPr>
            <w:r>
              <w:rPr>
                <w:rFonts w:ascii="宋体" w:hAnsi="宋体" w:hint="eastAsia"/>
              </w:rPr>
              <w:t>常见的错误ID列表</w:t>
            </w:r>
          </w:p>
        </w:tc>
      </w:tr>
      <w:tr w:rsidR="00AF7ED5" w:rsidRPr="00AF7ED5" w:rsidTr="00AF7ED5">
        <w:trPr>
          <w:trHeight w:val="170"/>
        </w:trPr>
        <w:tc>
          <w:tcPr>
            <w:tcW w:w="2526" w:type="dxa"/>
          </w:tcPr>
          <w:p w:rsidR="00AF7ED5" w:rsidRPr="00AF7ED5" w:rsidRDefault="00AF7ED5" w:rsidP="00272900">
            <w:pPr>
              <w:rPr>
                <w:b/>
                <w:color w:val="7F7F7F" w:themeColor="text1" w:themeTint="80"/>
                <w:sz w:val="18"/>
                <w:szCs w:val="18"/>
              </w:rPr>
            </w:pPr>
            <w:r w:rsidRPr="00AF7ED5">
              <w:rPr>
                <w:b/>
                <w:color w:val="7F7F7F" w:themeColor="text1" w:themeTint="80"/>
                <w:sz w:val="18"/>
                <w:szCs w:val="18"/>
              </w:rPr>
              <w:t>部分</w:t>
            </w:r>
          </w:p>
        </w:tc>
        <w:tc>
          <w:tcPr>
            <w:tcW w:w="5888" w:type="dxa"/>
            <w:tcBorders>
              <w:top w:val="single" w:sz="4" w:space="0" w:color="B6DDE8" w:themeColor="accent5" w:themeTint="66"/>
            </w:tcBorders>
          </w:tcPr>
          <w:p w:rsidR="00AF7ED5" w:rsidRPr="00AF7ED5" w:rsidRDefault="00AF7ED5" w:rsidP="00272900">
            <w:pPr>
              <w:rPr>
                <w:b/>
                <w:color w:val="7F7F7F" w:themeColor="text1" w:themeTint="80"/>
                <w:sz w:val="18"/>
                <w:szCs w:val="18"/>
              </w:rPr>
            </w:pPr>
            <w:r w:rsidRPr="00AF7ED5">
              <w:rPr>
                <w:b/>
                <w:color w:val="7F7F7F" w:themeColor="text1" w:themeTint="80"/>
                <w:sz w:val="18"/>
                <w:szCs w:val="18"/>
              </w:rPr>
              <w:t>描述</w:t>
            </w:r>
          </w:p>
        </w:tc>
      </w:tr>
      <w:tr w:rsidR="00FD4DB6" w:rsidRPr="00751CBB" w:rsidTr="00AF7ED5">
        <w:trPr>
          <w:trHeight w:val="170"/>
        </w:trPr>
        <w:tc>
          <w:tcPr>
            <w:tcW w:w="2526" w:type="dxa"/>
          </w:tcPr>
          <w:p w:rsidR="00FD4DB6" w:rsidRPr="00FD4DB6" w:rsidRDefault="00FD4DB6" w:rsidP="00272900">
            <w:pPr>
              <w:rPr>
                <w:color w:val="7F7F7F" w:themeColor="text1" w:themeTint="80"/>
                <w:sz w:val="18"/>
                <w:szCs w:val="18"/>
              </w:rPr>
            </w:pPr>
            <w:r w:rsidRPr="00FD4DB6">
              <w:rPr>
                <w:color w:val="7F7F7F" w:themeColor="text1" w:themeTint="80"/>
                <w:sz w:val="18"/>
                <w:szCs w:val="18"/>
              </w:rPr>
              <w:t>U8.AA.LoginBO.DemoInvalidate</w:t>
            </w:r>
          </w:p>
        </w:tc>
        <w:tc>
          <w:tcPr>
            <w:tcW w:w="5888" w:type="dxa"/>
            <w:tcBorders>
              <w:top w:val="single" w:sz="4" w:space="0" w:color="B6DDE8" w:themeColor="accent5" w:themeTint="66"/>
            </w:tcBorders>
          </w:tcPr>
          <w:p w:rsidR="00FD4DB6" w:rsidRPr="00FD4DB6" w:rsidRDefault="00FD4DB6" w:rsidP="00272900">
            <w:pPr>
              <w:rPr>
                <w:color w:val="7F7F7F" w:themeColor="text1" w:themeTint="80"/>
                <w:sz w:val="18"/>
                <w:szCs w:val="18"/>
              </w:rPr>
            </w:pPr>
            <w:proofErr w:type="gramStart"/>
            <w:r w:rsidRPr="00FD4DB6">
              <w:rPr>
                <w:rFonts w:hint="eastAsia"/>
                <w:color w:val="7F7F7F" w:themeColor="text1" w:themeTint="80"/>
                <w:sz w:val="18"/>
                <w:szCs w:val="18"/>
              </w:rPr>
              <w:t>账套</w:t>
            </w:r>
            <w:proofErr w:type="gramEnd"/>
            <w:r w:rsidRPr="00FD4DB6">
              <w:rPr>
                <w:rFonts w:hint="eastAsia"/>
                <w:color w:val="7F7F7F" w:themeColor="text1" w:themeTint="80"/>
                <w:sz w:val="18"/>
                <w:szCs w:val="18"/>
              </w:rPr>
              <w:t>[{0}]</w:t>
            </w:r>
            <w:r w:rsidRPr="00FD4DB6">
              <w:rPr>
                <w:rFonts w:hint="eastAsia"/>
                <w:color w:val="7F7F7F" w:themeColor="text1" w:themeTint="80"/>
                <w:sz w:val="18"/>
                <w:szCs w:val="18"/>
              </w:rPr>
              <w:t>年度</w:t>
            </w:r>
            <w:r w:rsidRPr="00FD4DB6">
              <w:rPr>
                <w:rFonts w:hint="eastAsia"/>
                <w:color w:val="7F7F7F" w:themeColor="text1" w:themeTint="80"/>
                <w:sz w:val="18"/>
                <w:szCs w:val="18"/>
              </w:rPr>
              <w:t>[{1}]</w:t>
            </w:r>
            <w:r w:rsidRPr="00FD4DB6">
              <w:rPr>
                <w:rFonts w:hint="eastAsia"/>
                <w:color w:val="7F7F7F" w:themeColor="text1" w:themeTint="80"/>
                <w:sz w:val="18"/>
                <w:szCs w:val="18"/>
              </w:rPr>
              <w:t>的演示期限已到期</w:t>
            </w:r>
            <w:r w:rsidRPr="00FD4DB6">
              <w:rPr>
                <w:rFonts w:hint="eastAsia"/>
                <w:color w:val="7F7F7F" w:themeColor="text1" w:themeTint="80"/>
                <w:sz w:val="18"/>
                <w:szCs w:val="18"/>
              </w:rPr>
              <w:t>!</w:t>
            </w:r>
          </w:p>
        </w:tc>
      </w:tr>
      <w:tr w:rsidR="00FD4DB6" w:rsidRPr="00751CBB" w:rsidTr="00AF7ED5">
        <w:tc>
          <w:tcPr>
            <w:tcW w:w="2526" w:type="dxa"/>
          </w:tcPr>
          <w:p w:rsidR="00FD4DB6" w:rsidRPr="00FD4DB6" w:rsidRDefault="00FD4DB6" w:rsidP="00272900">
            <w:pPr>
              <w:rPr>
                <w:color w:val="7F7F7F" w:themeColor="text1" w:themeTint="80"/>
                <w:sz w:val="18"/>
                <w:szCs w:val="18"/>
              </w:rPr>
            </w:pPr>
            <w:r w:rsidRPr="00FD4DB6">
              <w:rPr>
                <w:color w:val="7F7F7F" w:themeColor="text1" w:themeTint="80"/>
                <w:sz w:val="18"/>
                <w:szCs w:val="18"/>
              </w:rPr>
              <w:t>U8.AA.LoginBO.ErrorPassword</w:t>
            </w:r>
          </w:p>
        </w:tc>
        <w:tc>
          <w:tcPr>
            <w:tcW w:w="5888" w:type="dxa"/>
            <w:tcBorders>
              <w:top w:val="single" w:sz="4" w:space="0" w:color="B6DDE8" w:themeColor="accent5" w:themeTint="66"/>
              <w:bottom w:val="single" w:sz="4" w:space="0" w:color="B6DDE8" w:themeColor="accent5" w:themeTint="66"/>
            </w:tcBorders>
          </w:tcPr>
          <w:p w:rsidR="00FD4DB6" w:rsidRPr="00FD4DB6" w:rsidRDefault="00FD4DB6" w:rsidP="00272900">
            <w:pPr>
              <w:rPr>
                <w:color w:val="7F7F7F" w:themeColor="text1" w:themeTint="80"/>
                <w:sz w:val="18"/>
                <w:szCs w:val="18"/>
              </w:rPr>
            </w:pPr>
            <w:r w:rsidRPr="00FD4DB6">
              <w:rPr>
                <w:rFonts w:hint="eastAsia"/>
                <w:color w:val="7F7F7F" w:themeColor="text1" w:themeTint="80"/>
                <w:sz w:val="18"/>
                <w:szCs w:val="18"/>
              </w:rPr>
              <w:t>口令不正确！</w:t>
            </w:r>
          </w:p>
        </w:tc>
      </w:tr>
      <w:bookmarkEnd w:id="18"/>
    </w:tbl>
    <w:p w:rsidR="00BE1486" w:rsidRPr="00FA5B14" w:rsidRDefault="00BE1486" w:rsidP="00BE1486">
      <w:pPr>
        <w:pStyle w:val="ae"/>
        <w:ind w:firstLineChars="200"/>
        <w:rPr>
          <w:rFonts w:ascii="宋体" w:hAnsi="宋体"/>
        </w:rPr>
      </w:pPr>
    </w:p>
    <w:p w:rsidR="00BE1486" w:rsidRDefault="00A657A2" w:rsidP="00BE1486">
      <w:pPr>
        <w:pStyle w:val="ae"/>
        <w:ind w:firstLine="0"/>
        <w:jc w:val="center"/>
        <w:rPr>
          <w:rFonts w:ascii="宋体" w:hAnsi="宋体"/>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cs="宋体" w:hint="eastAsia"/>
          <w:kern w:val="0"/>
          <w:sz w:val="20"/>
          <w:szCs w:val="20"/>
        </w:rPr>
        <w:t>13</w:t>
      </w:r>
      <w:r>
        <w:rPr>
          <w:rFonts w:hint="eastAsia"/>
        </w:rPr>
        <w:t>．</w:t>
      </w:r>
      <w:bookmarkStart w:id="19" w:name="bk_EnPassWordMethod"/>
      <w:proofErr w:type="spellStart"/>
      <w:r w:rsidRPr="00B224A0">
        <w:rPr>
          <w:rFonts w:ascii="新宋体" w:eastAsia="新宋体"/>
          <w:b/>
          <w:color w:val="000000"/>
          <w:kern w:val="0"/>
          <w:szCs w:val="21"/>
        </w:rPr>
        <w:t>EnPassWord</w:t>
      </w:r>
      <w:bookmarkEnd w:id="19"/>
      <w:proofErr w:type="spellEnd"/>
      <w:r w:rsidRPr="005B0634">
        <w:rPr>
          <w:rFonts w:ascii="宋体" w:hAnsi="宋体" w:hint="eastAsia"/>
          <w:b/>
          <w:bCs/>
          <w:szCs w:val="21"/>
        </w:rPr>
        <w:t>方法</w:t>
      </w:r>
    </w:p>
    <w:p w:rsidR="00BE1486" w:rsidRPr="00B224A0" w:rsidRDefault="00BE1486" w:rsidP="00BE1486">
      <w:pPr>
        <w:rPr>
          <w:rFonts w:ascii="宋体" w:hAnsi="宋体"/>
          <w:kern w:val="0"/>
          <w:szCs w:val="32"/>
          <w:lang w:val="zh-CN"/>
        </w:rPr>
      </w:pPr>
      <w:r w:rsidRPr="00B224A0">
        <w:rPr>
          <w:rFonts w:ascii="宋体" w:hAnsi="宋体" w:hint="eastAsia"/>
          <w:kern w:val="0"/>
          <w:szCs w:val="32"/>
          <w:lang w:val="zh-CN"/>
        </w:rPr>
        <w:t>提供密码单项加密函数</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gramStart"/>
      <w:r w:rsidRPr="00B224A0">
        <w:rPr>
          <w:rFonts w:ascii="新宋体" w:eastAsia="新宋体"/>
          <w:color w:val="000000"/>
          <w:kern w:val="0"/>
          <w:sz w:val="18"/>
          <w:szCs w:val="18"/>
        </w:rPr>
        <w:t>string</w:t>
      </w:r>
      <w:proofErr w:type="gramEnd"/>
      <w:r w:rsidRPr="00B224A0">
        <w:rPr>
          <w:rFonts w:ascii="新宋体" w:eastAsia="新宋体"/>
          <w:color w:val="000000"/>
          <w:kern w:val="0"/>
          <w:sz w:val="18"/>
          <w:szCs w:val="18"/>
        </w:rPr>
        <w:t xml:space="preserve"> </w:t>
      </w:r>
      <w:proofErr w:type="spellStart"/>
      <w:r w:rsidRPr="00B224A0">
        <w:rPr>
          <w:rFonts w:ascii="新宋体" w:eastAsia="新宋体"/>
          <w:color w:val="000000"/>
          <w:kern w:val="0"/>
          <w:sz w:val="18"/>
          <w:szCs w:val="18"/>
        </w:rPr>
        <w:t>EnPassWord</w:t>
      </w:r>
      <w:proofErr w:type="spellEnd"/>
      <w:r w:rsidRPr="00B224A0">
        <w:rPr>
          <w:rFonts w:ascii="新宋体" w:eastAsia="新宋体"/>
          <w:color w:val="000000"/>
          <w:kern w:val="0"/>
          <w:sz w:val="18"/>
          <w:szCs w:val="18"/>
        </w:rPr>
        <w:t xml:space="preserve">(string </w:t>
      </w:r>
      <w:proofErr w:type="spellStart"/>
      <w:r w:rsidRPr="00B224A0">
        <w:rPr>
          <w:rFonts w:ascii="新宋体" w:eastAsia="新宋体"/>
          <w:color w:val="000000"/>
          <w:kern w:val="0"/>
          <w:sz w:val="18"/>
          <w:szCs w:val="18"/>
        </w:rPr>
        <w:t>PwdValue</w:t>
      </w:r>
      <w:proofErr w:type="spellEnd"/>
      <w:r w:rsidRPr="00B224A0">
        <w:rPr>
          <w:rFonts w:ascii="新宋体" w:eastAsia="新宋体"/>
          <w:color w:val="000000"/>
          <w:kern w:val="0"/>
          <w:sz w:val="18"/>
          <w:szCs w:val="18"/>
        </w:rPr>
        <w:t>)</w:t>
      </w:r>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751CBB" w:rsidRP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751CBB" w:rsidRPr="00751CBB" w:rsidRDefault="00751CBB" w:rsidP="00751CBB">
            <w:pPr>
              <w:pStyle w:val="ad"/>
              <w:ind w:firstLineChars="0" w:firstLine="0"/>
              <w:rPr>
                <w:rFonts w:ascii="宋体" w:hAnsi="宋体"/>
              </w:rPr>
            </w:pPr>
            <w:proofErr w:type="spellStart"/>
            <w:r w:rsidRPr="00B224A0">
              <w:rPr>
                <w:rFonts w:ascii="新宋体" w:eastAsia="新宋体"/>
                <w:color w:val="000000"/>
                <w:kern w:val="0"/>
                <w:sz w:val="18"/>
                <w:szCs w:val="18"/>
              </w:rPr>
              <w:t>EnPassWord</w:t>
            </w:r>
            <w:proofErr w:type="spellEnd"/>
            <w:r>
              <w:rPr>
                <w:rFonts w:ascii="宋体" w:hAnsi="宋体"/>
              </w:rPr>
              <w:t>方法的语法包含下列部分：</w:t>
            </w:r>
          </w:p>
        </w:tc>
      </w:tr>
      <w:tr w:rsidR="00751CBB" w:rsidRPr="00751CBB" w:rsidTr="00272900">
        <w:trPr>
          <w:trHeight w:val="170"/>
        </w:trPr>
        <w:tc>
          <w:tcPr>
            <w:tcW w:w="2385" w:type="dxa"/>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描述</w:t>
            </w:r>
          </w:p>
        </w:tc>
      </w:tr>
      <w:tr w:rsidR="00751CBB" w:rsidRPr="00751CBB" w:rsidTr="00272900">
        <w:tc>
          <w:tcPr>
            <w:tcW w:w="2385" w:type="dxa"/>
          </w:tcPr>
          <w:p w:rsidR="00751CBB" w:rsidRPr="00751CBB" w:rsidRDefault="00751CBB" w:rsidP="00272900">
            <w:pPr>
              <w:rPr>
                <w:color w:val="7F7F7F" w:themeColor="text1" w:themeTint="80"/>
                <w:sz w:val="18"/>
                <w:szCs w:val="18"/>
              </w:rPr>
            </w:pPr>
            <w:proofErr w:type="spellStart"/>
            <w:r w:rsidRPr="00751CBB">
              <w:rPr>
                <w:color w:val="7F7F7F" w:themeColor="text1" w:themeTint="80"/>
                <w:sz w:val="18"/>
                <w:szCs w:val="18"/>
              </w:rPr>
              <w:t>PwdValue</w:t>
            </w:r>
            <w:proofErr w:type="spellEnd"/>
          </w:p>
        </w:tc>
        <w:tc>
          <w:tcPr>
            <w:tcW w:w="6029" w:type="dxa"/>
            <w:tcBorders>
              <w:top w:val="single" w:sz="4" w:space="0" w:color="B6DDE8" w:themeColor="accent5" w:themeTint="66"/>
              <w:bottom w:val="single" w:sz="4" w:space="0" w:color="B6DDE8" w:themeColor="accent5" w:themeTint="66"/>
            </w:tcBorders>
          </w:tcPr>
          <w:p w:rsidR="00751CBB" w:rsidRPr="00751CBB" w:rsidRDefault="00751CBB" w:rsidP="00272900">
            <w:pPr>
              <w:rPr>
                <w:color w:val="7F7F7F" w:themeColor="text1" w:themeTint="80"/>
                <w:sz w:val="18"/>
                <w:szCs w:val="18"/>
              </w:rPr>
            </w:pPr>
            <w:r w:rsidRPr="00751CBB">
              <w:rPr>
                <w:color w:val="7F7F7F" w:themeColor="text1" w:themeTint="80"/>
                <w:sz w:val="18"/>
                <w:szCs w:val="18"/>
              </w:rPr>
              <w:t>必需的</w:t>
            </w:r>
            <w:r w:rsidRPr="00751CBB">
              <w:rPr>
                <w:rFonts w:hint="eastAsia"/>
                <w:color w:val="7F7F7F" w:themeColor="text1" w:themeTint="80"/>
                <w:sz w:val="18"/>
                <w:szCs w:val="18"/>
              </w:rPr>
              <w:t>。明文</w:t>
            </w:r>
          </w:p>
        </w:tc>
      </w:tr>
    </w:tbl>
    <w:p w:rsidR="00BE1486" w:rsidRPr="00C964BA" w:rsidRDefault="00BE1486" w:rsidP="00BE1486">
      <w:pPr>
        <w:pStyle w:val="ae"/>
        <w:ind w:firstLineChars="200" w:firstLine="422"/>
      </w:pPr>
      <w:r>
        <w:rPr>
          <w:rFonts w:ascii="宋体" w:hAnsi="宋体" w:hint="eastAsia"/>
          <w:b/>
          <w:bCs/>
        </w:rPr>
        <w:t>返回值</w:t>
      </w:r>
      <w:r>
        <w:rPr>
          <w:rFonts w:ascii="宋体" w:hAnsi="宋体" w:hint="eastAsia"/>
        </w:rPr>
        <w:t>: hash</w:t>
      </w:r>
      <w:r>
        <w:rPr>
          <w:rFonts w:hint="eastAsia"/>
        </w:rPr>
        <w:t>值</w:t>
      </w:r>
    </w:p>
    <w:p w:rsidR="00BE1486" w:rsidRDefault="00A657A2" w:rsidP="00BE1486">
      <w:pPr>
        <w:widowControl/>
        <w:spacing w:before="100" w:beforeAutospacing="1" w:after="100" w:afterAutospacing="1"/>
        <w:jc w:val="center"/>
        <w:rPr>
          <w:rFonts w:ascii="宋体" w:hAnsi="宋体" w:cs="宋体"/>
          <w:kern w:val="0"/>
          <w:sz w:val="20"/>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cs="宋体" w:hint="eastAsia"/>
          <w:kern w:val="0"/>
          <w:sz w:val="20"/>
          <w:szCs w:val="20"/>
        </w:rPr>
        <w:t>14</w:t>
      </w:r>
      <w:r>
        <w:rPr>
          <w:rFonts w:hint="eastAsia"/>
        </w:rPr>
        <w:t>．</w:t>
      </w:r>
      <w:bookmarkStart w:id="20" w:name="bk_GetFileServerInfoMethod"/>
      <w:proofErr w:type="spellStart"/>
      <w:r w:rsidRPr="00793480">
        <w:rPr>
          <w:rFonts w:ascii="新宋体" w:eastAsia="新宋体"/>
          <w:b/>
          <w:color w:val="000000"/>
          <w:kern w:val="0"/>
          <w:szCs w:val="21"/>
        </w:rPr>
        <w:t>GetFileServerInfo</w:t>
      </w:r>
      <w:bookmarkEnd w:id="20"/>
      <w:proofErr w:type="spellEnd"/>
      <w:r w:rsidRPr="005B0634">
        <w:rPr>
          <w:rFonts w:ascii="宋体" w:hAnsi="宋体" w:hint="eastAsia"/>
          <w:b/>
          <w:bCs/>
          <w:szCs w:val="21"/>
        </w:rPr>
        <w:t>方法</w:t>
      </w:r>
    </w:p>
    <w:p w:rsidR="00BE1486" w:rsidRPr="00BD3B59" w:rsidRDefault="00BE1486" w:rsidP="00BE1486">
      <w:pPr>
        <w:rPr>
          <w:rFonts w:ascii="宋体" w:hAnsi="宋体"/>
          <w:kern w:val="0"/>
          <w:szCs w:val="32"/>
          <w:lang w:val="zh-CN"/>
        </w:rPr>
      </w:pPr>
      <w:r w:rsidRPr="00BD3B59">
        <w:rPr>
          <w:rFonts w:ascii="宋体" w:hAnsi="宋体" w:hint="eastAsia"/>
          <w:kern w:val="0"/>
          <w:szCs w:val="32"/>
          <w:lang w:val="zh-CN"/>
        </w:rPr>
        <w:t>登录成功，返回服务器端配置的文件服务器信息</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gramStart"/>
      <w:r w:rsidRPr="00793480">
        <w:rPr>
          <w:rFonts w:ascii="新宋体" w:eastAsia="新宋体"/>
          <w:color w:val="000000"/>
          <w:kern w:val="0"/>
          <w:sz w:val="18"/>
          <w:szCs w:val="18"/>
        </w:rPr>
        <w:t>string</w:t>
      </w:r>
      <w:proofErr w:type="gramEnd"/>
      <w:r w:rsidRPr="00793480">
        <w:rPr>
          <w:rFonts w:ascii="新宋体" w:eastAsia="新宋体"/>
          <w:color w:val="000000"/>
          <w:kern w:val="0"/>
          <w:sz w:val="18"/>
          <w:szCs w:val="18"/>
        </w:rPr>
        <w:t xml:space="preserve"> </w:t>
      </w:r>
      <w:proofErr w:type="spellStart"/>
      <w:r w:rsidRPr="00793480">
        <w:rPr>
          <w:rFonts w:ascii="新宋体" w:eastAsia="新宋体"/>
          <w:color w:val="000000"/>
          <w:kern w:val="0"/>
          <w:sz w:val="18"/>
          <w:szCs w:val="18"/>
        </w:rPr>
        <w:t>GetFileServerInfo</w:t>
      </w:r>
      <w:proofErr w:type="spellEnd"/>
      <w:r w:rsidRPr="00793480">
        <w:rPr>
          <w:rFonts w:ascii="新宋体" w:eastAsia="新宋体"/>
          <w:color w:val="000000"/>
          <w:kern w:val="0"/>
          <w:sz w:val="18"/>
          <w:szCs w:val="18"/>
        </w:rPr>
        <w:t xml:space="preserve">(string </w:t>
      </w:r>
      <w:proofErr w:type="spellStart"/>
      <w:r w:rsidRPr="00793480">
        <w:rPr>
          <w:rFonts w:ascii="新宋体" w:eastAsia="新宋体"/>
          <w:color w:val="000000"/>
          <w:kern w:val="0"/>
          <w:sz w:val="18"/>
          <w:szCs w:val="18"/>
        </w:rPr>
        <w:t>UserToken,bool</w:t>
      </w:r>
      <w:proofErr w:type="spellEnd"/>
      <w:r w:rsidRPr="00793480">
        <w:rPr>
          <w:rFonts w:ascii="新宋体" w:eastAsia="新宋体"/>
          <w:color w:val="000000"/>
          <w:kern w:val="0"/>
          <w:sz w:val="18"/>
          <w:szCs w:val="18"/>
        </w:rPr>
        <w:t xml:space="preserve"> </w:t>
      </w:r>
      <w:proofErr w:type="spellStart"/>
      <w:r w:rsidRPr="00793480">
        <w:rPr>
          <w:rFonts w:ascii="新宋体" w:eastAsia="新宋体"/>
          <w:color w:val="000000"/>
          <w:kern w:val="0"/>
          <w:sz w:val="18"/>
          <w:szCs w:val="18"/>
        </w:rPr>
        <w:t>isWeb</w:t>
      </w:r>
      <w:proofErr w:type="spellEnd"/>
      <w:r w:rsidRPr="00793480">
        <w:rPr>
          <w:rFonts w:ascii="新宋体" w:eastAsia="新宋体"/>
          <w:color w:val="000000"/>
          <w:kern w:val="0"/>
          <w:sz w:val="18"/>
          <w:szCs w:val="18"/>
        </w:rPr>
        <w:t>)</w:t>
      </w:r>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751CBB" w:rsidRPr="001A1A18" w:rsidTr="00272900">
        <w:trPr>
          <w:trHeight w:val="407"/>
        </w:trPr>
        <w:tc>
          <w:tcPr>
            <w:tcW w:w="8414" w:type="dxa"/>
            <w:gridSpan w:val="2"/>
            <w:tcBorders>
              <w:right w:val="single" w:sz="4" w:space="0" w:color="B6DDE8" w:themeColor="accent5" w:themeTint="66"/>
            </w:tcBorders>
            <w:shd w:val="solid" w:color="C6D9F1" w:themeColor="text2" w:themeTint="33" w:fill="auto"/>
          </w:tcPr>
          <w:p w:rsidR="00751CBB" w:rsidRPr="00751CBB" w:rsidRDefault="00751CBB" w:rsidP="00751CBB">
            <w:pPr>
              <w:pStyle w:val="ad"/>
              <w:ind w:firstLineChars="0" w:firstLine="0"/>
              <w:rPr>
                <w:rFonts w:ascii="宋体" w:hAnsi="宋体"/>
              </w:rPr>
            </w:pPr>
            <w:proofErr w:type="spellStart"/>
            <w:r w:rsidRPr="00793480">
              <w:rPr>
                <w:rFonts w:ascii="新宋体" w:eastAsia="新宋体"/>
                <w:color w:val="000000"/>
                <w:kern w:val="0"/>
                <w:sz w:val="18"/>
                <w:szCs w:val="18"/>
              </w:rPr>
              <w:t>GetFileServerInfo</w:t>
            </w:r>
            <w:proofErr w:type="spellEnd"/>
            <w:r>
              <w:rPr>
                <w:rFonts w:ascii="宋体" w:hAnsi="宋体"/>
              </w:rPr>
              <w:t>方法的语法包含下列部分：</w:t>
            </w:r>
          </w:p>
        </w:tc>
      </w:tr>
      <w:tr w:rsidR="00751CBB" w:rsidRPr="00751CBB" w:rsidTr="00272900">
        <w:trPr>
          <w:trHeight w:val="170"/>
        </w:trPr>
        <w:tc>
          <w:tcPr>
            <w:tcW w:w="2385" w:type="dxa"/>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描述</w:t>
            </w:r>
          </w:p>
        </w:tc>
      </w:tr>
      <w:tr w:rsidR="00751CBB" w:rsidRPr="00751CBB" w:rsidTr="00751CBB">
        <w:tc>
          <w:tcPr>
            <w:tcW w:w="2385" w:type="dxa"/>
          </w:tcPr>
          <w:p w:rsidR="00751CBB" w:rsidRPr="00751CBB" w:rsidRDefault="00751CBB" w:rsidP="00272900">
            <w:pPr>
              <w:rPr>
                <w:color w:val="7F7F7F" w:themeColor="text1" w:themeTint="80"/>
                <w:sz w:val="18"/>
                <w:szCs w:val="18"/>
              </w:rPr>
            </w:pPr>
            <w:proofErr w:type="spellStart"/>
            <w:r w:rsidRPr="00751CBB">
              <w:rPr>
                <w:color w:val="7F7F7F" w:themeColor="text1" w:themeTint="80"/>
                <w:sz w:val="18"/>
                <w:szCs w:val="18"/>
              </w:rPr>
              <w:t>UserToken</w:t>
            </w:r>
            <w:proofErr w:type="spellEnd"/>
          </w:p>
        </w:tc>
        <w:tc>
          <w:tcPr>
            <w:tcW w:w="6029" w:type="dxa"/>
            <w:tcBorders>
              <w:top w:val="single" w:sz="4" w:space="0" w:color="B6DDE8" w:themeColor="accent5" w:themeTint="66"/>
              <w:bottom w:val="single" w:sz="4" w:space="0" w:color="B6DDE8" w:themeColor="accent5" w:themeTint="66"/>
            </w:tcBorders>
          </w:tcPr>
          <w:p w:rsidR="00751CBB" w:rsidRPr="00751CBB" w:rsidRDefault="00751CBB" w:rsidP="00272900">
            <w:pPr>
              <w:rPr>
                <w:color w:val="7F7F7F" w:themeColor="text1" w:themeTint="80"/>
                <w:sz w:val="18"/>
                <w:szCs w:val="18"/>
              </w:rPr>
            </w:pPr>
            <w:r w:rsidRPr="00751CBB">
              <w:rPr>
                <w:color w:val="7F7F7F" w:themeColor="text1" w:themeTint="80"/>
                <w:sz w:val="18"/>
                <w:szCs w:val="18"/>
              </w:rPr>
              <w:t>必需的</w:t>
            </w:r>
            <w:r w:rsidRPr="00751CBB">
              <w:rPr>
                <w:rFonts w:hint="eastAsia"/>
                <w:color w:val="7F7F7F" w:themeColor="text1" w:themeTint="80"/>
                <w:sz w:val="18"/>
                <w:szCs w:val="18"/>
              </w:rPr>
              <w:t>。登录的合法令牌</w:t>
            </w:r>
          </w:p>
        </w:tc>
      </w:tr>
      <w:tr w:rsidR="00751CBB" w:rsidRPr="00751CBB" w:rsidTr="00272900">
        <w:tc>
          <w:tcPr>
            <w:tcW w:w="2385" w:type="dxa"/>
          </w:tcPr>
          <w:p w:rsidR="00751CBB" w:rsidRPr="00751CBB" w:rsidRDefault="00751CBB" w:rsidP="00272900">
            <w:pPr>
              <w:rPr>
                <w:color w:val="7F7F7F" w:themeColor="text1" w:themeTint="80"/>
                <w:sz w:val="18"/>
                <w:szCs w:val="18"/>
              </w:rPr>
            </w:pPr>
            <w:proofErr w:type="spellStart"/>
            <w:r w:rsidRPr="00751CBB">
              <w:rPr>
                <w:color w:val="7F7F7F" w:themeColor="text1" w:themeTint="80"/>
                <w:sz w:val="18"/>
                <w:szCs w:val="18"/>
              </w:rPr>
              <w:t>PwdValue</w:t>
            </w:r>
            <w:proofErr w:type="spellEnd"/>
          </w:p>
        </w:tc>
        <w:tc>
          <w:tcPr>
            <w:tcW w:w="6029" w:type="dxa"/>
            <w:tcBorders>
              <w:top w:val="single" w:sz="4" w:space="0" w:color="B6DDE8" w:themeColor="accent5" w:themeTint="66"/>
            </w:tcBorders>
          </w:tcPr>
          <w:p w:rsidR="00751CBB" w:rsidRPr="00751CBB" w:rsidRDefault="00751CBB" w:rsidP="00272900">
            <w:pPr>
              <w:rPr>
                <w:color w:val="7F7F7F" w:themeColor="text1" w:themeTint="80"/>
                <w:sz w:val="18"/>
                <w:szCs w:val="18"/>
              </w:rPr>
            </w:pPr>
            <w:r w:rsidRPr="00751CBB">
              <w:rPr>
                <w:color w:val="7F7F7F" w:themeColor="text1" w:themeTint="80"/>
                <w:sz w:val="18"/>
                <w:szCs w:val="18"/>
              </w:rPr>
              <w:t>必需的</w:t>
            </w:r>
            <w:r w:rsidRPr="00751CBB">
              <w:rPr>
                <w:rFonts w:hint="eastAsia"/>
                <w:color w:val="7F7F7F" w:themeColor="text1" w:themeTint="80"/>
                <w:sz w:val="18"/>
                <w:szCs w:val="18"/>
              </w:rPr>
              <w:t>。是否与登录对象在同一进程里，如果在，则为</w:t>
            </w:r>
            <w:r w:rsidRPr="00751CBB">
              <w:rPr>
                <w:rFonts w:hint="eastAsia"/>
                <w:color w:val="7F7F7F" w:themeColor="text1" w:themeTint="80"/>
                <w:sz w:val="18"/>
                <w:szCs w:val="18"/>
              </w:rPr>
              <w:t>false,</w:t>
            </w:r>
            <w:r w:rsidRPr="00751CBB">
              <w:rPr>
                <w:rFonts w:hint="eastAsia"/>
                <w:color w:val="7F7F7F" w:themeColor="text1" w:themeTint="80"/>
                <w:sz w:val="18"/>
                <w:szCs w:val="18"/>
              </w:rPr>
              <w:t>否则为</w:t>
            </w:r>
            <w:r w:rsidRPr="00751CBB">
              <w:rPr>
                <w:rFonts w:hint="eastAsia"/>
                <w:color w:val="7F7F7F" w:themeColor="text1" w:themeTint="80"/>
                <w:sz w:val="18"/>
                <w:szCs w:val="18"/>
              </w:rPr>
              <w:t>true</w:t>
            </w:r>
            <w:r w:rsidRPr="00751CBB">
              <w:rPr>
                <w:color w:val="7F7F7F" w:themeColor="text1" w:themeTint="80"/>
                <w:sz w:val="18"/>
                <w:szCs w:val="18"/>
              </w:rPr>
              <w:t xml:space="preserve"> </w:t>
            </w:r>
          </w:p>
        </w:tc>
      </w:tr>
    </w:tbl>
    <w:p w:rsidR="00BE1486" w:rsidRPr="00BD3B59" w:rsidRDefault="00BE1486" w:rsidP="00BE1486">
      <w:pPr>
        <w:pStyle w:val="ae"/>
        <w:ind w:firstLineChars="200" w:firstLine="422"/>
        <w:rPr>
          <w:rFonts w:ascii="宋体" w:hAnsi="宋体"/>
        </w:rPr>
      </w:pPr>
      <w:r>
        <w:rPr>
          <w:rFonts w:ascii="宋体" w:hAnsi="宋体" w:hint="eastAsia"/>
          <w:b/>
          <w:bCs/>
        </w:rPr>
        <w:t>返回值</w:t>
      </w:r>
      <w:r>
        <w:rPr>
          <w:rFonts w:ascii="宋体" w:hAnsi="宋体" w:hint="eastAsia"/>
        </w:rPr>
        <w:t xml:space="preserve">: </w:t>
      </w:r>
      <w:r w:rsidRPr="00BD3B59">
        <w:rPr>
          <w:rFonts w:ascii="宋体" w:hAnsi="宋体" w:hint="eastAsia"/>
        </w:rPr>
        <w:t>文件服务器详细信息</w:t>
      </w:r>
      <w:r>
        <w:rPr>
          <w:rFonts w:ascii="宋体" w:hAnsi="宋体" w:hint="eastAsia"/>
        </w:rPr>
        <w:t>，格式如下</w:t>
      </w:r>
    </w:p>
    <w:p w:rsidR="00BE1486" w:rsidRPr="00BD3B59" w:rsidRDefault="00BE1486" w:rsidP="00BE1486">
      <w:pPr>
        <w:pStyle w:val="ae"/>
        <w:ind w:firstLineChars="200"/>
        <w:rPr>
          <w:rFonts w:ascii="宋体" w:hAnsi="宋体"/>
        </w:rPr>
      </w:pPr>
      <w:r w:rsidRPr="00BD3B59">
        <w:rPr>
          <w:rFonts w:ascii="宋体" w:hAnsi="宋体"/>
        </w:rPr>
        <w:tab/>
      </w:r>
      <w:r w:rsidRPr="00BD3B59">
        <w:rPr>
          <w:rFonts w:ascii="宋体" w:hAnsi="宋体"/>
        </w:rPr>
        <w:tab/>
        <w:t>&lt;</w:t>
      </w:r>
      <w:proofErr w:type="spellStart"/>
      <w:proofErr w:type="gramStart"/>
      <w:r w:rsidRPr="00BD3B59">
        <w:rPr>
          <w:rFonts w:ascii="宋体" w:hAnsi="宋体"/>
        </w:rPr>
        <w:t>ufida</w:t>
      </w:r>
      <w:proofErr w:type="spellEnd"/>
      <w:proofErr w:type="gramEnd"/>
      <w:r w:rsidRPr="00BD3B59">
        <w:rPr>
          <w:rFonts w:ascii="宋体" w:hAnsi="宋体"/>
        </w:rPr>
        <w:t>&gt;</w:t>
      </w:r>
    </w:p>
    <w:p w:rsidR="00BE1486" w:rsidRPr="00BD3B59" w:rsidRDefault="00BE1486" w:rsidP="00BE1486">
      <w:pPr>
        <w:pStyle w:val="ae"/>
        <w:ind w:firstLineChars="200"/>
        <w:rPr>
          <w:rFonts w:ascii="宋体" w:hAnsi="宋体"/>
        </w:rPr>
      </w:pPr>
      <w:r w:rsidRPr="00BD3B59">
        <w:rPr>
          <w:rFonts w:ascii="宋体" w:hAnsi="宋体" w:hint="eastAsia"/>
        </w:rPr>
        <w:tab/>
      </w:r>
      <w:r w:rsidRPr="00BD3B59">
        <w:rPr>
          <w:rFonts w:ascii="宋体" w:hAnsi="宋体" w:hint="eastAsia"/>
        </w:rPr>
        <w:tab/>
      </w:r>
      <w:r w:rsidRPr="00BD3B59">
        <w:rPr>
          <w:rFonts w:ascii="宋体" w:hAnsi="宋体" w:hint="eastAsia"/>
        </w:rPr>
        <w:tab/>
        <w:t>&lt;</w:t>
      </w:r>
      <w:proofErr w:type="spellStart"/>
      <w:r w:rsidRPr="00BD3B59">
        <w:rPr>
          <w:rFonts w:ascii="宋体" w:hAnsi="宋体" w:hint="eastAsia"/>
        </w:rPr>
        <w:t>fsinf</w:t>
      </w:r>
      <w:proofErr w:type="spellEnd"/>
      <w:r w:rsidRPr="00BD3B59">
        <w:rPr>
          <w:rFonts w:ascii="宋体" w:hAnsi="宋体" w:hint="eastAsia"/>
        </w:rPr>
        <w:t xml:space="preserve"> </w:t>
      </w:r>
      <w:proofErr w:type="spellStart"/>
      <w:r w:rsidRPr="00BD3B59">
        <w:rPr>
          <w:rFonts w:ascii="宋体" w:hAnsi="宋体" w:hint="eastAsia"/>
        </w:rPr>
        <w:t>fsname</w:t>
      </w:r>
      <w:proofErr w:type="spellEnd"/>
      <w:r w:rsidRPr="00BD3B59">
        <w:rPr>
          <w:rFonts w:ascii="宋体" w:hAnsi="宋体" w:hint="eastAsia"/>
        </w:rPr>
        <w:t xml:space="preserve"> =服务器名  </w:t>
      </w:r>
      <w:proofErr w:type="spellStart"/>
      <w:r w:rsidRPr="00BD3B59">
        <w:rPr>
          <w:rFonts w:ascii="宋体" w:hAnsi="宋体" w:hint="eastAsia"/>
        </w:rPr>
        <w:t>fsport</w:t>
      </w:r>
      <w:proofErr w:type="spellEnd"/>
      <w:r w:rsidRPr="00BD3B59">
        <w:rPr>
          <w:rFonts w:ascii="宋体" w:hAnsi="宋体" w:hint="eastAsia"/>
        </w:rPr>
        <w:t xml:space="preserve"> =端口 connect=连接方式 /&gt;</w:t>
      </w:r>
      <w:r w:rsidRPr="00BD3B59">
        <w:rPr>
          <w:rFonts w:ascii="宋体" w:hAnsi="宋体" w:hint="eastAsia"/>
        </w:rPr>
        <w:tab/>
      </w:r>
      <w:r w:rsidRPr="00BD3B59">
        <w:rPr>
          <w:rFonts w:ascii="宋体" w:hAnsi="宋体" w:hint="eastAsia"/>
        </w:rPr>
        <w:tab/>
      </w:r>
      <w:r w:rsidRPr="00BD3B59">
        <w:rPr>
          <w:rFonts w:ascii="宋体" w:hAnsi="宋体" w:hint="eastAsia"/>
        </w:rPr>
        <w:tab/>
      </w:r>
      <w:r>
        <w:rPr>
          <w:rFonts w:ascii="宋体" w:hAnsi="宋体" w:hint="eastAsia"/>
        </w:rPr>
        <w:t xml:space="preserve">       </w:t>
      </w:r>
      <w:r w:rsidRPr="00BD3B59">
        <w:rPr>
          <w:rFonts w:ascii="宋体" w:hAnsi="宋体" w:hint="eastAsia"/>
        </w:rPr>
        <w:t>&lt;</w:t>
      </w:r>
      <w:proofErr w:type="spellStart"/>
      <w:r w:rsidRPr="00BD3B59">
        <w:rPr>
          <w:rFonts w:ascii="宋体" w:hAnsi="宋体" w:hint="eastAsia"/>
        </w:rPr>
        <w:t>fsproxy</w:t>
      </w:r>
      <w:proofErr w:type="spellEnd"/>
      <w:r w:rsidRPr="00BD3B59">
        <w:rPr>
          <w:rFonts w:ascii="宋体" w:hAnsi="宋体" w:hint="eastAsia"/>
        </w:rPr>
        <w:t xml:space="preserve">  used=是否使用代理</w:t>
      </w:r>
      <w:proofErr w:type="spellStart"/>
      <w:r w:rsidRPr="00BD3B59">
        <w:rPr>
          <w:rFonts w:ascii="宋体" w:hAnsi="宋体" w:hint="eastAsia"/>
        </w:rPr>
        <w:t>fspaddr</w:t>
      </w:r>
      <w:proofErr w:type="spellEnd"/>
      <w:r w:rsidRPr="00BD3B59">
        <w:rPr>
          <w:rFonts w:ascii="宋体" w:hAnsi="宋体" w:hint="eastAsia"/>
        </w:rPr>
        <w:t xml:space="preserve"> =代理地址 </w:t>
      </w:r>
      <w:proofErr w:type="spellStart"/>
      <w:r w:rsidRPr="00BD3B59">
        <w:rPr>
          <w:rFonts w:ascii="宋体" w:hAnsi="宋体" w:hint="eastAsia"/>
        </w:rPr>
        <w:t>fspport</w:t>
      </w:r>
      <w:proofErr w:type="spellEnd"/>
      <w:r w:rsidRPr="00BD3B59">
        <w:rPr>
          <w:rFonts w:ascii="宋体" w:hAnsi="宋体" w:hint="eastAsia"/>
        </w:rPr>
        <w:t>=代理端口 /&gt;</w:t>
      </w:r>
      <w:r w:rsidRPr="00BD3B59">
        <w:rPr>
          <w:rFonts w:ascii="宋体" w:hAnsi="宋体" w:hint="eastAsia"/>
        </w:rPr>
        <w:tab/>
      </w:r>
      <w:r w:rsidRPr="00BD3B59">
        <w:rPr>
          <w:rFonts w:ascii="宋体" w:hAnsi="宋体" w:hint="eastAsia"/>
        </w:rPr>
        <w:tab/>
      </w:r>
      <w:r w:rsidRPr="00BD3B59">
        <w:rPr>
          <w:rFonts w:ascii="宋体" w:hAnsi="宋体" w:hint="eastAsia"/>
        </w:rPr>
        <w:tab/>
      </w:r>
      <w:r w:rsidRPr="00BD3B59">
        <w:rPr>
          <w:rFonts w:ascii="宋体" w:hAnsi="宋体" w:hint="eastAsia"/>
        </w:rPr>
        <w:tab/>
        <w:t>&lt;</w:t>
      </w:r>
      <w:proofErr w:type="spellStart"/>
      <w:r w:rsidRPr="00BD3B59">
        <w:rPr>
          <w:rFonts w:ascii="宋体" w:hAnsi="宋体" w:hint="eastAsia"/>
        </w:rPr>
        <w:t>fspauth</w:t>
      </w:r>
      <w:proofErr w:type="spellEnd"/>
      <w:r w:rsidRPr="00BD3B59">
        <w:rPr>
          <w:rFonts w:ascii="宋体" w:hAnsi="宋体" w:hint="eastAsia"/>
        </w:rPr>
        <w:t xml:space="preserve"> used= 是否身份认证</w:t>
      </w:r>
      <w:proofErr w:type="spellStart"/>
      <w:r w:rsidRPr="00BD3B59">
        <w:rPr>
          <w:rFonts w:ascii="宋体" w:hAnsi="宋体" w:hint="eastAsia"/>
        </w:rPr>
        <w:t>fspuser</w:t>
      </w:r>
      <w:proofErr w:type="spellEnd"/>
      <w:r w:rsidRPr="00BD3B59">
        <w:rPr>
          <w:rFonts w:ascii="宋体" w:hAnsi="宋体" w:hint="eastAsia"/>
        </w:rPr>
        <w:t xml:space="preserve"> =用户名 </w:t>
      </w:r>
      <w:proofErr w:type="spellStart"/>
      <w:r w:rsidRPr="00BD3B59">
        <w:rPr>
          <w:rFonts w:ascii="宋体" w:hAnsi="宋体" w:hint="eastAsia"/>
        </w:rPr>
        <w:t>fsppwd</w:t>
      </w:r>
      <w:proofErr w:type="spellEnd"/>
      <w:r w:rsidRPr="00BD3B59">
        <w:rPr>
          <w:rFonts w:ascii="宋体" w:hAnsi="宋体" w:hint="eastAsia"/>
        </w:rPr>
        <w:t>=密码 /&gt;</w:t>
      </w:r>
    </w:p>
    <w:p w:rsidR="00BE1486" w:rsidRPr="00BD3B59" w:rsidRDefault="00BE1486" w:rsidP="00BE1486">
      <w:pPr>
        <w:pStyle w:val="ae"/>
        <w:ind w:firstLineChars="200"/>
        <w:rPr>
          <w:rFonts w:ascii="宋体" w:hAnsi="宋体"/>
        </w:rPr>
      </w:pPr>
      <w:r w:rsidRPr="00BD3B59">
        <w:rPr>
          <w:rFonts w:ascii="宋体" w:hAnsi="宋体"/>
        </w:rPr>
        <w:tab/>
      </w:r>
      <w:r w:rsidRPr="00BD3B59">
        <w:rPr>
          <w:rFonts w:ascii="宋体" w:hAnsi="宋体"/>
        </w:rPr>
        <w:tab/>
        <w:t>&lt;/</w:t>
      </w:r>
      <w:proofErr w:type="spellStart"/>
      <w:r w:rsidRPr="00BD3B59">
        <w:rPr>
          <w:rFonts w:ascii="宋体" w:hAnsi="宋体"/>
        </w:rPr>
        <w:t>ufida</w:t>
      </w:r>
      <w:proofErr w:type="spellEnd"/>
      <w:r w:rsidRPr="00BD3B59">
        <w:rPr>
          <w:rFonts w:ascii="宋体" w:hAnsi="宋体"/>
        </w:rPr>
        <w:t xml:space="preserve">&gt;  </w:t>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p>
    <w:p w:rsidR="00BE1486" w:rsidRPr="007D101A" w:rsidRDefault="00A657A2" w:rsidP="00BE1486">
      <w:pPr>
        <w:widowControl/>
        <w:spacing w:before="100" w:beforeAutospacing="1" w:after="100" w:afterAutospacing="1"/>
        <w:jc w:val="center"/>
        <w:rPr>
          <w:rFonts w:ascii="宋体" w:hAnsi="宋体" w:cs="宋体"/>
          <w:kern w:val="0"/>
          <w:sz w:val="20"/>
          <w:szCs w:val="20"/>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r>
        <w:rPr>
          <w:rFonts w:ascii="宋体" w:hAnsi="宋体" w:cs="宋体" w:hint="eastAsia"/>
          <w:kern w:val="0"/>
          <w:sz w:val="20"/>
          <w:szCs w:val="20"/>
        </w:rPr>
        <w:t>14</w:t>
      </w:r>
      <w:r>
        <w:rPr>
          <w:rFonts w:hint="eastAsia"/>
        </w:rPr>
        <w:t>．</w:t>
      </w:r>
      <w:bookmarkStart w:id="21" w:name="bk_GetSubLoginInfoMethod"/>
      <w:proofErr w:type="spellStart"/>
      <w:r w:rsidRPr="00966F98">
        <w:rPr>
          <w:rFonts w:ascii="新宋体" w:eastAsia="新宋体"/>
          <w:b/>
          <w:color w:val="000000"/>
          <w:kern w:val="0"/>
          <w:szCs w:val="21"/>
        </w:rPr>
        <w:t>GetSubLoginInfo</w:t>
      </w:r>
      <w:proofErr w:type="spellEnd"/>
      <w:r w:rsidRPr="005B0634">
        <w:rPr>
          <w:rFonts w:ascii="宋体" w:hAnsi="宋体" w:hint="eastAsia"/>
          <w:b/>
          <w:bCs/>
          <w:szCs w:val="21"/>
        </w:rPr>
        <w:t>方法</w:t>
      </w:r>
      <w:bookmarkEnd w:id="21"/>
    </w:p>
    <w:p w:rsidR="00BE1486" w:rsidRPr="00966F98" w:rsidRDefault="00BE1486" w:rsidP="00BE1486">
      <w:pPr>
        <w:rPr>
          <w:rFonts w:ascii="宋体" w:hAnsi="宋体"/>
          <w:kern w:val="0"/>
          <w:szCs w:val="32"/>
          <w:lang w:val="zh-CN"/>
        </w:rPr>
      </w:pPr>
      <w:r>
        <w:rPr>
          <w:rFonts w:ascii="宋体" w:hAnsi="宋体" w:hint="eastAsia"/>
          <w:kern w:val="0"/>
          <w:szCs w:val="32"/>
          <w:lang w:val="zh-CN"/>
        </w:rPr>
        <w:t>子产品</w:t>
      </w:r>
      <w:r w:rsidRPr="00BD3B59">
        <w:rPr>
          <w:rFonts w:ascii="宋体" w:hAnsi="宋体" w:hint="eastAsia"/>
          <w:kern w:val="0"/>
          <w:szCs w:val="32"/>
          <w:lang w:val="zh-CN"/>
        </w:rPr>
        <w:t>登录成功</w:t>
      </w:r>
      <w:r>
        <w:rPr>
          <w:rFonts w:ascii="宋体" w:hAnsi="宋体" w:hint="eastAsia"/>
          <w:kern w:val="0"/>
          <w:szCs w:val="32"/>
          <w:lang w:val="zh-CN"/>
        </w:rPr>
        <w:t>后</w:t>
      </w:r>
      <w:r w:rsidRPr="00241EDE">
        <w:rPr>
          <w:rFonts w:ascii="宋体" w:hAnsi="宋体" w:hint="eastAsia"/>
          <w:kern w:val="0"/>
          <w:szCs w:val="32"/>
        </w:rPr>
        <w:t>，</w:t>
      </w:r>
      <w:r w:rsidRPr="00966F98">
        <w:rPr>
          <w:rFonts w:ascii="宋体" w:hAnsi="宋体" w:hint="eastAsia"/>
          <w:kern w:val="0"/>
          <w:szCs w:val="32"/>
          <w:lang w:val="zh-CN"/>
        </w:rPr>
        <w:t>返回子产品的登陆信息集合</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proofErr w:type="spellStart"/>
      <w:r w:rsidRPr="00EB283A">
        <w:rPr>
          <w:rFonts w:ascii="新宋体" w:eastAsia="新宋体"/>
          <w:color w:val="000000"/>
          <w:kern w:val="0"/>
          <w:sz w:val="18"/>
          <w:szCs w:val="18"/>
        </w:rPr>
        <w:t>SubSystemDataHead</w:t>
      </w:r>
      <w:proofErr w:type="spellEnd"/>
      <w:r w:rsidRPr="00EB283A">
        <w:rPr>
          <w:rFonts w:ascii="新宋体" w:eastAsia="新宋体"/>
          <w:color w:val="000000"/>
          <w:kern w:val="0"/>
          <w:sz w:val="18"/>
          <w:szCs w:val="18"/>
        </w:rPr>
        <w:t xml:space="preserve"> </w:t>
      </w:r>
      <w:proofErr w:type="spellStart"/>
      <w:proofErr w:type="gramStart"/>
      <w:r w:rsidRPr="00EB283A">
        <w:rPr>
          <w:rFonts w:ascii="新宋体" w:eastAsia="新宋体"/>
          <w:color w:val="000000"/>
          <w:kern w:val="0"/>
          <w:sz w:val="18"/>
          <w:szCs w:val="18"/>
        </w:rPr>
        <w:t>GetSubLoginInfo</w:t>
      </w:r>
      <w:proofErr w:type="spellEnd"/>
      <w:r w:rsidRPr="00EB283A">
        <w:rPr>
          <w:rFonts w:ascii="新宋体" w:eastAsia="新宋体"/>
          <w:color w:val="000000"/>
          <w:kern w:val="0"/>
          <w:sz w:val="18"/>
          <w:szCs w:val="18"/>
        </w:rPr>
        <w:t>(</w:t>
      </w:r>
      <w:proofErr w:type="gramEnd"/>
      <w:r w:rsidRPr="00EB283A">
        <w:rPr>
          <w:rFonts w:ascii="新宋体" w:eastAsia="新宋体"/>
          <w:color w:val="000000"/>
          <w:kern w:val="0"/>
          <w:sz w:val="18"/>
          <w:szCs w:val="18"/>
        </w:rPr>
        <w:t xml:space="preserve">string </w:t>
      </w:r>
      <w:proofErr w:type="spellStart"/>
      <w:r w:rsidRPr="00EB283A">
        <w:rPr>
          <w:rFonts w:ascii="新宋体" w:eastAsia="新宋体"/>
          <w:color w:val="000000"/>
          <w:kern w:val="0"/>
          <w:sz w:val="18"/>
          <w:szCs w:val="18"/>
        </w:rPr>
        <w:t>SubId</w:t>
      </w:r>
      <w:proofErr w:type="spellEnd"/>
      <w:r w:rsidRPr="00EB283A">
        <w:rPr>
          <w:rFonts w:ascii="新宋体" w:eastAsia="新宋体"/>
          <w:color w:val="000000"/>
          <w:kern w:val="0"/>
          <w:sz w:val="18"/>
          <w:szCs w:val="18"/>
        </w:rPr>
        <w:t>)</w:t>
      </w:r>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751CBB" w:rsidRPr="001A1A18" w:rsidTr="00272900">
        <w:trPr>
          <w:trHeight w:val="407"/>
        </w:trPr>
        <w:tc>
          <w:tcPr>
            <w:tcW w:w="8414" w:type="dxa"/>
            <w:gridSpan w:val="2"/>
            <w:tcBorders>
              <w:right w:val="single" w:sz="4" w:space="0" w:color="B6DDE8" w:themeColor="accent5" w:themeTint="66"/>
            </w:tcBorders>
            <w:shd w:val="solid" w:color="C6D9F1" w:themeColor="text2" w:themeTint="33" w:fill="auto"/>
          </w:tcPr>
          <w:p w:rsidR="00751CBB" w:rsidRPr="00751CBB" w:rsidRDefault="00751CBB" w:rsidP="00751CBB">
            <w:pPr>
              <w:pStyle w:val="ad"/>
              <w:ind w:firstLineChars="0" w:firstLine="0"/>
              <w:rPr>
                <w:rFonts w:ascii="宋体" w:hAnsi="宋体"/>
              </w:rPr>
            </w:pPr>
            <w:proofErr w:type="spellStart"/>
            <w:r w:rsidRPr="00966F98">
              <w:rPr>
                <w:rFonts w:ascii="新宋体" w:eastAsia="新宋体"/>
                <w:color w:val="000000"/>
                <w:kern w:val="0"/>
                <w:sz w:val="18"/>
                <w:szCs w:val="18"/>
              </w:rPr>
              <w:t>GetSubLoginInfo</w:t>
            </w:r>
            <w:proofErr w:type="spellEnd"/>
            <w:r>
              <w:rPr>
                <w:rFonts w:ascii="宋体" w:hAnsi="宋体"/>
              </w:rPr>
              <w:t>方法的语法包含下列部分：</w:t>
            </w:r>
          </w:p>
        </w:tc>
      </w:tr>
      <w:tr w:rsidR="00751CBB" w:rsidRPr="00751CBB" w:rsidTr="00272900">
        <w:trPr>
          <w:trHeight w:val="170"/>
        </w:trPr>
        <w:tc>
          <w:tcPr>
            <w:tcW w:w="2385" w:type="dxa"/>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描述</w:t>
            </w:r>
          </w:p>
        </w:tc>
      </w:tr>
      <w:tr w:rsidR="00751CBB" w:rsidRPr="00751CBB" w:rsidTr="00272900">
        <w:tc>
          <w:tcPr>
            <w:tcW w:w="2385" w:type="dxa"/>
          </w:tcPr>
          <w:p w:rsidR="00751CBB" w:rsidRPr="00751CBB" w:rsidRDefault="00751CBB" w:rsidP="00272900">
            <w:pPr>
              <w:rPr>
                <w:color w:val="7F7F7F" w:themeColor="text1" w:themeTint="80"/>
                <w:sz w:val="18"/>
                <w:szCs w:val="18"/>
              </w:rPr>
            </w:pPr>
            <w:proofErr w:type="spellStart"/>
            <w:r w:rsidRPr="00751CBB">
              <w:rPr>
                <w:color w:val="7F7F7F" w:themeColor="text1" w:themeTint="80"/>
                <w:sz w:val="18"/>
                <w:szCs w:val="18"/>
              </w:rPr>
              <w:t>SubId</w:t>
            </w:r>
            <w:proofErr w:type="spellEnd"/>
          </w:p>
        </w:tc>
        <w:tc>
          <w:tcPr>
            <w:tcW w:w="6029" w:type="dxa"/>
            <w:tcBorders>
              <w:top w:val="single" w:sz="4" w:space="0" w:color="B6DDE8" w:themeColor="accent5" w:themeTint="66"/>
            </w:tcBorders>
          </w:tcPr>
          <w:p w:rsidR="00751CBB" w:rsidRPr="00751CBB" w:rsidRDefault="00751CBB" w:rsidP="00272900">
            <w:pPr>
              <w:rPr>
                <w:color w:val="7F7F7F" w:themeColor="text1" w:themeTint="80"/>
                <w:sz w:val="18"/>
                <w:szCs w:val="18"/>
              </w:rPr>
            </w:pPr>
            <w:r w:rsidRPr="00751CBB">
              <w:rPr>
                <w:color w:val="7F7F7F" w:themeColor="text1" w:themeTint="80"/>
                <w:sz w:val="18"/>
                <w:szCs w:val="18"/>
              </w:rPr>
              <w:t>必需的</w:t>
            </w:r>
            <w:r w:rsidRPr="00751CBB">
              <w:rPr>
                <w:rFonts w:hint="eastAsia"/>
                <w:color w:val="7F7F7F" w:themeColor="text1" w:themeTint="80"/>
                <w:sz w:val="18"/>
                <w:szCs w:val="18"/>
              </w:rPr>
              <w:t>。子产品号，如</w:t>
            </w:r>
            <w:r w:rsidRPr="00751CBB">
              <w:rPr>
                <w:rFonts w:hint="eastAsia"/>
                <w:color w:val="7F7F7F" w:themeColor="text1" w:themeTint="80"/>
                <w:sz w:val="18"/>
                <w:szCs w:val="18"/>
              </w:rPr>
              <w:t>GL</w:t>
            </w:r>
            <w:r w:rsidRPr="00751CBB">
              <w:rPr>
                <w:rFonts w:hint="eastAsia"/>
                <w:color w:val="7F7F7F" w:themeColor="text1" w:themeTint="80"/>
                <w:sz w:val="18"/>
                <w:szCs w:val="18"/>
              </w:rPr>
              <w:t>。</w:t>
            </w:r>
          </w:p>
        </w:tc>
      </w:tr>
    </w:tbl>
    <w:p w:rsidR="00BE1486" w:rsidRPr="00BD3B59" w:rsidRDefault="00BE1486" w:rsidP="00BE1486">
      <w:pPr>
        <w:pStyle w:val="ae"/>
        <w:ind w:firstLineChars="200" w:firstLine="422"/>
        <w:rPr>
          <w:rFonts w:ascii="宋体" w:hAnsi="宋体"/>
        </w:rPr>
      </w:pPr>
      <w:r>
        <w:rPr>
          <w:rFonts w:ascii="宋体" w:hAnsi="宋体" w:hint="eastAsia"/>
          <w:b/>
          <w:bCs/>
        </w:rPr>
        <w:t>返回值</w:t>
      </w:r>
      <w:r>
        <w:rPr>
          <w:rFonts w:ascii="宋体" w:hAnsi="宋体" w:hint="eastAsia"/>
        </w:rPr>
        <w:t>:</w:t>
      </w:r>
      <w:r w:rsidRPr="00E87F8E">
        <w:rPr>
          <w:rFonts w:ascii="宋体" w:hAnsi="宋体" w:hint="eastAsia"/>
          <w:kern w:val="0"/>
          <w:szCs w:val="32"/>
          <w:lang w:val="zh-CN"/>
        </w:rPr>
        <w:t xml:space="preserve"> </w:t>
      </w:r>
      <w:r w:rsidRPr="00966F98">
        <w:rPr>
          <w:rFonts w:ascii="宋体" w:hAnsi="宋体" w:hint="eastAsia"/>
          <w:kern w:val="0"/>
          <w:szCs w:val="32"/>
          <w:lang w:val="zh-CN"/>
        </w:rPr>
        <w:t>子产品</w:t>
      </w:r>
      <w:r>
        <w:rPr>
          <w:rFonts w:ascii="宋体" w:hAnsi="宋体" w:hint="eastAsia"/>
          <w:kern w:val="0"/>
          <w:szCs w:val="32"/>
          <w:lang w:val="zh-CN"/>
        </w:rPr>
        <w:t>登录信息</w:t>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p>
    <w:p w:rsidR="00BE1486" w:rsidRPr="007D101A" w:rsidRDefault="00A657A2" w:rsidP="00BE1486">
      <w:pPr>
        <w:widowControl/>
        <w:spacing w:before="100" w:beforeAutospacing="1" w:after="100" w:afterAutospacing="1"/>
        <w:jc w:val="center"/>
        <w:rPr>
          <w:rFonts w:ascii="宋体" w:hAnsi="宋体" w:cs="宋体"/>
          <w:kern w:val="0"/>
          <w:sz w:val="20"/>
          <w:szCs w:val="20"/>
        </w:rPr>
      </w:pPr>
      <w:hyperlink w:anchor="bk_CommonMethods" w:history="1">
        <w:r w:rsidR="00BE1486" w:rsidRPr="007D101A">
          <w:rPr>
            <w:rFonts w:ascii="宋体" w:hAnsi="宋体" w:cs="宋体"/>
            <w:color w:val="0000FF"/>
            <w:kern w:val="0"/>
            <w:sz w:val="20"/>
            <w:u w:val="single"/>
          </w:rPr>
          <w:t>返  回</w:t>
        </w:r>
      </w:hyperlink>
    </w:p>
    <w:p w:rsidR="00BE1486" w:rsidRDefault="00BE1486" w:rsidP="00BE1486">
      <w:pPr>
        <w:rPr>
          <w:rFonts w:ascii="宋体" w:hAnsi="宋体"/>
          <w:b/>
          <w:bCs/>
          <w:szCs w:val="20"/>
        </w:rPr>
      </w:pPr>
      <w:bookmarkStart w:id="22" w:name="bk_ModifyUserPasswordMethods"/>
      <w:bookmarkEnd w:id="22"/>
      <w:r>
        <w:rPr>
          <w:rFonts w:ascii="宋体" w:hAnsi="宋体" w:cs="宋体" w:hint="eastAsia"/>
          <w:kern w:val="0"/>
          <w:sz w:val="20"/>
          <w:szCs w:val="20"/>
        </w:rPr>
        <w:lastRenderedPageBreak/>
        <w:t>15</w:t>
      </w:r>
      <w:r>
        <w:rPr>
          <w:rFonts w:hint="eastAsia"/>
        </w:rPr>
        <w:t>．</w:t>
      </w:r>
      <w:r w:rsidRPr="00997F0C">
        <w:rPr>
          <w:rFonts w:ascii="新宋体" w:eastAsia="新宋体"/>
          <w:b/>
          <w:noProof/>
          <w:kern w:val="0"/>
          <w:szCs w:val="21"/>
        </w:rPr>
        <w:t>ModifyUserPassword</w:t>
      </w:r>
      <w:r w:rsidRPr="005B0634">
        <w:rPr>
          <w:rFonts w:ascii="宋体" w:hAnsi="宋体" w:hint="eastAsia"/>
          <w:b/>
          <w:bCs/>
          <w:szCs w:val="21"/>
        </w:rPr>
        <w:t>方法</w:t>
      </w:r>
    </w:p>
    <w:p w:rsidR="00BE1486" w:rsidRPr="00997F0C" w:rsidRDefault="00BE1486" w:rsidP="00BE1486">
      <w:pPr>
        <w:rPr>
          <w:rFonts w:ascii="宋体" w:hAnsi="宋体"/>
          <w:color w:val="000000"/>
          <w:kern w:val="0"/>
          <w:szCs w:val="21"/>
          <w:lang w:val="zh-CN"/>
        </w:rPr>
      </w:pPr>
      <w:r w:rsidRPr="00997F0C">
        <w:rPr>
          <w:rFonts w:ascii="新宋体" w:eastAsia="新宋体"/>
          <w:noProof/>
          <w:color w:val="000000"/>
          <w:kern w:val="0"/>
          <w:szCs w:val="21"/>
        </w:rPr>
        <w:t>修改用户密码，当登录成功后</w:t>
      </w:r>
    </w:p>
    <w:p w:rsidR="00BE1486" w:rsidRDefault="00BE1486" w:rsidP="00BE1486">
      <w:pPr>
        <w:rPr>
          <w:rFonts w:ascii="宋体" w:hAnsi="宋体"/>
          <w:b/>
          <w:bCs/>
        </w:rPr>
      </w:pPr>
      <w:r>
        <w:rPr>
          <w:rFonts w:ascii="宋体" w:hAnsi="宋体"/>
          <w:b/>
          <w:bCs/>
        </w:rPr>
        <w:t>语法</w:t>
      </w:r>
    </w:p>
    <w:p w:rsidR="00BE1486" w:rsidRDefault="00BE1486" w:rsidP="00BE1486">
      <w:pPr>
        <w:pStyle w:val="ad"/>
        <w:ind w:firstLine="360"/>
        <w:rPr>
          <w:rFonts w:ascii="宋体" w:hAnsi="宋体"/>
        </w:rPr>
      </w:pPr>
      <w:r>
        <w:rPr>
          <w:rFonts w:ascii="新宋体" w:eastAsia="新宋体"/>
          <w:noProof/>
          <w:color w:val="0000FF"/>
          <w:kern w:val="0"/>
          <w:sz w:val="18"/>
          <w:szCs w:val="18"/>
        </w:rPr>
        <w:t>void</w:t>
      </w:r>
      <w:r>
        <w:rPr>
          <w:rFonts w:ascii="新宋体" w:eastAsia="新宋体"/>
          <w:noProof/>
          <w:kern w:val="0"/>
          <w:sz w:val="18"/>
          <w:szCs w:val="18"/>
        </w:rPr>
        <w:t xml:space="preserve"> ModifyUserPassword(</w:t>
      </w:r>
      <w:r>
        <w:rPr>
          <w:rFonts w:ascii="新宋体" w:eastAsia="新宋体"/>
          <w:noProof/>
          <w:color w:val="0000FF"/>
          <w:kern w:val="0"/>
          <w:sz w:val="18"/>
          <w:szCs w:val="18"/>
        </w:rPr>
        <w:t>string</w:t>
      </w:r>
      <w:r>
        <w:rPr>
          <w:rFonts w:ascii="新宋体" w:eastAsia="新宋体"/>
          <w:noProof/>
          <w:kern w:val="0"/>
          <w:sz w:val="18"/>
          <w:szCs w:val="18"/>
        </w:rPr>
        <w:t xml:space="preserve"> NewPassword)</w:t>
      </w:r>
      <w:r>
        <w:rPr>
          <w:rFonts w:ascii="新宋体" w:eastAsia="新宋体"/>
          <w:kern w:val="0"/>
          <w:sz w:val="18"/>
          <w:szCs w:val="18"/>
        </w:rPr>
        <w:t>;</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751CBB" w:rsidRPr="001A1A18" w:rsidTr="00272900">
        <w:trPr>
          <w:trHeight w:val="407"/>
        </w:trPr>
        <w:tc>
          <w:tcPr>
            <w:tcW w:w="8414" w:type="dxa"/>
            <w:gridSpan w:val="2"/>
            <w:tcBorders>
              <w:right w:val="single" w:sz="4" w:space="0" w:color="B6DDE8" w:themeColor="accent5" w:themeTint="66"/>
            </w:tcBorders>
            <w:shd w:val="solid" w:color="C6D9F1" w:themeColor="text2" w:themeTint="33" w:fill="auto"/>
          </w:tcPr>
          <w:p w:rsidR="00751CBB" w:rsidRPr="00751CBB" w:rsidRDefault="00751CBB" w:rsidP="00751CBB">
            <w:pPr>
              <w:pStyle w:val="ad"/>
              <w:ind w:firstLineChars="0" w:firstLine="0"/>
              <w:rPr>
                <w:rFonts w:ascii="宋体" w:hAnsi="宋体"/>
              </w:rPr>
            </w:pPr>
            <w:r>
              <w:rPr>
                <w:rFonts w:ascii="新宋体" w:eastAsia="新宋体"/>
                <w:noProof/>
                <w:kern w:val="0"/>
                <w:sz w:val="18"/>
                <w:szCs w:val="18"/>
              </w:rPr>
              <w:t>ModifyUserPassword</w:t>
            </w:r>
            <w:r>
              <w:rPr>
                <w:rFonts w:ascii="宋体" w:hAnsi="宋体"/>
              </w:rPr>
              <w:t>方法的语法包含下列部分：</w:t>
            </w:r>
          </w:p>
        </w:tc>
      </w:tr>
      <w:tr w:rsidR="00751CBB" w:rsidRPr="00751CBB" w:rsidTr="00751CBB">
        <w:trPr>
          <w:trHeight w:val="170"/>
        </w:trPr>
        <w:tc>
          <w:tcPr>
            <w:tcW w:w="2385" w:type="dxa"/>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描述</w:t>
            </w:r>
          </w:p>
        </w:tc>
      </w:tr>
      <w:tr w:rsidR="00751CBB" w:rsidRPr="00751CBB" w:rsidTr="00751CBB">
        <w:tc>
          <w:tcPr>
            <w:tcW w:w="2385" w:type="dxa"/>
          </w:tcPr>
          <w:p w:rsidR="00751CBB" w:rsidRPr="00751CBB" w:rsidRDefault="00751CBB" w:rsidP="00272900">
            <w:pPr>
              <w:rPr>
                <w:color w:val="7F7F7F" w:themeColor="text1" w:themeTint="80"/>
                <w:sz w:val="18"/>
                <w:szCs w:val="18"/>
              </w:rPr>
            </w:pPr>
            <w:r w:rsidRPr="00751CBB">
              <w:rPr>
                <w:color w:val="7F7F7F" w:themeColor="text1" w:themeTint="80"/>
                <w:sz w:val="18"/>
                <w:szCs w:val="18"/>
              </w:rPr>
              <w:t>NewPassword</w:t>
            </w:r>
          </w:p>
        </w:tc>
        <w:tc>
          <w:tcPr>
            <w:tcW w:w="6029" w:type="dxa"/>
            <w:tcBorders>
              <w:top w:val="single" w:sz="4" w:space="0" w:color="B6DDE8" w:themeColor="accent5" w:themeTint="66"/>
            </w:tcBorders>
          </w:tcPr>
          <w:p w:rsidR="00751CBB" w:rsidRPr="00751CBB" w:rsidRDefault="00751CBB" w:rsidP="00272900">
            <w:pPr>
              <w:rPr>
                <w:color w:val="7F7F7F" w:themeColor="text1" w:themeTint="80"/>
                <w:sz w:val="18"/>
                <w:szCs w:val="18"/>
              </w:rPr>
            </w:pPr>
            <w:r w:rsidRPr="00751CBB">
              <w:rPr>
                <w:color w:val="7F7F7F" w:themeColor="text1" w:themeTint="80"/>
                <w:sz w:val="18"/>
                <w:szCs w:val="18"/>
              </w:rPr>
              <w:t>必需的</w:t>
            </w:r>
            <w:r w:rsidRPr="00751CBB">
              <w:rPr>
                <w:rFonts w:hint="eastAsia"/>
                <w:color w:val="7F7F7F" w:themeColor="text1" w:themeTint="80"/>
                <w:sz w:val="18"/>
                <w:szCs w:val="18"/>
              </w:rPr>
              <w:t>。新密码。</w:t>
            </w:r>
          </w:p>
        </w:tc>
      </w:tr>
    </w:tbl>
    <w:p w:rsidR="00BE1486" w:rsidRPr="00BD3B59" w:rsidRDefault="00BE1486" w:rsidP="00BE1486">
      <w:pPr>
        <w:pStyle w:val="ae"/>
        <w:ind w:firstLineChars="200" w:firstLine="422"/>
        <w:rPr>
          <w:rFonts w:ascii="宋体" w:hAnsi="宋体"/>
        </w:rPr>
      </w:pPr>
      <w:r>
        <w:rPr>
          <w:rFonts w:ascii="宋体" w:hAnsi="宋体" w:hint="eastAsia"/>
          <w:b/>
          <w:bCs/>
        </w:rPr>
        <w:t>返回值</w:t>
      </w:r>
      <w:r>
        <w:rPr>
          <w:rFonts w:ascii="宋体" w:hAnsi="宋体" w:hint="eastAsia"/>
        </w:rPr>
        <w:t>:</w:t>
      </w:r>
      <w:r w:rsidRPr="00E87F8E">
        <w:rPr>
          <w:rFonts w:ascii="宋体" w:hAnsi="宋体" w:hint="eastAsia"/>
          <w:kern w:val="0"/>
          <w:szCs w:val="32"/>
          <w:lang w:val="zh-CN"/>
        </w:rPr>
        <w:t xml:space="preserve"> </w:t>
      </w:r>
      <w:r>
        <w:rPr>
          <w:rFonts w:ascii="宋体" w:hAnsi="宋体" w:hint="eastAsia"/>
          <w:kern w:val="0"/>
          <w:szCs w:val="32"/>
          <w:lang w:val="zh-CN"/>
        </w:rPr>
        <w:t>无</w:t>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r w:rsidRPr="00BD3B59">
        <w:rPr>
          <w:rFonts w:ascii="宋体" w:hAnsi="宋体"/>
        </w:rPr>
        <w:tab/>
      </w:r>
    </w:p>
    <w:p w:rsidR="00BE1486" w:rsidRPr="007D101A" w:rsidRDefault="00A657A2" w:rsidP="00BE1486">
      <w:pPr>
        <w:widowControl/>
        <w:spacing w:before="100" w:beforeAutospacing="1" w:after="100" w:afterAutospacing="1"/>
        <w:jc w:val="center"/>
        <w:rPr>
          <w:rFonts w:ascii="宋体" w:hAnsi="宋体" w:cs="宋体"/>
          <w:kern w:val="0"/>
          <w:sz w:val="20"/>
          <w:szCs w:val="20"/>
        </w:rPr>
      </w:pPr>
      <w:hyperlink w:anchor="bk_CommonMethods" w:history="1">
        <w:r w:rsidR="00BE1486" w:rsidRPr="007D101A">
          <w:rPr>
            <w:rFonts w:ascii="宋体" w:hAnsi="宋体" w:cs="宋体"/>
            <w:color w:val="0000FF"/>
            <w:kern w:val="0"/>
            <w:sz w:val="20"/>
            <w:u w:val="single"/>
          </w:rPr>
          <w:t>返  回</w:t>
        </w:r>
      </w:hyperlink>
    </w:p>
    <w:p w:rsidR="00BE1486" w:rsidRPr="007D101A" w:rsidRDefault="00BE1486" w:rsidP="00BE1486">
      <w:pPr>
        <w:widowControl/>
        <w:spacing w:before="100" w:beforeAutospacing="1" w:after="100" w:afterAutospacing="1"/>
        <w:jc w:val="left"/>
        <w:rPr>
          <w:rFonts w:ascii="宋体" w:hAnsi="宋体" w:cs="宋体"/>
          <w:kern w:val="0"/>
          <w:sz w:val="24"/>
        </w:rPr>
      </w:pPr>
      <w:r w:rsidRPr="007D101A">
        <w:rPr>
          <w:rFonts w:ascii="宋体" w:hAnsi="宋体" w:cs="宋体"/>
          <w:b/>
          <w:bCs/>
          <w:kern w:val="0"/>
          <w:sz w:val="24"/>
        </w:rPr>
        <w:t>属性详细解释</w:t>
      </w:r>
    </w:p>
    <w:p w:rsidR="00BE1486" w:rsidRPr="008B3162" w:rsidRDefault="00BE1486" w:rsidP="00BE1486">
      <w:pPr>
        <w:autoSpaceDE w:val="0"/>
        <w:autoSpaceDN w:val="0"/>
        <w:jc w:val="left"/>
        <w:rPr>
          <w:rFonts w:ascii="新宋体" w:eastAsia="新宋体"/>
          <w:b/>
          <w:kern w:val="0"/>
          <w:szCs w:val="21"/>
        </w:rPr>
      </w:pPr>
      <w:r>
        <w:rPr>
          <w:rFonts w:ascii="宋体" w:hAnsi="宋体" w:hint="eastAsia"/>
          <w:b/>
        </w:rPr>
        <w:t>1.</w:t>
      </w:r>
      <w:r>
        <w:rPr>
          <w:rFonts w:ascii="宋体" w:hAnsi="宋体"/>
          <w:b/>
          <w:color w:val="FF6600"/>
        </w:rPr>
        <w:t xml:space="preserve"> </w:t>
      </w:r>
      <w:bookmarkStart w:id="23" w:name="bk_ErrDescriptProperties"/>
      <w:proofErr w:type="spellStart"/>
      <w:r w:rsidRPr="008B3162">
        <w:rPr>
          <w:rFonts w:ascii="新宋体" w:eastAsia="新宋体"/>
          <w:b/>
          <w:kern w:val="0"/>
          <w:szCs w:val="21"/>
        </w:rPr>
        <w:t>ErrDescript</w:t>
      </w:r>
      <w:proofErr w:type="spellEnd"/>
    </w:p>
    <w:bookmarkEnd w:id="23"/>
    <w:p w:rsidR="00BE1486" w:rsidRPr="00B177B2" w:rsidRDefault="00BE1486" w:rsidP="00BE1486">
      <w:pPr>
        <w:pStyle w:val="ac"/>
        <w:ind w:left="600"/>
        <w:rPr>
          <w:color w:val="000000"/>
          <w:sz w:val="21"/>
          <w:szCs w:val="21"/>
        </w:rPr>
      </w:pPr>
      <w:r w:rsidRPr="00B177B2">
        <w:rPr>
          <w:rFonts w:hint="eastAsia"/>
          <w:color w:val="000000"/>
          <w:sz w:val="21"/>
          <w:szCs w:val="21"/>
        </w:rPr>
        <w:t>返回错误信息</w:t>
      </w:r>
      <w:r>
        <w:rPr>
          <w:rFonts w:hint="eastAsia"/>
          <w:color w:val="000000"/>
          <w:sz w:val="21"/>
          <w:szCs w:val="21"/>
        </w:rPr>
        <w:t>，所有登录组件提供的方法，如果返回值是布尔型且为false,则通过这个属性可以查看详细信息</w:t>
      </w:r>
    </w:p>
    <w:p w:rsidR="00BE1486" w:rsidRPr="00174C4D" w:rsidRDefault="00BE1486" w:rsidP="00BE1486">
      <w:pPr>
        <w:pStyle w:val="ac"/>
        <w:ind w:left="600"/>
        <w:rPr>
          <w:color w:val="000000"/>
          <w:sz w:val="21"/>
          <w:szCs w:val="21"/>
        </w:rPr>
      </w:pPr>
      <w:r w:rsidRPr="00174C4D">
        <w:rPr>
          <w:b/>
          <w:bCs/>
          <w:color w:val="000000"/>
          <w:sz w:val="21"/>
          <w:szCs w:val="21"/>
        </w:rPr>
        <w:t>语法</w:t>
      </w:r>
      <w:r w:rsidRPr="00174C4D">
        <w:rPr>
          <w:color w:val="000000"/>
          <w:sz w:val="21"/>
          <w:szCs w:val="21"/>
        </w:rPr>
        <w:t> </w:t>
      </w:r>
    </w:p>
    <w:p w:rsidR="00BE1486" w:rsidRDefault="00BE1486" w:rsidP="00BE1486">
      <w:pPr>
        <w:pStyle w:val="ac"/>
        <w:ind w:left="600"/>
        <w:rPr>
          <w:i/>
          <w:iCs/>
          <w:color w:val="FF6600"/>
          <w:sz w:val="21"/>
        </w:rPr>
      </w:pPr>
      <w:proofErr w:type="gramStart"/>
      <w:r w:rsidRPr="004D29A2">
        <w:rPr>
          <w:color w:val="000000"/>
          <w:sz w:val="21"/>
          <w:szCs w:val="21"/>
        </w:rPr>
        <w:t>string</w:t>
      </w:r>
      <w:proofErr w:type="gramEnd"/>
      <w:r w:rsidRPr="004D29A2">
        <w:rPr>
          <w:color w:val="000000"/>
          <w:sz w:val="21"/>
          <w:szCs w:val="21"/>
        </w:rPr>
        <w:t xml:space="preserve"> </w:t>
      </w:r>
      <w:proofErr w:type="spellStart"/>
      <w:r w:rsidRPr="004D29A2">
        <w:rPr>
          <w:color w:val="000000"/>
          <w:sz w:val="21"/>
          <w:szCs w:val="21"/>
        </w:rPr>
        <w:t>ErrDescript</w:t>
      </w:r>
      <w:proofErr w:type="spellEnd"/>
      <w:r w:rsidRPr="004D29A2">
        <w:rPr>
          <w:color w:val="000000"/>
          <w:sz w:val="21"/>
          <w:szCs w:val="21"/>
        </w:rPr>
        <w:t>{get;}</w:t>
      </w:r>
    </w:p>
    <w:p w:rsidR="00BE1486" w:rsidRDefault="00A657A2" w:rsidP="00BE1486">
      <w:pPr>
        <w:pStyle w:val="ac"/>
        <w:jc w:val="center"/>
        <w:rPr>
          <w:color w:val="FF6600"/>
          <w:sz w:val="21"/>
          <w:szCs w:val="20"/>
        </w:rPr>
      </w:pPr>
      <w:hyperlink w:anchor="bk_CommonMethods" w:history="1">
        <w:r w:rsidR="00BE1486" w:rsidRPr="007D101A">
          <w:rPr>
            <w:color w:val="0000FF"/>
            <w:sz w:val="20"/>
            <w:u w:val="single"/>
          </w:rPr>
          <w:t>返  回</w:t>
        </w:r>
      </w:hyperlink>
    </w:p>
    <w:p w:rsidR="00BE1486" w:rsidRPr="00B177B2" w:rsidRDefault="00BE1486" w:rsidP="00BE1486">
      <w:pPr>
        <w:autoSpaceDE w:val="0"/>
        <w:autoSpaceDN w:val="0"/>
        <w:jc w:val="left"/>
        <w:rPr>
          <w:rFonts w:ascii="宋体" w:hAnsi="宋体"/>
          <w:b/>
        </w:rPr>
      </w:pPr>
      <w:r>
        <w:rPr>
          <w:rFonts w:ascii="宋体" w:hAnsi="宋体" w:hint="eastAsia"/>
          <w:b/>
        </w:rPr>
        <w:t>2.</w:t>
      </w:r>
      <w:r>
        <w:rPr>
          <w:rFonts w:ascii="宋体" w:hAnsi="宋体"/>
          <w:b/>
        </w:rPr>
        <w:t xml:space="preserve"> </w:t>
      </w:r>
      <w:bookmarkStart w:id="24" w:name="bk_IsCompanyVerProperties"/>
      <w:proofErr w:type="spellStart"/>
      <w:r w:rsidRPr="00B177B2">
        <w:rPr>
          <w:rFonts w:ascii="宋体" w:hAnsi="宋体"/>
          <w:b/>
        </w:rPr>
        <w:t>IsCompanyVer</w:t>
      </w:r>
      <w:bookmarkEnd w:id="24"/>
      <w:proofErr w:type="spellEnd"/>
    </w:p>
    <w:p w:rsidR="00BE1486" w:rsidRPr="00B177B2" w:rsidRDefault="00BE1486" w:rsidP="00BE1486">
      <w:pPr>
        <w:pStyle w:val="ac"/>
        <w:ind w:left="600"/>
        <w:rPr>
          <w:sz w:val="21"/>
          <w:szCs w:val="20"/>
        </w:rPr>
      </w:pPr>
      <w:r w:rsidRPr="00B177B2">
        <w:rPr>
          <w:rFonts w:hint="eastAsia"/>
          <w:sz w:val="21"/>
          <w:szCs w:val="20"/>
        </w:rPr>
        <w:t>返回标志，判断是否集团账套</w:t>
      </w:r>
    </w:p>
    <w:p w:rsidR="00BE1486" w:rsidRDefault="00BE1486" w:rsidP="00BE1486">
      <w:pPr>
        <w:pStyle w:val="ac"/>
        <w:ind w:left="600"/>
        <w:rPr>
          <w:sz w:val="21"/>
          <w:szCs w:val="20"/>
        </w:rPr>
      </w:pPr>
      <w:r>
        <w:rPr>
          <w:b/>
          <w:bCs/>
          <w:sz w:val="21"/>
          <w:szCs w:val="20"/>
        </w:rPr>
        <w:t>语法</w:t>
      </w:r>
      <w:r>
        <w:rPr>
          <w:sz w:val="21"/>
          <w:szCs w:val="20"/>
        </w:rPr>
        <w:t> </w:t>
      </w:r>
    </w:p>
    <w:p w:rsidR="00BE1486" w:rsidRPr="00221F17" w:rsidRDefault="00BE1486" w:rsidP="00BE1486">
      <w:pPr>
        <w:pStyle w:val="ac"/>
        <w:ind w:left="600"/>
        <w:rPr>
          <w:sz w:val="21"/>
          <w:szCs w:val="20"/>
        </w:rPr>
      </w:pPr>
      <w:proofErr w:type="spellStart"/>
      <w:proofErr w:type="gramStart"/>
      <w:r w:rsidRPr="00221F17">
        <w:rPr>
          <w:sz w:val="21"/>
          <w:szCs w:val="20"/>
        </w:rPr>
        <w:t>bool</w:t>
      </w:r>
      <w:proofErr w:type="spellEnd"/>
      <w:proofErr w:type="gramEnd"/>
      <w:r w:rsidRPr="00221F17">
        <w:rPr>
          <w:sz w:val="21"/>
          <w:szCs w:val="20"/>
        </w:rPr>
        <w:t xml:space="preserve"> </w:t>
      </w:r>
      <w:proofErr w:type="spellStart"/>
      <w:r w:rsidRPr="00221F17">
        <w:rPr>
          <w:sz w:val="21"/>
          <w:szCs w:val="20"/>
        </w:rPr>
        <w:t>IsCompanyVer</w:t>
      </w:r>
      <w:proofErr w:type="spellEnd"/>
      <w:r w:rsidRPr="00221F17">
        <w:rPr>
          <w:sz w:val="21"/>
          <w:szCs w:val="20"/>
        </w:rPr>
        <w:t>{get;}</w:t>
      </w:r>
    </w:p>
    <w:p w:rsidR="00BE1486" w:rsidRDefault="00A657A2" w:rsidP="00BE1486">
      <w:pPr>
        <w:pStyle w:val="ac"/>
        <w:jc w:val="center"/>
        <w:rPr>
          <w:sz w:val="21"/>
          <w:szCs w:val="20"/>
        </w:rPr>
      </w:pPr>
      <w:hyperlink w:anchor="bk_CommonMethods" w:history="1">
        <w:r w:rsidR="00BE1486" w:rsidRPr="007D101A">
          <w:rPr>
            <w:color w:val="0000FF"/>
            <w:sz w:val="20"/>
            <w:u w:val="single"/>
          </w:rPr>
          <w:t>返  回</w:t>
        </w:r>
      </w:hyperlink>
    </w:p>
    <w:p w:rsidR="00BE1486" w:rsidRDefault="00BE1486" w:rsidP="00BE1486">
      <w:pPr>
        <w:numPr>
          <w:ilvl w:val="0"/>
          <w:numId w:val="29"/>
        </w:numPr>
        <w:autoSpaceDE w:val="0"/>
        <w:autoSpaceDN w:val="0"/>
        <w:jc w:val="left"/>
        <w:rPr>
          <w:rFonts w:ascii="宋体" w:hAnsi="宋体"/>
          <w:b/>
        </w:rPr>
      </w:pPr>
      <w:bookmarkStart w:id="25" w:name="bk_WorkStationNameProperties"/>
      <w:proofErr w:type="spellStart"/>
      <w:r w:rsidRPr="00B177B2">
        <w:rPr>
          <w:rFonts w:ascii="宋体" w:hAnsi="宋体"/>
          <w:b/>
        </w:rPr>
        <w:t>WorkStationName</w:t>
      </w:r>
      <w:bookmarkEnd w:id="25"/>
      <w:proofErr w:type="spellEnd"/>
    </w:p>
    <w:p w:rsidR="00BE1486" w:rsidRPr="00B177B2" w:rsidRDefault="00BE1486" w:rsidP="00BE1486">
      <w:pPr>
        <w:pStyle w:val="ac"/>
        <w:ind w:left="600"/>
        <w:rPr>
          <w:sz w:val="21"/>
          <w:szCs w:val="20"/>
        </w:rPr>
      </w:pPr>
      <w:r w:rsidRPr="00B177B2">
        <w:rPr>
          <w:rFonts w:hint="eastAsia"/>
          <w:sz w:val="21"/>
          <w:szCs w:val="20"/>
        </w:rPr>
        <w:t>设置IE的站点名或IP地址（目的记录使用Web应用程序登录的当前工作站）</w:t>
      </w:r>
    </w:p>
    <w:p w:rsidR="00BE1486" w:rsidRDefault="00BE1486" w:rsidP="00BE1486">
      <w:pPr>
        <w:pStyle w:val="ac"/>
        <w:ind w:left="600"/>
        <w:rPr>
          <w:sz w:val="21"/>
          <w:szCs w:val="20"/>
        </w:rPr>
      </w:pPr>
      <w:r>
        <w:rPr>
          <w:b/>
          <w:bCs/>
          <w:sz w:val="21"/>
          <w:szCs w:val="20"/>
        </w:rPr>
        <w:t>语法</w:t>
      </w:r>
      <w:r>
        <w:rPr>
          <w:sz w:val="21"/>
          <w:szCs w:val="20"/>
        </w:rPr>
        <w:t> </w:t>
      </w:r>
    </w:p>
    <w:p w:rsidR="00BE1486" w:rsidRPr="00F8598D" w:rsidRDefault="00BE1486" w:rsidP="00BE1486">
      <w:pPr>
        <w:pStyle w:val="ac"/>
        <w:ind w:left="600"/>
        <w:rPr>
          <w:sz w:val="21"/>
          <w:szCs w:val="20"/>
        </w:rPr>
      </w:pPr>
      <w:proofErr w:type="gramStart"/>
      <w:r w:rsidRPr="00F8598D">
        <w:rPr>
          <w:sz w:val="21"/>
          <w:szCs w:val="20"/>
        </w:rPr>
        <w:t>string</w:t>
      </w:r>
      <w:proofErr w:type="gramEnd"/>
      <w:r w:rsidRPr="00F8598D">
        <w:rPr>
          <w:sz w:val="21"/>
          <w:szCs w:val="20"/>
        </w:rPr>
        <w:t xml:space="preserve"> </w:t>
      </w:r>
      <w:proofErr w:type="spellStart"/>
      <w:r w:rsidRPr="00F8598D">
        <w:rPr>
          <w:sz w:val="21"/>
          <w:szCs w:val="20"/>
        </w:rPr>
        <w:t>WorkStationName</w:t>
      </w:r>
      <w:proofErr w:type="spellEnd"/>
      <w:r w:rsidRPr="00F8598D">
        <w:rPr>
          <w:sz w:val="21"/>
          <w:szCs w:val="20"/>
        </w:rPr>
        <w:t>{set;}</w:t>
      </w:r>
    </w:p>
    <w:p w:rsidR="00BE1486" w:rsidRDefault="00BE1486" w:rsidP="00BE1486">
      <w:pPr>
        <w:pStyle w:val="ac"/>
        <w:ind w:left="600"/>
        <w:rPr>
          <w:i/>
          <w:iCs/>
          <w:sz w:val="21"/>
        </w:rPr>
      </w:pPr>
    </w:p>
    <w:p w:rsidR="00BE1486" w:rsidRDefault="00A657A2" w:rsidP="00BE1486">
      <w:pPr>
        <w:pStyle w:val="ac"/>
        <w:jc w:val="center"/>
        <w:rPr>
          <w:sz w:val="21"/>
          <w:szCs w:val="20"/>
        </w:rPr>
      </w:pPr>
      <w:hyperlink w:anchor="bk_CommonMethods" w:history="1">
        <w:r w:rsidR="00BE1486" w:rsidRPr="007D101A">
          <w:rPr>
            <w:color w:val="0000FF"/>
            <w:sz w:val="20"/>
            <w:u w:val="single"/>
          </w:rPr>
          <w:t>返  回</w:t>
        </w:r>
      </w:hyperlink>
    </w:p>
    <w:p w:rsidR="00BE1486" w:rsidRPr="000E70E6" w:rsidRDefault="00BE1486" w:rsidP="00BE1486">
      <w:pPr>
        <w:autoSpaceDE w:val="0"/>
        <w:autoSpaceDN w:val="0"/>
        <w:jc w:val="left"/>
        <w:rPr>
          <w:rFonts w:ascii="宋体" w:hAnsi="宋体"/>
          <w:b/>
        </w:rPr>
      </w:pPr>
      <w:r>
        <w:rPr>
          <w:rFonts w:ascii="宋体" w:hAnsi="宋体" w:hint="eastAsia"/>
          <w:b/>
        </w:rPr>
        <w:lastRenderedPageBreak/>
        <w:t>4.</w:t>
      </w:r>
      <w:r>
        <w:rPr>
          <w:rFonts w:ascii="宋体" w:hAnsi="宋体"/>
          <w:b/>
        </w:rPr>
        <w:t xml:space="preserve"> </w:t>
      </w:r>
      <w:bookmarkStart w:id="26" w:name="bk_userTokenProperties"/>
      <w:proofErr w:type="spellStart"/>
      <w:proofErr w:type="gramStart"/>
      <w:r w:rsidRPr="000E70E6">
        <w:rPr>
          <w:rFonts w:ascii="宋体" w:hAnsi="宋体"/>
          <w:b/>
        </w:rPr>
        <w:t>userToken</w:t>
      </w:r>
      <w:bookmarkEnd w:id="26"/>
      <w:proofErr w:type="spellEnd"/>
      <w:proofErr w:type="gramEnd"/>
    </w:p>
    <w:p w:rsidR="00BE1486" w:rsidRPr="000E70E6" w:rsidRDefault="00BE1486" w:rsidP="00BE1486">
      <w:pPr>
        <w:pStyle w:val="ac"/>
        <w:ind w:left="600"/>
        <w:rPr>
          <w:sz w:val="21"/>
          <w:szCs w:val="20"/>
        </w:rPr>
      </w:pPr>
      <w:r w:rsidRPr="000E70E6">
        <w:rPr>
          <w:rFonts w:hint="eastAsia"/>
          <w:sz w:val="21"/>
          <w:szCs w:val="20"/>
        </w:rPr>
        <w:t>返回登录令牌</w:t>
      </w:r>
    </w:p>
    <w:p w:rsidR="00BE1486" w:rsidRDefault="00BE1486" w:rsidP="00BE1486">
      <w:pPr>
        <w:pStyle w:val="ac"/>
        <w:ind w:left="600"/>
        <w:rPr>
          <w:sz w:val="21"/>
          <w:szCs w:val="20"/>
        </w:rPr>
      </w:pPr>
      <w:r>
        <w:rPr>
          <w:b/>
          <w:bCs/>
          <w:sz w:val="21"/>
          <w:szCs w:val="20"/>
        </w:rPr>
        <w:t>语法</w:t>
      </w:r>
      <w:r>
        <w:rPr>
          <w:sz w:val="21"/>
          <w:szCs w:val="20"/>
        </w:rPr>
        <w:t> </w:t>
      </w:r>
    </w:p>
    <w:p w:rsidR="00BE1486" w:rsidRPr="00F8598D" w:rsidRDefault="00BE1486" w:rsidP="00BE1486">
      <w:pPr>
        <w:pStyle w:val="ac"/>
        <w:ind w:left="600"/>
        <w:rPr>
          <w:sz w:val="21"/>
          <w:szCs w:val="20"/>
        </w:rPr>
      </w:pPr>
      <w:proofErr w:type="gramStart"/>
      <w:r w:rsidRPr="00F8598D">
        <w:rPr>
          <w:sz w:val="21"/>
          <w:szCs w:val="20"/>
        </w:rPr>
        <w:t>string</w:t>
      </w:r>
      <w:proofErr w:type="gramEnd"/>
      <w:r w:rsidRPr="00F8598D">
        <w:rPr>
          <w:sz w:val="21"/>
          <w:szCs w:val="20"/>
        </w:rPr>
        <w:t xml:space="preserve"> </w:t>
      </w:r>
      <w:proofErr w:type="spellStart"/>
      <w:r w:rsidRPr="00F8598D">
        <w:rPr>
          <w:sz w:val="21"/>
          <w:szCs w:val="20"/>
        </w:rPr>
        <w:t>userToken</w:t>
      </w:r>
      <w:proofErr w:type="spellEnd"/>
      <w:r w:rsidRPr="00F8598D">
        <w:rPr>
          <w:sz w:val="21"/>
          <w:szCs w:val="20"/>
        </w:rPr>
        <w:t>{get;}</w:t>
      </w:r>
    </w:p>
    <w:p w:rsidR="00BE1486" w:rsidRDefault="00A657A2" w:rsidP="00BE1486">
      <w:pPr>
        <w:pStyle w:val="ac"/>
        <w:jc w:val="center"/>
        <w:rPr>
          <w:sz w:val="21"/>
          <w:szCs w:val="20"/>
        </w:rPr>
      </w:pPr>
      <w:hyperlink w:anchor="bk_CommonMethods" w:history="1">
        <w:r w:rsidR="00BE1486" w:rsidRPr="007D101A">
          <w:rPr>
            <w:color w:val="0000FF"/>
            <w:sz w:val="20"/>
            <w:u w:val="single"/>
          </w:rPr>
          <w:t>返  回</w:t>
        </w:r>
      </w:hyperlink>
    </w:p>
    <w:p w:rsidR="00BE1486" w:rsidRPr="006B52BC" w:rsidRDefault="00BE1486" w:rsidP="00BE1486">
      <w:pPr>
        <w:autoSpaceDE w:val="0"/>
        <w:autoSpaceDN w:val="0"/>
        <w:jc w:val="left"/>
        <w:rPr>
          <w:rFonts w:ascii="宋体" w:hAnsi="宋体"/>
          <w:b/>
        </w:rPr>
      </w:pPr>
      <w:r>
        <w:rPr>
          <w:rFonts w:ascii="宋体" w:hAnsi="宋体" w:hint="eastAsia"/>
          <w:b/>
        </w:rPr>
        <w:t>5.</w:t>
      </w:r>
      <w:r>
        <w:rPr>
          <w:rFonts w:ascii="宋体" w:hAnsi="宋体"/>
          <w:b/>
        </w:rPr>
        <w:t xml:space="preserve"> </w:t>
      </w:r>
      <w:bookmarkStart w:id="27" w:name="bk_dataSourceProperties"/>
      <w:proofErr w:type="spellStart"/>
      <w:proofErr w:type="gramStart"/>
      <w:r w:rsidRPr="006B52BC">
        <w:rPr>
          <w:rFonts w:ascii="宋体" w:hAnsi="宋体"/>
          <w:b/>
        </w:rPr>
        <w:t>dataSource</w:t>
      </w:r>
      <w:bookmarkEnd w:id="27"/>
      <w:proofErr w:type="spellEnd"/>
      <w:proofErr w:type="gramEnd"/>
    </w:p>
    <w:p w:rsidR="00BE1486" w:rsidRPr="006B52BC" w:rsidRDefault="00BE1486" w:rsidP="00BE1486">
      <w:pPr>
        <w:pStyle w:val="ac"/>
        <w:ind w:left="600"/>
        <w:rPr>
          <w:sz w:val="21"/>
          <w:szCs w:val="20"/>
        </w:rPr>
      </w:pPr>
      <w:r w:rsidRPr="006B52BC">
        <w:rPr>
          <w:rFonts w:hint="eastAsia"/>
          <w:sz w:val="21"/>
          <w:szCs w:val="20"/>
        </w:rPr>
        <w:t>返回当前登录使用的数据源</w:t>
      </w:r>
    </w:p>
    <w:p w:rsidR="00BE1486" w:rsidRDefault="00BE1486" w:rsidP="00BE1486">
      <w:pPr>
        <w:pStyle w:val="ac"/>
        <w:ind w:left="600"/>
        <w:rPr>
          <w:sz w:val="21"/>
          <w:szCs w:val="20"/>
        </w:rPr>
      </w:pPr>
      <w:r>
        <w:rPr>
          <w:b/>
          <w:bCs/>
          <w:sz w:val="21"/>
          <w:szCs w:val="20"/>
        </w:rPr>
        <w:t>语法</w:t>
      </w:r>
      <w:r>
        <w:rPr>
          <w:sz w:val="21"/>
          <w:szCs w:val="20"/>
        </w:rPr>
        <w:t> </w:t>
      </w:r>
    </w:p>
    <w:p w:rsidR="00BE1486" w:rsidRPr="00755EE4" w:rsidRDefault="00BE1486" w:rsidP="00BE1486">
      <w:pPr>
        <w:pStyle w:val="ac"/>
        <w:ind w:left="600"/>
        <w:rPr>
          <w:sz w:val="21"/>
          <w:szCs w:val="20"/>
        </w:rPr>
      </w:pPr>
      <w:proofErr w:type="gramStart"/>
      <w:r w:rsidRPr="00755EE4">
        <w:rPr>
          <w:sz w:val="21"/>
          <w:szCs w:val="20"/>
        </w:rPr>
        <w:t>string</w:t>
      </w:r>
      <w:proofErr w:type="gramEnd"/>
      <w:r w:rsidRPr="00755EE4">
        <w:rPr>
          <w:sz w:val="21"/>
          <w:szCs w:val="20"/>
        </w:rPr>
        <w:t xml:space="preserve"> </w:t>
      </w:r>
      <w:proofErr w:type="spellStart"/>
      <w:r w:rsidRPr="00755EE4">
        <w:rPr>
          <w:sz w:val="21"/>
          <w:szCs w:val="20"/>
        </w:rPr>
        <w:t>dataSource</w:t>
      </w:r>
      <w:proofErr w:type="spellEnd"/>
      <w:r w:rsidRPr="00755EE4">
        <w:rPr>
          <w:sz w:val="21"/>
          <w:szCs w:val="20"/>
        </w:rPr>
        <w:t>{get;}</w:t>
      </w:r>
    </w:p>
    <w:p w:rsidR="00BE1486" w:rsidRDefault="00A657A2" w:rsidP="00BE1486">
      <w:pPr>
        <w:pStyle w:val="ac"/>
        <w:jc w:val="center"/>
        <w:rPr>
          <w:sz w:val="20"/>
          <w:szCs w:val="20"/>
        </w:rPr>
      </w:pPr>
      <w:hyperlink w:anchor="bk_CommonMethods" w:history="1">
        <w:r w:rsidR="00BE1486" w:rsidRPr="007D101A">
          <w:rPr>
            <w:color w:val="0000FF"/>
            <w:sz w:val="20"/>
            <w:u w:val="single"/>
          </w:rPr>
          <w:t>返  回</w:t>
        </w:r>
      </w:hyperlink>
    </w:p>
    <w:p w:rsidR="00BE1486" w:rsidRPr="00100891" w:rsidRDefault="00BE1486" w:rsidP="00BE1486">
      <w:pPr>
        <w:autoSpaceDE w:val="0"/>
        <w:autoSpaceDN w:val="0"/>
        <w:jc w:val="left"/>
        <w:rPr>
          <w:rFonts w:ascii="宋体" w:hAnsi="宋体"/>
          <w:b/>
        </w:rPr>
      </w:pPr>
      <w:r>
        <w:rPr>
          <w:rFonts w:ascii="宋体" w:hAnsi="宋体" w:hint="eastAsia"/>
          <w:b/>
        </w:rPr>
        <w:t>6.</w:t>
      </w:r>
      <w:r>
        <w:rPr>
          <w:rFonts w:ascii="宋体" w:hAnsi="宋体"/>
          <w:b/>
        </w:rPr>
        <w:t xml:space="preserve"> </w:t>
      </w:r>
      <w:bookmarkStart w:id="28" w:name="bk_AuditorProperties"/>
      <w:r w:rsidRPr="00100891">
        <w:rPr>
          <w:rFonts w:ascii="宋体" w:hAnsi="宋体"/>
          <w:b/>
        </w:rPr>
        <w:t>Auditor</w:t>
      </w:r>
      <w:bookmarkEnd w:id="28"/>
    </w:p>
    <w:p w:rsidR="00BE1486" w:rsidRPr="006B52BC" w:rsidRDefault="00BE1486" w:rsidP="00BE1486">
      <w:pPr>
        <w:pStyle w:val="ac"/>
        <w:ind w:left="600"/>
        <w:rPr>
          <w:sz w:val="21"/>
          <w:szCs w:val="20"/>
        </w:rPr>
      </w:pPr>
      <w:r>
        <w:rPr>
          <w:rFonts w:hint="eastAsia"/>
          <w:sz w:val="21"/>
          <w:szCs w:val="20"/>
        </w:rPr>
        <w:t>设置审核人信息</w:t>
      </w:r>
    </w:p>
    <w:p w:rsidR="00BE1486" w:rsidRDefault="00BE1486" w:rsidP="00BE1486">
      <w:pPr>
        <w:pStyle w:val="ac"/>
        <w:ind w:left="600"/>
        <w:rPr>
          <w:sz w:val="21"/>
          <w:szCs w:val="20"/>
        </w:rPr>
      </w:pPr>
      <w:r>
        <w:rPr>
          <w:b/>
          <w:bCs/>
          <w:sz w:val="21"/>
          <w:szCs w:val="20"/>
        </w:rPr>
        <w:t>语法</w:t>
      </w:r>
      <w:r>
        <w:rPr>
          <w:sz w:val="21"/>
          <w:szCs w:val="20"/>
        </w:rPr>
        <w:t> </w:t>
      </w:r>
    </w:p>
    <w:p w:rsidR="00BE1486" w:rsidRDefault="00BE1486" w:rsidP="00BE1486">
      <w:pPr>
        <w:pStyle w:val="ac"/>
        <w:ind w:left="600"/>
        <w:rPr>
          <w:rFonts w:ascii="新宋体" w:eastAsia="新宋体"/>
          <w:noProof/>
          <w:sz w:val="18"/>
          <w:szCs w:val="18"/>
        </w:rPr>
      </w:pPr>
      <w:r>
        <w:rPr>
          <w:rFonts w:ascii="新宋体" w:eastAsia="新宋体"/>
          <w:noProof/>
          <w:sz w:val="18"/>
          <w:szCs w:val="18"/>
        </w:rPr>
        <w:t xml:space="preserve">_AuditorContext Auditor { </w:t>
      </w:r>
      <w:r>
        <w:rPr>
          <w:rFonts w:ascii="新宋体" w:eastAsia="新宋体"/>
          <w:noProof/>
          <w:color w:val="0000FF"/>
          <w:sz w:val="18"/>
          <w:szCs w:val="18"/>
        </w:rPr>
        <w:t>set</w:t>
      </w:r>
      <w:r>
        <w:rPr>
          <w:rFonts w:ascii="新宋体" w:eastAsia="新宋体"/>
          <w:noProof/>
          <w:sz w:val="18"/>
          <w:szCs w:val="18"/>
        </w:rPr>
        <w:t>;}</w:t>
      </w:r>
    </w:p>
    <w:p w:rsidR="00BE1486" w:rsidRDefault="00BE1486" w:rsidP="00BE1486">
      <w:pPr>
        <w:pStyle w:val="ad"/>
        <w:ind w:firstLine="360"/>
        <w:rPr>
          <w:rFonts w:ascii="宋体" w:hAnsi="宋体"/>
        </w:rPr>
      </w:pPr>
      <w:r>
        <w:rPr>
          <w:rFonts w:ascii="新宋体" w:eastAsia="新宋体"/>
          <w:noProof/>
          <w:sz w:val="18"/>
          <w:szCs w:val="18"/>
        </w:rPr>
        <w:t>_AuditorContext</w:t>
      </w:r>
      <w:r>
        <w:rPr>
          <w:rFonts w:ascii="宋体" w:hAnsi="宋体"/>
        </w:rPr>
        <w:t>的语法包含下列部分：</w:t>
      </w:r>
    </w:p>
    <w:p w:rsidR="00751CBB" w:rsidRDefault="00751CBB" w:rsidP="00751CBB">
      <w:pPr>
        <w:pStyle w:val="ad"/>
        <w:rPr>
          <w:rFonts w:ascii="宋体" w:hAnsi="宋体"/>
        </w:rPr>
      </w:pP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751CBB" w:rsidTr="00272900">
        <w:trPr>
          <w:trHeight w:val="407"/>
        </w:trPr>
        <w:tc>
          <w:tcPr>
            <w:tcW w:w="8414" w:type="dxa"/>
            <w:gridSpan w:val="2"/>
            <w:tcBorders>
              <w:right w:val="single" w:sz="4" w:space="0" w:color="B6DDE8" w:themeColor="accent5" w:themeTint="66"/>
            </w:tcBorders>
            <w:shd w:val="solid" w:color="C6D9F1" w:themeColor="text2" w:themeTint="33" w:fill="auto"/>
          </w:tcPr>
          <w:p w:rsidR="00751CBB" w:rsidRPr="001A1A18" w:rsidRDefault="00751CBB" w:rsidP="00272900">
            <w:pPr>
              <w:rPr>
                <w:color w:val="7F7F7F" w:themeColor="text1" w:themeTint="80"/>
              </w:rPr>
            </w:pPr>
            <w:r>
              <w:rPr>
                <w:rFonts w:ascii="新宋体" w:eastAsia="新宋体"/>
                <w:noProof/>
                <w:sz w:val="18"/>
                <w:szCs w:val="18"/>
              </w:rPr>
              <w:t>_AuditorContext</w:t>
            </w:r>
            <w:r>
              <w:rPr>
                <w:rFonts w:ascii="宋体" w:hAnsi="宋体"/>
              </w:rPr>
              <w:t>的语法包含下列部分</w:t>
            </w:r>
          </w:p>
        </w:tc>
      </w:tr>
      <w:tr w:rsidR="00751CBB" w:rsidRPr="0052470D" w:rsidTr="00751CBB">
        <w:tc>
          <w:tcPr>
            <w:tcW w:w="2385" w:type="dxa"/>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751CBB" w:rsidRPr="00AF7ED5" w:rsidRDefault="00751CBB" w:rsidP="00272900">
            <w:pPr>
              <w:rPr>
                <w:b/>
                <w:color w:val="7F7F7F" w:themeColor="text1" w:themeTint="80"/>
                <w:sz w:val="18"/>
                <w:szCs w:val="18"/>
              </w:rPr>
            </w:pPr>
            <w:r w:rsidRPr="00AF7ED5">
              <w:rPr>
                <w:b/>
                <w:color w:val="7F7F7F" w:themeColor="text1" w:themeTint="80"/>
                <w:sz w:val="18"/>
                <w:szCs w:val="18"/>
              </w:rPr>
              <w:t>描述</w:t>
            </w:r>
          </w:p>
        </w:tc>
      </w:tr>
      <w:tr w:rsidR="00751CBB" w:rsidTr="00751CBB">
        <w:tc>
          <w:tcPr>
            <w:tcW w:w="2385" w:type="dxa"/>
          </w:tcPr>
          <w:p w:rsidR="00751CBB" w:rsidRPr="00751CBB" w:rsidRDefault="00751CBB" w:rsidP="00272900">
            <w:pPr>
              <w:rPr>
                <w:color w:val="7F7F7F" w:themeColor="text1" w:themeTint="80"/>
                <w:sz w:val="18"/>
                <w:szCs w:val="18"/>
              </w:rPr>
            </w:pPr>
            <w:r w:rsidRPr="00751CBB">
              <w:rPr>
                <w:color w:val="7F7F7F" w:themeColor="text1" w:themeTint="80"/>
                <w:sz w:val="18"/>
                <w:szCs w:val="18"/>
              </w:rPr>
              <w:t>_</w:t>
            </w:r>
            <w:proofErr w:type="spellStart"/>
            <w:r w:rsidRPr="00751CBB">
              <w:rPr>
                <w:color w:val="7F7F7F" w:themeColor="text1" w:themeTint="80"/>
                <w:sz w:val="18"/>
                <w:szCs w:val="18"/>
              </w:rPr>
              <w:t>AuditorContext</w:t>
            </w:r>
            <w:proofErr w:type="spellEnd"/>
          </w:p>
        </w:tc>
        <w:tc>
          <w:tcPr>
            <w:tcW w:w="6029" w:type="dxa"/>
            <w:tcBorders>
              <w:top w:val="single" w:sz="4" w:space="0" w:color="B6DDE8" w:themeColor="accent5" w:themeTint="66"/>
            </w:tcBorders>
          </w:tcPr>
          <w:p w:rsidR="007B0F8A" w:rsidRDefault="007B0F8A" w:rsidP="007B0F8A">
            <w:pPr>
              <w:autoSpaceDE w:val="0"/>
              <w:autoSpaceDN w:val="0"/>
              <w:adjustRightInd w:val="0"/>
              <w:jc w:val="left"/>
              <w:rPr>
                <w:rFonts w:ascii="新宋体" w:eastAsia="新宋体" w:hAnsi="Calibri" w:cs="Times New Roman"/>
                <w:noProof/>
                <w:kern w:val="0"/>
                <w:sz w:val="18"/>
                <w:szCs w:val="18"/>
              </w:rPr>
            </w:pPr>
            <w:r>
              <w:rPr>
                <w:rFonts w:ascii="新宋体" w:eastAsia="新宋体" w:hAnsi="Calibri" w:cs="Times New Roman"/>
                <w:noProof/>
                <w:color w:val="0000FF"/>
                <w:kern w:val="0"/>
                <w:sz w:val="18"/>
                <w:szCs w:val="18"/>
              </w:rPr>
              <w:t>public</w:t>
            </w: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interface</w:t>
            </w:r>
            <w:r>
              <w:rPr>
                <w:rFonts w:ascii="新宋体" w:eastAsia="新宋体" w:hAnsi="Calibri" w:cs="Times New Roman"/>
                <w:noProof/>
                <w:kern w:val="0"/>
                <w:sz w:val="18"/>
                <w:szCs w:val="18"/>
              </w:rPr>
              <w:t xml:space="preserve"> _AuditorContext</w:t>
            </w:r>
          </w:p>
          <w:p w:rsidR="007B0F8A" w:rsidRDefault="007B0F8A" w:rsidP="007B0F8A">
            <w:pPr>
              <w:autoSpaceDE w:val="0"/>
              <w:autoSpaceDN w:val="0"/>
              <w:adjustRightInd w:val="0"/>
              <w:jc w:val="left"/>
              <w:rPr>
                <w:rFonts w:ascii="新宋体" w:eastAsia="新宋体" w:hAnsi="Calibri" w:cs="Times New Roman"/>
                <w:noProof/>
                <w:kern w:val="0"/>
                <w:sz w:val="18"/>
                <w:szCs w:val="18"/>
              </w:rPr>
            </w:pPr>
            <w:r>
              <w:rPr>
                <w:rFonts w:ascii="新宋体" w:eastAsia="新宋体" w:hAnsi="Calibri" w:cs="Times New Roman"/>
                <w:noProof/>
                <w:kern w:val="0"/>
                <w:sz w:val="18"/>
                <w:szCs w:val="18"/>
              </w:rPr>
              <w:t>{</w:t>
            </w:r>
          </w:p>
          <w:p w:rsidR="007B0F8A" w:rsidRDefault="007B0F8A" w:rsidP="007B0F8A">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AuditorId { </w:t>
            </w:r>
            <w:r>
              <w:rPr>
                <w:rFonts w:ascii="新宋体" w:eastAsia="新宋体" w:hAnsi="Calibri" w:cs="Times New Roman"/>
                <w:noProof/>
                <w:color w:val="0000FF"/>
                <w:kern w:val="0"/>
                <w:sz w:val="18"/>
                <w:szCs w:val="18"/>
              </w:rPr>
              <w:t>get</w:t>
            </w:r>
            <w:r>
              <w:rPr>
                <w:rFonts w:ascii="新宋体" w:eastAsia="新宋体" w:hAnsi="Calibri" w:cs="Times New Roman"/>
                <w:noProof/>
                <w:kern w:val="0"/>
                <w:sz w:val="18"/>
                <w:szCs w:val="18"/>
              </w:rPr>
              <w:t>;</w:t>
            </w:r>
            <w:r>
              <w:rPr>
                <w:rFonts w:ascii="新宋体" w:eastAsia="新宋体" w:hAnsi="Calibri" w:cs="Times New Roman"/>
                <w:noProof/>
                <w:color w:val="0000FF"/>
                <w:kern w:val="0"/>
                <w:sz w:val="18"/>
                <w:szCs w:val="18"/>
              </w:rPr>
              <w:t>set</w:t>
            </w:r>
            <w:r>
              <w:rPr>
                <w:rFonts w:ascii="新宋体" w:eastAsia="新宋体" w:hAnsi="Calibri" w:cs="Times New Roman"/>
                <w:noProof/>
                <w:kern w:val="0"/>
                <w:sz w:val="18"/>
                <w:szCs w:val="18"/>
              </w:rPr>
              <w:t xml:space="preserve">;} </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编码</w:t>
            </w:r>
          </w:p>
          <w:p w:rsidR="007B0F8A" w:rsidRDefault="007B0F8A" w:rsidP="007B0F8A">
            <w:pPr>
              <w:autoSpaceDE w:val="0"/>
              <w:autoSpaceDN w:val="0"/>
              <w:adjustRightInd w:val="0"/>
              <w:jc w:val="left"/>
              <w:rPr>
                <w:rFonts w:ascii="新宋体" w:eastAsia="新宋体" w:hAnsi="Calibri" w:cs="Times New Roman"/>
                <w:noProof/>
                <w:color w:val="008000"/>
                <w:kern w:val="0"/>
                <w:sz w:val="18"/>
                <w:szCs w:val="18"/>
              </w:rPr>
            </w:pPr>
            <w:r>
              <w:rPr>
                <w:rFonts w:ascii="新宋体" w:eastAsia="新宋体" w:hAnsi="Calibri" w:cs="Times New Roman"/>
                <w:noProof/>
                <w:kern w:val="0"/>
                <w:sz w:val="18"/>
                <w:szCs w:val="18"/>
              </w:rPr>
              <w:t xml:space="preserve">    </w:t>
            </w:r>
            <w:r>
              <w:rPr>
                <w:rFonts w:ascii="新宋体" w:eastAsia="新宋体" w:hAnsi="Calibri" w:cs="Times New Roman"/>
                <w:noProof/>
                <w:color w:val="0000FF"/>
                <w:kern w:val="0"/>
                <w:sz w:val="18"/>
                <w:szCs w:val="18"/>
              </w:rPr>
              <w:t>string</w:t>
            </w:r>
            <w:r>
              <w:rPr>
                <w:rFonts w:ascii="新宋体" w:eastAsia="新宋体" w:hAnsi="Calibri" w:cs="Times New Roman"/>
                <w:noProof/>
                <w:kern w:val="0"/>
                <w:sz w:val="18"/>
                <w:szCs w:val="18"/>
              </w:rPr>
              <w:t xml:space="preserve"> AuditorName { </w:t>
            </w:r>
            <w:r>
              <w:rPr>
                <w:rFonts w:ascii="新宋体" w:eastAsia="新宋体" w:hAnsi="Calibri" w:cs="Times New Roman"/>
                <w:noProof/>
                <w:color w:val="0000FF"/>
                <w:kern w:val="0"/>
                <w:sz w:val="18"/>
                <w:szCs w:val="18"/>
              </w:rPr>
              <w:t>get</w:t>
            </w:r>
            <w:r>
              <w:rPr>
                <w:rFonts w:ascii="新宋体" w:eastAsia="新宋体" w:hAnsi="Calibri" w:cs="Times New Roman"/>
                <w:noProof/>
                <w:kern w:val="0"/>
                <w:sz w:val="18"/>
                <w:szCs w:val="18"/>
              </w:rPr>
              <w:t>;</w:t>
            </w:r>
            <w:r>
              <w:rPr>
                <w:rFonts w:ascii="新宋体" w:eastAsia="新宋体" w:hAnsi="Calibri" w:cs="Times New Roman"/>
                <w:noProof/>
                <w:color w:val="0000FF"/>
                <w:kern w:val="0"/>
                <w:sz w:val="18"/>
                <w:szCs w:val="18"/>
              </w:rPr>
              <w:t>set</w:t>
            </w:r>
            <w:r>
              <w:rPr>
                <w:rFonts w:ascii="新宋体" w:eastAsia="新宋体" w:hAnsi="Calibri" w:cs="Times New Roman"/>
                <w:noProof/>
                <w:kern w:val="0"/>
                <w:sz w:val="18"/>
                <w:szCs w:val="18"/>
              </w:rPr>
              <w:t>;}</w:t>
            </w:r>
            <w:r>
              <w:rPr>
                <w:rFonts w:ascii="新宋体" w:eastAsia="新宋体" w:hAnsi="Calibri" w:cs="Times New Roman"/>
                <w:noProof/>
                <w:color w:val="008000"/>
                <w:kern w:val="0"/>
                <w:sz w:val="18"/>
                <w:szCs w:val="18"/>
              </w:rPr>
              <w:t>//</w:t>
            </w:r>
            <w:r>
              <w:rPr>
                <w:rFonts w:ascii="新宋体" w:eastAsia="新宋体" w:hAnsi="Calibri" w:cs="Times New Roman" w:hint="eastAsia"/>
                <w:noProof/>
                <w:color w:val="008000"/>
                <w:kern w:val="0"/>
                <w:sz w:val="18"/>
                <w:szCs w:val="18"/>
              </w:rPr>
              <w:t>名称</w:t>
            </w:r>
          </w:p>
          <w:p w:rsidR="00751CBB" w:rsidRPr="00751CBB" w:rsidRDefault="007B0F8A" w:rsidP="007B0F8A">
            <w:pPr>
              <w:autoSpaceDE w:val="0"/>
              <w:autoSpaceDN w:val="0"/>
              <w:adjustRightInd w:val="0"/>
              <w:jc w:val="left"/>
              <w:rPr>
                <w:color w:val="7F7F7F" w:themeColor="text1" w:themeTint="80"/>
                <w:sz w:val="18"/>
                <w:szCs w:val="18"/>
              </w:rPr>
            </w:pPr>
            <w:r>
              <w:rPr>
                <w:rFonts w:ascii="新宋体" w:eastAsia="新宋体" w:hAnsi="Calibri" w:cs="Times New Roman"/>
                <w:noProof/>
                <w:kern w:val="0"/>
                <w:sz w:val="18"/>
                <w:szCs w:val="18"/>
              </w:rPr>
              <w:t>}</w:t>
            </w:r>
          </w:p>
        </w:tc>
      </w:tr>
    </w:tbl>
    <w:p w:rsidR="00DA2BFD" w:rsidRDefault="00A657A2" w:rsidP="00DA2BFD">
      <w:pPr>
        <w:pStyle w:val="ac"/>
        <w:jc w:val="center"/>
      </w:pPr>
      <w:hyperlink w:anchor="bk_CommonMethods" w:history="1">
        <w:r w:rsidR="00BE1486" w:rsidRPr="007D101A">
          <w:rPr>
            <w:color w:val="0000FF"/>
            <w:sz w:val="20"/>
            <w:u w:val="single"/>
          </w:rPr>
          <w:t>返  回</w:t>
        </w:r>
      </w:hyperlink>
      <w:r w:rsidR="00BE1486" w:rsidRPr="007D101A">
        <w:rPr>
          <w:sz w:val="20"/>
          <w:szCs w:val="20"/>
        </w:rPr>
        <w:t xml:space="preserve">　</w:t>
      </w:r>
    </w:p>
    <w:p w:rsidR="00DA2BFD" w:rsidRDefault="00DA2BFD" w:rsidP="00DA2BFD">
      <w:pPr>
        <w:pStyle w:val="2"/>
      </w:pPr>
      <w:bookmarkStart w:id="29" w:name="_Toc144795640"/>
      <w:r>
        <w:rPr>
          <w:rFonts w:hint="eastAsia"/>
        </w:rPr>
        <w:t>应用案例：</w:t>
      </w:r>
      <w:bookmarkEnd w:id="29"/>
    </w:p>
    <w:p w:rsidR="00DA2BFD" w:rsidRDefault="00DA2BFD" w:rsidP="00DA2BFD">
      <w:r>
        <w:rPr>
          <w:rFonts w:hint="eastAsia"/>
        </w:rPr>
        <w:t>新增模块的步骤：</w:t>
      </w:r>
    </w:p>
    <w:p w:rsidR="00DA2BFD" w:rsidRPr="00D54C69" w:rsidRDefault="00DA2BFD" w:rsidP="00DA2BFD">
      <w:pPr>
        <w:numPr>
          <w:ilvl w:val="0"/>
          <w:numId w:val="31"/>
        </w:numPr>
        <w:rPr>
          <w:color w:val="000000"/>
          <w:szCs w:val="21"/>
        </w:rPr>
      </w:pPr>
      <w:r w:rsidRPr="00D54C69">
        <w:rPr>
          <w:rFonts w:hint="eastAsia"/>
          <w:color w:val="000000"/>
          <w:szCs w:val="21"/>
        </w:rPr>
        <w:t>注册到数据库中</w:t>
      </w:r>
    </w:p>
    <w:p w:rsidR="00DA2BFD" w:rsidRPr="00D54C69" w:rsidRDefault="00DA2BFD" w:rsidP="00DA2BFD">
      <w:pPr>
        <w:rPr>
          <w:rFonts w:ascii="Arial" w:hAnsi="Arial" w:cs="Arial"/>
          <w:color w:val="000000"/>
          <w:szCs w:val="21"/>
        </w:rPr>
      </w:pPr>
      <w:r w:rsidRPr="00D54C69">
        <w:rPr>
          <w:rFonts w:hint="eastAsia"/>
          <w:color w:val="000000"/>
          <w:szCs w:val="21"/>
        </w:rPr>
        <w:t>可以调用存储过程</w:t>
      </w:r>
      <w:proofErr w:type="spellStart"/>
      <w:r w:rsidRPr="00D54C69">
        <w:rPr>
          <w:rFonts w:ascii="Arial" w:hAnsi="Arial" w:cs="Arial"/>
          <w:color w:val="000000"/>
          <w:szCs w:val="21"/>
        </w:rPr>
        <w:t>sp_LoadUASubsys_Base</w:t>
      </w:r>
      <w:proofErr w:type="spellEnd"/>
    </w:p>
    <w:p w:rsidR="00DA2BFD" w:rsidRPr="00D54C69" w:rsidRDefault="00DA2BFD" w:rsidP="00DA2BFD">
      <w:pPr>
        <w:rPr>
          <w:rFonts w:ascii="Arial" w:hAnsi="Arial" w:cs="Arial"/>
          <w:color w:val="000000"/>
          <w:szCs w:val="21"/>
        </w:rPr>
      </w:pPr>
      <w:r w:rsidRPr="00D54C69">
        <w:rPr>
          <w:rFonts w:ascii="Arial" w:hAnsi="Arial" w:cs="Arial" w:hint="eastAsia"/>
          <w:color w:val="000000"/>
          <w:szCs w:val="21"/>
        </w:rPr>
        <w:lastRenderedPageBreak/>
        <w:t>举例：</w:t>
      </w:r>
    </w:p>
    <w:p w:rsidR="00DA2BFD" w:rsidRPr="00D54C69" w:rsidRDefault="00DA2BFD" w:rsidP="00DA2BFD">
      <w:pPr>
        <w:rPr>
          <w:color w:val="000000"/>
          <w:szCs w:val="21"/>
        </w:rPr>
      </w:pPr>
      <w:r w:rsidRPr="00D54C69">
        <w:rPr>
          <w:rFonts w:ascii="Arial" w:hAnsi="Arial" w:cs="Arial" w:hint="eastAsia"/>
          <w:color w:val="000000"/>
          <w:szCs w:val="21"/>
        </w:rPr>
        <w:t>新增模块：</w:t>
      </w:r>
      <w:r w:rsidRPr="00D54C69">
        <w:rPr>
          <w:rFonts w:ascii="Arial" w:hAnsi="Arial" w:cs="Arial"/>
          <w:color w:val="000000"/>
          <w:szCs w:val="21"/>
        </w:rPr>
        <w:t>'DM</w:t>
      </w:r>
      <w:r w:rsidRPr="00D54C69">
        <w:rPr>
          <w:rFonts w:ascii="Arial" w:hAnsi="Arial" w:cs="Arial" w:hint="eastAsia"/>
          <w:color w:val="000000"/>
          <w:szCs w:val="21"/>
        </w:rPr>
        <w:t>，中文名称：</w:t>
      </w:r>
      <w:r w:rsidRPr="00D54C69">
        <w:rPr>
          <w:rFonts w:ascii="Arial" w:hAnsi="Arial" w:cs="Arial"/>
          <w:color w:val="000000"/>
          <w:szCs w:val="21"/>
        </w:rPr>
        <w:t>宿舍管理</w:t>
      </w:r>
      <w:r w:rsidRPr="00D54C69">
        <w:rPr>
          <w:rFonts w:ascii="Arial" w:hAnsi="Arial" w:cs="Arial" w:hint="eastAsia"/>
          <w:color w:val="000000"/>
          <w:szCs w:val="21"/>
        </w:rPr>
        <w:t>，</w:t>
      </w:r>
    </w:p>
    <w:p w:rsidR="00DA2BFD" w:rsidRPr="00D54C69" w:rsidRDefault="00DA2BFD" w:rsidP="00DA2BFD">
      <w:pPr>
        <w:rPr>
          <w:rFonts w:ascii="Arial" w:hAnsi="Arial" w:cs="Arial"/>
          <w:color w:val="000000"/>
          <w:szCs w:val="21"/>
        </w:rPr>
      </w:pPr>
      <w:r w:rsidRPr="00D54C69">
        <w:rPr>
          <w:rFonts w:ascii="Arial" w:hAnsi="Arial" w:cs="Arial"/>
          <w:color w:val="000000"/>
          <w:szCs w:val="21"/>
        </w:rPr>
        <w:t xml:space="preserve">EXECUTE </w:t>
      </w:r>
      <w:proofErr w:type="spellStart"/>
      <w:r w:rsidRPr="00D54C69">
        <w:rPr>
          <w:rFonts w:ascii="Arial" w:hAnsi="Arial" w:cs="Arial"/>
          <w:color w:val="000000"/>
          <w:szCs w:val="21"/>
        </w:rPr>
        <w:t>sp_LoadUASubsys_Base</w:t>
      </w:r>
      <w:proofErr w:type="spellEnd"/>
      <w:r w:rsidRPr="00D54C69">
        <w:rPr>
          <w:rFonts w:ascii="Arial" w:hAnsi="Arial" w:cs="Arial"/>
          <w:color w:val="000000"/>
          <w:szCs w:val="21"/>
        </w:rPr>
        <w:t xml:space="preserve"> 'DM',N'</w:t>
      </w:r>
      <w:r w:rsidRPr="00D54C69">
        <w:rPr>
          <w:rFonts w:ascii="Arial" w:hAnsi="Arial" w:cs="Arial"/>
          <w:color w:val="000000"/>
          <w:szCs w:val="21"/>
        </w:rPr>
        <w:t>宿舍管理</w:t>
      </w:r>
      <w:r w:rsidRPr="00D54C69">
        <w:rPr>
          <w:rFonts w:ascii="Arial" w:hAnsi="Arial" w:cs="Arial"/>
          <w:color w:val="000000"/>
          <w:szCs w:val="21"/>
        </w:rPr>
        <w:t>','zh-CN'</w:t>
      </w:r>
      <w:r>
        <w:rPr>
          <w:rFonts w:ascii="Arial" w:hAnsi="Arial" w:cs="Arial" w:hint="eastAsia"/>
          <w:color w:val="000000"/>
          <w:szCs w:val="21"/>
        </w:rPr>
        <w:t>,64</w:t>
      </w:r>
    </w:p>
    <w:p w:rsidR="00DA2BFD" w:rsidRPr="00D54C69" w:rsidRDefault="00DA2BFD" w:rsidP="00DA2BFD">
      <w:pPr>
        <w:rPr>
          <w:rFonts w:ascii="Arial" w:hAnsi="Arial" w:cs="Arial"/>
          <w:color w:val="000000"/>
          <w:szCs w:val="21"/>
        </w:rPr>
      </w:pPr>
    </w:p>
    <w:p w:rsidR="00DA2BFD" w:rsidRPr="00D54C69" w:rsidRDefault="00DA2BFD" w:rsidP="00DA2BFD">
      <w:pPr>
        <w:numPr>
          <w:ilvl w:val="0"/>
          <w:numId w:val="31"/>
        </w:numPr>
        <w:rPr>
          <w:color w:val="000000"/>
          <w:szCs w:val="21"/>
        </w:rPr>
      </w:pPr>
      <w:r w:rsidRPr="00D54C69">
        <w:rPr>
          <w:rFonts w:ascii="Arial" w:hAnsi="Arial" w:cs="Arial" w:hint="eastAsia"/>
          <w:color w:val="000000"/>
          <w:szCs w:val="21"/>
        </w:rPr>
        <w:t>刷加密狗，统一由总部将新增产品写到加密狗中，并需通知平台的人处理</w:t>
      </w:r>
    </w:p>
    <w:p w:rsidR="00DA2BFD" w:rsidRPr="00D54C69" w:rsidRDefault="00DA2BFD" w:rsidP="00DA2BFD">
      <w:pPr>
        <w:numPr>
          <w:ilvl w:val="0"/>
          <w:numId w:val="31"/>
        </w:numPr>
        <w:rPr>
          <w:color w:val="000000"/>
          <w:szCs w:val="21"/>
        </w:rPr>
      </w:pPr>
      <w:r w:rsidRPr="00D54C69">
        <w:rPr>
          <w:rFonts w:hint="eastAsia"/>
          <w:color w:val="000000"/>
          <w:szCs w:val="21"/>
        </w:rPr>
        <w:t>直接调用登录组件就可以满足加密控制</w:t>
      </w:r>
    </w:p>
    <w:p w:rsidR="00DA2BFD" w:rsidRPr="00DA2BFD" w:rsidRDefault="00DA2BFD" w:rsidP="00DA2BFD">
      <w:pPr>
        <w:pStyle w:val="ae"/>
        <w:ind w:firstLine="0"/>
        <w:rPr>
          <w:rFonts w:ascii="宋体" w:hAnsi="宋体"/>
        </w:rPr>
      </w:pPr>
    </w:p>
    <w:p w:rsidR="00DA2BFD" w:rsidRDefault="00A657A2" w:rsidP="00DA2BFD">
      <w:pPr>
        <w:jc w:val="center"/>
        <w:rPr>
          <w:rFonts w:ascii="宋体" w:hAnsi="宋体"/>
        </w:rPr>
      </w:pPr>
      <w:hyperlink w:anchor="bk_CommonMethods" w:history="1">
        <w:r w:rsidR="00DA2BFD" w:rsidRPr="007D101A">
          <w:rPr>
            <w:rFonts w:ascii="宋体" w:hAnsi="宋体" w:cs="宋体"/>
            <w:color w:val="0000FF"/>
            <w:kern w:val="0"/>
            <w:sz w:val="20"/>
            <w:u w:val="single"/>
          </w:rPr>
          <w:t>返  回</w:t>
        </w:r>
      </w:hyperlink>
    </w:p>
    <w:p w:rsidR="00DA2BFD" w:rsidRDefault="00DA2BFD" w:rsidP="00DA2BFD">
      <w:pPr>
        <w:pStyle w:val="2"/>
      </w:pPr>
      <w:r>
        <w:rPr>
          <w:rFonts w:hint="eastAsia"/>
        </w:rPr>
        <w:t>功能权限控制</w:t>
      </w:r>
      <w:r>
        <w:rPr>
          <w:rFonts w:hint="eastAsia"/>
        </w:rPr>
        <w:t xml:space="preserve"> </w:t>
      </w:r>
    </w:p>
    <w:p w:rsidR="00DA2BFD" w:rsidRPr="00D72D0E" w:rsidRDefault="00DA2BFD" w:rsidP="00DA2BFD">
      <w:pPr>
        <w:pStyle w:val="ac"/>
        <w:rPr>
          <w:b/>
          <w:i/>
          <w:color w:val="0000FF"/>
        </w:rPr>
      </w:pPr>
      <w:r>
        <w:rPr>
          <w:rFonts w:hint="eastAsia"/>
        </w:rPr>
        <w:t>功能权限控制提供了两个版本，VB版和Net版。VB版主要给客户端使用，Net版主要给服务端使用。主要根据互斥级别，进行</w:t>
      </w:r>
      <w:r w:rsidRPr="00720561">
        <w:rPr>
          <w:rFonts w:hint="eastAsia"/>
          <w:sz w:val="21"/>
          <w:lang w:val="zh-CN"/>
        </w:rPr>
        <w:t>功能的申请和释放</w:t>
      </w:r>
      <w:r>
        <w:rPr>
          <w:rFonts w:hint="eastAsia"/>
          <w:sz w:val="21"/>
          <w:lang w:val="zh-CN"/>
        </w:rPr>
        <w:t>，注意：功能权限只处理末级权限。</w:t>
      </w:r>
    </w:p>
    <w:p w:rsidR="00DA2BFD" w:rsidRPr="00E319DA" w:rsidRDefault="00DA2BFD" w:rsidP="00DA2BFD">
      <w:pPr>
        <w:rPr>
          <w:b/>
        </w:rPr>
      </w:pPr>
      <w:r w:rsidRPr="00E319DA">
        <w:rPr>
          <w:rFonts w:hint="eastAsia"/>
          <w:b/>
        </w:rPr>
        <w:t>组件：</w:t>
      </w:r>
      <w:r w:rsidRPr="00E319DA">
        <w:rPr>
          <w:rFonts w:hint="eastAsia"/>
          <w:b/>
        </w:rPr>
        <w:t>U8Login(VB</w:t>
      </w:r>
      <w:r w:rsidRPr="00E319DA">
        <w:rPr>
          <w:rFonts w:hint="eastAsia"/>
          <w:b/>
        </w:rPr>
        <w:t>版本</w:t>
      </w:r>
      <w:r w:rsidRPr="00E319DA">
        <w:rPr>
          <w:rFonts w:hint="eastAsia"/>
          <w:b/>
        </w:rPr>
        <w:t>)</w:t>
      </w:r>
    </w:p>
    <w:p w:rsidR="00DA2BFD" w:rsidRDefault="00DA2BFD" w:rsidP="00DA2BFD">
      <w:r w:rsidRPr="003A0F54">
        <w:rPr>
          <w:rFonts w:hint="eastAsia"/>
          <w:color w:val="000000"/>
          <w:szCs w:val="21"/>
        </w:rPr>
        <w:t>在</w:t>
      </w:r>
      <w:r w:rsidRPr="003A0F54">
        <w:rPr>
          <w:rFonts w:hint="eastAsia"/>
          <w:color w:val="000000"/>
          <w:szCs w:val="21"/>
        </w:rPr>
        <w:t>VB</w:t>
      </w:r>
      <w:r w:rsidRPr="003A0F54">
        <w:rPr>
          <w:rFonts w:hint="eastAsia"/>
          <w:color w:val="000000"/>
          <w:szCs w:val="21"/>
        </w:rPr>
        <w:t>中引用</w:t>
      </w:r>
      <w:r>
        <w:rPr>
          <w:rFonts w:hint="eastAsia"/>
          <w:color w:val="000000"/>
          <w:szCs w:val="21"/>
        </w:rPr>
        <w:t>U8Login</w:t>
      </w:r>
      <w:r w:rsidRPr="003A0F54">
        <w:rPr>
          <w:rFonts w:hint="eastAsia"/>
          <w:color w:val="000000"/>
          <w:szCs w:val="21"/>
        </w:rPr>
        <w:t>组件</w:t>
      </w:r>
    </w:p>
    <w:p w:rsidR="00DA2BFD" w:rsidRDefault="00DA2BFD" w:rsidP="00DA2BFD">
      <w:pPr>
        <w:spacing w:line="360" w:lineRule="auto"/>
        <w:rPr>
          <w:b/>
          <w:bCs/>
        </w:rPr>
      </w:pPr>
      <w:r w:rsidRPr="00FD2A5C">
        <w:rPr>
          <w:rFonts w:hint="eastAsia"/>
        </w:rPr>
        <w:t>在</w:t>
      </w:r>
      <w:r w:rsidRPr="00FD2A5C">
        <w:rPr>
          <w:rFonts w:hint="eastAsia"/>
        </w:rPr>
        <w:t>VB</w:t>
      </w:r>
      <w:r w:rsidRPr="00FD2A5C">
        <w:rPr>
          <w:rFonts w:hint="eastAsia"/>
        </w:rPr>
        <w:t>中点击主菜单中的</w:t>
      </w:r>
      <w:r>
        <w:rPr>
          <w:rFonts w:hint="eastAsia"/>
        </w:rPr>
        <w:t>“</w:t>
      </w:r>
      <w:r w:rsidRPr="00FD2A5C">
        <w:rPr>
          <w:rFonts w:hint="eastAsia"/>
        </w:rPr>
        <w:t>工程</w:t>
      </w:r>
      <w:r w:rsidRPr="00FD2A5C">
        <w:rPr>
          <w:rFonts w:hint="eastAsia"/>
        </w:rPr>
        <w:t>-&gt;</w:t>
      </w:r>
      <w:r>
        <w:rPr>
          <w:rFonts w:hint="eastAsia"/>
        </w:rPr>
        <w:t>引用”，</w:t>
      </w:r>
      <w:r w:rsidRPr="00FD2A5C">
        <w:rPr>
          <w:rFonts w:hint="eastAsia"/>
        </w:rPr>
        <w:t>随后出现的</w:t>
      </w:r>
      <w:r>
        <w:rPr>
          <w:rFonts w:hint="eastAsia"/>
        </w:rPr>
        <w:t>“引用”</w:t>
      </w:r>
      <w:r w:rsidRPr="00FD2A5C">
        <w:rPr>
          <w:rFonts w:hint="eastAsia"/>
        </w:rPr>
        <w:t>对话框中选中</w:t>
      </w:r>
      <w:r>
        <w:rPr>
          <w:rFonts w:hint="eastAsia"/>
        </w:rPr>
        <w:t>“</w:t>
      </w:r>
      <w:r>
        <w:rPr>
          <w:rFonts w:hint="eastAsia"/>
        </w:rPr>
        <w:t>U8login</w:t>
      </w:r>
      <w:r>
        <w:rPr>
          <w:rFonts w:hint="eastAsia"/>
        </w:rPr>
        <w:t>”，</w:t>
      </w:r>
      <w:r w:rsidRPr="00FD2A5C">
        <w:rPr>
          <w:rFonts w:hint="eastAsia"/>
        </w:rPr>
        <w:t>然后点击</w:t>
      </w:r>
      <w:r>
        <w:rPr>
          <w:rFonts w:hint="eastAsia"/>
        </w:rPr>
        <w:t>“</w:t>
      </w:r>
      <w:r w:rsidRPr="00FD2A5C">
        <w:rPr>
          <w:rFonts w:hint="eastAsia"/>
        </w:rPr>
        <w:t>确定</w:t>
      </w:r>
      <w:r>
        <w:rPr>
          <w:rFonts w:hint="eastAsia"/>
        </w:rPr>
        <w:t>”，</w:t>
      </w:r>
      <w:r w:rsidRPr="00FD2A5C">
        <w:rPr>
          <w:rFonts w:hint="eastAsia"/>
        </w:rPr>
        <w:t>如下图所示</w:t>
      </w:r>
      <w:r>
        <w:rPr>
          <w:rFonts w:hint="eastAsia"/>
          <w:b/>
          <w:bCs/>
        </w:rPr>
        <w:t>：</w:t>
      </w:r>
    </w:p>
    <w:p w:rsidR="00DA2BFD" w:rsidRDefault="00DA2BFD" w:rsidP="00DA2BFD">
      <w:pPr>
        <w:spacing w:line="360" w:lineRule="auto"/>
        <w:rPr>
          <w:b/>
          <w:bCs/>
        </w:rPr>
      </w:pPr>
      <w:r>
        <w:rPr>
          <w:rFonts w:hint="eastAsia"/>
          <w:b/>
          <w:bCs/>
          <w:noProof/>
        </w:rPr>
        <w:drawing>
          <wp:inline distT="0" distB="0" distL="0" distR="0">
            <wp:extent cx="4277995" cy="3466465"/>
            <wp:effectExtent l="1905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277995" cy="3466465"/>
                    </a:xfrm>
                    <a:prstGeom prst="rect">
                      <a:avLst/>
                    </a:prstGeom>
                    <a:noFill/>
                    <a:ln w="9525">
                      <a:noFill/>
                      <a:miter lim="800000"/>
                      <a:headEnd/>
                      <a:tailEnd/>
                    </a:ln>
                  </pic:spPr>
                </pic:pic>
              </a:graphicData>
            </a:graphic>
          </wp:inline>
        </w:drawing>
      </w:r>
    </w:p>
    <w:p w:rsidR="00DA2BFD" w:rsidRDefault="00DA2BFD" w:rsidP="00DA2BFD">
      <w:proofErr w:type="spellStart"/>
      <w:r>
        <w:rPr>
          <w:rFonts w:hint="eastAsia"/>
        </w:rPr>
        <w:t>dll</w:t>
      </w:r>
      <w:proofErr w:type="spellEnd"/>
      <w:r w:rsidRPr="00F57C98">
        <w:rPr>
          <w:rFonts w:hint="eastAsia"/>
        </w:rPr>
        <w:t>文件的方法函数图例如下</w:t>
      </w:r>
    </w:p>
    <w:p w:rsidR="00DA2BFD" w:rsidRPr="004456BA" w:rsidRDefault="00DA2BFD" w:rsidP="00DA2BFD">
      <w:r>
        <w:rPr>
          <w:rFonts w:hint="eastAsia"/>
          <w:noProof/>
        </w:rPr>
        <w:lastRenderedPageBreak/>
        <w:drawing>
          <wp:inline distT="0" distB="0" distL="0" distR="0">
            <wp:extent cx="5263515" cy="39357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263515" cy="3935730"/>
                    </a:xfrm>
                    <a:prstGeom prst="rect">
                      <a:avLst/>
                    </a:prstGeom>
                    <a:noFill/>
                    <a:ln w="9525">
                      <a:noFill/>
                      <a:miter lim="800000"/>
                      <a:headEnd/>
                      <a:tailEnd/>
                    </a:ln>
                  </pic:spPr>
                </pic:pic>
              </a:graphicData>
            </a:graphic>
          </wp:inline>
        </w:drawing>
      </w:r>
    </w:p>
    <w:p w:rsidR="00DA2BFD" w:rsidRDefault="00DA2BFD" w:rsidP="00DA2BFD">
      <w:pPr>
        <w:rPr>
          <w:rFonts w:ascii="宋体" w:hAnsi="宋体"/>
          <w:b/>
          <w:bCs/>
        </w:rPr>
      </w:pPr>
      <w:bookmarkStart w:id="30" w:name="bk_TaskExecMethods"/>
      <w:r w:rsidRPr="0022409C">
        <w:rPr>
          <w:rFonts w:ascii="宋体" w:hAnsi="宋体" w:hint="eastAsia"/>
          <w:bCs/>
          <w:color w:val="000000"/>
          <w:szCs w:val="21"/>
        </w:rPr>
        <w:t>U8Login提供的主要方法</w:t>
      </w:r>
      <w:r>
        <w:rPr>
          <w:rFonts w:ascii="宋体" w:hAnsi="宋体" w:hint="eastAsia"/>
          <w:b/>
          <w:bCs/>
        </w:rPr>
        <w:t>：</w:t>
      </w:r>
    </w:p>
    <w:p w:rsidR="00DA2BFD" w:rsidRDefault="00DA2BFD" w:rsidP="00DA2BFD">
      <w:pPr>
        <w:rPr>
          <w:rFonts w:ascii="宋体" w:hAnsi="宋体"/>
          <w:b/>
          <w:bCs/>
          <w:szCs w:val="20"/>
        </w:rPr>
      </w:pPr>
      <w:r>
        <w:rPr>
          <w:rFonts w:ascii="宋体" w:hAnsi="宋体" w:hint="eastAsia"/>
          <w:b/>
          <w:bCs/>
        </w:rPr>
        <w:t>1．</w:t>
      </w:r>
      <w:proofErr w:type="spellStart"/>
      <w:r>
        <w:rPr>
          <w:rFonts w:ascii="宋体" w:hAnsi="宋体"/>
          <w:b/>
          <w:bCs/>
        </w:rPr>
        <w:t>TaskExec</w:t>
      </w:r>
      <w:proofErr w:type="spellEnd"/>
      <w:r>
        <w:rPr>
          <w:rFonts w:ascii="宋体" w:hAnsi="宋体" w:hint="eastAsia"/>
          <w:b/>
          <w:bCs/>
          <w:szCs w:val="20"/>
        </w:rPr>
        <w:t>方法</w:t>
      </w:r>
      <w:bookmarkEnd w:id="30"/>
    </w:p>
    <w:p w:rsidR="00DA2BFD" w:rsidRPr="00720561" w:rsidRDefault="00DA2BFD" w:rsidP="00DA2BFD">
      <w:pPr>
        <w:pStyle w:val="ac"/>
        <w:rPr>
          <w:sz w:val="21"/>
          <w:szCs w:val="21"/>
        </w:rPr>
      </w:pPr>
      <w:r w:rsidRPr="00720561">
        <w:rPr>
          <w:rFonts w:hint="eastAsia"/>
          <w:sz w:val="21"/>
          <w:szCs w:val="21"/>
          <w:lang w:val="zh-CN"/>
        </w:rPr>
        <w:t>系统功能的申请和释放。</w:t>
      </w:r>
      <w:r w:rsidRPr="00720561">
        <w:rPr>
          <w:sz w:val="21"/>
          <w:szCs w:val="21"/>
        </w:rPr>
        <w:t>根据参数的不同可以执行不同类型的功能</w:t>
      </w:r>
      <w:r w:rsidRPr="00720561">
        <w:rPr>
          <w:rFonts w:hint="eastAsia"/>
          <w:sz w:val="21"/>
          <w:szCs w:val="21"/>
        </w:rPr>
        <w:t>申请</w:t>
      </w:r>
    </w:p>
    <w:p w:rsidR="00DA2BFD" w:rsidRDefault="00DA2BFD" w:rsidP="00DA2BFD">
      <w:pPr>
        <w:rPr>
          <w:rFonts w:ascii="宋体" w:hAnsi="宋体"/>
          <w:b/>
          <w:bCs/>
        </w:rPr>
      </w:pPr>
      <w:r>
        <w:rPr>
          <w:rFonts w:ascii="宋体" w:hAnsi="宋体"/>
          <w:b/>
          <w:bCs/>
        </w:rPr>
        <w:t>语法</w:t>
      </w:r>
    </w:p>
    <w:p w:rsidR="00DA2BFD" w:rsidRDefault="00DA2BFD" w:rsidP="00DA2BFD">
      <w:pPr>
        <w:pStyle w:val="ad"/>
        <w:rPr>
          <w:rFonts w:ascii="宋体" w:hAnsi="宋体"/>
        </w:rPr>
      </w:pPr>
      <w:proofErr w:type="gramStart"/>
      <w:r>
        <w:rPr>
          <w:rFonts w:ascii="宋体" w:hAnsi="宋体"/>
        </w:rPr>
        <w:t>object</w:t>
      </w:r>
      <w:proofErr w:type="gramEnd"/>
      <w:r>
        <w:rPr>
          <w:rFonts w:ascii="宋体" w:hAnsi="宋体" w:hint="eastAsia"/>
        </w:rPr>
        <w:t>.</w:t>
      </w:r>
      <w:r>
        <w:rPr>
          <w:rFonts w:ascii="宋体" w:hAnsi="宋体"/>
        </w:rPr>
        <w:t xml:space="preserve"> </w:t>
      </w:r>
      <w:proofErr w:type="spellStart"/>
      <w:proofErr w:type="gramStart"/>
      <w:r>
        <w:rPr>
          <w:rFonts w:ascii="宋体" w:hAnsi="宋体"/>
        </w:rPr>
        <w:t>TaskExec</w:t>
      </w:r>
      <w:proofErr w:type="spellEnd"/>
      <w:r>
        <w:rPr>
          <w:rFonts w:ascii="宋体" w:hAnsi="宋体"/>
        </w:rPr>
        <w:t>(</w:t>
      </w:r>
      <w:proofErr w:type="spellStart"/>
      <w:proofErr w:type="gramEnd"/>
      <w:r>
        <w:rPr>
          <w:rFonts w:ascii="宋体" w:hAnsi="宋体"/>
        </w:rPr>
        <w:t>ByVal</w:t>
      </w:r>
      <w:proofErr w:type="spellEnd"/>
      <w:r>
        <w:rPr>
          <w:rFonts w:ascii="宋体" w:hAnsi="宋体"/>
        </w:rPr>
        <w:t xml:space="preserve"> </w:t>
      </w:r>
      <w:proofErr w:type="spellStart"/>
      <w:r>
        <w:rPr>
          <w:rFonts w:ascii="宋体" w:hAnsi="宋体"/>
        </w:rPr>
        <w:t>pAuth_id</w:t>
      </w:r>
      <w:proofErr w:type="spellEnd"/>
      <w:r>
        <w:rPr>
          <w:rFonts w:ascii="宋体" w:hAnsi="宋体"/>
        </w:rPr>
        <w:t xml:space="preserve"> As String, </w:t>
      </w:r>
      <w:proofErr w:type="spellStart"/>
      <w:r>
        <w:rPr>
          <w:rFonts w:ascii="宋体" w:hAnsi="宋体"/>
        </w:rPr>
        <w:t>ByVal</w:t>
      </w:r>
      <w:proofErr w:type="spellEnd"/>
      <w:r>
        <w:rPr>
          <w:rFonts w:ascii="宋体" w:hAnsi="宋体"/>
        </w:rPr>
        <w:t xml:space="preserve"> </w:t>
      </w:r>
      <w:proofErr w:type="spellStart"/>
      <w:r>
        <w:rPr>
          <w:rFonts w:ascii="宋体" w:hAnsi="宋体"/>
        </w:rPr>
        <w:t>bIsLock</w:t>
      </w:r>
      <w:proofErr w:type="spellEnd"/>
      <w:r>
        <w:rPr>
          <w:rFonts w:ascii="宋体" w:hAnsi="宋体"/>
        </w:rPr>
        <w:t xml:space="preserve"> As Integer,                         Optional </w:t>
      </w:r>
      <w:proofErr w:type="spellStart"/>
      <w:r>
        <w:rPr>
          <w:rFonts w:ascii="宋体" w:hAnsi="宋体"/>
        </w:rPr>
        <w:t>ByVal</w:t>
      </w:r>
      <w:proofErr w:type="spellEnd"/>
      <w:r>
        <w:rPr>
          <w:rFonts w:ascii="宋体" w:hAnsi="宋体"/>
        </w:rPr>
        <w:t xml:space="preserve"> </w:t>
      </w:r>
      <w:proofErr w:type="spellStart"/>
      <w:r>
        <w:rPr>
          <w:rFonts w:ascii="宋体" w:hAnsi="宋体"/>
        </w:rPr>
        <w:t>iYear</w:t>
      </w:r>
      <w:proofErr w:type="spellEnd"/>
      <w:r>
        <w:rPr>
          <w:rFonts w:ascii="宋体" w:hAnsi="宋体"/>
        </w:rPr>
        <w:t xml:space="preserve"> As Integer) As Boolean</w:t>
      </w:r>
      <w:r>
        <w:rPr>
          <w:rFonts w:ascii="宋体" w:hAnsi="宋体" w:hint="eastAsia"/>
          <w:szCs w:val="28"/>
        </w:rPr>
        <w:t xml:space="preserve"> </w:t>
      </w:r>
    </w:p>
    <w:tbl>
      <w:tblPr>
        <w:tblStyle w:val="a3"/>
        <w:tblW w:w="8414"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8A1526" w:rsidRPr="001A1A18" w:rsidTr="001238C6">
        <w:trPr>
          <w:trHeight w:val="407"/>
        </w:trPr>
        <w:tc>
          <w:tcPr>
            <w:tcW w:w="8414" w:type="dxa"/>
            <w:gridSpan w:val="2"/>
            <w:tcBorders>
              <w:right w:val="single" w:sz="4" w:space="0" w:color="B6DDE8" w:themeColor="accent5" w:themeTint="66"/>
            </w:tcBorders>
            <w:shd w:val="solid" w:color="C6D9F1" w:themeColor="text2" w:themeTint="33" w:fill="auto"/>
          </w:tcPr>
          <w:p w:rsidR="008A1526" w:rsidRPr="008A1526" w:rsidRDefault="008A1526" w:rsidP="008A1526">
            <w:pPr>
              <w:pStyle w:val="ad"/>
              <w:ind w:firstLineChars="0" w:firstLine="0"/>
              <w:rPr>
                <w:rFonts w:ascii="宋体" w:hAnsi="宋体"/>
              </w:rPr>
            </w:pPr>
            <w:proofErr w:type="spellStart"/>
            <w:r>
              <w:rPr>
                <w:rFonts w:ascii="宋体" w:hAnsi="宋体"/>
              </w:rPr>
              <w:t>TaskExec</w:t>
            </w:r>
            <w:proofErr w:type="spellEnd"/>
            <w:r>
              <w:rPr>
                <w:rFonts w:ascii="宋体" w:hAnsi="宋体"/>
              </w:rPr>
              <w:t>方法的语法包含下列部分：</w:t>
            </w:r>
          </w:p>
        </w:tc>
      </w:tr>
      <w:tr w:rsidR="008A1526" w:rsidRPr="00AF7ED5" w:rsidTr="00A6585B">
        <w:tc>
          <w:tcPr>
            <w:tcW w:w="2385" w:type="dxa"/>
          </w:tcPr>
          <w:p w:rsidR="008A1526" w:rsidRPr="00AF7ED5" w:rsidRDefault="008A1526" w:rsidP="001238C6">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8A1526" w:rsidRPr="00AF7ED5" w:rsidRDefault="008A1526" w:rsidP="001238C6">
            <w:pPr>
              <w:rPr>
                <w:b/>
                <w:color w:val="7F7F7F" w:themeColor="text1" w:themeTint="80"/>
                <w:sz w:val="18"/>
                <w:szCs w:val="18"/>
              </w:rPr>
            </w:pPr>
            <w:r w:rsidRPr="00AF7ED5">
              <w:rPr>
                <w:b/>
                <w:color w:val="7F7F7F" w:themeColor="text1" w:themeTint="80"/>
                <w:sz w:val="18"/>
                <w:szCs w:val="18"/>
              </w:rPr>
              <w:t>描述</w:t>
            </w:r>
          </w:p>
        </w:tc>
      </w:tr>
      <w:tr w:rsidR="008A1526" w:rsidRPr="00751CBB" w:rsidTr="00A6585B">
        <w:tc>
          <w:tcPr>
            <w:tcW w:w="2385" w:type="dxa"/>
          </w:tcPr>
          <w:p w:rsidR="008A1526" w:rsidRPr="00751CBB" w:rsidRDefault="00A6585B" w:rsidP="001238C6">
            <w:pPr>
              <w:rPr>
                <w:color w:val="7F7F7F" w:themeColor="text1" w:themeTint="80"/>
                <w:sz w:val="18"/>
                <w:szCs w:val="18"/>
              </w:rPr>
            </w:pPr>
            <w:r w:rsidRPr="00A6585B">
              <w:rPr>
                <w:color w:val="7F7F7F" w:themeColor="text1" w:themeTint="80"/>
                <w:sz w:val="18"/>
                <w:szCs w:val="18"/>
              </w:rPr>
              <w:t>Object</w:t>
            </w:r>
          </w:p>
        </w:tc>
        <w:tc>
          <w:tcPr>
            <w:tcW w:w="6029" w:type="dxa"/>
            <w:tcBorders>
              <w:top w:val="single" w:sz="4" w:space="0" w:color="B6DDE8" w:themeColor="accent5" w:themeTint="66"/>
              <w:bottom w:val="single" w:sz="4" w:space="0" w:color="B6DDE8" w:themeColor="accent5" w:themeTint="66"/>
            </w:tcBorders>
          </w:tcPr>
          <w:p w:rsidR="008A1526" w:rsidRPr="00751CBB" w:rsidRDefault="00A6585B" w:rsidP="001238C6">
            <w:pPr>
              <w:autoSpaceDE w:val="0"/>
              <w:autoSpaceDN w:val="0"/>
              <w:adjustRightInd w:val="0"/>
              <w:jc w:val="left"/>
              <w:rPr>
                <w:color w:val="7F7F7F" w:themeColor="text1" w:themeTint="80"/>
                <w:sz w:val="18"/>
                <w:szCs w:val="18"/>
              </w:rPr>
            </w:pPr>
            <w:r w:rsidRPr="00A6585B">
              <w:rPr>
                <w:color w:val="7F7F7F" w:themeColor="text1" w:themeTint="80"/>
                <w:sz w:val="18"/>
                <w:szCs w:val="18"/>
              </w:rPr>
              <w:t>必需的。代表一个对象表达式，其值是</w:t>
            </w:r>
            <w:r w:rsidRPr="00A6585B">
              <w:rPr>
                <w:rFonts w:hint="eastAsia"/>
                <w:color w:val="7F7F7F" w:themeColor="text1" w:themeTint="80"/>
                <w:sz w:val="18"/>
                <w:szCs w:val="18"/>
              </w:rPr>
              <w:t>U8login</w:t>
            </w:r>
            <w:r w:rsidRPr="00A6585B">
              <w:rPr>
                <w:rFonts w:hint="eastAsia"/>
                <w:color w:val="7F7F7F" w:themeColor="text1" w:themeTint="80"/>
                <w:sz w:val="18"/>
                <w:szCs w:val="18"/>
              </w:rPr>
              <w:t>对象</w:t>
            </w:r>
          </w:p>
        </w:tc>
      </w:tr>
      <w:tr w:rsidR="00A6585B" w:rsidRPr="00751CBB" w:rsidTr="00A6585B">
        <w:tc>
          <w:tcPr>
            <w:tcW w:w="2385" w:type="dxa"/>
          </w:tcPr>
          <w:p w:rsidR="00A6585B" w:rsidRPr="00751CBB" w:rsidRDefault="00A6585B" w:rsidP="001238C6">
            <w:pPr>
              <w:rPr>
                <w:color w:val="7F7F7F" w:themeColor="text1" w:themeTint="80"/>
                <w:sz w:val="18"/>
                <w:szCs w:val="18"/>
              </w:rPr>
            </w:pPr>
            <w:proofErr w:type="spellStart"/>
            <w:r w:rsidRPr="00A6585B">
              <w:rPr>
                <w:color w:val="7F7F7F" w:themeColor="text1" w:themeTint="80"/>
                <w:sz w:val="18"/>
                <w:szCs w:val="18"/>
              </w:rPr>
              <w:t>pAuth_id</w:t>
            </w:r>
            <w:proofErr w:type="spellEnd"/>
          </w:p>
        </w:tc>
        <w:tc>
          <w:tcPr>
            <w:tcW w:w="6029" w:type="dxa"/>
            <w:tcBorders>
              <w:top w:val="single" w:sz="4" w:space="0" w:color="B6DDE8" w:themeColor="accent5" w:themeTint="66"/>
              <w:bottom w:val="single" w:sz="4" w:space="0" w:color="B6DDE8" w:themeColor="accent5" w:themeTint="66"/>
            </w:tcBorders>
          </w:tcPr>
          <w:p w:rsidR="00A6585B" w:rsidRPr="00A6585B" w:rsidRDefault="00A6585B" w:rsidP="00A6585B">
            <w:pPr>
              <w:rPr>
                <w:color w:val="7F7F7F" w:themeColor="text1" w:themeTint="80"/>
                <w:sz w:val="18"/>
                <w:szCs w:val="18"/>
              </w:rPr>
            </w:pPr>
            <w:r w:rsidRPr="00A6585B">
              <w:rPr>
                <w:color w:val="7F7F7F" w:themeColor="text1" w:themeTint="80"/>
                <w:sz w:val="18"/>
                <w:szCs w:val="18"/>
              </w:rPr>
              <w:t>必需的</w:t>
            </w:r>
            <w:r w:rsidRPr="00A6585B">
              <w:rPr>
                <w:rFonts w:hint="eastAsia"/>
                <w:color w:val="7F7F7F" w:themeColor="text1" w:themeTint="80"/>
                <w:sz w:val="18"/>
                <w:szCs w:val="18"/>
              </w:rPr>
              <w:t>。</w:t>
            </w:r>
          </w:p>
          <w:p w:rsidR="00A6585B" w:rsidRPr="00A6585B" w:rsidRDefault="00A6585B" w:rsidP="00A6585B">
            <w:pPr>
              <w:rPr>
                <w:color w:val="7F7F7F" w:themeColor="text1" w:themeTint="80"/>
                <w:sz w:val="18"/>
                <w:szCs w:val="18"/>
              </w:rPr>
            </w:pPr>
            <w:proofErr w:type="spellStart"/>
            <w:r w:rsidRPr="00A6585B">
              <w:rPr>
                <w:rFonts w:hint="eastAsia"/>
                <w:color w:val="7F7F7F" w:themeColor="text1" w:themeTint="80"/>
                <w:sz w:val="18"/>
                <w:szCs w:val="18"/>
              </w:rPr>
              <w:t>bIsLock</w:t>
            </w:r>
            <w:proofErr w:type="spellEnd"/>
            <w:r w:rsidRPr="00A6585B">
              <w:rPr>
                <w:rFonts w:hint="eastAsia"/>
                <w:color w:val="7F7F7F" w:themeColor="text1" w:themeTint="80"/>
                <w:sz w:val="18"/>
                <w:szCs w:val="18"/>
              </w:rPr>
              <w:t>=10</w:t>
            </w:r>
            <w:r w:rsidRPr="00A6585B">
              <w:rPr>
                <w:color w:val="7F7F7F" w:themeColor="text1" w:themeTint="80"/>
                <w:sz w:val="18"/>
                <w:szCs w:val="18"/>
              </w:rPr>
              <w:t>子产品号</w:t>
            </w:r>
          </w:p>
          <w:p w:rsidR="00A6585B" w:rsidRPr="00A6585B" w:rsidRDefault="00A6585B" w:rsidP="00A6585B">
            <w:pPr>
              <w:autoSpaceDE w:val="0"/>
              <w:autoSpaceDN w:val="0"/>
              <w:adjustRightInd w:val="0"/>
              <w:jc w:val="left"/>
              <w:rPr>
                <w:color w:val="7F7F7F" w:themeColor="text1" w:themeTint="80"/>
                <w:sz w:val="18"/>
                <w:szCs w:val="18"/>
              </w:rPr>
            </w:pPr>
            <w:r w:rsidRPr="00A6585B">
              <w:rPr>
                <w:rFonts w:hint="eastAsia"/>
                <w:color w:val="7F7F7F" w:themeColor="text1" w:themeTint="80"/>
                <w:sz w:val="18"/>
                <w:szCs w:val="18"/>
              </w:rPr>
              <w:t>其余功能号</w:t>
            </w:r>
          </w:p>
        </w:tc>
      </w:tr>
      <w:tr w:rsidR="00A6585B" w:rsidRPr="00751CBB" w:rsidTr="00A6585B">
        <w:tc>
          <w:tcPr>
            <w:tcW w:w="2385" w:type="dxa"/>
          </w:tcPr>
          <w:p w:rsidR="00A6585B" w:rsidRPr="00751CBB" w:rsidRDefault="00A6585B" w:rsidP="001238C6">
            <w:pPr>
              <w:rPr>
                <w:color w:val="7F7F7F" w:themeColor="text1" w:themeTint="80"/>
                <w:sz w:val="18"/>
                <w:szCs w:val="18"/>
              </w:rPr>
            </w:pPr>
            <w:proofErr w:type="spellStart"/>
            <w:r w:rsidRPr="00A6585B">
              <w:rPr>
                <w:color w:val="7F7F7F" w:themeColor="text1" w:themeTint="80"/>
                <w:sz w:val="18"/>
                <w:szCs w:val="18"/>
              </w:rPr>
              <w:t>bIsLock</w:t>
            </w:r>
            <w:proofErr w:type="spellEnd"/>
          </w:p>
        </w:tc>
        <w:tc>
          <w:tcPr>
            <w:tcW w:w="6029" w:type="dxa"/>
            <w:tcBorders>
              <w:top w:val="single" w:sz="4" w:space="0" w:color="B6DDE8" w:themeColor="accent5" w:themeTint="66"/>
              <w:bottom w:val="single" w:sz="4" w:space="0" w:color="B6DDE8" w:themeColor="accent5" w:themeTint="66"/>
            </w:tcBorders>
          </w:tcPr>
          <w:p w:rsidR="00A6585B" w:rsidRPr="00A6585B" w:rsidRDefault="00A6585B" w:rsidP="00A6585B">
            <w:pPr>
              <w:widowControl/>
              <w:jc w:val="left"/>
              <w:rPr>
                <w:color w:val="7F7F7F" w:themeColor="text1" w:themeTint="80"/>
                <w:sz w:val="18"/>
                <w:szCs w:val="18"/>
              </w:rPr>
            </w:pPr>
            <w:r w:rsidRPr="00A6585B">
              <w:rPr>
                <w:rFonts w:hint="eastAsia"/>
                <w:color w:val="7F7F7F" w:themeColor="text1" w:themeTint="80"/>
                <w:sz w:val="18"/>
                <w:szCs w:val="18"/>
              </w:rPr>
              <w:t>必需的。申请锁的类型</w:t>
            </w:r>
          </w:p>
          <w:p w:rsidR="00A6585B" w:rsidRPr="00A6585B" w:rsidRDefault="00A6585B" w:rsidP="00A6585B">
            <w:pPr>
              <w:widowControl/>
              <w:jc w:val="left"/>
              <w:rPr>
                <w:color w:val="7F7F7F" w:themeColor="text1" w:themeTint="80"/>
                <w:sz w:val="18"/>
                <w:szCs w:val="18"/>
              </w:rPr>
            </w:pPr>
            <w:r w:rsidRPr="00A6585B">
              <w:rPr>
                <w:rFonts w:hint="eastAsia"/>
                <w:color w:val="7F7F7F" w:themeColor="text1" w:themeTint="80"/>
                <w:sz w:val="18"/>
                <w:szCs w:val="18"/>
              </w:rPr>
              <w:t>＝</w:t>
            </w:r>
            <w:r w:rsidRPr="00A6585B">
              <w:rPr>
                <w:rFonts w:hint="eastAsia"/>
                <w:color w:val="7F7F7F" w:themeColor="text1" w:themeTint="80"/>
                <w:sz w:val="18"/>
                <w:szCs w:val="18"/>
              </w:rPr>
              <w:t>10</w:t>
            </w:r>
            <w:r w:rsidRPr="00A6585B">
              <w:rPr>
                <w:rFonts w:hint="eastAsia"/>
                <w:color w:val="7F7F7F" w:themeColor="text1" w:themeTint="80"/>
                <w:sz w:val="18"/>
                <w:szCs w:val="18"/>
              </w:rPr>
              <w:t>判断当前子系统是否已买授权</w:t>
            </w:r>
          </w:p>
          <w:p w:rsidR="00A6585B" w:rsidRPr="00A6585B" w:rsidRDefault="00A6585B" w:rsidP="00A6585B">
            <w:pPr>
              <w:widowControl/>
              <w:jc w:val="left"/>
              <w:rPr>
                <w:color w:val="7F7F7F" w:themeColor="text1" w:themeTint="80"/>
                <w:sz w:val="18"/>
                <w:szCs w:val="18"/>
              </w:rPr>
            </w:pPr>
            <w:r w:rsidRPr="00A6585B">
              <w:rPr>
                <w:rFonts w:hint="eastAsia"/>
                <w:color w:val="7F7F7F" w:themeColor="text1" w:themeTint="80"/>
                <w:sz w:val="18"/>
                <w:szCs w:val="18"/>
              </w:rPr>
              <w:t>＝</w:t>
            </w:r>
            <w:r w:rsidRPr="00A6585B">
              <w:rPr>
                <w:rFonts w:hint="eastAsia"/>
                <w:color w:val="7F7F7F" w:themeColor="text1" w:themeTint="80"/>
                <w:sz w:val="18"/>
                <w:szCs w:val="18"/>
              </w:rPr>
              <w:t>2</w:t>
            </w:r>
            <w:proofErr w:type="gramStart"/>
            <w:r w:rsidRPr="00A6585B">
              <w:rPr>
                <w:rFonts w:hint="eastAsia"/>
                <w:color w:val="7F7F7F" w:themeColor="text1" w:themeTint="80"/>
                <w:sz w:val="18"/>
                <w:szCs w:val="18"/>
              </w:rPr>
              <w:t>仅判断</w:t>
            </w:r>
            <w:proofErr w:type="gramEnd"/>
            <w:r w:rsidRPr="00A6585B">
              <w:rPr>
                <w:rFonts w:hint="eastAsia"/>
                <w:color w:val="7F7F7F" w:themeColor="text1" w:themeTint="80"/>
                <w:sz w:val="18"/>
                <w:szCs w:val="18"/>
              </w:rPr>
              <w:t>当前操作员是否对功能</w:t>
            </w:r>
            <w:proofErr w:type="spellStart"/>
            <w:r w:rsidRPr="00A6585B">
              <w:rPr>
                <w:rFonts w:hint="eastAsia"/>
                <w:color w:val="7F7F7F" w:themeColor="text1" w:themeTint="80"/>
                <w:sz w:val="18"/>
                <w:szCs w:val="18"/>
              </w:rPr>
              <w:t>pAuth_id</w:t>
            </w:r>
            <w:proofErr w:type="spellEnd"/>
            <w:r w:rsidRPr="00A6585B">
              <w:rPr>
                <w:rFonts w:hint="eastAsia"/>
                <w:color w:val="7F7F7F" w:themeColor="text1" w:themeTint="80"/>
                <w:sz w:val="18"/>
                <w:szCs w:val="18"/>
              </w:rPr>
              <w:t>在登录的账套、年度里具有操作权限，</w:t>
            </w:r>
            <w:proofErr w:type="gramStart"/>
            <w:r w:rsidRPr="00A6585B">
              <w:rPr>
                <w:rFonts w:hint="eastAsia"/>
                <w:color w:val="7F7F7F" w:themeColor="text1" w:themeTint="80"/>
                <w:sz w:val="18"/>
                <w:szCs w:val="18"/>
              </w:rPr>
              <w:t>不判断</w:t>
            </w:r>
            <w:proofErr w:type="gramEnd"/>
            <w:r w:rsidRPr="00A6585B">
              <w:rPr>
                <w:rFonts w:hint="eastAsia"/>
                <w:color w:val="7F7F7F" w:themeColor="text1" w:themeTint="80"/>
                <w:sz w:val="18"/>
                <w:szCs w:val="18"/>
              </w:rPr>
              <w:t>功能号是否存在，推荐使用</w:t>
            </w:r>
            <w:r w:rsidRPr="00A6585B">
              <w:rPr>
                <w:rFonts w:hint="eastAsia"/>
                <w:color w:val="7F7F7F" w:themeColor="text1" w:themeTint="80"/>
                <w:sz w:val="18"/>
                <w:szCs w:val="18"/>
              </w:rPr>
              <w:t>=1</w:t>
            </w:r>
          </w:p>
          <w:p w:rsidR="00A6585B" w:rsidRPr="00A6585B" w:rsidRDefault="00A6585B" w:rsidP="00A6585B">
            <w:pPr>
              <w:widowControl/>
              <w:jc w:val="left"/>
              <w:rPr>
                <w:color w:val="7F7F7F" w:themeColor="text1" w:themeTint="80"/>
                <w:sz w:val="18"/>
                <w:szCs w:val="18"/>
              </w:rPr>
            </w:pPr>
            <w:r w:rsidRPr="00A6585B">
              <w:rPr>
                <w:rFonts w:hint="eastAsia"/>
                <w:color w:val="7F7F7F" w:themeColor="text1" w:themeTint="80"/>
                <w:sz w:val="18"/>
                <w:szCs w:val="18"/>
              </w:rPr>
              <w:t>＝</w:t>
            </w:r>
            <w:r w:rsidRPr="00A6585B">
              <w:rPr>
                <w:rFonts w:hint="eastAsia"/>
                <w:color w:val="7F7F7F" w:themeColor="text1" w:themeTint="80"/>
                <w:sz w:val="18"/>
                <w:szCs w:val="18"/>
              </w:rPr>
              <w:t>1</w:t>
            </w:r>
            <w:r w:rsidRPr="00A6585B">
              <w:rPr>
                <w:rFonts w:hint="eastAsia"/>
                <w:color w:val="7F7F7F" w:themeColor="text1" w:themeTint="80"/>
                <w:sz w:val="18"/>
                <w:szCs w:val="18"/>
              </w:rPr>
              <w:t>判断当前操作员在登录</w:t>
            </w:r>
            <w:proofErr w:type="gramStart"/>
            <w:r w:rsidRPr="00A6585B">
              <w:rPr>
                <w:rFonts w:hint="eastAsia"/>
                <w:color w:val="7F7F7F" w:themeColor="text1" w:themeTint="80"/>
                <w:sz w:val="18"/>
                <w:szCs w:val="18"/>
              </w:rPr>
              <w:t>账套是否</w:t>
            </w:r>
            <w:proofErr w:type="gramEnd"/>
            <w:r w:rsidRPr="00A6585B">
              <w:rPr>
                <w:rFonts w:hint="eastAsia"/>
                <w:color w:val="7F7F7F" w:themeColor="text1" w:themeTint="80"/>
                <w:sz w:val="18"/>
                <w:szCs w:val="18"/>
              </w:rPr>
              <w:t>有功能权限，可以切换年度，不输，默认登录年度</w:t>
            </w:r>
          </w:p>
          <w:p w:rsidR="00A6585B" w:rsidRPr="00A6585B" w:rsidRDefault="00A6585B" w:rsidP="00A6585B">
            <w:pPr>
              <w:widowControl/>
              <w:jc w:val="left"/>
              <w:rPr>
                <w:color w:val="7F7F7F" w:themeColor="text1" w:themeTint="80"/>
                <w:sz w:val="18"/>
                <w:szCs w:val="18"/>
              </w:rPr>
            </w:pPr>
            <w:r w:rsidRPr="00A6585B">
              <w:rPr>
                <w:rFonts w:hint="eastAsia"/>
                <w:color w:val="7F7F7F" w:themeColor="text1" w:themeTint="80"/>
                <w:sz w:val="18"/>
                <w:szCs w:val="18"/>
              </w:rPr>
              <w:t>＝－</w:t>
            </w:r>
            <w:r w:rsidRPr="00A6585B">
              <w:rPr>
                <w:rFonts w:hint="eastAsia"/>
                <w:color w:val="7F7F7F" w:themeColor="text1" w:themeTint="80"/>
                <w:sz w:val="18"/>
                <w:szCs w:val="18"/>
              </w:rPr>
              <w:t xml:space="preserve">1 </w:t>
            </w:r>
            <w:r w:rsidRPr="00A6585B">
              <w:rPr>
                <w:rFonts w:hint="eastAsia"/>
                <w:color w:val="7F7F7F" w:themeColor="text1" w:themeTint="80"/>
                <w:sz w:val="18"/>
                <w:szCs w:val="18"/>
              </w:rPr>
              <w:t>判断当前操作员是否有功能权限且申请的功能权限是否与其他正在运行的功能互斥</w:t>
            </w:r>
          </w:p>
          <w:p w:rsidR="00A6585B" w:rsidRPr="00A6585B" w:rsidRDefault="00A6585B" w:rsidP="00A6585B">
            <w:pPr>
              <w:widowControl/>
              <w:jc w:val="left"/>
              <w:rPr>
                <w:color w:val="7F7F7F" w:themeColor="text1" w:themeTint="80"/>
                <w:sz w:val="18"/>
                <w:szCs w:val="18"/>
              </w:rPr>
            </w:pPr>
            <w:r w:rsidRPr="00A6585B">
              <w:rPr>
                <w:rFonts w:hint="eastAsia"/>
                <w:color w:val="7F7F7F" w:themeColor="text1" w:themeTint="80"/>
                <w:sz w:val="18"/>
                <w:szCs w:val="18"/>
              </w:rPr>
              <w:t>＝</w:t>
            </w:r>
            <w:r w:rsidRPr="00A6585B">
              <w:rPr>
                <w:rFonts w:hint="eastAsia"/>
                <w:color w:val="7F7F7F" w:themeColor="text1" w:themeTint="80"/>
                <w:sz w:val="18"/>
                <w:szCs w:val="18"/>
              </w:rPr>
              <w:t xml:space="preserve">0  </w:t>
            </w:r>
            <w:r w:rsidRPr="00A6585B">
              <w:rPr>
                <w:rFonts w:hint="eastAsia"/>
                <w:color w:val="7F7F7F" w:themeColor="text1" w:themeTint="80"/>
                <w:sz w:val="18"/>
                <w:szCs w:val="18"/>
              </w:rPr>
              <w:t>释放权限</w:t>
            </w:r>
          </w:p>
          <w:p w:rsidR="00A6585B" w:rsidRDefault="00A6585B" w:rsidP="00A6585B">
            <w:pPr>
              <w:autoSpaceDE w:val="0"/>
              <w:autoSpaceDN w:val="0"/>
              <w:adjustRightInd w:val="0"/>
              <w:jc w:val="left"/>
              <w:rPr>
                <w:color w:val="7F7F7F" w:themeColor="text1" w:themeTint="80"/>
                <w:sz w:val="18"/>
                <w:szCs w:val="18"/>
              </w:rPr>
            </w:pPr>
            <w:r w:rsidRPr="00A6585B">
              <w:rPr>
                <w:rFonts w:hint="eastAsia"/>
                <w:color w:val="7F7F7F" w:themeColor="text1" w:themeTint="80"/>
                <w:sz w:val="18"/>
                <w:szCs w:val="18"/>
              </w:rPr>
              <w:t>＝</w:t>
            </w:r>
            <w:r w:rsidRPr="00A6585B">
              <w:rPr>
                <w:rFonts w:hint="eastAsia"/>
                <w:color w:val="7F7F7F" w:themeColor="text1" w:themeTint="80"/>
                <w:sz w:val="18"/>
                <w:szCs w:val="18"/>
              </w:rPr>
              <w:t xml:space="preserve">3  </w:t>
            </w:r>
            <w:r w:rsidRPr="00A6585B">
              <w:rPr>
                <w:rFonts w:hint="eastAsia"/>
                <w:color w:val="7F7F7F" w:themeColor="text1" w:themeTint="80"/>
                <w:sz w:val="18"/>
                <w:szCs w:val="18"/>
              </w:rPr>
              <w:t>同＝－</w:t>
            </w:r>
            <w:r w:rsidRPr="00A6585B">
              <w:rPr>
                <w:rFonts w:hint="eastAsia"/>
                <w:color w:val="7F7F7F" w:themeColor="text1" w:themeTint="80"/>
                <w:sz w:val="18"/>
                <w:szCs w:val="18"/>
              </w:rPr>
              <w:t>1</w:t>
            </w:r>
            <w:r w:rsidRPr="00A6585B">
              <w:rPr>
                <w:rFonts w:hint="eastAsia"/>
                <w:color w:val="7F7F7F" w:themeColor="text1" w:themeTint="80"/>
                <w:sz w:val="18"/>
                <w:szCs w:val="18"/>
              </w:rPr>
              <w:t>，特殊处理</w:t>
            </w:r>
            <w:proofErr w:type="spellStart"/>
            <w:r w:rsidRPr="00A6585B">
              <w:rPr>
                <w:rFonts w:hint="eastAsia"/>
                <w:color w:val="7F7F7F" w:themeColor="text1" w:themeTint="80"/>
                <w:sz w:val="18"/>
                <w:szCs w:val="18"/>
              </w:rPr>
              <w:t>authtype</w:t>
            </w:r>
            <w:proofErr w:type="spellEnd"/>
            <w:r w:rsidRPr="00A6585B">
              <w:rPr>
                <w:rFonts w:hint="eastAsia"/>
                <w:color w:val="7F7F7F" w:themeColor="text1" w:themeTint="80"/>
                <w:sz w:val="18"/>
                <w:szCs w:val="18"/>
              </w:rPr>
              <w:t>=3</w:t>
            </w:r>
            <w:r w:rsidRPr="00A6585B">
              <w:rPr>
                <w:rFonts w:hint="eastAsia"/>
                <w:color w:val="7F7F7F" w:themeColor="text1" w:themeTint="80"/>
                <w:sz w:val="18"/>
                <w:szCs w:val="18"/>
              </w:rPr>
              <w:t>的功能，</w:t>
            </w:r>
            <w:proofErr w:type="spellStart"/>
            <w:r w:rsidRPr="00A6585B">
              <w:rPr>
                <w:rFonts w:hint="eastAsia"/>
                <w:color w:val="7F7F7F" w:themeColor="text1" w:themeTint="80"/>
                <w:sz w:val="18"/>
                <w:szCs w:val="18"/>
              </w:rPr>
              <w:t>bIsLock</w:t>
            </w:r>
            <w:proofErr w:type="spellEnd"/>
            <w:r w:rsidRPr="00A6585B">
              <w:rPr>
                <w:rFonts w:hint="eastAsia"/>
                <w:color w:val="7F7F7F" w:themeColor="text1" w:themeTint="80"/>
                <w:sz w:val="18"/>
                <w:szCs w:val="18"/>
              </w:rPr>
              <w:t xml:space="preserve"> = 3</w:t>
            </w:r>
            <w:r w:rsidRPr="00A6585B">
              <w:rPr>
                <w:rFonts w:hint="eastAsia"/>
                <w:color w:val="7F7F7F" w:themeColor="text1" w:themeTint="80"/>
                <w:sz w:val="18"/>
                <w:szCs w:val="18"/>
              </w:rPr>
              <w:t>要求与非本机本模</w:t>
            </w:r>
            <w:r w:rsidRPr="00A6585B">
              <w:rPr>
                <w:rFonts w:hint="eastAsia"/>
                <w:color w:val="7F7F7F" w:themeColor="text1" w:themeTint="80"/>
                <w:sz w:val="18"/>
                <w:szCs w:val="18"/>
              </w:rPr>
              <w:lastRenderedPageBreak/>
              <w:t>块的</w:t>
            </w:r>
            <w:proofErr w:type="spellStart"/>
            <w:r w:rsidRPr="00A6585B">
              <w:rPr>
                <w:rFonts w:hint="eastAsia"/>
                <w:color w:val="7F7F7F" w:themeColor="text1" w:themeTint="80"/>
                <w:sz w:val="18"/>
                <w:szCs w:val="18"/>
              </w:rPr>
              <w:t>reg</w:t>
            </w:r>
            <w:proofErr w:type="spellEnd"/>
            <w:r w:rsidRPr="00A6585B">
              <w:rPr>
                <w:rFonts w:hint="eastAsia"/>
                <w:color w:val="7F7F7F" w:themeColor="text1" w:themeTint="80"/>
                <w:sz w:val="18"/>
                <w:szCs w:val="18"/>
              </w:rPr>
              <w:t>互斥</w:t>
            </w:r>
          </w:p>
          <w:p w:rsidR="00BF1E24" w:rsidRPr="00BF1E24" w:rsidRDefault="00BF1E24" w:rsidP="00BF1E24">
            <w:pPr>
              <w:rPr>
                <w:color w:val="7F7F7F" w:themeColor="text1" w:themeTint="80"/>
                <w:sz w:val="18"/>
                <w:szCs w:val="18"/>
              </w:rPr>
            </w:pPr>
            <w:r w:rsidRPr="00BF1E24">
              <w:rPr>
                <w:rFonts w:hint="eastAsia"/>
                <w:color w:val="7F7F7F" w:themeColor="text1" w:themeTint="80"/>
                <w:sz w:val="18"/>
                <w:szCs w:val="18"/>
              </w:rPr>
              <w:t>＝</w:t>
            </w:r>
            <w:r w:rsidRPr="00BF1E24">
              <w:rPr>
                <w:rFonts w:hint="eastAsia"/>
                <w:color w:val="7F7F7F" w:themeColor="text1" w:themeTint="80"/>
                <w:sz w:val="18"/>
                <w:szCs w:val="18"/>
              </w:rPr>
              <w:t xml:space="preserve">11 </w:t>
            </w:r>
            <w:r w:rsidRPr="00BF1E24">
              <w:rPr>
                <w:rFonts w:hint="eastAsia"/>
                <w:color w:val="7F7F7F" w:themeColor="text1" w:themeTint="80"/>
                <w:sz w:val="18"/>
                <w:szCs w:val="18"/>
              </w:rPr>
              <w:t>判断当前子系统是否已买授权</w:t>
            </w:r>
            <w:r w:rsidRPr="00BF1E24">
              <w:rPr>
                <w:rFonts w:hint="eastAsia"/>
                <w:color w:val="7F7F7F" w:themeColor="text1" w:themeTint="80"/>
                <w:sz w:val="18"/>
                <w:szCs w:val="18"/>
              </w:rPr>
              <w:t>,</w:t>
            </w:r>
            <w:r w:rsidRPr="00BF1E24">
              <w:rPr>
                <w:rFonts w:hint="eastAsia"/>
                <w:color w:val="7F7F7F" w:themeColor="text1" w:themeTint="80"/>
                <w:sz w:val="18"/>
                <w:szCs w:val="18"/>
              </w:rPr>
              <w:t>授权与年度有关，当前年度</w:t>
            </w:r>
            <w:r w:rsidRPr="00BF1E24">
              <w:rPr>
                <w:rFonts w:hint="eastAsia"/>
                <w:color w:val="7F7F7F" w:themeColor="text1" w:themeTint="80"/>
                <w:sz w:val="18"/>
                <w:szCs w:val="18"/>
              </w:rPr>
              <w:t>&lt;=</w:t>
            </w:r>
            <w:r w:rsidRPr="00BF1E24">
              <w:rPr>
                <w:rFonts w:hint="eastAsia"/>
                <w:color w:val="7F7F7F" w:themeColor="text1" w:themeTint="80"/>
                <w:sz w:val="18"/>
                <w:szCs w:val="18"/>
              </w:rPr>
              <w:t>加密狗年度，授权允许，否则不允许</w:t>
            </w:r>
          </w:p>
          <w:p w:rsidR="00BF1E24" w:rsidRPr="00A6585B" w:rsidRDefault="00BF1E24" w:rsidP="00BF1E24">
            <w:pPr>
              <w:autoSpaceDE w:val="0"/>
              <w:autoSpaceDN w:val="0"/>
              <w:adjustRightInd w:val="0"/>
              <w:jc w:val="left"/>
              <w:rPr>
                <w:color w:val="7F7F7F" w:themeColor="text1" w:themeTint="80"/>
                <w:sz w:val="18"/>
                <w:szCs w:val="18"/>
              </w:rPr>
            </w:pPr>
            <w:r w:rsidRPr="00BF1E24">
              <w:rPr>
                <w:rFonts w:hint="eastAsia"/>
                <w:color w:val="7F7F7F" w:themeColor="text1" w:themeTint="80"/>
                <w:sz w:val="18"/>
                <w:szCs w:val="18"/>
              </w:rPr>
              <w:t>＝</w:t>
            </w:r>
            <w:r w:rsidRPr="00BF1E24">
              <w:rPr>
                <w:rFonts w:hint="eastAsia"/>
                <w:color w:val="7F7F7F" w:themeColor="text1" w:themeTint="80"/>
                <w:sz w:val="18"/>
                <w:szCs w:val="18"/>
              </w:rPr>
              <w:t>12</w:t>
            </w:r>
            <w:r w:rsidRPr="00BF1E24">
              <w:rPr>
                <w:rFonts w:hint="eastAsia"/>
                <w:color w:val="7F7F7F" w:themeColor="text1" w:themeTint="80"/>
                <w:sz w:val="18"/>
                <w:szCs w:val="18"/>
              </w:rPr>
              <w:t>判断当前子系统是否已买授权，若没有买授权，是否超过演示版，超过演示版</w:t>
            </w:r>
            <w:r w:rsidRPr="00BF1E24">
              <w:rPr>
                <w:rFonts w:hint="eastAsia"/>
                <w:color w:val="7F7F7F" w:themeColor="text1" w:themeTint="80"/>
                <w:sz w:val="18"/>
                <w:szCs w:val="18"/>
              </w:rPr>
              <w:t>=false</w:t>
            </w:r>
          </w:p>
        </w:tc>
      </w:tr>
      <w:tr w:rsidR="00A6585B" w:rsidRPr="00751CBB" w:rsidTr="00A6585B">
        <w:tc>
          <w:tcPr>
            <w:tcW w:w="2385" w:type="dxa"/>
          </w:tcPr>
          <w:p w:rsidR="00A6585B" w:rsidRPr="00751CBB" w:rsidRDefault="00A6585B" w:rsidP="001238C6">
            <w:pPr>
              <w:rPr>
                <w:color w:val="7F7F7F" w:themeColor="text1" w:themeTint="80"/>
                <w:sz w:val="18"/>
                <w:szCs w:val="18"/>
              </w:rPr>
            </w:pPr>
            <w:proofErr w:type="spellStart"/>
            <w:r w:rsidRPr="00A6585B">
              <w:rPr>
                <w:color w:val="7F7F7F" w:themeColor="text1" w:themeTint="80"/>
                <w:sz w:val="18"/>
                <w:szCs w:val="18"/>
              </w:rPr>
              <w:lastRenderedPageBreak/>
              <w:t>iYear</w:t>
            </w:r>
            <w:proofErr w:type="spellEnd"/>
          </w:p>
        </w:tc>
        <w:tc>
          <w:tcPr>
            <w:tcW w:w="6029" w:type="dxa"/>
            <w:tcBorders>
              <w:top w:val="single" w:sz="4" w:space="0" w:color="B6DDE8" w:themeColor="accent5" w:themeTint="66"/>
            </w:tcBorders>
          </w:tcPr>
          <w:p w:rsidR="00A6585B" w:rsidRPr="00A6585B" w:rsidRDefault="00A6585B" w:rsidP="001238C6">
            <w:pPr>
              <w:autoSpaceDE w:val="0"/>
              <w:autoSpaceDN w:val="0"/>
              <w:adjustRightInd w:val="0"/>
              <w:jc w:val="left"/>
              <w:rPr>
                <w:color w:val="7F7F7F" w:themeColor="text1" w:themeTint="80"/>
                <w:sz w:val="18"/>
                <w:szCs w:val="18"/>
              </w:rPr>
            </w:pPr>
            <w:r w:rsidRPr="00A6585B">
              <w:rPr>
                <w:rFonts w:hint="eastAsia"/>
                <w:color w:val="7F7F7F" w:themeColor="text1" w:themeTint="80"/>
                <w:sz w:val="18"/>
                <w:szCs w:val="18"/>
              </w:rPr>
              <w:t>可选项</w:t>
            </w:r>
            <w:r w:rsidRPr="00A6585B">
              <w:rPr>
                <w:rFonts w:hint="eastAsia"/>
                <w:color w:val="7F7F7F" w:themeColor="text1" w:themeTint="80"/>
                <w:sz w:val="18"/>
                <w:szCs w:val="18"/>
              </w:rPr>
              <w:t xml:space="preserve">, </w:t>
            </w:r>
            <w:r w:rsidRPr="00A6585B">
              <w:rPr>
                <w:rFonts w:hint="eastAsia"/>
                <w:color w:val="7F7F7F" w:themeColor="text1" w:themeTint="80"/>
                <w:sz w:val="18"/>
                <w:szCs w:val="18"/>
              </w:rPr>
              <w:t>年度</w:t>
            </w:r>
          </w:p>
        </w:tc>
      </w:tr>
    </w:tbl>
    <w:p w:rsidR="00DA2BFD" w:rsidRDefault="00DA2BFD" w:rsidP="00DA2BFD">
      <w:pPr>
        <w:pStyle w:val="ae"/>
        <w:ind w:firstLine="422"/>
        <w:rPr>
          <w:rFonts w:ascii="宋体" w:hAnsi="宋体"/>
        </w:rPr>
      </w:pPr>
      <w:r>
        <w:rPr>
          <w:rFonts w:ascii="宋体" w:hAnsi="宋体" w:hint="eastAsia"/>
          <w:b/>
          <w:bCs/>
        </w:rPr>
        <w:t>返回值</w:t>
      </w:r>
      <w:r>
        <w:rPr>
          <w:rFonts w:ascii="宋体" w:hAnsi="宋体" w:hint="eastAsia"/>
        </w:rPr>
        <w:t>:True成功</w:t>
      </w:r>
    </w:p>
    <w:p w:rsidR="00DA2BFD" w:rsidRDefault="00DA2BFD" w:rsidP="00DA2BFD">
      <w:pPr>
        <w:pStyle w:val="ae"/>
        <w:rPr>
          <w:rFonts w:ascii="宋体" w:hAnsi="宋体"/>
        </w:rPr>
      </w:pPr>
      <w:r>
        <w:rPr>
          <w:rFonts w:ascii="宋体" w:hAnsi="宋体" w:hint="eastAsia"/>
        </w:rPr>
        <w:t>False失败</w:t>
      </w:r>
    </w:p>
    <w:p w:rsidR="00DA2BFD" w:rsidRDefault="00DA2BFD" w:rsidP="00DA2BFD">
      <w:pPr>
        <w:pStyle w:val="ad"/>
        <w:ind w:firstLine="422"/>
        <w:rPr>
          <w:rFonts w:ascii="宋体" w:hAnsi="宋体"/>
          <w:b/>
          <w:szCs w:val="28"/>
        </w:rPr>
      </w:pPr>
      <w:r w:rsidRPr="009D5A80">
        <w:rPr>
          <w:rFonts w:ascii="宋体" w:hAnsi="宋体" w:hint="eastAsia"/>
          <w:b/>
          <w:szCs w:val="28"/>
        </w:rPr>
        <w:t>举例</w:t>
      </w:r>
    </w:p>
    <w:tbl>
      <w:tblPr>
        <w:tblStyle w:val="a3"/>
        <w:tblW w:w="8103" w:type="dxa"/>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tblPr>
      <w:tblGrid>
        <w:gridCol w:w="8103"/>
      </w:tblGrid>
      <w:tr w:rsidR="000720DE" w:rsidTr="001238C6">
        <w:trPr>
          <w:trHeight w:val="526"/>
          <w:jc w:val="center"/>
        </w:trPr>
        <w:tc>
          <w:tcPr>
            <w:tcW w:w="8103" w:type="dxa"/>
          </w:tcPr>
          <w:p w:rsidR="000720DE" w:rsidRPr="00DC0EF7" w:rsidRDefault="000720DE" w:rsidP="000720DE">
            <w:pPr>
              <w:rPr>
                <w:rFonts w:ascii="宋体" w:hAnsi="宋体"/>
              </w:rPr>
            </w:pPr>
            <w:r w:rsidRPr="00DC0EF7">
              <w:rPr>
                <w:rFonts w:ascii="宋体" w:hAnsi="宋体" w:hint="eastAsia"/>
              </w:rPr>
              <w:t>'执行功能申请</w:t>
            </w:r>
          </w:p>
          <w:p w:rsidR="000720DE" w:rsidRPr="00E93F1B" w:rsidRDefault="000720DE" w:rsidP="000720DE">
            <w:pPr>
              <w:rPr>
                <w:rFonts w:ascii="宋体" w:hAnsi="宋体"/>
              </w:rPr>
            </w:pPr>
            <w:r w:rsidRPr="00E93F1B">
              <w:rPr>
                <w:rFonts w:ascii="宋体" w:hAnsi="宋体"/>
              </w:rPr>
              <w:t xml:space="preserve">Private Sub </w:t>
            </w:r>
            <w:proofErr w:type="spellStart"/>
            <w:r w:rsidRPr="00E93F1B">
              <w:rPr>
                <w:rFonts w:ascii="宋体" w:hAnsi="宋体"/>
              </w:rPr>
              <w:t>mnu_taskApply_Click</w:t>
            </w:r>
            <w:proofErr w:type="spellEnd"/>
            <w:r w:rsidRPr="00E93F1B">
              <w:rPr>
                <w:rFonts w:ascii="宋体" w:hAnsi="宋体"/>
              </w:rPr>
              <w:t>()</w:t>
            </w:r>
          </w:p>
          <w:p w:rsidR="000720DE" w:rsidRPr="00E93F1B" w:rsidRDefault="000720DE" w:rsidP="000720DE">
            <w:pPr>
              <w:rPr>
                <w:rFonts w:ascii="宋体" w:hAnsi="宋体"/>
              </w:rPr>
            </w:pPr>
            <w:r w:rsidRPr="00E93F1B">
              <w:rPr>
                <w:rFonts w:ascii="宋体" w:hAnsi="宋体"/>
              </w:rPr>
              <w:t xml:space="preserve">    Call </w:t>
            </w:r>
            <w:proofErr w:type="spellStart"/>
            <w:r w:rsidRPr="00E93F1B">
              <w:rPr>
                <w:rFonts w:ascii="宋体" w:hAnsi="宋体"/>
              </w:rPr>
              <w:t>vblogin.ConstructLogin</w:t>
            </w:r>
            <w:proofErr w:type="spellEnd"/>
            <w:r w:rsidRPr="00E93F1B">
              <w:rPr>
                <w:rFonts w:ascii="宋体" w:hAnsi="宋体"/>
              </w:rPr>
              <w:t>(</w:t>
            </w:r>
            <w:proofErr w:type="spellStart"/>
            <w:r w:rsidRPr="00E93F1B">
              <w:rPr>
                <w:rFonts w:ascii="宋体" w:hAnsi="宋体"/>
              </w:rPr>
              <w:t>ologin.userToken</w:t>
            </w:r>
            <w:proofErr w:type="spellEnd"/>
            <w:r w:rsidRPr="00E93F1B">
              <w:rPr>
                <w:rFonts w:ascii="宋体" w:hAnsi="宋体"/>
              </w:rPr>
              <w:t>)</w:t>
            </w:r>
          </w:p>
          <w:p w:rsidR="000720DE" w:rsidRPr="00E93F1B" w:rsidRDefault="000720DE" w:rsidP="000720DE">
            <w:pPr>
              <w:rPr>
                <w:rFonts w:ascii="宋体" w:hAnsi="宋体"/>
              </w:rPr>
            </w:pPr>
            <w:r w:rsidRPr="00E93F1B">
              <w:rPr>
                <w:rFonts w:ascii="宋体" w:hAnsi="宋体"/>
              </w:rPr>
              <w:t xml:space="preserve">    </w:t>
            </w:r>
            <w:proofErr w:type="spellStart"/>
            <w:r w:rsidRPr="00E93F1B">
              <w:rPr>
                <w:rFonts w:ascii="宋体" w:hAnsi="宋体"/>
              </w:rPr>
              <w:t>vblogin.TaskId</w:t>
            </w:r>
            <w:proofErr w:type="spellEnd"/>
            <w:r w:rsidRPr="00E93F1B">
              <w:rPr>
                <w:rFonts w:ascii="宋体" w:hAnsi="宋体"/>
              </w:rPr>
              <w:t xml:space="preserve"> = </w:t>
            </w:r>
            <w:proofErr w:type="spellStart"/>
            <w:r w:rsidRPr="00E93F1B">
              <w:rPr>
                <w:rFonts w:ascii="宋体" w:hAnsi="宋体"/>
              </w:rPr>
              <w:t>ologin.GetTaskID</w:t>
            </w:r>
            <w:proofErr w:type="spellEnd"/>
            <w:r w:rsidRPr="00E93F1B">
              <w:rPr>
                <w:rFonts w:ascii="宋体" w:hAnsi="宋体"/>
              </w:rPr>
              <w:t>("GL")</w:t>
            </w:r>
          </w:p>
          <w:p w:rsidR="000720DE" w:rsidRPr="00E93F1B" w:rsidRDefault="000720DE" w:rsidP="000720DE">
            <w:pPr>
              <w:rPr>
                <w:rFonts w:ascii="宋体" w:hAnsi="宋体"/>
              </w:rPr>
            </w:pPr>
            <w:r w:rsidRPr="00E93F1B">
              <w:rPr>
                <w:rFonts w:ascii="宋体" w:hAnsi="宋体"/>
              </w:rPr>
              <w:t xml:space="preserve">    If </w:t>
            </w:r>
            <w:proofErr w:type="spellStart"/>
            <w:r w:rsidRPr="00E93F1B">
              <w:rPr>
                <w:rFonts w:ascii="宋体" w:hAnsi="宋体"/>
              </w:rPr>
              <w:t>vblogin.login</w:t>
            </w:r>
            <w:proofErr w:type="spellEnd"/>
            <w:r w:rsidRPr="00E93F1B">
              <w:rPr>
                <w:rFonts w:ascii="宋体" w:hAnsi="宋体"/>
              </w:rPr>
              <w:t>("GL") = False Then</w:t>
            </w:r>
          </w:p>
          <w:p w:rsidR="000720DE" w:rsidRPr="00E93F1B" w:rsidRDefault="000720DE" w:rsidP="000720DE">
            <w:pPr>
              <w:rPr>
                <w:rFonts w:ascii="宋体" w:hAnsi="宋体"/>
              </w:rPr>
            </w:pPr>
            <w:r w:rsidRPr="00E93F1B">
              <w:rPr>
                <w:rFonts w:ascii="宋体" w:hAnsi="宋体"/>
              </w:rPr>
              <w:t xml:space="preserve">        </w:t>
            </w:r>
            <w:proofErr w:type="spellStart"/>
            <w:r w:rsidRPr="00E93F1B">
              <w:rPr>
                <w:rFonts w:ascii="宋体" w:hAnsi="宋体"/>
              </w:rPr>
              <w:t>MsgBox</w:t>
            </w:r>
            <w:proofErr w:type="spellEnd"/>
            <w:r w:rsidRPr="00E93F1B">
              <w:rPr>
                <w:rFonts w:ascii="宋体" w:hAnsi="宋体"/>
              </w:rPr>
              <w:t xml:space="preserve"> "create u8login failed" + </w:t>
            </w:r>
            <w:proofErr w:type="spellStart"/>
            <w:r w:rsidRPr="00E93F1B">
              <w:rPr>
                <w:rFonts w:ascii="宋体" w:hAnsi="宋体"/>
              </w:rPr>
              <w:t>vblogin.ShareString</w:t>
            </w:r>
            <w:proofErr w:type="spellEnd"/>
          </w:p>
          <w:p w:rsidR="000720DE" w:rsidRPr="00E93F1B" w:rsidRDefault="000720DE" w:rsidP="000720DE">
            <w:pPr>
              <w:rPr>
                <w:rFonts w:ascii="宋体" w:hAnsi="宋体"/>
              </w:rPr>
            </w:pPr>
            <w:r w:rsidRPr="00E93F1B">
              <w:rPr>
                <w:rFonts w:ascii="宋体" w:hAnsi="宋体"/>
              </w:rPr>
              <w:t xml:space="preserve">        Exit Sub</w:t>
            </w:r>
          </w:p>
          <w:p w:rsidR="000720DE" w:rsidRPr="00E93F1B" w:rsidRDefault="000720DE" w:rsidP="000720DE">
            <w:pPr>
              <w:rPr>
                <w:rFonts w:ascii="宋体" w:hAnsi="宋体"/>
              </w:rPr>
            </w:pPr>
            <w:r w:rsidRPr="00E93F1B">
              <w:rPr>
                <w:rFonts w:ascii="宋体" w:hAnsi="宋体"/>
              </w:rPr>
              <w:t xml:space="preserve">    End If</w:t>
            </w:r>
          </w:p>
          <w:p w:rsidR="000720DE" w:rsidRPr="00E93F1B" w:rsidRDefault="000720DE" w:rsidP="000720DE">
            <w:pPr>
              <w:rPr>
                <w:rFonts w:ascii="宋体" w:hAnsi="宋体"/>
              </w:rPr>
            </w:pPr>
            <w:r w:rsidRPr="00E93F1B">
              <w:rPr>
                <w:rFonts w:ascii="宋体" w:hAnsi="宋体"/>
              </w:rPr>
              <w:t xml:space="preserve">    If </w:t>
            </w:r>
            <w:proofErr w:type="spellStart"/>
            <w:r w:rsidRPr="00E93F1B">
              <w:rPr>
                <w:rFonts w:ascii="宋体" w:hAnsi="宋体"/>
              </w:rPr>
              <w:t>vblogin.TaskExec</w:t>
            </w:r>
            <w:proofErr w:type="spellEnd"/>
            <w:r w:rsidRPr="00E93F1B">
              <w:rPr>
                <w:rFonts w:ascii="宋体" w:hAnsi="宋体"/>
              </w:rPr>
              <w:t>("WA01012", -1) = False Then</w:t>
            </w:r>
          </w:p>
          <w:p w:rsidR="000720DE" w:rsidRPr="00E93F1B" w:rsidRDefault="000720DE" w:rsidP="000720DE">
            <w:pPr>
              <w:rPr>
                <w:rFonts w:ascii="宋体" w:hAnsi="宋体"/>
              </w:rPr>
            </w:pPr>
            <w:r w:rsidRPr="00E93F1B">
              <w:rPr>
                <w:rFonts w:ascii="宋体" w:hAnsi="宋体"/>
              </w:rPr>
              <w:t xml:space="preserve">        If </w:t>
            </w:r>
            <w:proofErr w:type="spellStart"/>
            <w:r w:rsidRPr="00E93F1B">
              <w:rPr>
                <w:rFonts w:ascii="宋体" w:hAnsi="宋体"/>
              </w:rPr>
              <w:t>vblogin.LogState</w:t>
            </w:r>
            <w:proofErr w:type="spellEnd"/>
            <w:r w:rsidRPr="00E93F1B">
              <w:rPr>
                <w:rFonts w:ascii="宋体" w:hAnsi="宋体"/>
              </w:rPr>
              <w:t xml:space="preserve"> &lt;&gt; 0 Then</w:t>
            </w:r>
          </w:p>
          <w:p w:rsidR="000720DE" w:rsidRPr="00E93F1B" w:rsidRDefault="000720DE" w:rsidP="000720DE">
            <w:pPr>
              <w:rPr>
                <w:rFonts w:ascii="宋体" w:hAnsi="宋体"/>
              </w:rPr>
            </w:pPr>
            <w:r w:rsidRPr="00E93F1B">
              <w:rPr>
                <w:rFonts w:ascii="宋体" w:hAnsi="宋体"/>
              </w:rPr>
              <w:t xml:space="preserve">            </w:t>
            </w:r>
            <w:proofErr w:type="spellStart"/>
            <w:r w:rsidRPr="00E93F1B">
              <w:rPr>
                <w:rFonts w:ascii="宋体" w:hAnsi="宋体"/>
              </w:rPr>
              <w:t>MsgBox</w:t>
            </w:r>
            <w:proofErr w:type="spellEnd"/>
            <w:r w:rsidRPr="00E93F1B">
              <w:rPr>
                <w:rFonts w:ascii="宋体" w:hAnsi="宋体"/>
              </w:rPr>
              <w:t xml:space="preserve"> </w:t>
            </w:r>
            <w:proofErr w:type="spellStart"/>
            <w:r w:rsidRPr="00E93F1B">
              <w:rPr>
                <w:rFonts w:ascii="宋体" w:hAnsi="宋体"/>
              </w:rPr>
              <w:t>vblogin.ShareString</w:t>
            </w:r>
            <w:proofErr w:type="spellEnd"/>
          </w:p>
          <w:p w:rsidR="000720DE" w:rsidRPr="00E93F1B" w:rsidRDefault="000720DE" w:rsidP="000720DE">
            <w:pPr>
              <w:rPr>
                <w:rFonts w:ascii="宋体" w:hAnsi="宋体"/>
              </w:rPr>
            </w:pPr>
            <w:r w:rsidRPr="00E93F1B">
              <w:rPr>
                <w:rFonts w:ascii="宋体" w:hAnsi="宋体"/>
              </w:rPr>
              <w:t xml:space="preserve">        Else</w:t>
            </w:r>
          </w:p>
          <w:p w:rsidR="000720DE" w:rsidRPr="00E93F1B" w:rsidRDefault="000720DE" w:rsidP="000720DE">
            <w:pPr>
              <w:rPr>
                <w:rFonts w:ascii="宋体" w:hAnsi="宋体"/>
              </w:rPr>
            </w:pPr>
            <w:r w:rsidRPr="00E93F1B">
              <w:rPr>
                <w:rFonts w:ascii="宋体" w:hAnsi="宋体" w:hint="eastAsia"/>
              </w:rPr>
              <w:t xml:space="preserve">            </w:t>
            </w:r>
            <w:proofErr w:type="spellStart"/>
            <w:r w:rsidRPr="00E93F1B">
              <w:rPr>
                <w:rFonts w:ascii="宋体" w:hAnsi="宋体" w:hint="eastAsia"/>
              </w:rPr>
              <w:t>MsgBox</w:t>
            </w:r>
            <w:proofErr w:type="spellEnd"/>
            <w:r w:rsidRPr="00E93F1B">
              <w:rPr>
                <w:rFonts w:ascii="宋体" w:hAnsi="宋体" w:hint="eastAsia"/>
              </w:rPr>
              <w:t xml:space="preserve"> "出现无法预知的错误，无法申请功能！"</w:t>
            </w:r>
          </w:p>
          <w:p w:rsidR="000720DE" w:rsidRPr="00E93F1B" w:rsidRDefault="000720DE" w:rsidP="000720DE">
            <w:pPr>
              <w:rPr>
                <w:rFonts w:ascii="宋体" w:hAnsi="宋体"/>
              </w:rPr>
            </w:pPr>
            <w:r w:rsidRPr="00E93F1B">
              <w:rPr>
                <w:rFonts w:ascii="宋体" w:hAnsi="宋体"/>
              </w:rPr>
              <w:t xml:space="preserve">        End If</w:t>
            </w:r>
          </w:p>
          <w:p w:rsidR="000720DE" w:rsidRPr="00E93F1B" w:rsidRDefault="000720DE" w:rsidP="000720DE">
            <w:pPr>
              <w:rPr>
                <w:rFonts w:ascii="宋体" w:hAnsi="宋体"/>
              </w:rPr>
            </w:pPr>
            <w:r w:rsidRPr="00E93F1B">
              <w:rPr>
                <w:rFonts w:ascii="宋体" w:hAnsi="宋体"/>
              </w:rPr>
              <w:t xml:space="preserve">    Exit Sub</w:t>
            </w:r>
          </w:p>
          <w:p w:rsidR="000720DE" w:rsidRPr="00E93F1B" w:rsidRDefault="000720DE" w:rsidP="000720DE">
            <w:pPr>
              <w:rPr>
                <w:rFonts w:ascii="宋体" w:hAnsi="宋体"/>
              </w:rPr>
            </w:pPr>
            <w:r w:rsidRPr="00E93F1B">
              <w:rPr>
                <w:rFonts w:ascii="宋体" w:hAnsi="宋体"/>
              </w:rPr>
              <w:t xml:space="preserve">    Else</w:t>
            </w:r>
          </w:p>
          <w:p w:rsidR="000720DE" w:rsidRPr="00E93F1B" w:rsidRDefault="000720DE" w:rsidP="000720DE">
            <w:pPr>
              <w:rPr>
                <w:rFonts w:ascii="宋体" w:hAnsi="宋体"/>
              </w:rPr>
            </w:pPr>
            <w:r w:rsidRPr="00E93F1B">
              <w:rPr>
                <w:rFonts w:ascii="宋体" w:hAnsi="宋体"/>
              </w:rPr>
              <w:t xml:space="preserve">        </w:t>
            </w:r>
            <w:proofErr w:type="spellStart"/>
            <w:r w:rsidRPr="00E93F1B">
              <w:rPr>
                <w:rFonts w:ascii="宋体" w:hAnsi="宋体"/>
              </w:rPr>
              <w:t>MsgBox</w:t>
            </w:r>
            <w:proofErr w:type="spellEnd"/>
            <w:r w:rsidRPr="00E93F1B">
              <w:rPr>
                <w:rFonts w:ascii="宋体" w:hAnsi="宋体"/>
              </w:rPr>
              <w:t xml:space="preserve"> "OK_WA01012"</w:t>
            </w:r>
          </w:p>
          <w:p w:rsidR="000720DE" w:rsidRPr="00E93F1B" w:rsidRDefault="000720DE" w:rsidP="000720DE">
            <w:pPr>
              <w:rPr>
                <w:rFonts w:ascii="宋体" w:hAnsi="宋体"/>
              </w:rPr>
            </w:pPr>
            <w:r w:rsidRPr="00E93F1B">
              <w:rPr>
                <w:rFonts w:ascii="宋体" w:hAnsi="宋体"/>
              </w:rPr>
              <w:t xml:space="preserve">    End If</w:t>
            </w:r>
          </w:p>
          <w:p w:rsidR="000720DE" w:rsidRPr="000E3EC2" w:rsidRDefault="000720DE" w:rsidP="000720DE">
            <w:pPr>
              <w:rPr>
                <w:rFonts w:ascii="Courier New" w:hAnsi="Courier New" w:cs="Courier New"/>
                <w:noProof/>
                <w:color w:val="0000FF"/>
                <w:kern w:val="0"/>
                <w:sz w:val="20"/>
                <w:szCs w:val="20"/>
              </w:rPr>
            </w:pPr>
            <w:r w:rsidRPr="00E93F1B">
              <w:rPr>
                <w:rFonts w:ascii="宋体" w:hAnsi="宋体"/>
              </w:rPr>
              <w:t>End Sub</w:t>
            </w:r>
          </w:p>
        </w:tc>
      </w:tr>
    </w:tbl>
    <w:p w:rsidR="00DA2BFD" w:rsidRDefault="00DA2BFD" w:rsidP="00DA2BFD">
      <w:pPr>
        <w:rPr>
          <w:rFonts w:ascii="宋体" w:hAnsi="宋体"/>
          <w:b/>
          <w:bCs/>
          <w:szCs w:val="20"/>
        </w:rPr>
      </w:pPr>
      <w:r>
        <w:rPr>
          <w:rFonts w:ascii="宋体" w:hAnsi="宋体" w:hint="eastAsia"/>
          <w:b/>
          <w:bCs/>
        </w:rPr>
        <w:t>2.</w:t>
      </w:r>
      <w:r>
        <w:rPr>
          <w:rFonts w:ascii="宋体" w:hAnsi="宋体"/>
          <w:b/>
          <w:bCs/>
        </w:rPr>
        <w:t xml:space="preserve"> </w:t>
      </w:r>
      <w:proofErr w:type="spellStart"/>
      <w:r>
        <w:rPr>
          <w:rFonts w:ascii="宋体" w:hAnsi="宋体"/>
          <w:b/>
          <w:bCs/>
        </w:rPr>
        <w:t>TaskExec</w:t>
      </w:r>
      <w:r>
        <w:rPr>
          <w:rFonts w:ascii="宋体" w:hAnsi="宋体" w:hint="eastAsia"/>
          <w:b/>
          <w:bCs/>
        </w:rPr>
        <w:t>Ex</w:t>
      </w:r>
      <w:proofErr w:type="spellEnd"/>
      <w:r>
        <w:rPr>
          <w:rFonts w:ascii="宋体" w:hAnsi="宋体" w:hint="eastAsia"/>
          <w:b/>
          <w:bCs/>
          <w:szCs w:val="20"/>
        </w:rPr>
        <w:t>方法</w:t>
      </w:r>
    </w:p>
    <w:p w:rsidR="00DA2BFD" w:rsidRDefault="00DA2BFD" w:rsidP="00DA2BFD">
      <w:pPr>
        <w:pStyle w:val="ac"/>
        <w:rPr>
          <w:sz w:val="21"/>
          <w:szCs w:val="28"/>
        </w:rPr>
      </w:pPr>
      <w:r w:rsidRPr="00C5027F">
        <w:rPr>
          <w:rFonts w:hint="eastAsia"/>
          <w:lang w:val="zh-CN"/>
        </w:rPr>
        <w:t>执行功能申请，判断业务的互斥操作,提供按照分类进行授权</w:t>
      </w:r>
    </w:p>
    <w:tbl>
      <w:tblPr>
        <w:tblStyle w:val="a3"/>
        <w:tblpPr w:leftFromText="180" w:rightFromText="180" w:vertAnchor="text" w:horzAnchor="margin" w:tblpY="32"/>
        <w:tblW w:w="8414"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8E7BD6" w:rsidRPr="008A1526" w:rsidTr="008E7BD6">
        <w:trPr>
          <w:trHeight w:val="407"/>
        </w:trPr>
        <w:tc>
          <w:tcPr>
            <w:tcW w:w="8414" w:type="dxa"/>
            <w:gridSpan w:val="2"/>
            <w:tcBorders>
              <w:right w:val="single" w:sz="4" w:space="0" w:color="B6DDE8" w:themeColor="accent5" w:themeTint="66"/>
            </w:tcBorders>
            <w:shd w:val="solid" w:color="C6D9F1" w:themeColor="text2" w:themeTint="33" w:fill="auto"/>
          </w:tcPr>
          <w:p w:rsidR="008E7BD6" w:rsidRPr="008A1526" w:rsidRDefault="008E7BD6" w:rsidP="008E7BD6">
            <w:pPr>
              <w:pStyle w:val="ad"/>
              <w:ind w:firstLineChars="0" w:firstLine="0"/>
              <w:rPr>
                <w:rFonts w:ascii="宋体" w:hAnsi="宋体"/>
              </w:rPr>
            </w:pPr>
            <w:proofErr w:type="spellStart"/>
            <w:r>
              <w:rPr>
                <w:rFonts w:ascii="宋体" w:hAnsi="宋体"/>
              </w:rPr>
              <w:t>TaskExec</w:t>
            </w:r>
            <w:r>
              <w:rPr>
                <w:rFonts w:ascii="宋体" w:hAnsi="宋体" w:hint="eastAsia"/>
              </w:rPr>
              <w:t>Ex</w:t>
            </w:r>
            <w:proofErr w:type="spellEnd"/>
            <w:r>
              <w:rPr>
                <w:rFonts w:ascii="宋体" w:hAnsi="宋体"/>
              </w:rPr>
              <w:t>方法的语法包含下列部分：</w:t>
            </w:r>
          </w:p>
        </w:tc>
      </w:tr>
      <w:tr w:rsidR="008E7BD6" w:rsidRPr="00AF7ED5" w:rsidTr="008E7BD6">
        <w:tc>
          <w:tcPr>
            <w:tcW w:w="2385" w:type="dxa"/>
          </w:tcPr>
          <w:p w:rsidR="008E7BD6" w:rsidRPr="00AF7ED5" w:rsidRDefault="008E7BD6" w:rsidP="008E7BD6">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8E7BD6" w:rsidRPr="00AF7ED5" w:rsidRDefault="008E7BD6" w:rsidP="008E7BD6">
            <w:pPr>
              <w:rPr>
                <w:b/>
                <w:color w:val="7F7F7F" w:themeColor="text1" w:themeTint="80"/>
                <w:sz w:val="18"/>
                <w:szCs w:val="18"/>
              </w:rPr>
            </w:pPr>
            <w:r w:rsidRPr="00AF7ED5">
              <w:rPr>
                <w:b/>
                <w:color w:val="7F7F7F" w:themeColor="text1" w:themeTint="80"/>
                <w:sz w:val="18"/>
                <w:szCs w:val="18"/>
              </w:rPr>
              <w:t>描述</w:t>
            </w:r>
          </w:p>
        </w:tc>
      </w:tr>
      <w:tr w:rsidR="008E7BD6" w:rsidRPr="00751CBB" w:rsidTr="008E7BD6">
        <w:tc>
          <w:tcPr>
            <w:tcW w:w="2385" w:type="dxa"/>
          </w:tcPr>
          <w:p w:rsidR="008E7BD6" w:rsidRPr="00751CBB" w:rsidRDefault="008E7BD6" w:rsidP="008E7BD6">
            <w:pPr>
              <w:rPr>
                <w:color w:val="7F7F7F" w:themeColor="text1" w:themeTint="80"/>
                <w:sz w:val="18"/>
                <w:szCs w:val="18"/>
              </w:rPr>
            </w:pPr>
            <w:r w:rsidRPr="00A6585B">
              <w:rPr>
                <w:color w:val="7F7F7F" w:themeColor="text1" w:themeTint="80"/>
                <w:sz w:val="18"/>
                <w:szCs w:val="18"/>
              </w:rPr>
              <w:t>Object</w:t>
            </w:r>
          </w:p>
        </w:tc>
        <w:tc>
          <w:tcPr>
            <w:tcW w:w="6029" w:type="dxa"/>
            <w:tcBorders>
              <w:top w:val="single" w:sz="4" w:space="0" w:color="B6DDE8" w:themeColor="accent5" w:themeTint="66"/>
              <w:bottom w:val="single" w:sz="4" w:space="0" w:color="B6DDE8" w:themeColor="accent5" w:themeTint="66"/>
            </w:tcBorders>
          </w:tcPr>
          <w:p w:rsidR="008E7BD6" w:rsidRPr="00751CBB" w:rsidRDefault="008E7BD6" w:rsidP="008E7BD6">
            <w:pPr>
              <w:autoSpaceDE w:val="0"/>
              <w:autoSpaceDN w:val="0"/>
              <w:adjustRightInd w:val="0"/>
              <w:jc w:val="left"/>
              <w:rPr>
                <w:color w:val="7F7F7F" w:themeColor="text1" w:themeTint="80"/>
                <w:sz w:val="18"/>
                <w:szCs w:val="18"/>
              </w:rPr>
            </w:pPr>
            <w:r w:rsidRPr="00C643BE">
              <w:rPr>
                <w:color w:val="7F7F7F" w:themeColor="text1" w:themeTint="80"/>
                <w:sz w:val="18"/>
                <w:szCs w:val="18"/>
              </w:rPr>
              <w:t>必需的。代表一个对象表达式，其值是</w:t>
            </w:r>
            <w:r w:rsidRPr="00C643BE">
              <w:rPr>
                <w:rFonts w:hint="eastAsia"/>
                <w:color w:val="7F7F7F" w:themeColor="text1" w:themeTint="80"/>
                <w:sz w:val="18"/>
                <w:szCs w:val="18"/>
              </w:rPr>
              <w:t>U8login</w:t>
            </w:r>
            <w:r w:rsidRPr="00C643BE">
              <w:rPr>
                <w:rFonts w:hint="eastAsia"/>
                <w:color w:val="7F7F7F" w:themeColor="text1" w:themeTint="80"/>
                <w:sz w:val="18"/>
                <w:szCs w:val="18"/>
              </w:rPr>
              <w:t>对象</w:t>
            </w:r>
          </w:p>
        </w:tc>
      </w:tr>
      <w:tr w:rsidR="008E7BD6" w:rsidRPr="00751CBB" w:rsidTr="008E7BD6">
        <w:tc>
          <w:tcPr>
            <w:tcW w:w="2385" w:type="dxa"/>
          </w:tcPr>
          <w:p w:rsidR="008E7BD6" w:rsidRPr="00C643BE" w:rsidRDefault="008E7BD6" w:rsidP="008E7BD6">
            <w:pPr>
              <w:rPr>
                <w:color w:val="7F7F7F" w:themeColor="text1" w:themeTint="80"/>
                <w:sz w:val="18"/>
                <w:szCs w:val="18"/>
              </w:rPr>
            </w:pPr>
            <w:proofErr w:type="spellStart"/>
            <w:r w:rsidRPr="00C643BE">
              <w:rPr>
                <w:color w:val="7F7F7F" w:themeColor="text1" w:themeTint="80"/>
                <w:sz w:val="18"/>
                <w:szCs w:val="18"/>
              </w:rPr>
              <w:t>pAuth_id</w:t>
            </w:r>
            <w:proofErr w:type="spellEnd"/>
          </w:p>
        </w:tc>
        <w:tc>
          <w:tcPr>
            <w:tcW w:w="6029" w:type="dxa"/>
            <w:tcBorders>
              <w:top w:val="single" w:sz="4" w:space="0" w:color="B6DDE8" w:themeColor="accent5" w:themeTint="66"/>
              <w:bottom w:val="single" w:sz="4" w:space="0" w:color="B6DDE8" w:themeColor="accent5" w:themeTint="66"/>
            </w:tcBorders>
          </w:tcPr>
          <w:p w:rsidR="008E7BD6" w:rsidRPr="00C643BE" w:rsidRDefault="008E7BD6" w:rsidP="008E7BD6">
            <w:pPr>
              <w:rPr>
                <w:color w:val="7F7F7F" w:themeColor="text1" w:themeTint="80"/>
                <w:sz w:val="18"/>
                <w:szCs w:val="18"/>
              </w:rPr>
            </w:pPr>
            <w:r w:rsidRPr="00C643BE">
              <w:rPr>
                <w:color w:val="7F7F7F" w:themeColor="text1" w:themeTint="80"/>
                <w:sz w:val="18"/>
                <w:szCs w:val="18"/>
              </w:rPr>
              <w:t>必需的</w:t>
            </w:r>
            <w:r w:rsidRPr="00C643BE">
              <w:rPr>
                <w:rFonts w:hint="eastAsia"/>
                <w:color w:val="7F7F7F" w:themeColor="text1" w:themeTint="80"/>
                <w:sz w:val="18"/>
                <w:szCs w:val="18"/>
              </w:rPr>
              <w:t>。</w:t>
            </w:r>
          </w:p>
          <w:p w:rsidR="008E7BD6" w:rsidRPr="00C643BE" w:rsidRDefault="008E7BD6" w:rsidP="008E7BD6">
            <w:pPr>
              <w:rPr>
                <w:color w:val="7F7F7F" w:themeColor="text1" w:themeTint="80"/>
                <w:sz w:val="18"/>
                <w:szCs w:val="18"/>
              </w:rPr>
            </w:pPr>
            <w:proofErr w:type="spellStart"/>
            <w:r w:rsidRPr="00C643BE">
              <w:rPr>
                <w:rFonts w:hint="eastAsia"/>
                <w:color w:val="7F7F7F" w:themeColor="text1" w:themeTint="80"/>
                <w:sz w:val="18"/>
                <w:szCs w:val="18"/>
              </w:rPr>
              <w:t>bIsLock</w:t>
            </w:r>
            <w:proofErr w:type="spellEnd"/>
            <w:r w:rsidRPr="00C643BE">
              <w:rPr>
                <w:rFonts w:hint="eastAsia"/>
                <w:color w:val="7F7F7F" w:themeColor="text1" w:themeTint="80"/>
                <w:sz w:val="18"/>
                <w:szCs w:val="18"/>
              </w:rPr>
              <w:t>=10</w:t>
            </w:r>
            <w:r w:rsidRPr="00C643BE">
              <w:rPr>
                <w:color w:val="7F7F7F" w:themeColor="text1" w:themeTint="80"/>
                <w:sz w:val="18"/>
                <w:szCs w:val="18"/>
              </w:rPr>
              <w:t>子产品号</w:t>
            </w:r>
          </w:p>
          <w:p w:rsidR="008E7BD6" w:rsidRPr="00C643BE" w:rsidRDefault="008E7BD6" w:rsidP="008E7BD6">
            <w:pPr>
              <w:rPr>
                <w:color w:val="7F7F7F" w:themeColor="text1" w:themeTint="80"/>
                <w:sz w:val="18"/>
                <w:szCs w:val="18"/>
              </w:rPr>
            </w:pPr>
            <w:r w:rsidRPr="00C643BE">
              <w:rPr>
                <w:rFonts w:hint="eastAsia"/>
                <w:color w:val="7F7F7F" w:themeColor="text1" w:themeTint="80"/>
                <w:sz w:val="18"/>
                <w:szCs w:val="18"/>
              </w:rPr>
              <w:t>其余功能号</w:t>
            </w:r>
          </w:p>
        </w:tc>
      </w:tr>
      <w:tr w:rsidR="008E7BD6" w:rsidRPr="00751CBB" w:rsidTr="008E7BD6">
        <w:tc>
          <w:tcPr>
            <w:tcW w:w="2385" w:type="dxa"/>
          </w:tcPr>
          <w:p w:rsidR="008E7BD6" w:rsidRPr="00C643BE" w:rsidRDefault="008E7BD6" w:rsidP="008E7BD6">
            <w:pPr>
              <w:rPr>
                <w:color w:val="7F7F7F" w:themeColor="text1" w:themeTint="80"/>
                <w:sz w:val="18"/>
                <w:szCs w:val="18"/>
              </w:rPr>
            </w:pPr>
            <w:proofErr w:type="spellStart"/>
            <w:r w:rsidRPr="00C643BE">
              <w:rPr>
                <w:color w:val="7F7F7F" w:themeColor="text1" w:themeTint="80"/>
                <w:sz w:val="18"/>
                <w:szCs w:val="18"/>
              </w:rPr>
              <w:t>bIsLock</w:t>
            </w:r>
            <w:proofErr w:type="spellEnd"/>
          </w:p>
        </w:tc>
        <w:tc>
          <w:tcPr>
            <w:tcW w:w="6029" w:type="dxa"/>
            <w:tcBorders>
              <w:top w:val="single" w:sz="4" w:space="0" w:color="B6DDE8" w:themeColor="accent5" w:themeTint="66"/>
              <w:bottom w:val="single" w:sz="4" w:space="0" w:color="B6DDE8" w:themeColor="accent5" w:themeTint="66"/>
            </w:tcBorders>
          </w:tcPr>
          <w:p w:rsidR="008E7BD6" w:rsidRPr="00C643BE" w:rsidRDefault="008E7BD6" w:rsidP="008E7BD6">
            <w:pPr>
              <w:widowControl/>
              <w:jc w:val="left"/>
              <w:rPr>
                <w:color w:val="7F7F7F" w:themeColor="text1" w:themeTint="80"/>
                <w:sz w:val="18"/>
                <w:szCs w:val="18"/>
              </w:rPr>
            </w:pPr>
            <w:r w:rsidRPr="00C643BE">
              <w:rPr>
                <w:rFonts w:hint="eastAsia"/>
                <w:color w:val="7F7F7F" w:themeColor="text1" w:themeTint="80"/>
                <w:sz w:val="18"/>
                <w:szCs w:val="18"/>
              </w:rPr>
              <w:t>必需的。申请锁的类型</w:t>
            </w:r>
          </w:p>
          <w:p w:rsidR="008E7BD6" w:rsidRPr="00C643BE" w:rsidRDefault="008E7BD6" w:rsidP="008E7BD6">
            <w:pPr>
              <w:widowControl/>
              <w:jc w:val="left"/>
              <w:rPr>
                <w:color w:val="7F7F7F" w:themeColor="text1" w:themeTint="80"/>
                <w:sz w:val="18"/>
                <w:szCs w:val="18"/>
              </w:rPr>
            </w:pPr>
            <w:r w:rsidRPr="00C643BE">
              <w:rPr>
                <w:rFonts w:hint="eastAsia"/>
                <w:color w:val="7F7F7F" w:themeColor="text1" w:themeTint="80"/>
                <w:sz w:val="18"/>
                <w:szCs w:val="18"/>
              </w:rPr>
              <w:t>＝</w:t>
            </w:r>
            <w:r w:rsidRPr="00C643BE">
              <w:rPr>
                <w:rFonts w:hint="eastAsia"/>
                <w:color w:val="7F7F7F" w:themeColor="text1" w:themeTint="80"/>
                <w:sz w:val="18"/>
                <w:szCs w:val="18"/>
              </w:rPr>
              <w:t>10</w:t>
            </w:r>
            <w:r w:rsidRPr="00C643BE">
              <w:rPr>
                <w:rFonts w:hint="eastAsia"/>
                <w:color w:val="7F7F7F" w:themeColor="text1" w:themeTint="80"/>
                <w:sz w:val="18"/>
                <w:szCs w:val="18"/>
              </w:rPr>
              <w:t>判断当前子系统是否已买授权</w:t>
            </w:r>
          </w:p>
          <w:p w:rsidR="008E7BD6" w:rsidRPr="00C643BE" w:rsidRDefault="008E7BD6" w:rsidP="008E7BD6">
            <w:pPr>
              <w:widowControl/>
              <w:jc w:val="left"/>
              <w:rPr>
                <w:color w:val="7F7F7F" w:themeColor="text1" w:themeTint="80"/>
                <w:sz w:val="18"/>
                <w:szCs w:val="18"/>
              </w:rPr>
            </w:pPr>
            <w:r w:rsidRPr="00C643BE">
              <w:rPr>
                <w:rFonts w:hint="eastAsia"/>
                <w:color w:val="7F7F7F" w:themeColor="text1" w:themeTint="80"/>
                <w:sz w:val="18"/>
                <w:szCs w:val="18"/>
              </w:rPr>
              <w:t>＝</w:t>
            </w:r>
            <w:r w:rsidRPr="00C643BE">
              <w:rPr>
                <w:rFonts w:hint="eastAsia"/>
                <w:color w:val="7F7F7F" w:themeColor="text1" w:themeTint="80"/>
                <w:sz w:val="18"/>
                <w:szCs w:val="18"/>
              </w:rPr>
              <w:t>2</w:t>
            </w:r>
            <w:proofErr w:type="gramStart"/>
            <w:r w:rsidRPr="00C643BE">
              <w:rPr>
                <w:rFonts w:hint="eastAsia"/>
                <w:color w:val="7F7F7F" w:themeColor="text1" w:themeTint="80"/>
                <w:sz w:val="18"/>
                <w:szCs w:val="18"/>
              </w:rPr>
              <w:t>仅判断</w:t>
            </w:r>
            <w:proofErr w:type="gramEnd"/>
            <w:r w:rsidRPr="00C643BE">
              <w:rPr>
                <w:rFonts w:hint="eastAsia"/>
                <w:color w:val="7F7F7F" w:themeColor="text1" w:themeTint="80"/>
                <w:sz w:val="18"/>
                <w:szCs w:val="18"/>
              </w:rPr>
              <w:t>当前操作员是否对功能</w:t>
            </w:r>
            <w:proofErr w:type="spellStart"/>
            <w:r w:rsidRPr="00C643BE">
              <w:rPr>
                <w:rFonts w:hint="eastAsia"/>
                <w:color w:val="7F7F7F" w:themeColor="text1" w:themeTint="80"/>
                <w:sz w:val="18"/>
                <w:szCs w:val="18"/>
              </w:rPr>
              <w:t>pAuth_id</w:t>
            </w:r>
            <w:proofErr w:type="spellEnd"/>
            <w:r w:rsidRPr="00C643BE">
              <w:rPr>
                <w:rFonts w:hint="eastAsia"/>
                <w:color w:val="7F7F7F" w:themeColor="text1" w:themeTint="80"/>
                <w:sz w:val="18"/>
                <w:szCs w:val="18"/>
              </w:rPr>
              <w:t>在登录的账套、年度里具有操作权限，</w:t>
            </w:r>
            <w:proofErr w:type="gramStart"/>
            <w:r w:rsidRPr="00C643BE">
              <w:rPr>
                <w:rFonts w:hint="eastAsia"/>
                <w:color w:val="7F7F7F" w:themeColor="text1" w:themeTint="80"/>
                <w:sz w:val="18"/>
                <w:szCs w:val="18"/>
              </w:rPr>
              <w:t>不判断</w:t>
            </w:r>
            <w:proofErr w:type="gramEnd"/>
            <w:r w:rsidRPr="00C643BE">
              <w:rPr>
                <w:rFonts w:hint="eastAsia"/>
                <w:color w:val="7F7F7F" w:themeColor="text1" w:themeTint="80"/>
                <w:sz w:val="18"/>
                <w:szCs w:val="18"/>
              </w:rPr>
              <w:t>功能号是否存在，推荐使用</w:t>
            </w:r>
            <w:r w:rsidRPr="00C643BE">
              <w:rPr>
                <w:rFonts w:hint="eastAsia"/>
                <w:color w:val="7F7F7F" w:themeColor="text1" w:themeTint="80"/>
                <w:sz w:val="18"/>
                <w:szCs w:val="18"/>
              </w:rPr>
              <w:t>=1</w:t>
            </w:r>
          </w:p>
          <w:p w:rsidR="008E7BD6" w:rsidRPr="00C643BE" w:rsidRDefault="008E7BD6" w:rsidP="008E7BD6">
            <w:pPr>
              <w:widowControl/>
              <w:jc w:val="left"/>
              <w:rPr>
                <w:color w:val="7F7F7F" w:themeColor="text1" w:themeTint="80"/>
                <w:sz w:val="18"/>
                <w:szCs w:val="18"/>
              </w:rPr>
            </w:pPr>
            <w:r w:rsidRPr="00C643BE">
              <w:rPr>
                <w:rFonts w:hint="eastAsia"/>
                <w:color w:val="7F7F7F" w:themeColor="text1" w:themeTint="80"/>
                <w:sz w:val="18"/>
                <w:szCs w:val="18"/>
              </w:rPr>
              <w:t>＝</w:t>
            </w:r>
            <w:r w:rsidRPr="00C643BE">
              <w:rPr>
                <w:rFonts w:hint="eastAsia"/>
                <w:color w:val="7F7F7F" w:themeColor="text1" w:themeTint="80"/>
                <w:sz w:val="18"/>
                <w:szCs w:val="18"/>
              </w:rPr>
              <w:t>1</w:t>
            </w:r>
            <w:r w:rsidRPr="00C643BE">
              <w:rPr>
                <w:rFonts w:hint="eastAsia"/>
                <w:color w:val="7F7F7F" w:themeColor="text1" w:themeTint="80"/>
                <w:sz w:val="18"/>
                <w:szCs w:val="18"/>
              </w:rPr>
              <w:t>判断当前操作员在登录</w:t>
            </w:r>
            <w:proofErr w:type="gramStart"/>
            <w:r w:rsidRPr="00C643BE">
              <w:rPr>
                <w:rFonts w:hint="eastAsia"/>
                <w:color w:val="7F7F7F" w:themeColor="text1" w:themeTint="80"/>
                <w:sz w:val="18"/>
                <w:szCs w:val="18"/>
              </w:rPr>
              <w:t>账套是否</w:t>
            </w:r>
            <w:proofErr w:type="gramEnd"/>
            <w:r w:rsidRPr="00C643BE">
              <w:rPr>
                <w:rFonts w:hint="eastAsia"/>
                <w:color w:val="7F7F7F" w:themeColor="text1" w:themeTint="80"/>
                <w:sz w:val="18"/>
                <w:szCs w:val="18"/>
              </w:rPr>
              <w:t>有功能权限，可以切换年度，不输，默</w:t>
            </w:r>
            <w:r w:rsidRPr="00C643BE">
              <w:rPr>
                <w:rFonts w:hint="eastAsia"/>
                <w:color w:val="7F7F7F" w:themeColor="text1" w:themeTint="80"/>
                <w:sz w:val="18"/>
                <w:szCs w:val="18"/>
              </w:rPr>
              <w:lastRenderedPageBreak/>
              <w:t>认登录年度</w:t>
            </w:r>
          </w:p>
          <w:p w:rsidR="008E7BD6" w:rsidRPr="00C643BE" w:rsidRDefault="008E7BD6" w:rsidP="008E7BD6">
            <w:pPr>
              <w:widowControl/>
              <w:jc w:val="left"/>
              <w:rPr>
                <w:color w:val="7F7F7F" w:themeColor="text1" w:themeTint="80"/>
                <w:sz w:val="18"/>
                <w:szCs w:val="18"/>
              </w:rPr>
            </w:pPr>
            <w:r w:rsidRPr="00C643BE">
              <w:rPr>
                <w:rFonts w:hint="eastAsia"/>
                <w:color w:val="7F7F7F" w:themeColor="text1" w:themeTint="80"/>
                <w:sz w:val="18"/>
                <w:szCs w:val="18"/>
              </w:rPr>
              <w:t>＝－</w:t>
            </w:r>
            <w:r w:rsidRPr="00C643BE">
              <w:rPr>
                <w:rFonts w:hint="eastAsia"/>
                <w:color w:val="7F7F7F" w:themeColor="text1" w:themeTint="80"/>
                <w:sz w:val="18"/>
                <w:szCs w:val="18"/>
              </w:rPr>
              <w:t xml:space="preserve">1 </w:t>
            </w:r>
            <w:r w:rsidRPr="00C643BE">
              <w:rPr>
                <w:rFonts w:hint="eastAsia"/>
                <w:color w:val="7F7F7F" w:themeColor="text1" w:themeTint="80"/>
                <w:sz w:val="18"/>
                <w:szCs w:val="18"/>
              </w:rPr>
              <w:t>判断当前操作员是否有功能权限且申请的功能权限是否与其他正在运行的功能互斥</w:t>
            </w:r>
          </w:p>
          <w:p w:rsidR="008E7BD6" w:rsidRPr="00C643BE" w:rsidRDefault="008E7BD6" w:rsidP="008E7BD6">
            <w:pPr>
              <w:widowControl/>
              <w:jc w:val="left"/>
              <w:rPr>
                <w:color w:val="7F7F7F" w:themeColor="text1" w:themeTint="80"/>
                <w:sz w:val="18"/>
                <w:szCs w:val="18"/>
              </w:rPr>
            </w:pPr>
            <w:r w:rsidRPr="00C643BE">
              <w:rPr>
                <w:rFonts w:hint="eastAsia"/>
                <w:color w:val="7F7F7F" w:themeColor="text1" w:themeTint="80"/>
                <w:sz w:val="18"/>
                <w:szCs w:val="18"/>
              </w:rPr>
              <w:t>＝</w:t>
            </w:r>
            <w:r w:rsidRPr="00C643BE">
              <w:rPr>
                <w:rFonts w:hint="eastAsia"/>
                <w:color w:val="7F7F7F" w:themeColor="text1" w:themeTint="80"/>
                <w:sz w:val="18"/>
                <w:szCs w:val="18"/>
              </w:rPr>
              <w:t xml:space="preserve">0  </w:t>
            </w:r>
            <w:r w:rsidRPr="00C643BE">
              <w:rPr>
                <w:rFonts w:hint="eastAsia"/>
                <w:color w:val="7F7F7F" w:themeColor="text1" w:themeTint="80"/>
                <w:sz w:val="18"/>
                <w:szCs w:val="18"/>
              </w:rPr>
              <w:t>释放权限</w:t>
            </w:r>
          </w:p>
          <w:p w:rsidR="008E7BD6" w:rsidRDefault="008E7BD6" w:rsidP="008E7BD6">
            <w:pPr>
              <w:rPr>
                <w:color w:val="7F7F7F" w:themeColor="text1" w:themeTint="80"/>
                <w:sz w:val="18"/>
                <w:szCs w:val="18"/>
              </w:rPr>
            </w:pPr>
            <w:r w:rsidRPr="00C643BE">
              <w:rPr>
                <w:rFonts w:hint="eastAsia"/>
                <w:color w:val="7F7F7F" w:themeColor="text1" w:themeTint="80"/>
                <w:sz w:val="18"/>
                <w:szCs w:val="18"/>
              </w:rPr>
              <w:t>＝</w:t>
            </w:r>
            <w:r w:rsidRPr="00C643BE">
              <w:rPr>
                <w:rFonts w:hint="eastAsia"/>
                <w:color w:val="7F7F7F" w:themeColor="text1" w:themeTint="80"/>
                <w:sz w:val="18"/>
                <w:szCs w:val="18"/>
              </w:rPr>
              <w:t xml:space="preserve">3  </w:t>
            </w:r>
            <w:r w:rsidRPr="00C643BE">
              <w:rPr>
                <w:rFonts w:hint="eastAsia"/>
                <w:color w:val="7F7F7F" w:themeColor="text1" w:themeTint="80"/>
                <w:sz w:val="18"/>
                <w:szCs w:val="18"/>
              </w:rPr>
              <w:t>同＝－</w:t>
            </w:r>
            <w:r w:rsidRPr="00C643BE">
              <w:rPr>
                <w:rFonts w:hint="eastAsia"/>
                <w:color w:val="7F7F7F" w:themeColor="text1" w:themeTint="80"/>
                <w:sz w:val="18"/>
                <w:szCs w:val="18"/>
              </w:rPr>
              <w:t>1</w:t>
            </w:r>
            <w:r w:rsidRPr="00C643BE">
              <w:rPr>
                <w:rFonts w:hint="eastAsia"/>
                <w:color w:val="7F7F7F" w:themeColor="text1" w:themeTint="80"/>
                <w:sz w:val="18"/>
                <w:szCs w:val="18"/>
              </w:rPr>
              <w:t>，特殊处理</w:t>
            </w:r>
            <w:proofErr w:type="spellStart"/>
            <w:r w:rsidRPr="00C643BE">
              <w:rPr>
                <w:rFonts w:hint="eastAsia"/>
                <w:color w:val="7F7F7F" w:themeColor="text1" w:themeTint="80"/>
                <w:sz w:val="18"/>
                <w:szCs w:val="18"/>
              </w:rPr>
              <w:t>authtype</w:t>
            </w:r>
            <w:proofErr w:type="spellEnd"/>
            <w:r w:rsidRPr="00C643BE">
              <w:rPr>
                <w:rFonts w:hint="eastAsia"/>
                <w:color w:val="7F7F7F" w:themeColor="text1" w:themeTint="80"/>
                <w:sz w:val="18"/>
                <w:szCs w:val="18"/>
              </w:rPr>
              <w:t>=3</w:t>
            </w:r>
            <w:r w:rsidRPr="00C643BE">
              <w:rPr>
                <w:rFonts w:hint="eastAsia"/>
                <w:color w:val="7F7F7F" w:themeColor="text1" w:themeTint="80"/>
                <w:sz w:val="18"/>
                <w:szCs w:val="18"/>
              </w:rPr>
              <w:t>的功能，</w:t>
            </w:r>
            <w:proofErr w:type="spellStart"/>
            <w:r w:rsidRPr="00C643BE">
              <w:rPr>
                <w:rFonts w:hint="eastAsia"/>
                <w:color w:val="7F7F7F" w:themeColor="text1" w:themeTint="80"/>
                <w:sz w:val="18"/>
                <w:szCs w:val="18"/>
              </w:rPr>
              <w:t>bIsLock</w:t>
            </w:r>
            <w:proofErr w:type="spellEnd"/>
            <w:r w:rsidRPr="00C643BE">
              <w:rPr>
                <w:rFonts w:hint="eastAsia"/>
                <w:color w:val="7F7F7F" w:themeColor="text1" w:themeTint="80"/>
                <w:sz w:val="18"/>
                <w:szCs w:val="18"/>
              </w:rPr>
              <w:t xml:space="preserve"> = 3</w:t>
            </w:r>
            <w:r w:rsidRPr="00C643BE">
              <w:rPr>
                <w:rFonts w:hint="eastAsia"/>
                <w:color w:val="7F7F7F" w:themeColor="text1" w:themeTint="80"/>
                <w:sz w:val="18"/>
                <w:szCs w:val="18"/>
              </w:rPr>
              <w:t>要求与非本机本模块的</w:t>
            </w:r>
            <w:proofErr w:type="spellStart"/>
            <w:r w:rsidRPr="00C643BE">
              <w:rPr>
                <w:rFonts w:hint="eastAsia"/>
                <w:color w:val="7F7F7F" w:themeColor="text1" w:themeTint="80"/>
                <w:sz w:val="18"/>
                <w:szCs w:val="18"/>
              </w:rPr>
              <w:t>reg</w:t>
            </w:r>
            <w:proofErr w:type="spellEnd"/>
            <w:r w:rsidRPr="00C643BE">
              <w:rPr>
                <w:rFonts w:hint="eastAsia"/>
                <w:color w:val="7F7F7F" w:themeColor="text1" w:themeTint="80"/>
                <w:sz w:val="18"/>
                <w:szCs w:val="18"/>
              </w:rPr>
              <w:t>互斥</w:t>
            </w:r>
          </w:p>
          <w:p w:rsidR="001F0431" w:rsidRPr="00BF1E24" w:rsidRDefault="001F0431" w:rsidP="001F0431">
            <w:pPr>
              <w:rPr>
                <w:color w:val="7F7F7F" w:themeColor="text1" w:themeTint="80"/>
                <w:sz w:val="18"/>
                <w:szCs w:val="18"/>
              </w:rPr>
            </w:pPr>
            <w:r w:rsidRPr="00BF1E24">
              <w:rPr>
                <w:rFonts w:hint="eastAsia"/>
                <w:color w:val="7F7F7F" w:themeColor="text1" w:themeTint="80"/>
                <w:sz w:val="18"/>
                <w:szCs w:val="18"/>
              </w:rPr>
              <w:t>＝</w:t>
            </w:r>
            <w:r w:rsidRPr="00BF1E24">
              <w:rPr>
                <w:rFonts w:hint="eastAsia"/>
                <w:color w:val="7F7F7F" w:themeColor="text1" w:themeTint="80"/>
                <w:sz w:val="18"/>
                <w:szCs w:val="18"/>
              </w:rPr>
              <w:t xml:space="preserve">11 </w:t>
            </w:r>
            <w:r w:rsidRPr="00BF1E24">
              <w:rPr>
                <w:rFonts w:hint="eastAsia"/>
                <w:color w:val="7F7F7F" w:themeColor="text1" w:themeTint="80"/>
                <w:sz w:val="18"/>
                <w:szCs w:val="18"/>
              </w:rPr>
              <w:t>判断当前子系统是否已买授权</w:t>
            </w:r>
            <w:r w:rsidRPr="00BF1E24">
              <w:rPr>
                <w:rFonts w:hint="eastAsia"/>
                <w:color w:val="7F7F7F" w:themeColor="text1" w:themeTint="80"/>
                <w:sz w:val="18"/>
                <w:szCs w:val="18"/>
              </w:rPr>
              <w:t>,</w:t>
            </w:r>
            <w:r w:rsidRPr="00BF1E24">
              <w:rPr>
                <w:rFonts w:hint="eastAsia"/>
                <w:color w:val="7F7F7F" w:themeColor="text1" w:themeTint="80"/>
                <w:sz w:val="18"/>
                <w:szCs w:val="18"/>
              </w:rPr>
              <w:t>授权与年度有关，当前年度</w:t>
            </w:r>
            <w:r w:rsidRPr="00BF1E24">
              <w:rPr>
                <w:rFonts w:hint="eastAsia"/>
                <w:color w:val="7F7F7F" w:themeColor="text1" w:themeTint="80"/>
                <w:sz w:val="18"/>
                <w:szCs w:val="18"/>
              </w:rPr>
              <w:t>&lt;=</w:t>
            </w:r>
            <w:r w:rsidRPr="00BF1E24">
              <w:rPr>
                <w:rFonts w:hint="eastAsia"/>
                <w:color w:val="7F7F7F" w:themeColor="text1" w:themeTint="80"/>
                <w:sz w:val="18"/>
                <w:szCs w:val="18"/>
              </w:rPr>
              <w:t>加密狗年度，授权允许，否则不允许</w:t>
            </w:r>
          </w:p>
          <w:p w:rsidR="001F0431" w:rsidRPr="001F0431" w:rsidRDefault="001F0431" w:rsidP="001F0431">
            <w:pPr>
              <w:rPr>
                <w:color w:val="7F7F7F" w:themeColor="text1" w:themeTint="80"/>
                <w:sz w:val="18"/>
                <w:szCs w:val="18"/>
              </w:rPr>
            </w:pPr>
            <w:r w:rsidRPr="00BF1E24">
              <w:rPr>
                <w:rFonts w:hint="eastAsia"/>
                <w:color w:val="7F7F7F" w:themeColor="text1" w:themeTint="80"/>
                <w:sz w:val="18"/>
                <w:szCs w:val="18"/>
              </w:rPr>
              <w:t>＝</w:t>
            </w:r>
            <w:r w:rsidRPr="00BF1E24">
              <w:rPr>
                <w:rFonts w:hint="eastAsia"/>
                <w:color w:val="7F7F7F" w:themeColor="text1" w:themeTint="80"/>
                <w:sz w:val="18"/>
                <w:szCs w:val="18"/>
              </w:rPr>
              <w:t>12</w:t>
            </w:r>
            <w:r w:rsidRPr="00BF1E24">
              <w:rPr>
                <w:rFonts w:hint="eastAsia"/>
                <w:color w:val="7F7F7F" w:themeColor="text1" w:themeTint="80"/>
                <w:sz w:val="18"/>
                <w:szCs w:val="18"/>
              </w:rPr>
              <w:t>判断当前子系统是否已买授权，若没有买授权，是否超过演示版，超过演示版</w:t>
            </w:r>
            <w:r w:rsidRPr="00BF1E24">
              <w:rPr>
                <w:rFonts w:hint="eastAsia"/>
                <w:color w:val="7F7F7F" w:themeColor="text1" w:themeTint="80"/>
                <w:sz w:val="18"/>
                <w:szCs w:val="18"/>
              </w:rPr>
              <w:t>=false</w:t>
            </w:r>
          </w:p>
        </w:tc>
      </w:tr>
      <w:tr w:rsidR="008E7BD6" w:rsidRPr="00751CBB" w:rsidTr="008E7BD6">
        <w:tc>
          <w:tcPr>
            <w:tcW w:w="2385" w:type="dxa"/>
          </w:tcPr>
          <w:p w:rsidR="008E7BD6" w:rsidRPr="00C643BE" w:rsidRDefault="008E7BD6" w:rsidP="008E7BD6">
            <w:pPr>
              <w:rPr>
                <w:color w:val="7F7F7F" w:themeColor="text1" w:themeTint="80"/>
                <w:sz w:val="18"/>
                <w:szCs w:val="18"/>
              </w:rPr>
            </w:pPr>
            <w:proofErr w:type="spellStart"/>
            <w:r w:rsidRPr="00C643BE">
              <w:rPr>
                <w:color w:val="7F7F7F" w:themeColor="text1" w:themeTint="80"/>
                <w:sz w:val="18"/>
                <w:szCs w:val="18"/>
              </w:rPr>
              <w:lastRenderedPageBreak/>
              <w:t>iYear</w:t>
            </w:r>
            <w:proofErr w:type="spellEnd"/>
          </w:p>
        </w:tc>
        <w:tc>
          <w:tcPr>
            <w:tcW w:w="6029" w:type="dxa"/>
            <w:tcBorders>
              <w:top w:val="single" w:sz="4" w:space="0" w:color="B6DDE8" w:themeColor="accent5" w:themeTint="66"/>
              <w:bottom w:val="single" w:sz="4" w:space="0" w:color="B6DDE8" w:themeColor="accent5" w:themeTint="66"/>
            </w:tcBorders>
          </w:tcPr>
          <w:p w:rsidR="008E7BD6" w:rsidRPr="00C643BE" w:rsidRDefault="008E7BD6" w:rsidP="008E7BD6">
            <w:pPr>
              <w:rPr>
                <w:color w:val="7F7F7F" w:themeColor="text1" w:themeTint="80"/>
                <w:sz w:val="18"/>
                <w:szCs w:val="18"/>
              </w:rPr>
            </w:pPr>
            <w:r w:rsidRPr="00C643BE">
              <w:rPr>
                <w:rFonts w:hint="eastAsia"/>
                <w:color w:val="7F7F7F" w:themeColor="text1" w:themeTint="80"/>
                <w:sz w:val="18"/>
                <w:szCs w:val="18"/>
              </w:rPr>
              <w:t>可选项</w:t>
            </w:r>
            <w:r w:rsidRPr="00C643BE">
              <w:rPr>
                <w:rFonts w:hint="eastAsia"/>
                <w:color w:val="7F7F7F" w:themeColor="text1" w:themeTint="80"/>
                <w:sz w:val="18"/>
                <w:szCs w:val="18"/>
              </w:rPr>
              <w:t xml:space="preserve">, </w:t>
            </w:r>
            <w:r w:rsidRPr="00C643BE">
              <w:rPr>
                <w:rFonts w:hint="eastAsia"/>
                <w:color w:val="7F7F7F" w:themeColor="text1" w:themeTint="80"/>
                <w:sz w:val="18"/>
                <w:szCs w:val="18"/>
              </w:rPr>
              <w:t>年度</w:t>
            </w:r>
          </w:p>
        </w:tc>
      </w:tr>
      <w:tr w:rsidR="008E7BD6" w:rsidRPr="00751CBB" w:rsidTr="008E7BD6">
        <w:tc>
          <w:tcPr>
            <w:tcW w:w="2385" w:type="dxa"/>
          </w:tcPr>
          <w:p w:rsidR="008E7BD6" w:rsidRPr="00C643BE" w:rsidRDefault="008E7BD6" w:rsidP="008E7BD6">
            <w:pPr>
              <w:rPr>
                <w:color w:val="7F7F7F" w:themeColor="text1" w:themeTint="80"/>
                <w:sz w:val="18"/>
                <w:szCs w:val="18"/>
              </w:rPr>
            </w:pPr>
            <w:proofErr w:type="spellStart"/>
            <w:r w:rsidRPr="00C643BE">
              <w:rPr>
                <w:color w:val="7F7F7F" w:themeColor="text1" w:themeTint="80"/>
                <w:sz w:val="18"/>
                <w:szCs w:val="18"/>
              </w:rPr>
              <w:t>pAuthClassCode</w:t>
            </w:r>
            <w:proofErr w:type="spellEnd"/>
          </w:p>
        </w:tc>
        <w:tc>
          <w:tcPr>
            <w:tcW w:w="6029" w:type="dxa"/>
            <w:tcBorders>
              <w:top w:val="single" w:sz="4" w:space="0" w:color="B6DDE8" w:themeColor="accent5" w:themeTint="66"/>
              <w:bottom w:val="single" w:sz="4" w:space="0" w:color="B6DDE8" w:themeColor="accent5" w:themeTint="66"/>
            </w:tcBorders>
          </w:tcPr>
          <w:p w:rsidR="008E7BD6" w:rsidRPr="00C643BE" w:rsidRDefault="008E7BD6" w:rsidP="008E7BD6">
            <w:pPr>
              <w:rPr>
                <w:color w:val="7F7F7F" w:themeColor="text1" w:themeTint="80"/>
                <w:sz w:val="18"/>
                <w:szCs w:val="18"/>
              </w:rPr>
            </w:pPr>
            <w:r w:rsidRPr="00C643BE">
              <w:rPr>
                <w:rFonts w:hint="eastAsia"/>
                <w:color w:val="7F7F7F" w:themeColor="text1" w:themeTint="80"/>
                <w:sz w:val="18"/>
                <w:szCs w:val="18"/>
              </w:rPr>
              <w:t>业务分类，如：工资类别，</w:t>
            </w:r>
          </w:p>
          <w:p w:rsidR="008E7BD6" w:rsidRPr="00C643BE" w:rsidRDefault="008E7BD6" w:rsidP="008E7BD6">
            <w:pPr>
              <w:rPr>
                <w:color w:val="7F7F7F" w:themeColor="text1" w:themeTint="80"/>
                <w:sz w:val="18"/>
                <w:szCs w:val="18"/>
              </w:rPr>
            </w:pPr>
            <w:r w:rsidRPr="00C643BE">
              <w:rPr>
                <w:rFonts w:hint="eastAsia"/>
                <w:color w:val="7F7F7F" w:themeColor="text1" w:themeTint="80"/>
                <w:sz w:val="18"/>
                <w:szCs w:val="18"/>
              </w:rPr>
              <w:t>如果输入这个参数，意味着虽然在互斥表中这两个功能互斥，但是只要工资类别不相同，则认为此两个功能不互斥</w:t>
            </w:r>
          </w:p>
        </w:tc>
      </w:tr>
    </w:tbl>
    <w:p w:rsidR="00DA2BFD" w:rsidRDefault="00DA2BFD" w:rsidP="00DA2BFD">
      <w:pPr>
        <w:rPr>
          <w:rFonts w:ascii="宋体" w:hAnsi="宋体"/>
          <w:b/>
          <w:bCs/>
        </w:rPr>
      </w:pPr>
      <w:r>
        <w:rPr>
          <w:rFonts w:ascii="宋体" w:hAnsi="宋体"/>
          <w:b/>
          <w:bCs/>
        </w:rPr>
        <w:t>语法</w:t>
      </w:r>
    </w:p>
    <w:p w:rsidR="00DA2BFD" w:rsidRDefault="00DA2BFD" w:rsidP="00DA2BFD">
      <w:pPr>
        <w:pStyle w:val="ad"/>
        <w:rPr>
          <w:rFonts w:ascii="宋体" w:hAnsi="宋体"/>
        </w:rPr>
      </w:pPr>
      <w:proofErr w:type="gramStart"/>
      <w:r>
        <w:rPr>
          <w:rFonts w:ascii="宋体" w:hAnsi="宋体"/>
        </w:rPr>
        <w:t>object</w:t>
      </w:r>
      <w:proofErr w:type="gramEnd"/>
      <w:r>
        <w:rPr>
          <w:rFonts w:ascii="宋体" w:hAnsi="宋体" w:hint="eastAsia"/>
        </w:rPr>
        <w:t>.</w:t>
      </w:r>
      <w:r>
        <w:rPr>
          <w:rFonts w:ascii="宋体" w:hAnsi="宋体"/>
        </w:rPr>
        <w:t xml:space="preserve"> </w:t>
      </w:r>
      <w:proofErr w:type="spellStart"/>
      <w:r>
        <w:rPr>
          <w:rFonts w:ascii="宋体" w:hAnsi="宋体"/>
        </w:rPr>
        <w:t>TaskExec</w:t>
      </w:r>
      <w:r>
        <w:rPr>
          <w:rFonts w:ascii="宋体" w:hAnsi="宋体" w:hint="eastAsia"/>
        </w:rPr>
        <w:t>Ex</w:t>
      </w:r>
      <w:proofErr w:type="spellEnd"/>
      <w:r>
        <w:rPr>
          <w:rFonts w:ascii="宋体" w:hAnsi="宋体"/>
        </w:rPr>
        <w:t>(</w:t>
      </w:r>
      <w:proofErr w:type="spellStart"/>
      <w:r>
        <w:rPr>
          <w:rFonts w:ascii="宋体" w:hAnsi="宋体"/>
        </w:rPr>
        <w:t>ByVal</w:t>
      </w:r>
      <w:proofErr w:type="spellEnd"/>
      <w:r>
        <w:rPr>
          <w:rFonts w:ascii="宋体" w:hAnsi="宋体"/>
        </w:rPr>
        <w:t xml:space="preserve"> </w:t>
      </w:r>
      <w:proofErr w:type="spellStart"/>
      <w:r>
        <w:rPr>
          <w:rFonts w:ascii="宋体" w:hAnsi="宋体"/>
        </w:rPr>
        <w:t>pAuth_id</w:t>
      </w:r>
      <w:proofErr w:type="spellEnd"/>
      <w:r>
        <w:rPr>
          <w:rFonts w:ascii="宋体" w:hAnsi="宋体"/>
        </w:rPr>
        <w:t xml:space="preserve"> As String, </w:t>
      </w:r>
      <w:proofErr w:type="spellStart"/>
      <w:r>
        <w:rPr>
          <w:rFonts w:ascii="宋体" w:hAnsi="宋体"/>
        </w:rPr>
        <w:t>ByVal</w:t>
      </w:r>
      <w:proofErr w:type="spellEnd"/>
      <w:r>
        <w:rPr>
          <w:rFonts w:ascii="宋体" w:hAnsi="宋体"/>
        </w:rPr>
        <w:t xml:space="preserve"> </w:t>
      </w:r>
      <w:proofErr w:type="spellStart"/>
      <w:r>
        <w:rPr>
          <w:rFonts w:ascii="宋体" w:hAnsi="宋体"/>
        </w:rPr>
        <w:t>bIsLock</w:t>
      </w:r>
      <w:proofErr w:type="spellEnd"/>
      <w:r>
        <w:rPr>
          <w:rFonts w:ascii="宋体" w:hAnsi="宋体"/>
        </w:rPr>
        <w:t xml:space="preserve"> As Integer,                         Optional </w:t>
      </w:r>
      <w:proofErr w:type="spellStart"/>
      <w:r>
        <w:rPr>
          <w:rFonts w:ascii="宋体" w:hAnsi="宋体"/>
        </w:rPr>
        <w:t>ByVal</w:t>
      </w:r>
      <w:proofErr w:type="spellEnd"/>
      <w:r>
        <w:rPr>
          <w:rFonts w:ascii="宋体" w:hAnsi="宋体"/>
        </w:rPr>
        <w:t xml:space="preserve"> </w:t>
      </w:r>
      <w:proofErr w:type="spellStart"/>
      <w:r>
        <w:rPr>
          <w:rFonts w:ascii="宋体" w:hAnsi="宋体"/>
        </w:rPr>
        <w:t>iYear</w:t>
      </w:r>
      <w:proofErr w:type="spellEnd"/>
      <w:r>
        <w:rPr>
          <w:rFonts w:ascii="宋体" w:hAnsi="宋体"/>
        </w:rPr>
        <w:t xml:space="preserve"> As Integer</w:t>
      </w:r>
      <w:r>
        <w:rPr>
          <w:rFonts w:ascii="宋体" w:hAnsi="宋体" w:hint="eastAsia"/>
        </w:rPr>
        <w:t>，</w:t>
      </w:r>
      <w:r>
        <w:t xml:space="preserve">Optional </w:t>
      </w:r>
      <w:proofErr w:type="spellStart"/>
      <w:r>
        <w:t>ByVal</w:t>
      </w:r>
      <w:proofErr w:type="spellEnd"/>
      <w:r>
        <w:t xml:space="preserve"> </w:t>
      </w:r>
      <w:proofErr w:type="spellStart"/>
      <w:r>
        <w:t>pAuthClassCode</w:t>
      </w:r>
      <w:proofErr w:type="spellEnd"/>
      <w:r>
        <w:t xml:space="preserve"> As String = ""</w:t>
      </w:r>
      <w:r>
        <w:rPr>
          <w:rFonts w:ascii="宋体" w:hAnsi="宋体"/>
        </w:rPr>
        <w:t>) As Boolean</w:t>
      </w:r>
      <w:r>
        <w:rPr>
          <w:rFonts w:ascii="宋体" w:hAnsi="宋体" w:hint="eastAsia"/>
          <w:szCs w:val="28"/>
        </w:rPr>
        <w:t xml:space="preserve"> </w:t>
      </w:r>
    </w:p>
    <w:p w:rsidR="00DA2BFD" w:rsidRDefault="00DA2BFD" w:rsidP="00DA2BFD">
      <w:pPr>
        <w:pStyle w:val="ae"/>
        <w:ind w:firstLine="422"/>
        <w:rPr>
          <w:rFonts w:ascii="宋体" w:hAnsi="宋体"/>
        </w:rPr>
      </w:pPr>
      <w:r>
        <w:rPr>
          <w:rFonts w:ascii="宋体" w:hAnsi="宋体" w:hint="eastAsia"/>
          <w:b/>
          <w:bCs/>
        </w:rPr>
        <w:t>返回值</w:t>
      </w:r>
      <w:r>
        <w:rPr>
          <w:rFonts w:ascii="宋体" w:hAnsi="宋体" w:hint="eastAsia"/>
        </w:rPr>
        <w:t>:True成功</w:t>
      </w:r>
    </w:p>
    <w:p w:rsidR="00DA2BFD" w:rsidRDefault="00DA2BFD" w:rsidP="00DA2BFD">
      <w:pPr>
        <w:ind w:firstLineChars="550" w:firstLine="1155"/>
        <w:rPr>
          <w:b/>
          <w:i/>
          <w:color w:val="0000FF"/>
        </w:rPr>
      </w:pPr>
      <w:r>
        <w:rPr>
          <w:rFonts w:ascii="宋体" w:hAnsi="宋体" w:hint="eastAsia"/>
        </w:rPr>
        <w:t>False失败</w:t>
      </w:r>
    </w:p>
    <w:p w:rsidR="00DA2BFD" w:rsidRPr="000C1A15" w:rsidRDefault="00DA2BFD" w:rsidP="00DA2BFD">
      <w:pPr>
        <w:rPr>
          <w:b/>
          <w:i/>
          <w:color w:val="0000FF"/>
        </w:rPr>
      </w:pPr>
    </w:p>
    <w:p w:rsidR="00DA2BFD" w:rsidRPr="00E319DA" w:rsidRDefault="00DA2BFD" w:rsidP="00DA2BFD">
      <w:pPr>
        <w:rPr>
          <w:b/>
        </w:rPr>
      </w:pPr>
      <w:r w:rsidRPr="00E319DA">
        <w:rPr>
          <w:rFonts w:hint="eastAsia"/>
          <w:b/>
        </w:rPr>
        <w:t>组件：</w:t>
      </w:r>
      <w:r w:rsidRPr="00E319DA">
        <w:rPr>
          <w:b/>
        </w:rPr>
        <w:t>UFSoft.U8.Framework.SecurityCommon</w:t>
      </w:r>
      <w:r w:rsidRPr="00E319DA">
        <w:rPr>
          <w:rFonts w:hint="eastAsia"/>
          <w:b/>
        </w:rPr>
        <w:t>（</w:t>
      </w:r>
      <w:r w:rsidRPr="00E319DA">
        <w:rPr>
          <w:rFonts w:hint="eastAsia"/>
          <w:b/>
        </w:rPr>
        <w:t>Net</w:t>
      </w:r>
      <w:r w:rsidRPr="00E319DA">
        <w:rPr>
          <w:rFonts w:hint="eastAsia"/>
          <w:b/>
        </w:rPr>
        <w:t>版本）</w:t>
      </w:r>
    </w:p>
    <w:p w:rsidR="00DA2BFD" w:rsidRDefault="00DA2BFD" w:rsidP="00DA2BFD">
      <w:r>
        <w:rPr>
          <w:rFonts w:hint="eastAsia"/>
        </w:rPr>
        <w:t>在</w:t>
      </w:r>
      <w:r>
        <w:rPr>
          <w:rFonts w:hint="eastAsia"/>
        </w:rPr>
        <w:t>VS2005</w:t>
      </w:r>
      <w:r>
        <w:rPr>
          <w:rFonts w:hint="eastAsia"/>
        </w:rPr>
        <w:t>中使用权限组件</w:t>
      </w:r>
    </w:p>
    <w:p w:rsidR="00DA2BFD" w:rsidRDefault="00DA2BFD" w:rsidP="00DA2BFD">
      <w:pPr>
        <w:numPr>
          <w:ilvl w:val="0"/>
          <w:numId w:val="32"/>
        </w:numPr>
      </w:pPr>
      <w:r>
        <w:rPr>
          <w:rFonts w:hint="eastAsia"/>
        </w:rPr>
        <w:t>新建立一个</w:t>
      </w:r>
      <w:r>
        <w:rPr>
          <w:rFonts w:hint="eastAsia"/>
        </w:rPr>
        <w:t>VS2005</w:t>
      </w:r>
      <w:r>
        <w:rPr>
          <w:rFonts w:hint="eastAsia"/>
        </w:rPr>
        <w:t>类库项目</w:t>
      </w:r>
    </w:p>
    <w:p w:rsidR="00DA2BFD" w:rsidRDefault="00DA2BFD" w:rsidP="00DA2BFD">
      <w:pPr>
        <w:numPr>
          <w:ilvl w:val="0"/>
          <w:numId w:val="32"/>
        </w:numPr>
      </w:pPr>
      <w:r>
        <w:rPr>
          <w:rFonts w:hint="eastAsia"/>
        </w:rPr>
        <w:t>在项目中添加下面</w:t>
      </w:r>
      <w:r>
        <w:rPr>
          <w:rFonts w:hint="eastAsia"/>
        </w:rPr>
        <w:t>DLL</w:t>
      </w:r>
      <w:r>
        <w:rPr>
          <w:rFonts w:hint="eastAsia"/>
        </w:rPr>
        <w:t>的引用</w:t>
      </w:r>
    </w:p>
    <w:p w:rsidR="00DA2BFD" w:rsidRDefault="00DA2BFD" w:rsidP="00DA2BFD">
      <w:pPr>
        <w:ind w:left="720"/>
      </w:pPr>
      <w:r>
        <w:rPr>
          <w:rFonts w:hint="eastAsia"/>
        </w:rPr>
        <w:t>%U8Soft%\</w:t>
      </w:r>
      <w:r w:rsidRPr="00B2518C">
        <w:t xml:space="preserve"> </w:t>
      </w:r>
      <w:proofErr w:type="spellStart"/>
      <w:r w:rsidRPr="00F6613B">
        <w:t>AppServer</w:t>
      </w:r>
      <w:proofErr w:type="spellEnd"/>
      <w:r w:rsidRPr="00F6613B">
        <w:t>\Bin\Framework</w:t>
      </w:r>
      <w:r>
        <w:rPr>
          <w:rFonts w:hint="eastAsia"/>
        </w:rPr>
        <w:t>\</w:t>
      </w:r>
      <w:r w:rsidRPr="00B2518C">
        <w:t>UFSoft.U8.Framework.SecurityCommon.dll</w:t>
      </w:r>
    </w:p>
    <w:p w:rsidR="00DA2BFD" w:rsidRPr="001F0431" w:rsidRDefault="00DA2BFD" w:rsidP="001F0431">
      <w:pPr>
        <w:ind w:left="720"/>
      </w:pPr>
      <w:r>
        <w:rPr>
          <w:rFonts w:hint="eastAsia"/>
        </w:rPr>
        <w:t>%U8Soft%\</w:t>
      </w:r>
      <w:r w:rsidRPr="00B2518C">
        <w:t xml:space="preserve"> </w:t>
      </w:r>
      <w:proofErr w:type="spellStart"/>
      <w:r w:rsidRPr="00F6613B">
        <w:t>AppServer</w:t>
      </w:r>
      <w:proofErr w:type="spellEnd"/>
      <w:r w:rsidRPr="00F6613B">
        <w:t>\Bin\Framework</w:t>
      </w:r>
      <w:r>
        <w:rPr>
          <w:rFonts w:hint="eastAsia"/>
        </w:rPr>
        <w:t>\</w:t>
      </w:r>
      <w:r w:rsidRPr="00A66444">
        <w:rPr>
          <w:rFonts w:ascii="Tahoma" w:hAnsi="Tahoma"/>
          <w:noProof/>
          <w:kern w:val="0"/>
          <w:szCs w:val="21"/>
        </w:rPr>
        <w:t xml:space="preserve"> UFSoft.U8.Framework.LoginContext</w:t>
      </w:r>
      <w:r w:rsidRPr="00A66444">
        <w:rPr>
          <w:rFonts w:ascii="Tahoma" w:hAnsi="Tahoma"/>
          <w:szCs w:val="21"/>
        </w:rPr>
        <w:t>.dll</w:t>
      </w:r>
    </w:p>
    <w:p w:rsidR="00DA2BFD" w:rsidRDefault="00DA2BFD" w:rsidP="00DA2BFD">
      <w:pPr>
        <w:rPr>
          <w:rFonts w:ascii="新宋体" w:eastAsia="新宋体"/>
          <w:kern w:val="0"/>
          <w:szCs w:val="21"/>
        </w:rPr>
      </w:pPr>
      <w:proofErr w:type="spellStart"/>
      <w:r>
        <w:rPr>
          <w:rFonts w:hint="eastAsia"/>
        </w:rPr>
        <w:t>dll</w:t>
      </w:r>
      <w:proofErr w:type="spellEnd"/>
      <w:r w:rsidRPr="00F57C98">
        <w:rPr>
          <w:rFonts w:hint="eastAsia"/>
        </w:rPr>
        <w:t>文件的方法函数图例如下</w:t>
      </w:r>
    </w:p>
    <w:p w:rsidR="00DA2BFD" w:rsidRDefault="00DA2BFD" w:rsidP="00DA2BFD">
      <w:pPr>
        <w:rPr>
          <w:b/>
          <w:i/>
          <w:color w:val="0000FF"/>
        </w:rPr>
      </w:pPr>
      <w:r>
        <w:rPr>
          <w:rFonts w:hint="eastAsia"/>
          <w:b/>
          <w:i/>
          <w:noProof/>
          <w:color w:val="0000FF"/>
        </w:rPr>
        <w:lastRenderedPageBreak/>
        <w:drawing>
          <wp:inline distT="0" distB="0" distL="0" distR="0">
            <wp:extent cx="5271770" cy="3919855"/>
            <wp:effectExtent l="1905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271770" cy="3919855"/>
                    </a:xfrm>
                    <a:prstGeom prst="rect">
                      <a:avLst/>
                    </a:prstGeom>
                    <a:noFill/>
                    <a:ln w="9525">
                      <a:noFill/>
                      <a:miter lim="800000"/>
                      <a:headEnd/>
                      <a:tailEnd/>
                    </a:ln>
                  </pic:spPr>
                </pic:pic>
              </a:graphicData>
            </a:graphic>
          </wp:inline>
        </w:drawing>
      </w:r>
    </w:p>
    <w:p w:rsidR="00DA2BFD" w:rsidRDefault="00DA2BFD" w:rsidP="00DA2BFD">
      <w:pPr>
        <w:rPr>
          <w:rFonts w:ascii="宋体" w:hAnsi="宋体"/>
          <w:b/>
          <w:bCs/>
        </w:rPr>
      </w:pPr>
      <w:r w:rsidRPr="000C1A15">
        <w:t>UFSoft.U8.Framework.SecurityCommon</w:t>
      </w:r>
      <w:r w:rsidRPr="0022409C">
        <w:rPr>
          <w:rFonts w:ascii="宋体" w:hAnsi="宋体" w:hint="eastAsia"/>
          <w:bCs/>
          <w:color w:val="000000"/>
          <w:szCs w:val="21"/>
        </w:rPr>
        <w:t>提供的主要方法</w:t>
      </w:r>
      <w:r>
        <w:rPr>
          <w:rFonts w:ascii="宋体" w:hAnsi="宋体" w:hint="eastAsia"/>
          <w:b/>
          <w:bCs/>
        </w:rPr>
        <w:t>：</w:t>
      </w:r>
    </w:p>
    <w:p w:rsidR="00DA2BFD" w:rsidRDefault="00DA2BFD" w:rsidP="00DA2BFD">
      <w:pPr>
        <w:rPr>
          <w:rFonts w:ascii="宋体" w:hAnsi="宋体"/>
          <w:b/>
          <w:bCs/>
          <w:szCs w:val="20"/>
        </w:rPr>
      </w:pPr>
      <w:r>
        <w:rPr>
          <w:rFonts w:ascii="宋体" w:hAnsi="宋体" w:hint="eastAsia"/>
          <w:b/>
          <w:bCs/>
        </w:rPr>
        <w:t>1．</w:t>
      </w:r>
      <w:proofErr w:type="spellStart"/>
      <w:r>
        <w:rPr>
          <w:rFonts w:ascii="宋体" w:hAnsi="宋体"/>
          <w:b/>
          <w:bCs/>
        </w:rPr>
        <w:t>TaskExec</w:t>
      </w:r>
      <w:proofErr w:type="spellEnd"/>
      <w:r>
        <w:rPr>
          <w:rFonts w:ascii="宋体" w:hAnsi="宋体" w:hint="eastAsia"/>
          <w:b/>
          <w:bCs/>
          <w:szCs w:val="20"/>
        </w:rPr>
        <w:t>方法</w:t>
      </w:r>
    </w:p>
    <w:p w:rsidR="00DA2BFD" w:rsidRPr="00720561" w:rsidRDefault="00DA2BFD" w:rsidP="00DA2BFD">
      <w:pPr>
        <w:pStyle w:val="ac"/>
        <w:rPr>
          <w:sz w:val="21"/>
          <w:szCs w:val="21"/>
        </w:rPr>
      </w:pPr>
      <w:r w:rsidRPr="00720561">
        <w:rPr>
          <w:rFonts w:hint="eastAsia"/>
          <w:sz w:val="21"/>
          <w:szCs w:val="21"/>
          <w:lang w:val="zh-CN"/>
        </w:rPr>
        <w:t>系统功能的申请和释放。</w:t>
      </w:r>
      <w:r w:rsidRPr="00720561">
        <w:rPr>
          <w:sz w:val="21"/>
          <w:szCs w:val="21"/>
        </w:rPr>
        <w:t>根据参数的不同可以执行不同类型的功能</w:t>
      </w:r>
      <w:r w:rsidRPr="00720561">
        <w:rPr>
          <w:rFonts w:hint="eastAsia"/>
          <w:sz w:val="21"/>
          <w:szCs w:val="21"/>
        </w:rPr>
        <w:t>申请</w:t>
      </w:r>
    </w:p>
    <w:p w:rsidR="00DA2BFD" w:rsidRDefault="00DA2BFD" w:rsidP="00DA2BFD">
      <w:pPr>
        <w:rPr>
          <w:rFonts w:ascii="宋体" w:hAnsi="宋体"/>
          <w:b/>
          <w:bCs/>
        </w:rPr>
      </w:pPr>
      <w:r>
        <w:rPr>
          <w:rFonts w:ascii="宋体" w:hAnsi="宋体"/>
          <w:b/>
          <w:bCs/>
        </w:rPr>
        <w:t>语法</w:t>
      </w:r>
    </w:p>
    <w:p w:rsidR="00DA2BFD" w:rsidRDefault="00DA2BFD" w:rsidP="00DA2BFD">
      <w:pPr>
        <w:pStyle w:val="ad"/>
        <w:rPr>
          <w:rFonts w:ascii="宋体" w:hAnsi="宋体"/>
          <w:szCs w:val="28"/>
        </w:rPr>
      </w:pPr>
      <w:proofErr w:type="spellStart"/>
      <w:proofErr w:type="gramStart"/>
      <w:r w:rsidRPr="00EA0D6E">
        <w:rPr>
          <w:rFonts w:ascii="宋体" w:hAnsi="宋体"/>
        </w:rPr>
        <w:t>bool</w:t>
      </w:r>
      <w:proofErr w:type="spellEnd"/>
      <w:proofErr w:type="gramEnd"/>
      <w:r w:rsidRPr="00EA0D6E">
        <w:rPr>
          <w:rFonts w:ascii="宋体" w:hAnsi="宋体"/>
        </w:rPr>
        <w:t xml:space="preserve"> </w:t>
      </w:r>
      <w:proofErr w:type="spellStart"/>
      <w:r w:rsidRPr="00EA0D6E">
        <w:rPr>
          <w:rFonts w:ascii="宋体" w:hAnsi="宋体"/>
        </w:rPr>
        <w:t>TaskExec</w:t>
      </w:r>
      <w:proofErr w:type="spellEnd"/>
      <w:r w:rsidRPr="00EA0D6E">
        <w:rPr>
          <w:rFonts w:ascii="宋体" w:hAnsi="宋体"/>
        </w:rPr>
        <w:t xml:space="preserve">(string  </w:t>
      </w:r>
      <w:proofErr w:type="spellStart"/>
      <w:r w:rsidRPr="00EA0D6E">
        <w:rPr>
          <w:rFonts w:ascii="宋体" w:hAnsi="宋体"/>
        </w:rPr>
        <w:t>pAuth_id</w:t>
      </w:r>
      <w:proofErr w:type="spellEnd"/>
      <w:r w:rsidRPr="00EA0D6E">
        <w:rPr>
          <w:rFonts w:ascii="宋体" w:hAnsi="宋体"/>
        </w:rPr>
        <w:t xml:space="preserve"> ,short </w:t>
      </w:r>
      <w:proofErr w:type="spellStart"/>
      <w:r w:rsidRPr="00EA0D6E">
        <w:rPr>
          <w:rFonts w:ascii="宋体" w:hAnsi="宋体"/>
        </w:rPr>
        <w:t>bIsLock</w:t>
      </w:r>
      <w:proofErr w:type="spellEnd"/>
      <w:r w:rsidRPr="00EA0D6E">
        <w:rPr>
          <w:rFonts w:ascii="宋体" w:hAnsi="宋体"/>
        </w:rPr>
        <w:t xml:space="preserve"> ,short </w:t>
      </w:r>
      <w:proofErr w:type="spellStart"/>
      <w:r w:rsidRPr="00EA0D6E">
        <w:rPr>
          <w:rFonts w:ascii="宋体" w:hAnsi="宋体"/>
        </w:rPr>
        <w:t>iYear</w:t>
      </w:r>
      <w:proofErr w:type="spellEnd"/>
      <w:r w:rsidRPr="00EA0D6E">
        <w:rPr>
          <w:rFonts w:ascii="宋体" w:hAnsi="宋体"/>
        </w:rPr>
        <w:t xml:space="preserve">  )</w:t>
      </w:r>
      <w:r>
        <w:rPr>
          <w:rFonts w:ascii="宋体" w:hAnsi="宋体" w:hint="eastAsia"/>
          <w:szCs w:val="28"/>
        </w:rPr>
        <w:t xml:space="preserve"> </w:t>
      </w:r>
    </w:p>
    <w:tbl>
      <w:tblPr>
        <w:tblStyle w:val="a3"/>
        <w:tblpPr w:leftFromText="180" w:rightFromText="180" w:vertAnchor="text" w:horzAnchor="margin" w:tblpY="32"/>
        <w:tblW w:w="8414"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2385"/>
        <w:gridCol w:w="6029"/>
      </w:tblGrid>
      <w:tr w:rsidR="008E7BD6" w:rsidRPr="008A1526" w:rsidTr="001238C6">
        <w:trPr>
          <w:trHeight w:val="407"/>
        </w:trPr>
        <w:tc>
          <w:tcPr>
            <w:tcW w:w="8414" w:type="dxa"/>
            <w:gridSpan w:val="2"/>
            <w:tcBorders>
              <w:right w:val="single" w:sz="4" w:space="0" w:color="B6DDE8" w:themeColor="accent5" w:themeTint="66"/>
            </w:tcBorders>
            <w:shd w:val="solid" w:color="C6D9F1" w:themeColor="text2" w:themeTint="33" w:fill="auto"/>
          </w:tcPr>
          <w:p w:rsidR="008E7BD6" w:rsidRPr="008A1526" w:rsidRDefault="008E7BD6" w:rsidP="008E7BD6">
            <w:pPr>
              <w:pStyle w:val="ad"/>
              <w:ind w:firstLineChars="0" w:firstLine="0"/>
              <w:rPr>
                <w:rFonts w:ascii="宋体" w:hAnsi="宋体"/>
              </w:rPr>
            </w:pPr>
            <w:proofErr w:type="spellStart"/>
            <w:r>
              <w:rPr>
                <w:rFonts w:ascii="宋体" w:hAnsi="宋体"/>
              </w:rPr>
              <w:t>TaskExec</w:t>
            </w:r>
            <w:proofErr w:type="spellEnd"/>
            <w:r>
              <w:rPr>
                <w:rFonts w:ascii="宋体" w:hAnsi="宋体"/>
              </w:rPr>
              <w:t>方法的语法包含下列部分：</w:t>
            </w:r>
          </w:p>
        </w:tc>
      </w:tr>
      <w:tr w:rsidR="008E7BD6" w:rsidRPr="00AF7ED5" w:rsidTr="001238C6">
        <w:tc>
          <w:tcPr>
            <w:tcW w:w="2385" w:type="dxa"/>
          </w:tcPr>
          <w:p w:rsidR="008E7BD6" w:rsidRPr="00AF7ED5" w:rsidRDefault="008E7BD6" w:rsidP="001238C6">
            <w:pPr>
              <w:rPr>
                <w:b/>
                <w:color w:val="7F7F7F" w:themeColor="text1" w:themeTint="80"/>
                <w:sz w:val="18"/>
                <w:szCs w:val="18"/>
              </w:rPr>
            </w:pPr>
            <w:r w:rsidRPr="00AF7ED5">
              <w:rPr>
                <w:b/>
                <w:color w:val="7F7F7F" w:themeColor="text1" w:themeTint="80"/>
                <w:sz w:val="18"/>
                <w:szCs w:val="18"/>
              </w:rPr>
              <w:t>部分</w:t>
            </w:r>
          </w:p>
        </w:tc>
        <w:tc>
          <w:tcPr>
            <w:tcW w:w="6029" w:type="dxa"/>
            <w:tcBorders>
              <w:top w:val="single" w:sz="4" w:space="0" w:color="B6DDE8" w:themeColor="accent5" w:themeTint="66"/>
            </w:tcBorders>
          </w:tcPr>
          <w:p w:rsidR="008E7BD6" w:rsidRPr="00AF7ED5" w:rsidRDefault="008E7BD6" w:rsidP="001238C6">
            <w:pPr>
              <w:rPr>
                <w:b/>
                <w:color w:val="7F7F7F" w:themeColor="text1" w:themeTint="80"/>
                <w:sz w:val="18"/>
                <w:szCs w:val="18"/>
              </w:rPr>
            </w:pPr>
            <w:r w:rsidRPr="00AF7ED5">
              <w:rPr>
                <w:b/>
                <w:color w:val="7F7F7F" w:themeColor="text1" w:themeTint="80"/>
                <w:sz w:val="18"/>
                <w:szCs w:val="18"/>
              </w:rPr>
              <w:t>描述</w:t>
            </w:r>
          </w:p>
        </w:tc>
      </w:tr>
      <w:tr w:rsidR="008E7BD6" w:rsidRPr="00751CBB" w:rsidTr="001238C6">
        <w:tc>
          <w:tcPr>
            <w:tcW w:w="2385" w:type="dxa"/>
          </w:tcPr>
          <w:p w:rsidR="008E7BD6" w:rsidRPr="008E7BD6" w:rsidRDefault="008E7BD6" w:rsidP="001238C6">
            <w:pPr>
              <w:rPr>
                <w:color w:val="7F7F7F" w:themeColor="text1" w:themeTint="80"/>
                <w:sz w:val="18"/>
                <w:szCs w:val="18"/>
              </w:rPr>
            </w:pPr>
            <w:proofErr w:type="spellStart"/>
            <w:r w:rsidRPr="008E7BD6">
              <w:rPr>
                <w:color w:val="7F7F7F" w:themeColor="text1" w:themeTint="80"/>
                <w:sz w:val="18"/>
                <w:szCs w:val="18"/>
              </w:rPr>
              <w:t>pAuth_id</w:t>
            </w:r>
            <w:proofErr w:type="spellEnd"/>
          </w:p>
        </w:tc>
        <w:tc>
          <w:tcPr>
            <w:tcW w:w="6029" w:type="dxa"/>
            <w:tcBorders>
              <w:top w:val="single" w:sz="4" w:space="0" w:color="B6DDE8" w:themeColor="accent5" w:themeTint="66"/>
              <w:bottom w:val="single" w:sz="4" w:space="0" w:color="B6DDE8" w:themeColor="accent5" w:themeTint="66"/>
            </w:tcBorders>
          </w:tcPr>
          <w:p w:rsidR="008E7BD6" w:rsidRPr="008E7BD6" w:rsidRDefault="008E7BD6" w:rsidP="001238C6">
            <w:pPr>
              <w:rPr>
                <w:color w:val="7F7F7F" w:themeColor="text1" w:themeTint="80"/>
                <w:sz w:val="18"/>
                <w:szCs w:val="18"/>
              </w:rPr>
            </w:pPr>
            <w:r w:rsidRPr="008E7BD6">
              <w:rPr>
                <w:color w:val="7F7F7F" w:themeColor="text1" w:themeTint="80"/>
                <w:sz w:val="18"/>
                <w:szCs w:val="18"/>
              </w:rPr>
              <w:t>必需的</w:t>
            </w:r>
            <w:r w:rsidRPr="008E7BD6">
              <w:rPr>
                <w:rFonts w:hint="eastAsia"/>
                <w:color w:val="7F7F7F" w:themeColor="text1" w:themeTint="80"/>
                <w:sz w:val="18"/>
                <w:szCs w:val="18"/>
              </w:rPr>
              <w:t>。</w:t>
            </w:r>
          </w:p>
          <w:p w:rsidR="008E7BD6" w:rsidRPr="008E7BD6" w:rsidRDefault="008E7BD6" w:rsidP="001238C6">
            <w:pPr>
              <w:rPr>
                <w:color w:val="7F7F7F" w:themeColor="text1" w:themeTint="80"/>
                <w:sz w:val="18"/>
                <w:szCs w:val="18"/>
              </w:rPr>
            </w:pPr>
            <w:proofErr w:type="spellStart"/>
            <w:r w:rsidRPr="008E7BD6">
              <w:rPr>
                <w:rFonts w:hint="eastAsia"/>
                <w:color w:val="7F7F7F" w:themeColor="text1" w:themeTint="80"/>
                <w:sz w:val="18"/>
                <w:szCs w:val="18"/>
              </w:rPr>
              <w:t>bIsLock</w:t>
            </w:r>
            <w:proofErr w:type="spellEnd"/>
            <w:r w:rsidRPr="008E7BD6">
              <w:rPr>
                <w:rFonts w:hint="eastAsia"/>
                <w:color w:val="7F7F7F" w:themeColor="text1" w:themeTint="80"/>
                <w:sz w:val="18"/>
                <w:szCs w:val="18"/>
              </w:rPr>
              <w:t>=10</w:t>
            </w:r>
            <w:r w:rsidRPr="008E7BD6">
              <w:rPr>
                <w:color w:val="7F7F7F" w:themeColor="text1" w:themeTint="80"/>
                <w:sz w:val="18"/>
                <w:szCs w:val="18"/>
              </w:rPr>
              <w:t>子产品号</w:t>
            </w:r>
          </w:p>
          <w:p w:rsidR="008E7BD6" w:rsidRPr="008E7BD6" w:rsidRDefault="008E7BD6" w:rsidP="001238C6">
            <w:pPr>
              <w:rPr>
                <w:color w:val="7F7F7F" w:themeColor="text1" w:themeTint="80"/>
                <w:sz w:val="18"/>
                <w:szCs w:val="18"/>
              </w:rPr>
            </w:pPr>
            <w:r w:rsidRPr="008E7BD6">
              <w:rPr>
                <w:rFonts w:hint="eastAsia"/>
                <w:color w:val="7F7F7F" w:themeColor="text1" w:themeTint="80"/>
                <w:sz w:val="18"/>
                <w:szCs w:val="18"/>
              </w:rPr>
              <w:t>其余</w:t>
            </w:r>
            <w:r w:rsidRPr="008E7BD6">
              <w:rPr>
                <w:rFonts w:hint="eastAsia"/>
                <w:color w:val="7F7F7F" w:themeColor="text1" w:themeTint="80"/>
                <w:sz w:val="18"/>
                <w:szCs w:val="18"/>
              </w:rPr>
              <w:t>:</w:t>
            </w:r>
            <w:r w:rsidRPr="008E7BD6">
              <w:rPr>
                <w:rFonts w:hint="eastAsia"/>
                <w:color w:val="7F7F7F" w:themeColor="text1" w:themeTint="80"/>
                <w:sz w:val="18"/>
                <w:szCs w:val="18"/>
              </w:rPr>
              <w:t>功能号</w:t>
            </w:r>
          </w:p>
        </w:tc>
      </w:tr>
      <w:tr w:rsidR="008E7BD6" w:rsidRPr="00751CBB" w:rsidTr="001238C6">
        <w:tc>
          <w:tcPr>
            <w:tcW w:w="2385" w:type="dxa"/>
          </w:tcPr>
          <w:p w:rsidR="008E7BD6" w:rsidRPr="008E7BD6" w:rsidRDefault="008E7BD6" w:rsidP="001238C6">
            <w:pPr>
              <w:rPr>
                <w:color w:val="7F7F7F" w:themeColor="text1" w:themeTint="80"/>
                <w:sz w:val="18"/>
                <w:szCs w:val="18"/>
              </w:rPr>
            </w:pPr>
            <w:proofErr w:type="spellStart"/>
            <w:r w:rsidRPr="008E7BD6">
              <w:rPr>
                <w:color w:val="7F7F7F" w:themeColor="text1" w:themeTint="80"/>
                <w:sz w:val="18"/>
                <w:szCs w:val="18"/>
              </w:rPr>
              <w:t>bIsLock</w:t>
            </w:r>
            <w:proofErr w:type="spellEnd"/>
          </w:p>
        </w:tc>
        <w:tc>
          <w:tcPr>
            <w:tcW w:w="6029" w:type="dxa"/>
            <w:tcBorders>
              <w:top w:val="single" w:sz="4" w:space="0" w:color="B6DDE8" w:themeColor="accent5" w:themeTint="66"/>
              <w:bottom w:val="single" w:sz="4" w:space="0" w:color="B6DDE8" w:themeColor="accent5" w:themeTint="66"/>
            </w:tcBorders>
          </w:tcPr>
          <w:p w:rsidR="008E7BD6" w:rsidRPr="008E7BD6" w:rsidRDefault="008E7BD6" w:rsidP="001238C6">
            <w:pPr>
              <w:widowControl/>
              <w:jc w:val="left"/>
              <w:rPr>
                <w:color w:val="7F7F7F" w:themeColor="text1" w:themeTint="80"/>
                <w:sz w:val="18"/>
                <w:szCs w:val="18"/>
              </w:rPr>
            </w:pPr>
            <w:r w:rsidRPr="008E7BD6">
              <w:rPr>
                <w:rFonts w:hint="eastAsia"/>
                <w:color w:val="7F7F7F" w:themeColor="text1" w:themeTint="80"/>
                <w:sz w:val="18"/>
                <w:szCs w:val="18"/>
              </w:rPr>
              <w:t>必需的。申请锁的类型</w:t>
            </w:r>
          </w:p>
          <w:p w:rsidR="008E7BD6" w:rsidRPr="008E7BD6" w:rsidRDefault="008E7BD6" w:rsidP="001238C6">
            <w:pPr>
              <w:widowControl/>
              <w:jc w:val="left"/>
              <w:rPr>
                <w:color w:val="7F7F7F" w:themeColor="text1" w:themeTint="80"/>
                <w:sz w:val="18"/>
                <w:szCs w:val="18"/>
              </w:rPr>
            </w:pPr>
            <w:r w:rsidRPr="008E7BD6">
              <w:rPr>
                <w:rFonts w:hint="eastAsia"/>
                <w:color w:val="7F7F7F" w:themeColor="text1" w:themeTint="80"/>
                <w:sz w:val="18"/>
                <w:szCs w:val="18"/>
              </w:rPr>
              <w:t>＝</w:t>
            </w:r>
            <w:r w:rsidRPr="008E7BD6">
              <w:rPr>
                <w:rFonts w:hint="eastAsia"/>
                <w:color w:val="7F7F7F" w:themeColor="text1" w:themeTint="80"/>
                <w:sz w:val="18"/>
                <w:szCs w:val="18"/>
              </w:rPr>
              <w:t>10</w:t>
            </w:r>
            <w:r w:rsidRPr="008E7BD6">
              <w:rPr>
                <w:rFonts w:hint="eastAsia"/>
                <w:color w:val="7F7F7F" w:themeColor="text1" w:themeTint="80"/>
                <w:sz w:val="18"/>
                <w:szCs w:val="18"/>
              </w:rPr>
              <w:t>判断当前子系统是否已买授权</w:t>
            </w:r>
          </w:p>
          <w:p w:rsidR="008E7BD6" w:rsidRPr="008E7BD6" w:rsidRDefault="008E7BD6" w:rsidP="001238C6">
            <w:pPr>
              <w:widowControl/>
              <w:jc w:val="left"/>
              <w:rPr>
                <w:color w:val="7F7F7F" w:themeColor="text1" w:themeTint="80"/>
                <w:sz w:val="18"/>
                <w:szCs w:val="18"/>
              </w:rPr>
            </w:pPr>
            <w:r w:rsidRPr="008E7BD6">
              <w:rPr>
                <w:rFonts w:hint="eastAsia"/>
                <w:color w:val="7F7F7F" w:themeColor="text1" w:themeTint="80"/>
                <w:sz w:val="18"/>
                <w:szCs w:val="18"/>
              </w:rPr>
              <w:t>＝</w:t>
            </w:r>
            <w:r w:rsidRPr="008E7BD6">
              <w:rPr>
                <w:rFonts w:hint="eastAsia"/>
                <w:color w:val="7F7F7F" w:themeColor="text1" w:themeTint="80"/>
                <w:sz w:val="18"/>
                <w:szCs w:val="18"/>
              </w:rPr>
              <w:t>2</w:t>
            </w:r>
            <w:proofErr w:type="gramStart"/>
            <w:r w:rsidRPr="008E7BD6">
              <w:rPr>
                <w:rFonts w:hint="eastAsia"/>
                <w:color w:val="7F7F7F" w:themeColor="text1" w:themeTint="80"/>
                <w:sz w:val="18"/>
                <w:szCs w:val="18"/>
              </w:rPr>
              <w:t>仅判断</w:t>
            </w:r>
            <w:proofErr w:type="gramEnd"/>
            <w:r w:rsidRPr="008E7BD6">
              <w:rPr>
                <w:rFonts w:hint="eastAsia"/>
                <w:color w:val="7F7F7F" w:themeColor="text1" w:themeTint="80"/>
                <w:sz w:val="18"/>
                <w:szCs w:val="18"/>
              </w:rPr>
              <w:t>当前操作员是否对功能</w:t>
            </w:r>
            <w:proofErr w:type="spellStart"/>
            <w:r w:rsidRPr="008E7BD6">
              <w:rPr>
                <w:rFonts w:hint="eastAsia"/>
                <w:color w:val="7F7F7F" w:themeColor="text1" w:themeTint="80"/>
                <w:sz w:val="18"/>
                <w:szCs w:val="18"/>
              </w:rPr>
              <w:t>pAuth_id</w:t>
            </w:r>
            <w:proofErr w:type="spellEnd"/>
            <w:r w:rsidRPr="008E7BD6">
              <w:rPr>
                <w:rFonts w:hint="eastAsia"/>
                <w:color w:val="7F7F7F" w:themeColor="text1" w:themeTint="80"/>
                <w:sz w:val="18"/>
                <w:szCs w:val="18"/>
              </w:rPr>
              <w:t>在登录的账套、年度里具有操作权限，</w:t>
            </w:r>
            <w:proofErr w:type="gramStart"/>
            <w:r w:rsidRPr="008E7BD6">
              <w:rPr>
                <w:rFonts w:hint="eastAsia"/>
                <w:color w:val="7F7F7F" w:themeColor="text1" w:themeTint="80"/>
                <w:sz w:val="18"/>
                <w:szCs w:val="18"/>
              </w:rPr>
              <w:t>不判断</w:t>
            </w:r>
            <w:proofErr w:type="gramEnd"/>
            <w:r w:rsidRPr="008E7BD6">
              <w:rPr>
                <w:rFonts w:hint="eastAsia"/>
                <w:color w:val="7F7F7F" w:themeColor="text1" w:themeTint="80"/>
                <w:sz w:val="18"/>
                <w:szCs w:val="18"/>
              </w:rPr>
              <w:t>功能号是否存在，推荐使用</w:t>
            </w:r>
            <w:r w:rsidRPr="008E7BD6">
              <w:rPr>
                <w:rFonts w:hint="eastAsia"/>
                <w:color w:val="7F7F7F" w:themeColor="text1" w:themeTint="80"/>
                <w:sz w:val="18"/>
                <w:szCs w:val="18"/>
              </w:rPr>
              <w:t>=1</w:t>
            </w:r>
          </w:p>
          <w:p w:rsidR="008E7BD6" w:rsidRPr="008E7BD6" w:rsidRDefault="008E7BD6" w:rsidP="001238C6">
            <w:pPr>
              <w:widowControl/>
              <w:jc w:val="left"/>
              <w:rPr>
                <w:color w:val="7F7F7F" w:themeColor="text1" w:themeTint="80"/>
                <w:sz w:val="18"/>
                <w:szCs w:val="18"/>
              </w:rPr>
            </w:pPr>
            <w:r w:rsidRPr="008E7BD6">
              <w:rPr>
                <w:rFonts w:hint="eastAsia"/>
                <w:color w:val="7F7F7F" w:themeColor="text1" w:themeTint="80"/>
                <w:sz w:val="18"/>
                <w:szCs w:val="18"/>
              </w:rPr>
              <w:t>＝</w:t>
            </w:r>
            <w:r w:rsidRPr="008E7BD6">
              <w:rPr>
                <w:rFonts w:hint="eastAsia"/>
                <w:color w:val="7F7F7F" w:themeColor="text1" w:themeTint="80"/>
                <w:sz w:val="18"/>
                <w:szCs w:val="18"/>
              </w:rPr>
              <w:t>1</w:t>
            </w:r>
            <w:r w:rsidRPr="008E7BD6">
              <w:rPr>
                <w:rFonts w:hint="eastAsia"/>
                <w:color w:val="7F7F7F" w:themeColor="text1" w:themeTint="80"/>
                <w:sz w:val="18"/>
                <w:szCs w:val="18"/>
              </w:rPr>
              <w:t>判断当前操作员在登录</w:t>
            </w:r>
            <w:proofErr w:type="gramStart"/>
            <w:r w:rsidRPr="008E7BD6">
              <w:rPr>
                <w:rFonts w:hint="eastAsia"/>
                <w:color w:val="7F7F7F" w:themeColor="text1" w:themeTint="80"/>
                <w:sz w:val="18"/>
                <w:szCs w:val="18"/>
              </w:rPr>
              <w:t>账套是否</w:t>
            </w:r>
            <w:proofErr w:type="gramEnd"/>
            <w:r w:rsidRPr="008E7BD6">
              <w:rPr>
                <w:rFonts w:hint="eastAsia"/>
                <w:color w:val="7F7F7F" w:themeColor="text1" w:themeTint="80"/>
                <w:sz w:val="18"/>
                <w:szCs w:val="18"/>
              </w:rPr>
              <w:t>有功能权限，可以切换年度，不输，默认登录年度</w:t>
            </w:r>
          </w:p>
          <w:p w:rsidR="008E7BD6" w:rsidRPr="008E7BD6" w:rsidRDefault="008E7BD6" w:rsidP="001238C6">
            <w:pPr>
              <w:widowControl/>
              <w:jc w:val="left"/>
              <w:rPr>
                <w:color w:val="7F7F7F" w:themeColor="text1" w:themeTint="80"/>
                <w:sz w:val="18"/>
                <w:szCs w:val="18"/>
              </w:rPr>
            </w:pPr>
            <w:r w:rsidRPr="008E7BD6">
              <w:rPr>
                <w:rFonts w:hint="eastAsia"/>
                <w:color w:val="7F7F7F" w:themeColor="text1" w:themeTint="80"/>
                <w:sz w:val="18"/>
                <w:szCs w:val="18"/>
              </w:rPr>
              <w:t>＝－</w:t>
            </w:r>
            <w:r w:rsidRPr="008E7BD6">
              <w:rPr>
                <w:rFonts w:hint="eastAsia"/>
                <w:color w:val="7F7F7F" w:themeColor="text1" w:themeTint="80"/>
                <w:sz w:val="18"/>
                <w:szCs w:val="18"/>
              </w:rPr>
              <w:t xml:space="preserve">1 </w:t>
            </w:r>
            <w:r w:rsidRPr="008E7BD6">
              <w:rPr>
                <w:rFonts w:hint="eastAsia"/>
                <w:color w:val="7F7F7F" w:themeColor="text1" w:themeTint="80"/>
                <w:sz w:val="18"/>
                <w:szCs w:val="18"/>
              </w:rPr>
              <w:t>判断当前操作员是否有功能权限且申请的功能权限是否与其他正在运行的功能互斥</w:t>
            </w:r>
          </w:p>
          <w:p w:rsidR="008E7BD6" w:rsidRPr="008E7BD6" w:rsidRDefault="008E7BD6" w:rsidP="001238C6">
            <w:pPr>
              <w:widowControl/>
              <w:jc w:val="left"/>
              <w:rPr>
                <w:color w:val="7F7F7F" w:themeColor="text1" w:themeTint="80"/>
                <w:sz w:val="18"/>
                <w:szCs w:val="18"/>
              </w:rPr>
            </w:pPr>
            <w:r w:rsidRPr="008E7BD6">
              <w:rPr>
                <w:rFonts w:hint="eastAsia"/>
                <w:color w:val="7F7F7F" w:themeColor="text1" w:themeTint="80"/>
                <w:sz w:val="18"/>
                <w:szCs w:val="18"/>
              </w:rPr>
              <w:t>＝</w:t>
            </w:r>
            <w:r w:rsidRPr="008E7BD6">
              <w:rPr>
                <w:rFonts w:hint="eastAsia"/>
                <w:color w:val="7F7F7F" w:themeColor="text1" w:themeTint="80"/>
                <w:sz w:val="18"/>
                <w:szCs w:val="18"/>
              </w:rPr>
              <w:t xml:space="preserve">0  </w:t>
            </w:r>
            <w:r w:rsidRPr="008E7BD6">
              <w:rPr>
                <w:rFonts w:hint="eastAsia"/>
                <w:color w:val="7F7F7F" w:themeColor="text1" w:themeTint="80"/>
                <w:sz w:val="18"/>
                <w:szCs w:val="18"/>
              </w:rPr>
              <w:t>释放权限</w:t>
            </w:r>
          </w:p>
          <w:p w:rsidR="008E7BD6" w:rsidRDefault="008E7BD6" w:rsidP="001238C6">
            <w:pPr>
              <w:rPr>
                <w:color w:val="7F7F7F" w:themeColor="text1" w:themeTint="80"/>
                <w:sz w:val="18"/>
                <w:szCs w:val="18"/>
              </w:rPr>
            </w:pPr>
            <w:r w:rsidRPr="008E7BD6">
              <w:rPr>
                <w:rFonts w:hint="eastAsia"/>
                <w:color w:val="7F7F7F" w:themeColor="text1" w:themeTint="80"/>
                <w:sz w:val="18"/>
                <w:szCs w:val="18"/>
              </w:rPr>
              <w:t>＝</w:t>
            </w:r>
            <w:r w:rsidRPr="008E7BD6">
              <w:rPr>
                <w:rFonts w:hint="eastAsia"/>
                <w:color w:val="7F7F7F" w:themeColor="text1" w:themeTint="80"/>
                <w:sz w:val="18"/>
                <w:szCs w:val="18"/>
              </w:rPr>
              <w:t xml:space="preserve">3  </w:t>
            </w:r>
            <w:r w:rsidRPr="008E7BD6">
              <w:rPr>
                <w:rFonts w:hint="eastAsia"/>
                <w:color w:val="7F7F7F" w:themeColor="text1" w:themeTint="80"/>
                <w:sz w:val="18"/>
                <w:szCs w:val="18"/>
              </w:rPr>
              <w:t>同＝－</w:t>
            </w:r>
            <w:r w:rsidRPr="008E7BD6">
              <w:rPr>
                <w:rFonts w:hint="eastAsia"/>
                <w:color w:val="7F7F7F" w:themeColor="text1" w:themeTint="80"/>
                <w:sz w:val="18"/>
                <w:szCs w:val="18"/>
              </w:rPr>
              <w:t>1</w:t>
            </w:r>
            <w:r w:rsidRPr="008E7BD6">
              <w:rPr>
                <w:rFonts w:hint="eastAsia"/>
                <w:color w:val="7F7F7F" w:themeColor="text1" w:themeTint="80"/>
                <w:sz w:val="18"/>
                <w:szCs w:val="18"/>
              </w:rPr>
              <w:t>，特殊处理</w:t>
            </w:r>
            <w:proofErr w:type="spellStart"/>
            <w:r w:rsidRPr="008E7BD6">
              <w:rPr>
                <w:rFonts w:hint="eastAsia"/>
                <w:color w:val="7F7F7F" w:themeColor="text1" w:themeTint="80"/>
                <w:sz w:val="18"/>
                <w:szCs w:val="18"/>
              </w:rPr>
              <w:t>authtype</w:t>
            </w:r>
            <w:proofErr w:type="spellEnd"/>
            <w:r w:rsidRPr="008E7BD6">
              <w:rPr>
                <w:rFonts w:hint="eastAsia"/>
                <w:color w:val="7F7F7F" w:themeColor="text1" w:themeTint="80"/>
                <w:sz w:val="18"/>
                <w:szCs w:val="18"/>
              </w:rPr>
              <w:t>=3</w:t>
            </w:r>
            <w:r w:rsidRPr="008E7BD6">
              <w:rPr>
                <w:rFonts w:hint="eastAsia"/>
                <w:color w:val="7F7F7F" w:themeColor="text1" w:themeTint="80"/>
                <w:sz w:val="18"/>
                <w:szCs w:val="18"/>
              </w:rPr>
              <w:t>的功能，</w:t>
            </w:r>
            <w:proofErr w:type="spellStart"/>
            <w:r w:rsidRPr="008E7BD6">
              <w:rPr>
                <w:rFonts w:hint="eastAsia"/>
                <w:color w:val="7F7F7F" w:themeColor="text1" w:themeTint="80"/>
                <w:sz w:val="18"/>
                <w:szCs w:val="18"/>
              </w:rPr>
              <w:t>bIsLock</w:t>
            </w:r>
            <w:proofErr w:type="spellEnd"/>
            <w:r w:rsidRPr="008E7BD6">
              <w:rPr>
                <w:rFonts w:hint="eastAsia"/>
                <w:color w:val="7F7F7F" w:themeColor="text1" w:themeTint="80"/>
                <w:sz w:val="18"/>
                <w:szCs w:val="18"/>
              </w:rPr>
              <w:t xml:space="preserve"> = 3</w:t>
            </w:r>
            <w:r w:rsidRPr="008E7BD6">
              <w:rPr>
                <w:rFonts w:hint="eastAsia"/>
                <w:color w:val="7F7F7F" w:themeColor="text1" w:themeTint="80"/>
                <w:sz w:val="18"/>
                <w:szCs w:val="18"/>
              </w:rPr>
              <w:t>要求与非本机本模块的</w:t>
            </w:r>
            <w:proofErr w:type="spellStart"/>
            <w:r w:rsidRPr="008E7BD6">
              <w:rPr>
                <w:rFonts w:hint="eastAsia"/>
                <w:color w:val="7F7F7F" w:themeColor="text1" w:themeTint="80"/>
                <w:sz w:val="18"/>
                <w:szCs w:val="18"/>
              </w:rPr>
              <w:t>reg</w:t>
            </w:r>
            <w:proofErr w:type="spellEnd"/>
            <w:r w:rsidRPr="008E7BD6">
              <w:rPr>
                <w:rFonts w:hint="eastAsia"/>
                <w:color w:val="7F7F7F" w:themeColor="text1" w:themeTint="80"/>
                <w:sz w:val="18"/>
                <w:szCs w:val="18"/>
              </w:rPr>
              <w:t>互斥</w:t>
            </w:r>
          </w:p>
          <w:p w:rsidR="001F0431" w:rsidRPr="00BF1E24" w:rsidRDefault="001F0431" w:rsidP="001F0431">
            <w:pPr>
              <w:rPr>
                <w:color w:val="7F7F7F" w:themeColor="text1" w:themeTint="80"/>
                <w:sz w:val="18"/>
                <w:szCs w:val="18"/>
              </w:rPr>
            </w:pPr>
            <w:r w:rsidRPr="00BF1E24">
              <w:rPr>
                <w:rFonts w:hint="eastAsia"/>
                <w:color w:val="7F7F7F" w:themeColor="text1" w:themeTint="80"/>
                <w:sz w:val="18"/>
                <w:szCs w:val="18"/>
              </w:rPr>
              <w:t>＝</w:t>
            </w:r>
            <w:r w:rsidRPr="00BF1E24">
              <w:rPr>
                <w:rFonts w:hint="eastAsia"/>
                <w:color w:val="7F7F7F" w:themeColor="text1" w:themeTint="80"/>
                <w:sz w:val="18"/>
                <w:szCs w:val="18"/>
              </w:rPr>
              <w:t xml:space="preserve">11 </w:t>
            </w:r>
            <w:r w:rsidRPr="00BF1E24">
              <w:rPr>
                <w:rFonts w:hint="eastAsia"/>
                <w:color w:val="7F7F7F" w:themeColor="text1" w:themeTint="80"/>
                <w:sz w:val="18"/>
                <w:szCs w:val="18"/>
              </w:rPr>
              <w:t>判断当前子系统是否已买授权</w:t>
            </w:r>
            <w:r w:rsidRPr="00BF1E24">
              <w:rPr>
                <w:rFonts w:hint="eastAsia"/>
                <w:color w:val="7F7F7F" w:themeColor="text1" w:themeTint="80"/>
                <w:sz w:val="18"/>
                <w:szCs w:val="18"/>
              </w:rPr>
              <w:t>,</w:t>
            </w:r>
            <w:r w:rsidRPr="00BF1E24">
              <w:rPr>
                <w:rFonts w:hint="eastAsia"/>
                <w:color w:val="7F7F7F" w:themeColor="text1" w:themeTint="80"/>
                <w:sz w:val="18"/>
                <w:szCs w:val="18"/>
              </w:rPr>
              <w:t>授权与年度有关，当前年度</w:t>
            </w:r>
            <w:r w:rsidRPr="00BF1E24">
              <w:rPr>
                <w:rFonts w:hint="eastAsia"/>
                <w:color w:val="7F7F7F" w:themeColor="text1" w:themeTint="80"/>
                <w:sz w:val="18"/>
                <w:szCs w:val="18"/>
              </w:rPr>
              <w:t>&lt;=</w:t>
            </w:r>
            <w:r w:rsidRPr="00BF1E24">
              <w:rPr>
                <w:rFonts w:hint="eastAsia"/>
                <w:color w:val="7F7F7F" w:themeColor="text1" w:themeTint="80"/>
                <w:sz w:val="18"/>
                <w:szCs w:val="18"/>
              </w:rPr>
              <w:t>加密狗年</w:t>
            </w:r>
            <w:r w:rsidRPr="00BF1E24">
              <w:rPr>
                <w:rFonts w:hint="eastAsia"/>
                <w:color w:val="7F7F7F" w:themeColor="text1" w:themeTint="80"/>
                <w:sz w:val="18"/>
                <w:szCs w:val="18"/>
              </w:rPr>
              <w:lastRenderedPageBreak/>
              <w:t>度，授权允许，否则不允许</w:t>
            </w:r>
          </w:p>
          <w:p w:rsidR="001F0431" w:rsidRPr="008E7BD6" w:rsidRDefault="001F0431" w:rsidP="001F0431">
            <w:pPr>
              <w:rPr>
                <w:color w:val="7F7F7F" w:themeColor="text1" w:themeTint="80"/>
                <w:sz w:val="18"/>
                <w:szCs w:val="18"/>
              </w:rPr>
            </w:pPr>
            <w:r w:rsidRPr="00BF1E24">
              <w:rPr>
                <w:rFonts w:hint="eastAsia"/>
                <w:color w:val="7F7F7F" w:themeColor="text1" w:themeTint="80"/>
                <w:sz w:val="18"/>
                <w:szCs w:val="18"/>
              </w:rPr>
              <w:t>＝</w:t>
            </w:r>
            <w:r w:rsidRPr="00BF1E24">
              <w:rPr>
                <w:rFonts w:hint="eastAsia"/>
                <w:color w:val="7F7F7F" w:themeColor="text1" w:themeTint="80"/>
                <w:sz w:val="18"/>
                <w:szCs w:val="18"/>
              </w:rPr>
              <w:t>12</w:t>
            </w:r>
            <w:r w:rsidRPr="00BF1E24">
              <w:rPr>
                <w:rFonts w:hint="eastAsia"/>
                <w:color w:val="7F7F7F" w:themeColor="text1" w:themeTint="80"/>
                <w:sz w:val="18"/>
                <w:szCs w:val="18"/>
              </w:rPr>
              <w:t>判断当前子系统是否已买授权，若没有买授权，是否超过演示版，超过演示版</w:t>
            </w:r>
            <w:r w:rsidRPr="00BF1E24">
              <w:rPr>
                <w:rFonts w:hint="eastAsia"/>
                <w:color w:val="7F7F7F" w:themeColor="text1" w:themeTint="80"/>
                <w:sz w:val="18"/>
                <w:szCs w:val="18"/>
              </w:rPr>
              <w:t>=false</w:t>
            </w:r>
          </w:p>
        </w:tc>
      </w:tr>
      <w:tr w:rsidR="008E7BD6" w:rsidRPr="00751CBB" w:rsidTr="001238C6">
        <w:tc>
          <w:tcPr>
            <w:tcW w:w="2385" w:type="dxa"/>
          </w:tcPr>
          <w:p w:rsidR="008E7BD6" w:rsidRPr="008E7BD6" w:rsidRDefault="008E7BD6" w:rsidP="001238C6">
            <w:pPr>
              <w:rPr>
                <w:color w:val="7F7F7F" w:themeColor="text1" w:themeTint="80"/>
                <w:sz w:val="18"/>
                <w:szCs w:val="18"/>
              </w:rPr>
            </w:pPr>
            <w:proofErr w:type="spellStart"/>
            <w:r w:rsidRPr="008E7BD6">
              <w:rPr>
                <w:color w:val="7F7F7F" w:themeColor="text1" w:themeTint="80"/>
                <w:sz w:val="18"/>
                <w:szCs w:val="18"/>
              </w:rPr>
              <w:lastRenderedPageBreak/>
              <w:t>iYear</w:t>
            </w:r>
            <w:proofErr w:type="spellEnd"/>
          </w:p>
        </w:tc>
        <w:tc>
          <w:tcPr>
            <w:tcW w:w="6029" w:type="dxa"/>
            <w:tcBorders>
              <w:top w:val="single" w:sz="4" w:space="0" w:color="B6DDE8" w:themeColor="accent5" w:themeTint="66"/>
              <w:bottom w:val="single" w:sz="4" w:space="0" w:color="B6DDE8" w:themeColor="accent5" w:themeTint="66"/>
            </w:tcBorders>
          </w:tcPr>
          <w:p w:rsidR="008E7BD6" w:rsidRPr="008E7BD6" w:rsidRDefault="008E7BD6" w:rsidP="001238C6">
            <w:pPr>
              <w:rPr>
                <w:color w:val="7F7F7F" w:themeColor="text1" w:themeTint="80"/>
                <w:sz w:val="18"/>
                <w:szCs w:val="18"/>
              </w:rPr>
            </w:pPr>
            <w:r w:rsidRPr="008E7BD6">
              <w:rPr>
                <w:rFonts w:hint="eastAsia"/>
                <w:color w:val="7F7F7F" w:themeColor="text1" w:themeTint="80"/>
                <w:sz w:val="18"/>
                <w:szCs w:val="18"/>
              </w:rPr>
              <w:t>年度</w:t>
            </w:r>
          </w:p>
        </w:tc>
      </w:tr>
    </w:tbl>
    <w:p w:rsidR="00DA2BFD" w:rsidRDefault="00DA2BFD" w:rsidP="00DA2BFD">
      <w:pPr>
        <w:pStyle w:val="ae"/>
        <w:ind w:firstLine="422"/>
        <w:rPr>
          <w:rFonts w:ascii="宋体" w:hAnsi="宋体"/>
        </w:rPr>
      </w:pPr>
      <w:r>
        <w:rPr>
          <w:rFonts w:ascii="宋体" w:hAnsi="宋体" w:hint="eastAsia"/>
          <w:b/>
          <w:bCs/>
        </w:rPr>
        <w:t>返回值</w:t>
      </w:r>
      <w:r>
        <w:rPr>
          <w:rFonts w:ascii="宋体" w:hAnsi="宋体" w:hint="eastAsia"/>
        </w:rPr>
        <w:t>:True成功</w:t>
      </w:r>
    </w:p>
    <w:p w:rsidR="00DA2BFD" w:rsidRDefault="00DA2BFD" w:rsidP="00DA2BFD">
      <w:pPr>
        <w:autoSpaceDE w:val="0"/>
        <w:autoSpaceDN w:val="0"/>
        <w:ind w:firstLineChars="550" w:firstLine="1155"/>
        <w:jc w:val="left"/>
        <w:rPr>
          <w:rFonts w:ascii="宋体" w:hAnsi="宋体"/>
          <w:b/>
          <w:bCs/>
        </w:rPr>
      </w:pPr>
      <w:r>
        <w:rPr>
          <w:rFonts w:ascii="宋体" w:hAnsi="宋体" w:hint="eastAsia"/>
        </w:rPr>
        <w:t>False失败</w:t>
      </w:r>
    </w:p>
    <w:p w:rsidR="00DA2BFD" w:rsidRDefault="00DA2BFD" w:rsidP="00DA2BFD">
      <w:pPr>
        <w:autoSpaceDE w:val="0"/>
        <w:autoSpaceDN w:val="0"/>
        <w:jc w:val="left"/>
        <w:rPr>
          <w:rFonts w:ascii="宋体" w:hAnsi="宋体"/>
          <w:b/>
          <w:bCs/>
        </w:rPr>
      </w:pPr>
      <w:r>
        <w:rPr>
          <w:rFonts w:ascii="宋体" w:hAnsi="宋体" w:hint="eastAsia"/>
          <w:b/>
          <w:bCs/>
        </w:rPr>
        <w:t>举例</w:t>
      </w:r>
    </w:p>
    <w:tbl>
      <w:tblPr>
        <w:tblStyle w:val="a3"/>
        <w:tblW w:w="8103" w:type="dxa"/>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tblPr>
      <w:tblGrid>
        <w:gridCol w:w="8103"/>
      </w:tblGrid>
      <w:tr w:rsidR="008E7BD6" w:rsidTr="001238C6">
        <w:trPr>
          <w:trHeight w:val="526"/>
          <w:jc w:val="center"/>
        </w:trPr>
        <w:tc>
          <w:tcPr>
            <w:tcW w:w="8103" w:type="dxa"/>
          </w:tcPr>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private</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moduleAuth_Click(</w:t>
            </w:r>
            <w:r>
              <w:rPr>
                <w:rFonts w:ascii="新宋体" w:eastAsia="新宋体"/>
                <w:noProof/>
                <w:color w:val="0000FF"/>
                <w:kern w:val="0"/>
                <w:sz w:val="18"/>
                <w:szCs w:val="18"/>
              </w:rPr>
              <w:t>object</w:t>
            </w:r>
            <w:r>
              <w:rPr>
                <w:rFonts w:ascii="新宋体" w:eastAsia="新宋体"/>
                <w:noProof/>
                <w:kern w:val="0"/>
                <w:sz w:val="18"/>
                <w:szCs w:val="18"/>
              </w:rPr>
              <w:t xml:space="preserve"> sender, </w:t>
            </w:r>
            <w:r>
              <w:rPr>
                <w:rFonts w:ascii="新宋体" w:eastAsia="新宋体"/>
                <w:noProof/>
                <w:color w:val="008080"/>
                <w:kern w:val="0"/>
                <w:sz w:val="18"/>
                <w:szCs w:val="18"/>
              </w:rPr>
              <w:t>EventArgs</w:t>
            </w:r>
            <w:r>
              <w:rPr>
                <w:rFonts w:ascii="新宋体" w:eastAsia="新宋体"/>
                <w:noProof/>
                <w:kern w:val="0"/>
                <w:sz w:val="18"/>
                <w:szCs w:val="18"/>
              </w:rPr>
              <w:t xml:space="preserve"> e)</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8080"/>
                <w:kern w:val="0"/>
                <w:sz w:val="18"/>
                <w:szCs w:val="18"/>
              </w:rPr>
              <w:t>CalledContext</w:t>
            </w:r>
            <w:r>
              <w:rPr>
                <w:rFonts w:ascii="新宋体" w:eastAsia="新宋体"/>
                <w:noProof/>
                <w:kern w:val="0"/>
                <w:sz w:val="18"/>
                <w:szCs w:val="18"/>
              </w:rPr>
              <w:t xml:space="preserve"> Context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008080"/>
                <w:kern w:val="0"/>
                <w:sz w:val="18"/>
                <w:szCs w:val="18"/>
              </w:rPr>
              <w:t>CalledContext</w:t>
            </w:r>
            <w:r>
              <w:rPr>
                <w:rFonts w:ascii="新宋体" w:eastAsia="新宋体"/>
                <w:noProof/>
                <w:kern w:val="0"/>
                <w:sz w:val="18"/>
                <w:szCs w:val="18"/>
              </w:rPr>
              <w:t>();</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Context.subId = </w:t>
            </w:r>
            <w:r>
              <w:rPr>
                <w:rFonts w:ascii="新宋体" w:eastAsia="新宋体"/>
                <w:noProof/>
                <w:color w:val="800000"/>
                <w:kern w:val="0"/>
                <w:sz w:val="18"/>
                <w:szCs w:val="18"/>
              </w:rPr>
              <w:t>"FA"</w:t>
            </w:r>
            <w:r>
              <w:rPr>
                <w:rFonts w:ascii="新宋体" w:eastAsia="新宋体"/>
                <w:noProof/>
                <w:kern w:val="0"/>
                <w:sz w:val="18"/>
                <w:szCs w:val="18"/>
              </w:rPr>
              <w:t>;</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Context.token = Login.userToken;</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8080"/>
                <w:kern w:val="0"/>
                <w:sz w:val="18"/>
                <w:szCs w:val="18"/>
              </w:rPr>
              <w:t>ModuleAuth</w:t>
            </w:r>
            <w:r>
              <w:rPr>
                <w:rFonts w:ascii="新宋体" w:eastAsia="新宋体"/>
                <w:noProof/>
                <w:kern w:val="0"/>
                <w:sz w:val="18"/>
                <w:szCs w:val="18"/>
              </w:rPr>
              <w:t xml:space="preserve"> auth = </w:t>
            </w:r>
            <w:r>
              <w:rPr>
                <w:rFonts w:ascii="新宋体" w:eastAsia="新宋体"/>
                <w:noProof/>
                <w:color w:val="0000FF"/>
                <w:kern w:val="0"/>
                <w:sz w:val="18"/>
                <w:szCs w:val="18"/>
              </w:rPr>
              <w:t>new</w:t>
            </w:r>
            <w:r>
              <w:rPr>
                <w:rFonts w:ascii="新宋体" w:eastAsia="新宋体"/>
                <w:noProof/>
                <w:kern w:val="0"/>
                <w:sz w:val="18"/>
                <w:szCs w:val="18"/>
              </w:rPr>
              <w:t xml:space="preserve"> </w:t>
            </w:r>
            <w:r>
              <w:rPr>
                <w:rFonts w:ascii="新宋体" w:eastAsia="新宋体"/>
                <w:noProof/>
                <w:color w:val="008080"/>
                <w:kern w:val="0"/>
                <w:sz w:val="18"/>
                <w:szCs w:val="18"/>
              </w:rPr>
              <w:t>ModuleAuth</w:t>
            </w:r>
            <w:r>
              <w:rPr>
                <w:rFonts w:ascii="新宋体" w:eastAsia="新宋体"/>
                <w:noProof/>
                <w:kern w:val="0"/>
                <w:sz w:val="18"/>
                <w:szCs w:val="18"/>
              </w:rPr>
              <w:t>(Context);</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(!auth.TaskExec(</w:t>
            </w:r>
            <w:r>
              <w:rPr>
                <w:rFonts w:ascii="新宋体" w:eastAsia="新宋体"/>
                <w:noProof/>
                <w:color w:val="800000"/>
                <w:kern w:val="0"/>
                <w:sz w:val="18"/>
                <w:szCs w:val="18"/>
              </w:rPr>
              <w:t>"FA0515"</w:t>
            </w:r>
            <w:r>
              <w:rPr>
                <w:rFonts w:ascii="新宋体" w:eastAsia="新宋体"/>
                <w:noProof/>
                <w:kern w:val="0"/>
                <w:sz w:val="18"/>
                <w:szCs w:val="18"/>
              </w:rPr>
              <w:t>, -1))</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(auth.ErrNumber != 0)</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8080"/>
                <w:kern w:val="0"/>
                <w:sz w:val="18"/>
                <w:szCs w:val="18"/>
              </w:rPr>
              <w:t>MessageBox</w:t>
            </w:r>
            <w:r>
              <w:rPr>
                <w:rFonts w:ascii="新宋体" w:eastAsia="新宋体"/>
                <w:noProof/>
                <w:kern w:val="0"/>
                <w:sz w:val="18"/>
                <w:szCs w:val="18"/>
              </w:rPr>
              <w:t>.Show(auth.ErrDescript);</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8080"/>
                <w:kern w:val="0"/>
                <w:sz w:val="18"/>
                <w:szCs w:val="18"/>
              </w:rPr>
              <w:t>MessageBox</w:t>
            </w:r>
            <w:r>
              <w:rPr>
                <w:rFonts w:ascii="新宋体" w:eastAsia="新宋体"/>
                <w:noProof/>
                <w:kern w:val="0"/>
                <w:sz w:val="18"/>
                <w:szCs w:val="18"/>
              </w:rPr>
              <w:t>.Show(</w:t>
            </w:r>
            <w:r>
              <w:rPr>
                <w:rFonts w:ascii="新宋体" w:eastAsia="新宋体"/>
                <w:noProof/>
                <w:color w:val="800000"/>
                <w:kern w:val="0"/>
                <w:sz w:val="18"/>
                <w:szCs w:val="18"/>
              </w:rPr>
              <w:t>"</w:t>
            </w:r>
            <w:r>
              <w:rPr>
                <w:rFonts w:ascii="新宋体" w:eastAsia="新宋体" w:hint="eastAsia"/>
                <w:noProof/>
                <w:color w:val="800000"/>
                <w:kern w:val="0"/>
                <w:sz w:val="18"/>
                <w:szCs w:val="18"/>
              </w:rPr>
              <w:t>出现无法预知的错误，无法申请功能</w:t>
            </w:r>
            <w:r>
              <w:rPr>
                <w:rFonts w:ascii="新宋体" w:eastAsia="新宋体"/>
                <w:noProof/>
                <w:color w:val="800000"/>
                <w:kern w:val="0"/>
                <w:sz w:val="18"/>
                <w:szCs w:val="18"/>
              </w:rPr>
              <w:t>"</w:t>
            </w:r>
            <w:r>
              <w:rPr>
                <w:rFonts w:ascii="新宋体" w:eastAsia="新宋体"/>
                <w:noProof/>
                <w:kern w:val="0"/>
                <w:sz w:val="18"/>
                <w:szCs w:val="18"/>
              </w:rPr>
              <w:t>);</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color w:val="0000F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else</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8080"/>
                <w:kern w:val="0"/>
                <w:sz w:val="18"/>
                <w:szCs w:val="18"/>
              </w:rPr>
              <w:t>MessageBox</w:t>
            </w:r>
            <w:r>
              <w:rPr>
                <w:rFonts w:ascii="新宋体" w:eastAsia="新宋体"/>
                <w:noProof/>
                <w:kern w:val="0"/>
                <w:sz w:val="18"/>
                <w:szCs w:val="18"/>
              </w:rPr>
              <w:t>.Show(</w:t>
            </w:r>
            <w:r>
              <w:rPr>
                <w:rFonts w:ascii="新宋体" w:eastAsia="新宋体"/>
                <w:noProof/>
                <w:color w:val="800000"/>
                <w:kern w:val="0"/>
                <w:sz w:val="18"/>
                <w:szCs w:val="18"/>
              </w:rPr>
              <w:t>"OK_WA011701"</w:t>
            </w:r>
            <w:r>
              <w:rPr>
                <w:rFonts w:ascii="新宋体" w:eastAsia="新宋体"/>
                <w:noProof/>
                <w:kern w:val="0"/>
                <w:sz w:val="18"/>
                <w:szCs w:val="18"/>
              </w:rPr>
              <w:t>);</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p>
          <w:p w:rsidR="008E7BD6" w:rsidRDefault="008E7BD6" w:rsidP="008E7BD6">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            </w:t>
            </w:r>
          </w:p>
          <w:p w:rsidR="008E7BD6" w:rsidRPr="000E3EC2" w:rsidRDefault="008E7BD6" w:rsidP="008E7BD6">
            <w:pPr>
              <w:rPr>
                <w:rFonts w:ascii="Courier New" w:hAnsi="Courier New" w:cs="Courier New"/>
                <w:noProof/>
                <w:color w:val="0000FF"/>
                <w:kern w:val="0"/>
                <w:sz w:val="20"/>
                <w:szCs w:val="20"/>
              </w:rPr>
            </w:pPr>
            <w:r>
              <w:rPr>
                <w:rFonts w:ascii="新宋体" w:eastAsia="新宋体"/>
                <w:noProof/>
                <w:kern w:val="0"/>
                <w:sz w:val="18"/>
                <w:szCs w:val="18"/>
              </w:rPr>
              <w:t xml:space="preserve">        }</w:t>
            </w:r>
          </w:p>
        </w:tc>
      </w:tr>
    </w:tbl>
    <w:p w:rsidR="004A2772" w:rsidRDefault="004A2772" w:rsidP="004A2772">
      <w:pPr>
        <w:rPr>
          <w:b/>
        </w:rPr>
      </w:pPr>
      <w:r w:rsidRPr="004A2772">
        <w:rPr>
          <w:rFonts w:hint="eastAsia"/>
          <w:b/>
        </w:rPr>
        <w:t xml:space="preserve"> </w:t>
      </w:r>
    </w:p>
    <w:p w:rsidR="004A2772" w:rsidRPr="00314301" w:rsidRDefault="004A2772" w:rsidP="004A2772">
      <w:pPr>
        <w:rPr>
          <w:b/>
          <w:bCs/>
          <w:color w:val="000000"/>
        </w:rPr>
      </w:pPr>
      <w:r w:rsidRPr="004A2772">
        <w:rPr>
          <w:rFonts w:hint="eastAsia"/>
          <w:b/>
        </w:rPr>
        <w:t>[</w:t>
      </w:r>
      <w:proofErr w:type="spellStart"/>
      <w:r w:rsidRPr="004A2772">
        <w:rPr>
          <w:rFonts w:hint="eastAsia"/>
          <w:b/>
        </w:rPr>
        <w:t>UA_Control</w:t>
      </w:r>
      <w:proofErr w:type="spellEnd"/>
      <w:r w:rsidRPr="004A2772">
        <w:rPr>
          <w:rFonts w:hint="eastAsia"/>
          <w:b/>
        </w:rPr>
        <w:t>]</w:t>
      </w:r>
      <w:r w:rsidRPr="004A2772">
        <w:rPr>
          <w:rFonts w:hint="eastAsia"/>
          <w:b/>
        </w:rPr>
        <w:t>表使用规则</w:t>
      </w:r>
    </w:p>
    <w:p w:rsidR="004A2772" w:rsidRPr="00314301" w:rsidRDefault="004A2772" w:rsidP="004A2772">
      <w:pPr>
        <w:rPr>
          <w:color w:val="000000"/>
        </w:rPr>
      </w:pPr>
    </w:p>
    <w:p w:rsidR="004A2772" w:rsidRPr="004A2772" w:rsidRDefault="004A2772" w:rsidP="004A2772">
      <w:pPr>
        <w:pStyle w:val="a8"/>
        <w:numPr>
          <w:ilvl w:val="0"/>
          <w:numId w:val="35"/>
        </w:numPr>
        <w:ind w:firstLineChars="0"/>
        <w:rPr>
          <w:rFonts w:ascii="宋体" w:hAnsi="宋体"/>
          <w:b/>
          <w:bCs/>
        </w:rPr>
      </w:pPr>
      <w:r w:rsidRPr="004A2772">
        <w:rPr>
          <w:rFonts w:ascii="宋体" w:hAnsi="宋体" w:hint="eastAsia"/>
          <w:b/>
          <w:bCs/>
        </w:rPr>
        <w:t xml:space="preserve">表结构： </w:t>
      </w:r>
    </w:p>
    <w:tbl>
      <w:tblPr>
        <w:tblStyle w:val="a3"/>
        <w:tblpPr w:leftFromText="180" w:rightFromText="180" w:vertAnchor="text" w:horzAnchor="margin" w:tblpY="32"/>
        <w:tblW w:w="8522"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tblPr>
      <w:tblGrid>
        <w:gridCol w:w="1555"/>
        <w:gridCol w:w="2948"/>
        <w:gridCol w:w="872"/>
        <w:gridCol w:w="421"/>
        <w:gridCol w:w="650"/>
        <w:gridCol w:w="429"/>
        <w:gridCol w:w="1647"/>
      </w:tblGrid>
      <w:tr w:rsidR="004A2772" w:rsidRPr="008A1526" w:rsidTr="00BF750F">
        <w:trPr>
          <w:trHeight w:val="407"/>
        </w:trPr>
        <w:tc>
          <w:tcPr>
            <w:tcW w:w="8522" w:type="dxa"/>
            <w:gridSpan w:val="7"/>
            <w:tcBorders>
              <w:right w:val="single" w:sz="4" w:space="0" w:color="B6DDE8" w:themeColor="accent5" w:themeTint="66"/>
            </w:tcBorders>
            <w:shd w:val="solid" w:color="C6D9F1" w:themeColor="text2" w:themeTint="33" w:fill="auto"/>
          </w:tcPr>
          <w:p w:rsidR="004A2772" w:rsidRPr="004A2772" w:rsidRDefault="004A2772" w:rsidP="004A2772">
            <w:pPr>
              <w:rPr>
                <w:rFonts w:ascii="宋体" w:hAnsi="宋体"/>
              </w:rPr>
            </w:pPr>
            <w:r w:rsidRPr="004A2772">
              <w:rPr>
                <w:rFonts w:ascii="宋体" w:eastAsia="宋体" w:hAnsi="宋体" w:cs="Times New Roman" w:hint="eastAsia"/>
                <w:szCs w:val="24"/>
              </w:rPr>
              <w:t xml:space="preserve">表结构： </w:t>
            </w:r>
          </w:p>
        </w:tc>
      </w:tr>
      <w:tr w:rsidR="00F16801" w:rsidRPr="00AF7ED5" w:rsidTr="00F16801">
        <w:tc>
          <w:tcPr>
            <w:tcW w:w="1555" w:type="dxa"/>
          </w:tcPr>
          <w:p w:rsidR="004A2772" w:rsidRPr="004A2772" w:rsidRDefault="004A2772" w:rsidP="004A2772">
            <w:pPr>
              <w:rPr>
                <w:b/>
                <w:color w:val="7F7F7F" w:themeColor="text1" w:themeTint="80"/>
                <w:sz w:val="18"/>
                <w:szCs w:val="18"/>
              </w:rPr>
            </w:pPr>
            <w:r w:rsidRPr="004A2772">
              <w:rPr>
                <w:rFonts w:hint="eastAsia"/>
                <w:b/>
                <w:color w:val="7F7F7F" w:themeColor="text1" w:themeTint="80"/>
                <w:sz w:val="18"/>
                <w:szCs w:val="18"/>
              </w:rPr>
              <w:t>字段名</w:t>
            </w:r>
          </w:p>
        </w:tc>
        <w:tc>
          <w:tcPr>
            <w:tcW w:w="2948" w:type="dxa"/>
            <w:tcBorders>
              <w:top w:val="single" w:sz="4" w:space="0" w:color="B6DDE8" w:themeColor="accent5" w:themeTint="66"/>
            </w:tcBorders>
          </w:tcPr>
          <w:p w:rsidR="004A2772" w:rsidRPr="004A2772" w:rsidRDefault="004A2772" w:rsidP="004A2772">
            <w:pPr>
              <w:rPr>
                <w:b/>
                <w:color w:val="7F7F7F" w:themeColor="text1" w:themeTint="80"/>
                <w:sz w:val="18"/>
                <w:szCs w:val="18"/>
              </w:rPr>
            </w:pPr>
            <w:r w:rsidRPr="004A2772">
              <w:rPr>
                <w:rFonts w:hint="eastAsia"/>
                <w:b/>
                <w:color w:val="7F7F7F" w:themeColor="text1" w:themeTint="80"/>
                <w:sz w:val="18"/>
                <w:szCs w:val="18"/>
              </w:rPr>
              <w:t>说明</w:t>
            </w:r>
          </w:p>
        </w:tc>
        <w:tc>
          <w:tcPr>
            <w:tcW w:w="872" w:type="dxa"/>
            <w:tcBorders>
              <w:top w:val="single" w:sz="4" w:space="0" w:color="B6DDE8" w:themeColor="accent5" w:themeTint="66"/>
            </w:tcBorders>
          </w:tcPr>
          <w:p w:rsidR="004A2772" w:rsidRPr="004A2772" w:rsidRDefault="004A2772" w:rsidP="004A2772">
            <w:pPr>
              <w:rPr>
                <w:b/>
                <w:color w:val="7F7F7F" w:themeColor="text1" w:themeTint="80"/>
                <w:sz w:val="18"/>
                <w:szCs w:val="18"/>
              </w:rPr>
            </w:pPr>
            <w:r w:rsidRPr="004A2772">
              <w:rPr>
                <w:rFonts w:hint="eastAsia"/>
                <w:b/>
                <w:color w:val="7F7F7F" w:themeColor="text1" w:themeTint="80"/>
                <w:sz w:val="18"/>
                <w:szCs w:val="18"/>
              </w:rPr>
              <w:t>数据类型</w:t>
            </w:r>
          </w:p>
        </w:tc>
        <w:tc>
          <w:tcPr>
            <w:tcW w:w="421" w:type="dxa"/>
            <w:tcBorders>
              <w:top w:val="single" w:sz="4" w:space="0" w:color="B6DDE8" w:themeColor="accent5" w:themeTint="66"/>
            </w:tcBorders>
          </w:tcPr>
          <w:p w:rsidR="004A2772" w:rsidRPr="004A2772" w:rsidRDefault="004A2772" w:rsidP="004A2772">
            <w:pPr>
              <w:rPr>
                <w:b/>
                <w:color w:val="7F7F7F" w:themeColor="text1" w:themeTint="80"/>
                <w:sz w:val="18"/>
                <w:szCs w:val="18"/>
              </w:rPr>
            </w:pPr>
            <w:r w:rsidRPr="004A2772">
              <w:rPr>
                <w:rFonts w:hint="eastAsia"/>
                <w:b/>
                <w:color w:val="7F7F7F" w:themeColor="text1" w:themeTint="80"/>
                <w:sz w:val="18"/>
                <w:szCs w:val="18"/>
              </w:rPr>
              <w:t>长度</w:t>
            </w:r>
          </w:p>
        </w:tc>
        <w:tc>
          <w:tcPr>
            <w:tcW w:w="650" w:type="dxa"/>
            <w:tcBorders>
              <w:top w:val="single" w:sz="4" w:space="0" w:color="B6DDE8" w:themeColor="accent5" w:themeTint="66"/>
            </w:tcBorders>
          </w:tcPr>
          <w:p w:rsidR="004A2772" w:rsidRPr="004A2772" w:rsidRDefault="004A2772" w:rsidP="004A2772">
            <w:pPr>
              <w:rPr>
                <w:b/>
                <w:color w:val="7F7F7F" w:themeColor="text1" w:themeTint="80"/>
                <w:sz w:val="18"/>
                <w:szCs w:val="18"/>
              </w:rPr>
            </w:pPr>
            <w:r w:rsidRPr="004A2772">
              <w:rPr>
                <w:rFonts w:hint="eastAsia"/>
                <w:b/>
                <w:color w:val="7F7F7F" w:themeColor="text1" w:themeTint="80"/>
                <w:sz w:val="18"/>
                <w:szCs w:val="18"/>
              </w:rPr>
              <w:t>是否可空</w:t>
            </w:r>
          </w:p>
        </w:tc>
        <w:tc>
          <w:tcPr>
            <w:tcW w:w="429" w:type="dxa"/>
            <w:tcBorders>
              <w:top w:val="single" w:sz="4" w:space="0" w:color="B6DDE8" w:themeColor="accent5" w:themeTint="66"/>
            </w:tcBorders>
          </w:tcPr>
          <w:p w:rsidR="004A2772" w:rsidRPr="004A2772" w:rsidRDefault="004A2772" w:rsidP="004A2772">
            <w:pPr>
              <w:rPr>
                <w:b/>
                <w:color w:val="7F7F7F" w:themeColor="text1" w:themeTint="80"/>
                <w:sz w:val="18"/>
                <w:szCs w:val="18"/>
              </w:rPr>
            </w:pPr>
            <w:r w:rsidRPr="004A2772">
              <w:rPr>
                <w:rFonts w:hint="eastAsia"/>
                <w:b/>
                <w:color w:val="7F7F7F" w:themeColor="text1" w:themeTint="80"/>
                <w:sz w:val="18"/>
                <w:szCs w:val="18"/>
              </w:rPr>
              <w:t>主键</w:t>
            </w:r>
          </w:p>
        </w:tc>
        <w:tc>
          <w:tcPr>
            <w:tcW w:w="1647" w:type="dxa"/>
            <w:tcBorders>
              <w:top w:val="single" w:sz="4" w:space="0" w:color="B6DDE8" w:themeColor="accent5" w:themeTint="66"/>
            </w:tcBorders>
          </w:tcPr>
          <w:p w:rsidR="004A2772" w:rsidRPr="004A2772" w:rsidRDefault="004A2772" w:rsidP="004A2772">
            <w:pPr>
              <w:rPr>
                <w:b/>
                <w:color w:val="7F7F7F" w:themeColor="text1" w:themeTint="80"/>
                <w:sz w:val="18"/>
                <w:szCs w:val="18"/>
              </w:rPr>
            </w:pPr>
            <w:proofErr w:type="gramStart"/>
            <w:r w:rsidRPr="004A2772">
              <w:rPr>
                <w:rFonts w:hint="eastAsia"/>
                <w:b/>
                <w:color w:val="7F7F7F" w:themeColor="text1" w:themeTint="80"/>
                <w:sz w:val="18"/>
                <w:szCs w:val="18"/>
              </w:rPr>
              <w:t>外键约束</w:t>
            </w:r>
            <w:proofErr w:type="gramEnd"/>
          </w:p>
        </w:tc>
      </w:tr>
      <w:tr w:rsidR="00F16801" w:rsidRPr="008E7BD6" w:rsidTr="00F16801">
        <w:tc>
          <w:tcPr>
            <w:tcW w:w="1555" w:type="dxa"/>
          </w:tcPr>
          <w:p w:rsidR="0010753B" w:rsidRPr="0010753B" w:rsidRDefault="0010753B" w:rsidP="0010753B">
            <w:pPr>
              <w:widowControl/>
              <w:jc w:val="left"/>
              <w:rPr>
                <w:color w:val="7F7F7F" w:themeColor="text1" w:themeTint="80"/>
                <w:sz w:val="18"/>
                <w:szCs w:val="18"/>
              </w:rPr>
            </w:pPr>
            <w:proofErr w:type="spellStart"/>
            <w:r w:rsidRPr="0010753B">
              <w:rPr>
                <w:color w:val="7F7F7F" w:themeColor="text1" w:themeTint="80"/>
                <w:sz w:val="18"/>
                <w:szCs w:val="18"/>
              </w:rPr>
              <w:t>cAuth_Id</w:t>
            </w:r>
            <w:proofErr w:type="spellEnd"/>
          </w:p>
        </w:tc>
        <w:tc>
          <w:tcPr>
            <w:tcW w:w="2948"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功能编号</w:t>
            </w:r>
          </w:p>
        </w:tc>
        <w:tc>
          <w:tcPr>
            <w:tcW w:w="872"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n</w:t>
            </w:r>
            <w:r w:rsidRPr="0010753B">
              <w:rPr>
                <w:color w:val="7F7F7F" w:themeColor="text1" w:themeTint="80"/>
                <w:sz w:val="18"/>
                <w:szCs w:val="18"/>
              </w:rPr>
              <w:t>varchar</w:t>
            </w:r>
            <w:proofErr w:type="spellEnd"/>
          </w:p>
        </w:tc>
        <w:tc>
          <w:tcPr>
            <w:tcW w:w="421"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12</w:t>
            </w:r>
          </w:p>
        </w:tc>
        <w:tc>
          <w:tcPr>
            <w:tcW w:w="650"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0</w:t>
            </w:r>
          </w:p>
        </w:tc>
        <w:tc>
          <w:tcPr>
            <w:tcW w:w="429"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w:t>
            </w:r>
          </w:p>
        </w:tc>
        <w:tc>
          <w:tcPr>
            <w:tcW w:w="1647"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UA_Auth.</w:t>
            </w:r>
            <w:r w:rsidRPr="0010753B">
              <w:rPr>
                <w:color w:val="7F7F7F" w:themeColor="text1" w:themeTint="80"/>
                <w:sz w:val="18"/>
                <w:szCs w:val="18"/>
              </w:rPr>
              <w:t>cAuth_Id</w:t>
            </w:r>
            <w:proofErr w:type="spellEnd"/>
          </w:p>
        </w:tc>
      </w:tr>
      <w:tr w:rsidR="00F16801" w:rsidRPr="008E7BD6" w:rsidTr="00F16801">
        <w:tc>
          <w:tcPr>
            <w:tcW w:w="1555" w:type="dxa"/>
          </w:tcPr>
          <w:p w:rsidR="0010753B" w:rsidRPr="0010753B" w:rsidRDefault="0010753B" w:rsidP="0010753B">
            <w:pPr>
              <w:widowControl/>
              <w:jc w:val="left"/>
              <w:rPr>
                <w:color w:val="7F7F7F" w:themeColor="text1" w:themeTint="80"/>
                <w:sz w:val="18"/>
                <w:szCs w:val="18"/>
              </w:rPr>
            </w:pPr>
            <w:proofErr w:type="spellStart"/>
            <w:r w:rsidRPr="0010753B">
              <w:rPr>
                <w:color w:val="7F7F7F" w:themeColor="text1" w:themeTint="80"/>
                <w:sz w:val="18"/>
                <w:szCs w:val="18"/>
              </w:rPr>
              <w:t>iAuthType</w:t>
            </w:r>
            <w:proofErr w:type="spellEnd"/>
          </w:p>
        </w:tc>
        <w:tc>
          <w:tcPr>
            <w:tcW w:w="2948"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权限类型</w:t>
            </w:r>
          </w:p>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w:t>
            </w:r>
            <w:r w:rsidRPr="0010753B">
              <w:rPr>
                <w:rFonts w:hint="eastAsia"/>
                <w:color w:val="7F7F7F" w:themeColor="text1" w:themeTint="80"/>
                <w:sz w:val="18"/>
                <w:szCs w:val="18"/>
              </w:rPr>
              <w:t>取值</w:t>
            </w:r>
            <w:r w:rsidRPr="0010753B">
              <w:rPr>
                <w:rFonts w:hint="eastAsia"/>
                <w:color w:val="7F7F7F" w:themeColor="text1" w:themeTint="80"/>
                <w:sz w:val="18"/>
                <w:szCs w:val="18"/>
              </w:rPr>
              <w:t>0</w:t>
            </w:r>
            <w:r w:rsidRPr="0010753B">
              <w:rPr>
                <w:rFonts w:hint="eastAsia"/>
                <w:color w:val="7F7F7F" w:themeColor="text1" w:themeTint="80"/>
                <w:sz w:val="18"/>
                <w:szCs w:val="18"/>
              </w:rPr>
              <w:t>、</w:t>
            </w:r>
            <w:r w:rsidRPr="0010753B">
              <w:rPr>
                <w:rFonts w:hint="eastAsia"/>
                <w:color w:val="7F7F7F" w:themeColor="text1" w:themeTint="80"/>
                <w:sz w:val="18"/>
                <w:szCs w:val="18"/>
              </w:rPr>
              <w:t>1</w:t>
            </w:r>
            <w:r w:rsidRPr="0010753B">
              <w:rPr>
                <w:rFonts w:hint="eastAsia"/>
                <w:color w:val="7F7F7F" w:themeColor="text1" w:themeTint="80"/>
                <w:sz w:val="18"/>
                <w:szCs w:val="18"/>
              </w:rPr>
              <w:t>、</w:t>
            </w:r>
            <w:r w:rsidRPr="0010753B">
              <w:rPr>
                <w:rFonts w:hint="eastAsia"/>
                <w:color w:val="7F7F7F" w:themeColor="text1" w:themeTint="80"/>
                <w:sz w:val="18"/>
                <w:szCs w:val="18"/>
              </w:rPr>
              <w:t>2</w:t>
            </w:r>
            <w:r w:rsidRPr="0010753B">
              <w:rPr>
                <w:rFonts w:hint="eastAsia"/>
                <w:color w:val="7F7F7F" w:themeColor="text1" w:themeTint="80"/>
                <w:sz w:val="18"/>
                <w:szCs w:val="18"/>
              </w:rPr>
              <w:t>、</w:t>
            </w:r>
            <w:r w:rsidRPr="0010753B">
              <w:rPr>
                <w:rFonts w:hint="eastAsia"/>
                <w:color w:val="7F7F7F" w:themeColor="text1" w:themeTint="80"/>
                <w:sz w:val="18"/>
                <w:szCs w:val="18"/>
              </w:rPr>
              <w:t>3</w:t>
            </w:r>
            <w:r w:rsidRPr="0010753B">
              <w:rPr>
                <w:rFonts w:hint="eastAsia"/>
                <w:color w:val="7F7F7F" w:themeColor="text1" w:themeTint="80"/>
                <w:sz w:val="18"/>
                <w:szCs w:val="18"/>
              </w:rPr>
              <w:t>、</w:t>
            </w:r>
            <w:r w:rsidRPr="0010753B">
              <w:rPr>
                <w:rFonts w:hint="eastAsia"/>
                <w:color w:val="7F7F7F" w:themeColor="text1" w:themeTint="80"/>
                <w:sz w:val="18"/>
                <w:szCs w:val="18"/>
              </w:rPr>
              <w:t>4,5)</w:t>
            </w:r>
          </w:p>
        </w:tc>
        <w:tc>
          <w:tcPr>
            <w:tcW w:w="872"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color w:val="7F7F7F" w:themeColor="text1" w:themeTint="80"/>
                <w:sz w:val="18"/>
                <w:szCs w:val="18"/>
              </w:rPr>
              <w:t>tinyint</w:t>
            </w:r>
            <w:proofErr w:type="spellEnd"/>
          </w:p>
        </w:tc>
        <w:tc>
          <w:tcPr>
            <w:tcW w:w="421"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w:t>
            </w:r>
          </w:p>
        </w:tc>
        <w:tc>
          <w:tcPr>
            <w:tcW w:w="650"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w:t>
            </w:r>
          </w:p>
        </w:tc>
        <w:tc>
          <w:tcPr>
            <w:tcW w:w="429"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
        </w:tc>
        <w:tc>
          <w:tcPr>
            <w:tcW w:w="1647"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
        </w:tc>
      </w:tr>
      <w:tr w:rsidR="0010753B" w:rsidRPr="008E7BD6" w:rsidTr="00F16801">
        <w:tc>
          <w:tcPr>
            <w:tcW w:w="1555" w:type="dxa"/>
          </w:tcPr>
          <w:p w:rsidR="0010753B" w:rsidRPr="0010753B" w:rsidRDefault="0010753B" w:rsidP="0010753B">
            <w:pPr>
              <w:widowControl/>
              <w:jc w:val="left"/>
              <w:rPr>
                <w:color w:val="7F7F7F" w:themeColor="text1" w:themeTint="80"/>
                <w:sz w:val="18"/>
                <w:szCs w:val="18"/>
              </w:rPr>
            </w:pPr>
            <w:proofErr w:type="spellStart"/>
            <w:r w:rsidRPr="0010753B">
              <w:rPr>
                <w:color w:val="7F7F7F" w:themeColor="text1" w:themeTint="80"/>
                <w:sz w:val="18"/>
                <w:szCs w:val="18"/>
              </w:rPr>
              <w:t>cRepellen</w:t>
            </w:r>
            <w:r w:rsidRPr="0010753B">
              <w:rPr>
                <w:rFonts w:hint="eastAsia"/>
                <w:color w:val="7F7F7F" w:themeColor="text1" w:themeTint="80"/>
                <w:sz w:val="18"/>
                <w:szCs w:val="18"/>
              </w:rPr>
              <w:t>t</w:t>
            </w:r>
            <w:proofErr w:type="spellEnd"/>
          </w:p>
        </w:tc>
        <w:tc>
          <w:tcPr>
            <w:tcW w:w="2948"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互斥功能编号</w:t>
            </w:r>
          </w:p>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（当</w:t>
            </w:r>
            <w:proofErr w:type="spellStart"/>
            <w:r w:rsidRPr="0010753B">
              <w:rPr>
                <w:color w:val="7F7F7F" w:themeColor="text1" w:themeTint="80"/>
                <w:sz w:val="18"/>
                <w:szCs w:val="18"/>
              </w:rPr>
              <w:t>iAuthType</w:t>
            </w:r>
            <w:proofErr w:type="spellEnd"/>
            <w:r w:rsidRPr="0010753B">
              <w:rPr>
                <w:rFonts w:hint="eastAsia"/>
                <w:color w:val="7F7F7F" w:themeColor="text1" w:themeTint="80"/>
                <w:sz w:val="18"/>
                <w:szCs w:val="18"/>
              </w:rPr>
              <w:t>=0</w:t>
            </w:r>
            <w:r w:rsidRPr="0010753B">
              <w:rPr>
                <w:rFonts w:hint="eastAsia"/>
                <w:color w:val="7F7F7F" w:themeColor="text1" w:themeTint="80"/>
                <w:sz w:val="18"/>
                <w:szCs w:val="18"/>
              </w:rPr>
              <w:t>时为互斥功能编号，其他为</w:t>
            </w:r>
            <w:r w:rsidRPr="0010753B">
              <w:rPr>
                <w:rFonts w:hint="eastAsia"/>
                <w:color w:val="7F7F7F" w:themeColor="text1" w:themeTint="80"/>
                <w:sz w:val="18"/>
                <w:szCs w:val="18"/>
              </w:rPr>
              <w:t>Null</w:t>
            </w:r>
            <w:r w:rsidRPr="0010753B">
              <w:rPr>
                <w:rFonts w:hint="eastAsia"/>
                <w:color w:val="7F7F7F" w:themeColor="text1" w:themeTint="80"/>
                <w:sz w:val="18"/>
                <w:szCs w:val="18"/>
              </w:rPr>
              <w:t>）</w:t>
            </w:r>
          </w:p>
        </w:tc>
        <w:tc>
          <w:tcPr>
            <w:tcW w:w="872"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n</w:t>
            </w:r>
            <w:r w:rsidRPr="0010753B">
              <w:rPr>
                <w:color w:val="7F7F7F" w:themeColor="text1" w:themeTint="80"/>
                <w:sz w:val="18"/>
                <w:szCs w:val="18"/>
              </w:rPr>
              <w:t>varchar</w:t>
            </w:r>
            <w:proofErr w:type="spellEnd"/>
          </w:p>
        </w:tc>
        <w:tc>
          <w:tcPr>
            <w:tcW w:w="421"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12</w:t>
            </w:r>
          </w:p>
        </w:tc>
        <w:tc>
          <w:tcPr>
            <w:tcW w:w="650"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w:t>
            </w:r>
          </w:p>
        </w:tc>
        <w:tc>
          <w:tcPr>
            <w:tcW w:w="429"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
        </w:tc>
        <w:tc>
          <w:tcPr>
            <w:tcW w:w="1647"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UA_Auth.</w:t>
            </w:r>
            <w:r w:rsidRPr="0010753B">
              <w:rPr>
                <w:color w:val="7F7F7F" w:themeColor="text1" w:themeTint="80"/>
                <w:sz w:val="18"/>
                <w:szCs w:val="18"/>
              </w:rPr>
              <w:t>cAuth_Id</w:t>
            </w:r>
            <w:proofErr w:type="spellEnd"/>
          </w:p>
        </w:tc>
      </w:tr>
      <w:tr w:rsidR="0010753B" w:rsidRPr="008E7BD6" w:rsidTr="00F16801">
        <w:tc>
          <w:tcPr>
            <w:tcW w:w="1555" w:type="dxa"/>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lastRenderedPageBreak/>
              <w:t>c</w:t>
            </w:r>
            <w:r w:rsidRPr="0010753B">
              <w:rPr>
                <w:color w:val="7F7F7F" w:themeColor="text1" w:themeTint="80"/>
                <w:sz w:val="18"/>
                <w:szCs w:val="18"/>
              </w:rPr>
              <w:t>Repellen</w:t>
            </w:r>
            <w:r w:rsidRPr="0010753B">
              <w:rPr>
                <w:rFonts w:hint="eastAsia"/>
                <w:color w:val="7F7F7F" w:themeColor="text1" w:themeTint="80"/>
                <w:sz w:val="18"/>
                <w:szCs w:val="18"/>
              </w:rPr>
              <w:t>tModule</w:t>
            </w:r>
            <w:proofErr w:type="spellEnd"/>
          </w:p>
        </w:tc>
        <w:tc>
          <w:tcPr>
            <w:tcW w:w="2948"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互斥模块标识</w:t>
            </w:r>
          </w:p>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（当</w:t>
            </w:r>
            <w:proofErr w:type="spellStart"/>
            <w:r w:rsidRPr="0010753B">
              <w:rPr>
                <w:color w:val="7F7F7F" w:themeColor="text1" w:themeTint="80"/>
                <w:sz w:val="18"/>
                <w:szCs w:val="18"/>
              </w:rPr>
              <w:t>iAuthType</w:t>
            </w:r>
            <w:proofErr w:type="spellEnd"/>
            <w:r w:rsidRPr="0010753B">
              <w:rPr>
                <w:rFonts w:hint="eastAsia"/>
                <w:color w:val="7F7F7F" w:themeColor="text1" w:themeTint="80"/>
                <w:sz w:val="18"/>
                <w:szCs w:val="18"/>
              </w:rPr>
              <w:t>=4</w:t>
            </w:r>
            <w:r w:rsidRPr="0010753B">
              <w:rPr>
                <w:rFonts w:hint="eastAsia"/>
                <w:color w:val="7F7F7F" w:themeColor="text1" w:themeTint="80"/>
                <w:sz w:val="18"/>
                <w:szCs w:val="18"/>
              </w:rPr>
              <w:t>时为互斥模块标识，其他为</w:t>
            </w:r>
            <w:r w:rsidRPr="0010753B">
              <w:rPr>
                <w:rFonts w:hint="eastAsia"/>
                <w:color w:val="7F7F7F" w:themeColor="text1" w:themeTint="80"/>
                <w:sz w:val="18"/>
                <w:szCs w:val="18"/>
              </w:rPr>
              <w:t>Null</w:t>
            </w:r>
            <w:r w:rsidRPr="0010753B">
              <w:rPr>
                <w:rFonts w:hint="eastAsia"/>
                <w:color w:val="7F7F7F" w:themeColor="text1" w:themeTint="80"/>
                <w:sz w:val="18"/>
                <w:szCs w:val="18"/>
              </w:rPr>
              <w:t>）</w:t>
            </w:r>
          </w:p>
        </w:tc>
        <w:tc>
          <w:tcPr>
            <w:tcW w:w="872"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n</w:t>
            </w:r>
            <w:r w:rsidRPr="0010753B">
              <w:rPr>
                <w:color w:val="7F7F7F" w:themeColor="text1" w:themeTint="80"/>
                <w:sz w:val="18"/>
                <w:szCs w:val="18"/>
              </w:rPr>
              <w:t>varchar</w:t>
            </w:r>
            <w:proofErr w:type="spellEnd"/>
          </w:p>
        </w:tc>
        <w:tc>
          <w:tcPr>
            <w:tcW w:w="421"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2</w:t>
            </w:r>
          </w:p>
        </w:tc>
        <w:tc>
          <w:tcPr>
            <w:tcW w:w="650"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w:t>
            </w:r>
          </w:p>
        </w:tc>
        <w:tc>
          <w:tcPr>
            <w:tcW w:w="429"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
        </w:tc>
        <w:tc>
          <w:tcPr>
            <w:tcW w:w="1647"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UA_SubSys.cSub_Id</w:t>
            </w:r>
            <w:proofErr w:type="spellEnd"/>
          </w:p>
        </w:tc>
      </w:tr>
      <w:tr w:rsidR="0010753B" w:rsidRPr="008E7BD6" w:rsidTr="00F16801">
        <w:tc>
          <w:tcPr>
            <w:tcW w:w="1555" w:type="dxa"/>
          </w:tcPr>
          <w:p w:rsidR="0010753B" w:rsidRPr="0010753B" w:rsidRDefault="0010753B" w:rsidP="0010753B">
            <w:pPr>
              <w:widowControl/>
              <w:jc w:val="left"/>
              <w:rPr>
                <w:color w:val="7F7F7F" w:themeColor="text1" w:themeTint="80"/>
                <w:sz w:val="18"/>
                <w:szCs w:val="18"/>
              </w:rPr>
            </w:pPr>
            <w:proofErr w:type="spellStart"/>
            <w:r w:rsidRPr="0010753B">
              <w:rPr>
                <w:color w:val="7F7F7F" w:themeColor="text1" w:themeTint="80"/>
                <w:sz w:val="18"/>
                <w:szCs w:val="18"/>
              </w:rPr>
              <w:t>c</w:t>
            </w:r>
            <w:r w:rsidRPr="0010753B">
              <w:rPr>
                <w:rFonts w:hint="eastAsia"/>
                <w:color w:val="7F7F7F" w:themeColor="text1" w:themeTint="80"/>
                <w:sz w:val="18"/>
                <w:szCs w:val="18"/>
              </w:rPr>
              <w:t>Not</w:t>
            </w:r>
            <w:r w:rsidRPr="0010753B">
              <w:rPr>
                <w:color w:val="7F7F7F" w:themeColor="text1" w:themeTint="80"/>
                <w:sz w:val="18"/>
                <w:szCs w:val="18"/>
              </w:rPr>
              <w:t>Repellen</w:t>
            </w:r>
            <w:r w:rsidRPr="0010753B">
              <w:rPr>
                <w:rFonts w:hint="eastAsia"/>
                <w:color w:val="7F7F7F" w:themeColor="text1" w:themeTint="80"/>
                <w:sz w:val="18"/>
                <w:szCs w:val="18"/>
              </w:rPr>
              <w:t>t</w:t>
            </w:r>
            <w:proofErr w:type="spellEnd"/>
          </w:p>
        </w:tc>
        <w:tc>
          <w:tcPr>
            <w:tcW w:w="2948"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不互斥功能编号</w:t>
            </w:r>
          </w:p>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（当</w:t>
            </w:r>
            <w:proofErr w:type="spellStart"/>
            <w:r w:rsidRPr="0010753B">
              <w:rPr>
                <w:color w:val="7F7F7F" w:themeColor="text1" w:themeTint="80"/>
                <w:sz w:val="18"/>
                <w:szCs w:val="18"/>
              </w:rPr>
              <w:t>iAuthType</w:t>
            </w:r>
            <w:proofErr w:type="spellEnd"/>
            <w:r w:rsidRPr="0010753B">
              <w:rPr>
                <w:rFonts w:hint="eastAsia"/>
                <w:color w:val="7F7F7F" w:themeColor="text1" w:themeTint="80"/>
                <w:sz w:val="18"/>
                <w:szCs w:val="18"/>
              </w:rPr>
              <w:t>=3</w:t>
            </w:r>
            <w:r w:rsidRPr="0010753B">
              <w:rPr>
                <w:rFonts w:hint="eastAsia"/>
                <w:color w:val="7F7F7F" w:themeColor="text1" w:themeTint="80"/>
                <w:sz w:val="18"/>
                <w:szCs w:val="18"/>
              </w:rPr>
              <w:t>时为不互斥功能编号，其他为</w:t>
            </w:r>
            <w:r w:rsidRPr="0010753B">
              <w:rPr>
                <w:rFonts w:hint="eastAsia"/>
                <w:color w:val="7F7F7F" w:themeColor="text1" w:themeTint="80"/>
                <w:sz w:val="18"/>
                <w:szCs w:val="18"/>
              </w:rPr>
              <w:t>Null</w:t>
            </w:r>
            <w:r w:rsidRPr="0010753B">
              <w:rPr>
                <w:rFonts w:hint="eastAsia"/>
                <w:color w:val="7F7F7F" w:themeColor="text1" w:themeTint="80"/>
                <w:sz w:val="18"/>
                <w:szCs w:val="18"/>
              </w:rPr>
              <w:t>）</w:t>
            </w:r>
          </w:p>
        </w:tc>
        <w:tc>
          <w:tcPr>
            <w:tcW w:w="872"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n</w:t>
            </w:r>
            <w:r w:rsidRPr="0010753B">
              <w:rPr>
                <w:color w:val="7F7F7F" w:themeColor="text1" w:themeTint="80"/>
                <w:sz w:val="18"/>
                <w:szCs w:val="18"/>
              </w:rPr>
              <w:t>varchar</w:t>
            </w:r>
            <w:proofErr w:type="spellEnd"/>
          </w:p>
        </w:tc>
        <w:tc>
          <w:tcPr>
            <w:tcW w:w="421"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12</w:t>
            </w:r>
          </w:p>
        </w:tc>
        <w:tc>
          <w:tcPr>
            <w:tcW w:w="650"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w:t>
            </w:r>
          </w:p>
        </w:tc>
        <w:tc>
          <w:tcPr>
            <w:tcW w:w="429"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
        </w:tc>
        <w:tc>
          <w:tcPr>
            <w:tcW w:w="1647"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rFonts w:hint="eastAsia"/>
                <w:color w:val="7F7F7F" w:themeColor="text1" w:themeTint="80"/>
                <w:sz w:val="18"/>
                <w:szCs w:val="18"/>
              </w:rPr>
              <w:t>UA_Auth.</w:t>
            </w:r>
            <w:r w:rsidRPr="0010753B">
              <w:rPr>
                <w:color w:val="7F7F7F" w:themeColor="text1" w:themeTint="80"/>
                <w:sz w:val="18"/>
                <w:szCs w:val="18"/>
              </w:rPr>
              <w:t>cAuth_Id</w:t>
            </w:r>
            <w:proofErr w:type="spellEnd"/>
          </w:p>
        </w:tc>
      </w:tr>
      <w:tr w:rsidR="0010753B" w:rsidRPr="008E7BD6" w:rsidTr="00F16801">
        <w:tc>
          <w:tcPr>
            <w:tcW w:w="1555" w:type="dxa"/>
          </w:tcPr>
          <w:p w:rsidR="0010753B" w:rsidRPr="0010753B" w:rsidRDefault="0010753B" w:rsidP="0010753B">
            <w:pPr>
              <w:widowControl/>
              <w:jc w:val="left"/>
              <w:rPr>
                <w:color w:val="7F7F7F" w:themeColor="text1" w:themeTint="80"/>
                <w:sz w:val="18"/>
                <w:szCs w:val="18"/>
              </w:rPr>
            </w:pPr>
            <w:proofErr w:type="spellStart"/>
            <w:r w:rsidRPr="0010753B">
              <w:rPr>
                <w:color w:val="7F7F7F" w:themeColor="text1" w:themeTint="80"/>
                <w:sz w:val="18"/>
                <w:szCs w:val="18"/>
              </w:rPr>
              <w:t>bControlInDB</w:t>
            </w:r>
            <w:proofErr w:type="spellEnd"/>
          </w:p>
        </w:tc>
        <w:tc>
          <w:tcPr>
            <w:tcW w:w="2948"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gramStart"/>
            <w:r w:rsidRPr="0010753B">
              <w:rPr>
                <w:rFonts w:hint="eastAsia"/>
                <w:color w:val="7F7F7F" w:themeColor="text1" w:themeTint="80"/>
                <w:sz w:val="18"/>
                <w:szCs w:val="18"/>
              </w:rPr>
              <w:t>是否按库控制</w:t>
            </w:r>
            <w:proofErr w:type="gramEnd"/>
          </w:p>
        </w:tc>
        <w:tc>
          <w:tcPr>
            <w:tcW w:w="872"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roofErr w:type="spellStart"/>
            <w:r w:rsidRPr="0010753B">
              <w:rPr>
                <w:color w:val="7F7F7F" w:themeColor="text1" w:themeTint="80"/>
                <w:sz w:val="18"/>
                <w:szCs w:val="18"/>
              </w:rPr>
              <w:t>tinyint</w:t>
            </w:r>
            <w:proofErr w:type="spellEnd"/>
          </w:p>
        </w:tc>
        <w:tc>
          <w:tcPr>
            <w:tcW w:w="421"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
        </w:tc>
        <w:tc>
          <w:tcPr>
            <w:tcW w:w="650"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w:t>
            </w:r>
          </w:p>
        </w:tc>
        <w:tc>
          <w:tcPr>
            <w:tcW w:w="429"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p>
        </w:tc>
        <w:tc>
          <w:tcPr>
            <w:tcW w:w="1647" w:type="dxa"/>
            <w:tcBorders>
              <w:top w:val="single" w:sz="4" w:space="0" w:color="B6DDE8" w:themeColor="accent5" w:themeTint="66"/>
              <w:bottom w:val="single" w:sz="4" w:space="0" w:color="B6DDE8" w:themeColor="accent5" w:themeTint="66"/>
            </w:tcBorders>
          </w:tcPr>
          <w:p w:rsidR="0010753B" w:rsidRPr="0010753B" w:rsidRDefault="0010753B" w:rsidP="0010753B">
            <w:pPr>
              <w:widowControl/>
              <w:jc w:val="left"/>
              <w:rPr>
                <w:color w:val="7F7F7F" w:themeColor="text1" w:themeTint="80"/>
                <w:sz w:val="18"/>
                <w:szCs w:val="18"/>
              </w:rPr>
            </w:pPr>
            <w:r w:rsidRPr="0010753B">
              <w:rPr>
                <w:rFonts w:hint="eastAsia"/>
                <w:color w:val="7F7F7F" w:themeColor="text1" w:themeTint="80"/>
                <w:sz w:val="18"/>
                <w:szCs w:val="18"/>
              </w:rPr>
              <w:t>=1</w:t>
            </w:r>
            <w:proofErr w:type="gramStart"/>
            <w:r w:rsidRPr="0010753B">
              <w:rPr>
                <w:rFonts w:hint="eastAsia"/>
                <w:color w:val="7F7F7F" w:themeColor="text1" w:themeTint="80"/>
                <w:sz w:val="18"/>
                <w:szCs w:val="18"/>
              </w:rPr>
              <w:t>按库控制</w:t>
            </w:r>
            <w:proofErr w:type="gramEnd"/>
          </w:p>
        </w:tc>
      </w:tr>
    </w:tbl>
    <w:p w:rsidR="004A2772" w:rsidRPr="00E4107D" w:rsidRDefault="004A2772" w:rsidP="004A2772">
      <w:pPr>
        <w:rPr>
          <w:rFonts w:ascii="宋体" w:hAnsi="宋体"/>
        </w:rPr>
      </w:pPr>
      <w:r w:rsidRPr="00E4107D">
        <w:rPr>
          <w:rFonts w:ascii="宋体" w:hAnsi="宋体" w:hint="eastAsia"/>
        </w:rPr>
        <w:t>从U8100之后，原有的一年一个数据库的概念发生了转变，现在转成一个数据库可能存储有多年的数据，有些业务操作没有年度的概念，有些业务操作还需要保留年度。针对这种变化，功能互斥也需要体现，有些操作需要按年控制互斥，有些</w:t>
      </w:r>
      <w:proofErr w:type="gramStart"/>
      <w:r w:rsidRPr="00E4107D">
        <w:rPr>
          <w:rFonts w:ascii="宋体" w:hAnsi="宋体" w:hint="eastAsia"/>
        </w:rPr>
        <w:t>操作按库控制</w:t>
      </w:r>
      <w:proofErr w:type="gramEnd"/>
      <w:r w:rsidRPr="00E4107D">
        <w:rPr>
          <w:rFonts w:ascii="宋体" w:hAnsi="宋体" w:hint="eastAsia"/>
        </w:rPr>
        <w:t>操作，增加字段</w:t>
      </w:r>
      <w:proofErr w:type="spellStart"/>
      <w:r w:rsidRPr="00E4107D">
        <w:rPr>
          <w:rFonts w:ascii="宋体" w:hAnsi="宋体"/>
        </w:rPr>
        <w:t>bControlInDB</w:t>
      </w:r>
      <w:proofErr w:type="spellEnd"/>
      <w:r w:rsidRPr="00E4107D">
        <w:rPr>
          <w:rFonts w:ascii="宋体" w:hAnsi="宋体" w:hint="eastAsia"/>
        </w:rPr>
        <w:t>，平台脚本统一处理，将现在所有操作</w:t>
      </w:r>
      <w:proofErr w:type="gramStart"/>
      <w:r w:rsidRPr="00E4107D">
        <w:rPr>
          <w:rFonts w:ascii="宋体" w:hAnsi="宋体" w:hint="eastAsia"/>
        </w:rPr>
        <w:t>统一按库进行</w:t>
      </w:r>
      <w:proofErr w:type="gramEnd"/>
      <w:r w:rsidRPr="00E4107D">
        <w:rPr>
          <w:rFonts w:ascii="宋体" w:hAnsi="宋体" w:hint="eastAsia"/>
        </w:rPr>
        <w:t>控制。</w:t>
      </w:r>
    </w:p>
    <w:p w:rsidR="004A2772" w:rsidRPr="004A2772" w:rsidRDefault="004A2772" w:rsidP="004A2772">
      <w:pPr>
        <w:rPr>
          <w:rFonts w:ascii="宋体" w:hAnsi="宋体"/>
          <w:b/>
          <w:bCs/>
        </w:rPr>
      </w:pPr>
      <w:r w:rsidRPr="004A2772">
        <w:rPr>
          <w:rFonts w:ascii="宋体" w:hAnsi="宋体" w:hint="eastAsia"/>
          <w:b/>
          <w:bCs/>
        </w:rPr>
        <w:t>二、权限类型说明</w:t>
      </w:r>
    </w:p>
    <w:p w:rsidR="004A2772" w:rsidRPr="00314301" w:rsidRDefault="004A2772" w:rsidP="004A2772">
      <w:pPr>
        <w:numPr>
          <w:ilvl w:val="0"/>
          <w:numId w:val="33"/>
        </w:numPr>
        <w:rPr>
          <w:color w:val="000000"/>
        </w:rPr>
      </w:pPr>
      <w:proofErr w:type="spellStart"/>
      <w:r w:rsidRPr="00314301">
        <w:rPr>
          <w:color w:val="000000"/>
        </w:rPr>
        <w:t>IAuthType</w:t>
      </w:r>
      <w:proofErr w:type="spellEnd"/>
      <w:r w:rsidRPr="00314301">
        <w:rPr>
          <w:rFonts w:hint="eastAsia"/>
          <w:color w:val="000000"/>
        </w:rPr>
        <w:t xml:space="preserve"> = 0</w:t>
      </w:r>
      <w:r w:rsidRPr="00314301">
        <w:rPr>
          <w:rFonts w:hint="eastAsia"/>
          <w:color w:val="000000"/>
        </w:rPr>
        <w:t>（</w:t>
      </w:r>
      <w:proofErr w:type="gramStart"/>
      <w:r w:rsidRPr="00314301">
        <w:rPr>
          <w:rFonts w:hint="eastAsia"/>
          <w:b/>
          <w:bCs/>
          <w:color w:val="000000"/>
        </w:rPr>
        <w:t>功能级</w:t>
      </w:r>
      <w:proofErr w:type="gramEnd"/>
      <w:r w:rsidRPr="00314301">
        <w:rPr>
          <w:rFonts w:hint="eastAsia"/>
          <w:b/>
          <w:bCs/>
          <w:color w:val="000000"/>
        </w:rPr>
        <w:t>互斥</w:t>
      </w:r>
      <w:r w:rsidRPr="00314301">
        <w:rPr>
          <w:rFonts w:hint="eastAsia"/>
          <w:color w:val="000000"/>
        </w:rPr>
        <w:t>）</w:t>
      </w:r>
    </w:p>
    <w:p w:rsidR="004A2772" w:rsidRPr="00314301" w:rsidRDefault="004A2772" w:rsidP="004A2772">
      <w:pPr>
        <w:ind w:left="360"/>
        <w:rPr>
          <w:color w:val="000000"/>
        </w:rPr>
      </w:pPr>
      <w:r w:rsidRPr="00314301">
        <w:rPr>
          <w:rFonts w:hint="eastAsia"/>
          <w:color w:val="000000"/>
        </w:rPr>
        <w:t>表示</w:t>
      </w:r>
      <w:proofErr w:type="spellStart"/>
      <w:r w:rsidRPr="00314301">
        <w:rPr>
          <w:color w:val="000000"/>
        </w:rPr>
        <w:t>cAuth_Id</w:t>
      </w:r>
      <w:proofErr w:type="spellEnd"/>
      <w:r w:rsidRPr="00314301">
        <w:rPr>
          <w:rFonts w:hint="eastAsia"/>
          <w:color w:val="000000"/>
        </w:rPr>
        <w:t>功能与</w:t>
      </w:r>
      <w:proofErr w:type="spellStart"/>
      <w:r w:rsidRPr="00314301">
        <w:rPr>
          <w:color w:val="000000"/>
        </w:rPr>
        <w:t>cRepellen</w:t>
      </w:r>
      <w:r w:rsidRPr="00314301">
        <w:rPr>
          <w:rFonts w:hint="eastAsia"/>
          <w:color w:val="000000"/>
        </w:rPr>
        <w:t>t</w:t>
      </w:r>
      <w:proofErr w:type="spellEnd"/>
      <w:r w:rsidRPr="00314301">
        <w:rPr>
          <w:rFonts w:hint="eastAsia"/>
          <w:color w:val="000000"/>
        </w:rPr>
        <w:t>功能互斥，即两个功能不能同时执行。</w:t>
      </w:r>
    </w:p>
    <w:p w:rsidR="004A2772" w:rsidRPr="00314301" w:rsidRDefault="004A2772" w:rsidP="00E4107D">
      <w:pPr>
        <w:rPr>
          <w:color w:val="000000"/>
        </w:rPr>
      </w:pPr>
      <w:r w:rsidRPr="00314301">
        <w:rPr>
          <w:rFonts w:hint="eastAsia"/>
          <w:color w:val="000000"/>
        </w:rPr>
        <w:tab/>
      </w:r>
      <w:r w:rsidRPr="00314301">
        <w:rPr>
          <w:rFonts w:hint="eastAsia"/>
          <w:b/>
          <w:bCs/>
          <w:color w:val="000000"/>
        </w:rPr>
        <w:t>注意：对同一功能编号可有多条</w:t>
      </w:r>
      <w:proofErr w:type="gramStart"/>
      <w:r w:rsidRPr="00314301">
        <w:rPr>
          <w:rFonts w:hint="eastAsia"/>
          <w:b/>
          <w:bCs/>
          <w:color w:val="000000"/>
        </w:rPr>
        <w:t>功能级</w:t>
      </w:r>
      <w:proofErr w:type="gramEnd"/>
      <w:r w:rsidRPr="00314301">
        <w:rPr>
          <w:rFonts w:hint="eastAsia"/>
          <w:b/>
          <w:bCs/>
          <w:color w:val="000000"/>
        </w:rPr>
        <w:t>互斥记录。</w:t>
      </w:r>
    </w:p>
    <w:p w:rsidR="004A2772" w:rsidRPr="00314301" w:rsidRDefault="004A2772" w:rsidP="004A2772">
      <w:pPr>
        <w:numPr>
          <w:ilvl w:val="0"/>
          <w:numId w:val="33"/>
        </w:numPr>
        <w:rPr>
          <w:color w:val="000000"/>
        </w:rPr>
      </w:pPr>
      <w:proofErr w:type="spellStart"/>
      <w:r w:rsidRPr="00314301">
        <w:rPr>
          <w:color w:val="000000"/>
        </w:rPr>
        <w:t>iAuthType</w:t>
      </w:r>
      <w:proofErr w:type="spellEnd"/>
      <w:r w:rsidRPr="00314301">
        <w:rPr>
          <w:rFonts w:hint="eastAsia"/>
          <w:color w:val="000000"/>
        </w:rPr>
        <w:t xml:space="preserve"> = 1</w:t>
      </w:r>
      <w:r w:rsidRPr="00314301">
        <w:rPr>
          <w:rFonts w:hint="eastAsia"/>
          <w:color w:val="000000"/>
        </w:rPr>
        <w:t>（</w:t>
      </w:r>
      <w:proofErr w:type="gramStart"/>
      <w:r w:rsidRPr="00314301">
        <w:rPr>
          <w:rFonts w:hint="eastAsia"/>
          <w:b/>
          <w:bCs/>
          <w:color w:val="000000"/>
        </w:rPr>
        <w:t>年度级</w:t>
      </w:r>
      <w:proofErr w:type="gramEnd"/>
      <w:r w:rsidRPr="00314301">
        <w:rPr>
          <w:rFonts w:hint="eastAsia"/>
          <w:b/>
          <w:bCs/>
          <w:color w:val="000000"/>
        </w:rPr>
        <w:t>互斥</w:t>
      </w:r>
      <w:r w:rsidRPr="00314301">
        <w:rPr>
          <w:rFonts w:hint="eastAsia"/>
          <w:color w:val="000000"/>
        </w:rPr>
        <w:t>）</w:t>
      </w:r>
    </w:p>
    <w:p w:rsidR="004A2772" w:rsidRPr="00314301" w:rsidRDefault="004A2772" w:rsidP="004A2772">
      <w:pPr>
        <w:ind w:left="360"/>
        <w:rPr>
          <w:color w:val="000000"/>
        </w:rPr>
      </w:pPr>
      <w:r w:rsidRPr="00314301">
        <w:rPr>
          <w:rFonts w:hint="eastAsia"/>
          <w:color w:val="000000"/>
        </w:rPr>
        <w:t>表示</w:t>
      </w:r>
      <w:proofErr w:type="gramStart"/>
      <w:r w:rsidRPr="00314301">
        <w:rPr>
          <w:rFonts w:hint="eastAsia"/>
          <w:color w:val="000000"/>
        </w:rPr>
        <w:t>账</w:t>
      </w:r>
      <w:proofErr w:type="gramEnd"/>
      <w:r w:rsidRPr="00314301">
        <w:rPr>
          <w:rFonts w:hint="eastAsia"/>
          <w:color w:val="000000"/>
        </w:rPr>
        <w:t>套内某年度级别的互斥。</w:t>
      </w:r>
    </w:p>
    <w:p w:rsidR="004A2772" w:rsidRPr="00314301" w:rsidRDefault="004A2772" w:rsidP="004A2772">
      <w:pPr>
        <w:ind w:left="360"/>
        <w:rPr>
          <w:color w:val="000000"/>
        </w:rPr>
      </w:pPr>
      <w:r w:rsidRPr="00314301">
        <w:rPr>
          <w:rFonts w:hint="eastAsia"/>
          <w:color w:val="000000"/>
        </w:rPr>
        <w:t>例：</w:t>
      </w:r>
      <w:r w:rsidRPr="00314301">
        <w:rPr>
          <w:rFonts w:hint="eastAsia"/>
          <w:color w:val="000000"/>
        </w:rPr>
        <w:tab/>
      </w:r>
      <w:r w:rsidRPr="00314301">
        <w:rPr>
          <w:rFonts w:hint="eastAsia"/>
          <w:color w:val="000000"/>
        </w:rPr>
        <w:t>有记录</w:t>
      </w:r>
      <w:r w:rsidRPr="00314301">
        <w:rPr>
          <w:rFonts w:hint="eastAsia"/>
          <w:color w:val="000000"/>
        </w:rPr>
        <w:t>{AA0003</w:t>
      </w:r>
      <w:r w:rsidRPr="00314301">
        <w:rPr>
          <w:rFonts w:hint="eastAsia"/>
          <w:color w:val="000000"/>
        </w:rPr>
        <w:t>、</w:t>
      </w:r>
      <w:r w:rsidRPr="00314301">
        <w:rPr>
          <w:rFonts w:hint="eastAsia"/>
          <w:color w:val="000000"/>
        </w:rPr>
        <w:t>1</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 }</w:t>
      </w:r>
    </w:p>
    <w:p w:rsidR="004A2772" w:rsidRPr="00314301" w:rsidRDefault="004A2772" w:rsidP="004A2772">
      <w:pPr>
        <w:ind w:left="780" w:firstLine="60"/>
        <w:rPr>
          <w:color w:val="000000"/>
        </w:rPr>
      </w:pPr>
      <w:r w:rsidRPr="00314301">
        <w:rPr>
          <w:rFonts w:hint="eastAsia"/>
          <w:color w:val="000000"/>
        </w:rPr>
        <w:t>表示执行</w:t>
      </w:r>
      <w:r w:rsidRPr="00314301">
        <w:rPr>
          <w:rFonts w:hint="eastAsia"/>
          <w:color w:val="000000"/>
        </w:rPr>
        <w:t>AA0003</w:t>
      </w:r>
      <w:r w:rsidRPr="00314301">
        <w:rPr>
          <w:rFonts w:hint="eastAsia"/>
          <w:color w:val="000000"/>
        </w:rPr>
        <w:t>功能时该账套该年度内不能执行任何功能。</w:t>
      </w:r>
    </w:p>
    <w:p w:rsidR="004A2772" w:rsidRPr="00314301" w:rsidRDefault="004A2772" w:rsidP="004A2772">
      <w:pPr>
        <w:ind w:left="720" w:firstLine="120"/>
        <w:rPr>
          <w:color w:val="000000"/>
        </w:rPr>
      </w:pPr>
      <w:r w:rsidRPr="00314301">
        <w:rPr>
          <w:rFonts w:hint="eastAsia"/>
          <w:color w:val="000000"/>
        </w:rPr>
        <w:t>但若在该账套内登录其他会计年度则可执行所需功能。</w:t>
      </w:r>
    </w:p>
    <w:p w:rsidR="004A2772" w:rsidRPr="00314301" w:rsidRDefault="004A2772" w:rsidP="00E4107D">
      <w:pPr>
        <w:rPr>
          <w:color w:val="000000"/>
        </w:rPr>
      </w:pPr>
      <w:r w:rsidRPr="00314301">
        <w:rPr>
          <w:rFonts w:hint="eastAsia"/>
          <w:color w:val="000000"/>
        </w:rPr>
        <w:tab/>
      </w:r>
      <w:r w:rsidRPr="00314301">
        <w:rPr>
          <w:rFonts w:hint="eastAsia"/>
          <w:b/>
          <w:bCs/>
          <w:color w:val="000000"/>
        </w:rPr>
        <w:t>注意：对同一功能编号只能有一条</w:t>
      </w:r>
      <w:proofErr w:type="gramStart"/>
      <w:r w:rsidRPr="00314301">
        <w:rPr>
          <w:rFonts w:hint="eastAsia"/>
          <w:b/>
          <w:bCs/>
          <w:color w:val="000000"/>
        </w:rPr>
        <w:t>年度级</w:t>
      </w:r>
      <w:proofErr w:type="gramEnd"/>
      <w:r w:rsidRPr="00314301">
        <w:rPr>
          <w:rFonts w:hint="eastAsia"/>
          <w:b/>
          <w:bCs/>
          <w:color w:val="000000"/>
        </w:rPr>
        <w:t>互斥记录。</w:t>
      </w:r>
    </w:p>
    <w:p w:rsidR="004A2772" w:rsidRPr="00314301" w:rsidRDefault="004A2772" w:rsidP="004A2772">
      <w:pPr>
        <w:numPr>
          <w:ilvl w:val="0"/>
          <w:numId w:val="33"/>
        </w:numPr>
        <w:rPr>
          <w:color w:val="000000"/>
        </w:rPr>
      </w:pPr>
      <w:proofErr w:type="spellStart"/>
      <w:r w:rsidRPr="00314301">
        <w:rPr>
          <w:color w:val="000000"/>
        </w:rPr>
        <w:t>iAuthType</w:t>
      </w:r>
      <w:proofErr w:type="spellEnd"/>
      <w:r w:rsidRPr="00314301">
        <w:rPr>
          <w:rFonts w:hint="eastAsia"/>
          <w:color w:val="000000"/>
        </w:rPr>
        <w:t xml:space="preserve"> = 2</w:t>
      </w:r>
      <w:r w:rsidRPr="00314301">
        <w:rPr>
          <w:rFonts w:hint="eastAsia"/>
          <w:color w:val="000000"/>
        </w:rPr>
        <w:t>（</w:t>
      </w:r>
      <w:r w:rsidRPr="00314301">
        <w:rPr>
          <w:rFonts w:hint="eastAsia"/>
          <w:b/>
          <w:bCs/>
          <w:color w:val="000000"/>
        </w:rPr>
        <w:t>账套级互斥</w:t>
      </w:r>
      <w:r w:rsidRPr="00314301">
        <w:rPr>
          <w:rFonts w:hint="eastAsia"/>
          <w:color w:val="000000"/>
        </w:rPr>
        <w:t>）</w:t>
      </w:r>
    </w:p>
    <w:p w:rsidR="004A2772" w:rsidRPr="00314301" w:rsidRDefault="004A2772" w:rsidP="004A2772">
      <w:pPr>
        <w:ind w:left="360"/>
        <w:rPr>
          <w:color w:val="000000"/>
        </w:rPr>
      </w:pPr>
      <w:proofErr w:type="gramStart"/>
      <w:r w:rsidRPr="00314301">
        <w:rPr>
          <w:rFonts w:hint="eastAsia"/>
          <w:color w:val="000000"/>
        </w:rPr>
        <w:t>表示账套级别</w:t>
      </w:r>
      <w:proofErr w:type="gramEnd"/>
      <w:r w:rsidRPr="00314301">
        <w:rPr>
          <w:rFonts w:hint="eastAsia"/>
          <w:color w:val="000000"/>
        </w:rPr>
        <w:t>的互斥。</w:t>
      </w:r>
    </w:p>
    <w:p w:rsidR="004A2772" w:rsidRPr="00314301" w:rsidRDefault="004A2772" w:rsidP="004A2772">
      <w:pPr>
        <w:ind w:left="360"/>
        <w:rPr>
          <w:color w:val="000000"/>
        </w:rPr>
      </w:pPr>
      <w:r w:rsidRPr="00314301">
        <w:rPr>
          <w:rFonts w:hint="eastAsia"/>
          <w:color w:val="000000"/>
        </w:rPr>
        <w:t>例：</w:t>
      </w:r>
      <w:r w:rsidRPr="00314301">
        <w:rPr>
          <w:rFonts w:hint="eastAsia"/>
          <w:color w:val="000000"/>
        </w:rPr>
        <w:tab/>
      </w:r>
      <w:r w:rsidRPr="00314301">
        <w:rPr>
          <w:rFonts w:hint="eastAsia"/>
          <w:color w:val="000000"/>
        </w:rPr>
        <w:t>有记录</w:t>
      </w:r>
      <w:r w:rsidRPr="00314301">
        <w:rPr>
          <w:rFonts w:hint="eastAsia"/>
          <w:color w:val="000000"/>
        </w:rPr>
        <w:t>{AA0004</w:t>
      </w:r>
      <w:r w:rsidRPr="00314301">
        <w:rPr>
          <w:rFonts w:hint="eastAsia"/>
          <w:color w:val="000000"/>
        </w:rPr>
        <w:t>、</w:t>
      </w:r>
      <w:r w:rsidRPr="00314301">
        <w:rPr>
          <w:rFonts w:hint="eastAsia"/>
          <w:color w:val="000000"/>
        </w:rPr>
        <w:t>2</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 }</w:t>
      </w:r>
    </w:p>
    <w:p w:rsidR="004A2772" w:rsidRPr="00314301" w:rsidRDefault="004A2772" w:rsidP="004A2772">
      <w:pPr>
        <w:ind w:left="360"/>
        <w:rPr>
          <w:color w:val="000000"/>
        </w:rPr>
      </w:pPr>
      <w:r w:rsidRPr="00314301">
        <w:rPr>
          <w:rFonts w:hint="eastAsia"/>
          <w:color w:val="000000"/>
        </w:rPr>
        <w:tab/>
      </w:r>
      <w:r w:rsidRPr="00314301">
        <w:rPr>
          <w:rFonts w:hint="eastAsia"/>
          <w:color w:val="000000"/>
        </w:rPr>
        <w:tab/>
      </w:r>
      <w:r w:rsidRPr="00314301">
        <w:rPr>
          <w:rFonts w:hint="eastAsia"/>
          <w:color w:val="000000"/>
        </w:rPr>
        <w:t>表示执行</w:t>
      </w:r>
      <w:r w:rsidRPr="00314301">
        <w:rPr>
          <w:rFonts w:hint="eastAsia"/>
          <w:color w:val="000000"/>
        </w:rPr>
        <w:t>AA0004</w:t>
      </w:r>
      <w:r w:rsidRPr="00314301">
        <w:rPr>
          <w:rFonts w:hint="eastAsia"/>
          <w:color w:val="000000"/>
        </w:rPr>
        <w:t>功能时该账套内的各年度都不能执行任何功能。</w:t>
      </w:r>
    </w:p>
    <w:p w:rsidR="004A2772" w:rsidRPr="00314301" w:rsidRDefault="004A2772" w:rsidP="004A2772">
      <w:pPr>
        <w:ind w:left="360"/>
        <w:rPr>
          <w:color w:val="000000"/>
        </w:rPr>
      </w:pPr>
      <w:r w:rsidRPr="00314301">
        <w:rPr>
          <w:rFonts w:hint="eastAsia"/>
          <w:color w:val="000000"/>
        </w:rPr>
        <w:tab/>
      </w:r>
      <w:r w:rsidRPr="00314301">
        <w:rPr>
          <w:rFonts w:hint="eastAsia"/>
          <w:color w:val="000000"/>
        </w:rPr>
        <w:tab/>
      </w:r>
      <w:r w:rsidRPr="00314301">
        <w:rPr>
          <w:rFonts w:hint="eastAsia"/>
          <w:color w:val="000000"/>
        </w:rPr>
        <w:t>但若登录</w:t>
      </w:r>
      <w:proofErr w:type="gramStart"/>
      <w:r w:rsidRPr="00314301">
        <w:rPr>
          <w:rFonts w:hint="eastAsia"/>
          <w:color w:val="000000"/>
        </w:rPr>
        <w:t>其他账套可</w:t>
      </w:r>
      <w:proofErr w:type="gramEnd"/>
      <w:r w:rsidRPr="00314301">
        <w:rPr>
          <w:rFonts w:hint="eastAsia"/>
          <w:color w:val="000000"/>
        </w:rPr>
        <w:t>执行所需功能。</w:t>
      </w:r>
    </w:p>
    <w:p w:rsidR="004A2772" w:rsidRPr="00314301" w:rsidRDefault="004A2772" w:rsidP="00E4107D">
      <w:pPr>
        <w:rPr>
          <w:color w:val="000000"/>
        </w:rPr>
      </w:pPr>
      <w:r w:rsidRPr="00314301">
        <w:rPr>
          <w:rFonts w:hint="eastAsia"/>
          <w:color w:val="000000"/>
        </w:rPr>
        <w:tab/>
      </w:r>
      <w:r w:rsidRPr="00314301">
        <w:rPr>
          <w:rFonts w:hint="eastAsia"/>
          <w:b/>
          <w:bCs/>
          <w:color w:val="000000"/>
        </w:rPr>
        <w:t>注意：对同一功能编号只能有一条</w:t>
      </w:r>
      <w:proofErr w:type="gramStart"/>
      <w:r w:rsidRPr="00314301">
        <w:rPr>
          <w:rFonts w:hint="eastAsia"/>
          <w:b/>
          <w:bCs/>
          <w:color w:val="000000"/>
        </w:rPr>
        <w:t>账</w:t>
      </w:r>
      <w:proofErr w:type="gramEnd"/>
      <w:r w:rsidRPr="00314301">
        <w:rPr>
          <w:rFonts w:hint="eastAsia"/>
          <w:b/>
          <w:bCs/>
          <w:color w:val="000000"/>
        </w:rPr>
        <w:t>套级互斥记录。</w:t>
      </w:r>
    </w:p>
    <w:p w:rsidR="004A2772" w:rsidRPr="00314301" w:rsidRDefault="004A2772" w:rsidP="004A2772">
      <w:pPr>
        <w:numPr>
          <w:ilvl w:val="0"/>
          <w:numId w:val="33"/>
        </w:numPr>
        <w:rPr>
          <w:color w:val="000000"/>
        </w:rPr>
      </w:pPr>
      <w:proofErr w:type="spellStart"/>
      <w:r w:rsidRPr="00314301">
        <w:rPr>
          <w:color w:val="000000"/>
        </w:rPr>
        <w:t>iAuthType</w:t>
      </w:r>
      <w:proofErr w:type="spellEnd"/>
      <w:r w:rsidRPr="00314301">
        <w:rPr>
          <w:rFonts w:hint="eastAsia"/>
          <w:color w:val="000000"/>
        </w:rPr>
        <w:t xml:space="preserve"> = 3</w:t>
      </w:r>
      <w:r w:rsidRPr="00314301">
        <w:rPr>
          <w:rFonts w:hint="eastAsia"/>
          <w:color w:val="000000"/>
        </w:rPr>
        <w:t>（</w:t>
      </w:r>
      <w:r w:rsidRPr="00314301">
        <w:rPr>
          <w:rFonts w:hint="eastAsia"/>
          <w:b/>
          <w:bCs/>
          <w:color w:val="000000"/>
        </w:rPr>
        <w:t>模块内互斥</w:t>
      </w:r>
      <w:r w:rsidRPr="00314301">
        <w:rPr>
          <w:rFonts w:hint="eastAsia"/>
          <w:color w:val="000000"/>
        </w:rPr>
        <w:t>）</w:t>
      </w:r>
    </w:p>
    <w:p w:rsidR="004A2772" w:rsidRPr="00314301" w:rsidRDefault="004A2772" w:rsidP="004A2772">
      <w:pPr>
        <w:ind w:left="360"/>
        <w:rPr>
          <w:color w:val="000000"/>
        </w:rPr>
      </w:pPr>
      <w:r w:rsidRPr="00314301">
        <w:rPr>
          <w:rFonts w:hint="eastAsia"/>
          <w:color w:val="000000"/>
        </w:rPr>
        <w:t>表示</w:t>
      </w:r>
      <w:proofErr w:type="gramStart"/>
      <w:r w:rsidRPr="00314301">
        <w:rPr>
          <w:rFonts w:hint="eastAsia"/>
          <w:color w:val="000000"/>
        </w:rPr>
        <w:t>账</w:t>
      </w:r>
      <w:proofErr w:type="gramEnd"/>
      <w:r w:rsidRPr="00314301">
        <w:rPr>
          <w:rFonts w:hint="eastAsia"/>
          <w:color w:val="000000"/>
        </w:rPr>
        <w:t>套内某年度内模块级别的互斥。</w:t>
      </w:r>
    </w:p>
    <w:p w:rsidR="004A2772" w:rsidRPr="00314301" w:rsidRDefault="004A2772" w:rsidP="004A2772">
      <w:pPr>
        <w:ind w:left="360"/>
        <w:rPr>
          <w:color w:val="000000"/>
        </w:rPr>
      </w:pPr>
      <w:r w:rsidRPr="00314301">
        <w:rPr>
          <w:rFonts w:hint="eastAsia"/>
          <w:color w:val="000000"/>
        </w:rPr>
        <w:t>模块内互斥分为如下两种情况：</w:t>
      </w:r>
    </w:p>
    <w:p w:rsidR="004A2772" w:rsidRPr="00314301" w:rsidRDefault="004A2772" w:rsidP="004A2772">
      <w:pPr>
        <w:numPr>
          <w:ilvl w:val="0"/>
          <w:numId w:val="34"/>
        </w:numPr>
        <w:rPr>
          <w:color w:val="000000"/>
        </w:rPr>
      </w:pPr>
      <w:r w:rsidRPr="00314301">
        <w:rPr>
          <w:rFonts w:hint="eastAsia"/>
          <w:color w:val="000000"/>
        </w:rPr>
        <w:t>有记录</w:t>
      </w:r>
      <w:r w:rsidRPr="00314301">
        <w:rPr>
          <w:rFonts w:hint="eastAsia"/>
          <w:color w:val="000000"/>
        </w:rPr>
        <w:t>{GL0001</w:t>
      </w:r>
      <w:r w:rsidRPr="00314301">
        <w:rPr>
          <w:rFonts w:hint="eastAsia"/>
          <w:color w:val="000000"/>
        </w:rPr>
        <w:t>、</w:t>
      </w:r>
      <w:r w:rsidRPr="00314301">
        <w:rPr>
          <w:rFonts w:hint="eastAsia"/>
          <w:color w:val="000000"/>
        </w:rPr>
        <w:t>3</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 }</w:t>
      </w:r>
    </w:p>
    <w:p w:rsidR="004A2772" w:rsidRPr="00314301" w:rsidRDefault="004A2772" w:rsidP="004A2772">
      <w:pPr>
        <w:ind w:left="720"/>
        <w:rPr>
          <w:color w:val="000000"/>
        </w:rPr>
      </w:pPr>
      <w:r w:rsidRPr="00314301">
        <w:rPr>
          <w:rFonts w:hint="eastAsia"/>
          <w:color w:val="000000"/>
        </w:rPr>
        <w:t>表示执行</w:t>
      </w:r>
      <w:r w:rsidRPr="00314301">
        <w:rPr>
          <w:rFonts w:hint="eastAsia"/>
          <w:color w:val="000000"/>
        </w:rPr>
        <w:t>GL0001</w:t>
      </w:r>
      <w:r w:rsidRPr="00314301">
        <w:rPr>
          <w:rFonts w:hint="eastAsia"/>
          <w:color w:val="000000"/>
        </w:rPr>
        <w:t>功能时该账套内、当前年度内、</w:t>
      </w:r>
      <w:r w:rsidRPr="00314301">
        <w:rPr>
          <w:rFonts w:hint="eastAsia"/>
          <w:color w:val="000000"/>
        </w:rPr>
        <w:t>GL</w:t>
      </w:r>
      <w:r w:rsidRPr="00314301">
        <w:rPr>
          <w:rFonts w:hint="eastAsia"/>
          <w:color w:val="000000"/>
        </w:rPr>
        <w:t>模块内不能执行任何功能而可执行该账套内当前年度的其他模块的功能。</w:t>
      </w:r>
    </w:p>
    <w:p w:rsidR="004A2772" w:rsidRPr="00314301" w:rsidRDefault="004A2772" w:rsidP="004A2772">
      <w:pPr>
        <w:numPr>
          <w:ilvl w:val="0"/>
          <w:numId w:val="34"/>
        </w:numPr>
        <w:rPr>
          <w:color w:val="000000"/>
        </w:rPr>
      </w:pPr>
      <w:r w:rsidRPr="00314301">
        <w:rPr>
          <w:rFonts w:hint="eastAsia"/>
          <w:color w:val="000000"/>
        </w:rPr>
        <w:t>有记录</w:t>
      </w:r>
      <w:r w:rsidRPr="00314301">
        <w:rPr>
          <w:rFonts w:hint="eastAsia"/>
          <w:color w:val="000000"/>
        </w:rPr>
        <w:t>{GL0002</w:t>
      </w:r>
      <w:r w:rsidRPr="00314301">
        <w:rPr>
          <w:rFonts w:hint="eastAsia"/>
          <w:color w:val="000000"/>
        </w:rPr>
        <w:t>、</w:t>
      </w:r>
      <w:r w:rsidRPr="00314301">
        <w:rPr>
          <w:rFonts w:hint="eastAsia"/>
          <w:color w:val="000000"/>
        </w:rPr>
        <w:t>3</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GL0003}</w:t>
      </w:r>
      <w:r w:rsidRPr="00314301">
        <w:rPr>
          <w:rFonts w:hint="eastAsia"/>
          <w:color w:val="000000"/>
        </w:rPr>
        <w:t>、</w:t>
      </w:r>
      <w:r w:rsidRPr="00314301">
        <w:rPr>
          <w:rFonts w:hint="eastAsia"/>
          <w:color w:val="000000"/>
        </w:rPr>
        <w:t>{GL0002</w:t>
      </w:r>
      <w:r w:rsidRPr="00314301">
        <w:rPr>
          <w:rFonts w:hint="eastAsia"/>
          <w:color w:val="000000"/>
        </w:rPr>
        <w:t>、</w:t>
      </w:r>
      <w:r w:rsidRPr="00314301">
        <w:rPr>
          <w:rFonts w:hint="eastAsia"/>
          <w:color w:val="000000"/>
        </w:rPr>
        <w:t>3</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GL0004}</w:t>
      </w:r>
    </w:p>
    <w:p w:rsidR="004A2772" w:rsidRPr="00314301" w:rsidRDefault="004A2772" w:rsidP="004A2772">
      <w:pPr>
        <w:ind w:left="720"/>
        <w:rPr>
          <w:color w:val="000000"/>
        </w:rPr>
      </w:pPr>
      <w:r w:rsidRPr="00314301">
        <w:rPr>
          <w:rFonts w:hint="eastAsia"/>
          <w:color w:val="000000"/>
        </w:rPr>
        <w:t>表示执行</w:t>
      </w:r>
      <w:r w:rsidRPr="00314301">
        <w:rPr>
          <w:rFonts w:hint="eastAsia"/>
          <w:color w:val="000000"/>
        </w:rPr>
        <w:t>GL0002</w:t>
      </w:r>
      <w:r w:rsidRPr="00314301">
        <w:rPr>
          <w:rFonts w:hint="eastAsia"/>
          <w:color w:val="000000"/>
        </w:rPr>
        <w:t>功能时该账套内、当前年度内、</w:t>
      </w:r>
      <w:r w:rsidRPr="00314301">
        <w:rPr>
          <w:rFonts w:hint="eastAsia"/>
          <w:color w:val="000000"/>
        </w:rPr>
        <w:t>GL</w:t>
      </w:r>
      <w:r w:rsidRPr="00314301">
        <w:rPr>
          <w:rFonts w:hint="eastAsia"/>
          <w:color w:val="000000"/>
        </w:rPr>
        <w:t>模块内不能执行任何功能而可执行</w:t>
      </w:r>
      <w:r w:rsidRPr="00314301">
        <w:rPr>
          <w:rFonts w:hint="eastAsia"/>
          <w:color w:val="000000"/>
        </w:rPr>
        <w:t>GL</w:t>
      </w:r>
      <w:r w:rsidRPr="00314301">
        <w:rPr>
          <w:rFonts w:hint="eastAsia"/>
          <w:color w:val="000000"/>
        </w:rPr>
        <w:t>模块内的</w:t>
      </w:r>
      <w:r w:rsidRPr="00314301">
        <w:rPr>
          <w:rFonts w:hint="eastAsia"/>
          <w:color w:val="000000"/>
        </w:rPr>
        <w:t>GL0003</w:t>
      </w:r>
      <w:r w:rsidRPr="00314301">
        <w:rPr>
          <w:rFonts w:hint="eastAsia"/>
          <w:color w:val="000000"/>
        </w:rPr>
        <w:t>、</w:t>
      </w:r>
      <w:r w:rsidRPr="00314301">
        <w:rPr>
          <w:rFonts w:hint="eastAsia"/>
          <w:color w:val="000000"/>
        </w:rPr>
        <w:t>GL0004</w:t>
      </w:r>
      <w:r w:rsidRPr="00314301">
        <w:rPr>
          <w:rFonts w:hint="eastAsia"/>
          <w:color w:val="000000"/>
        </w:rPr>
        <w:t>功能，同时该账套内当前年度的其他模块的功能可执行。</w:t>
      </w:r>
    </w:p>
    <w:p w:rsidR="004A2772" w:rsidRPr="00314301" w:rsidRDefault="004A2772" w:rsidP="004A2772">
      <w:pPr>
        <w:ind w:left="540" w:hangingChars="257" w:hanging="540"/>
        <w:rPr>
          <w:b/>
          <w:bCs/>
          <w:color w:val="000000"/>
        </w:rPr>
      </w:pPr>
      <w:r w:rsidRPr="00314301">
        <w:rPr>
          <w:rFonts w:hint="eastAsia"/>
          <w:color w:val="000000"/>
        </w:rPr>
        <w:tab/>
      </w:r>
      <w:r w:rsidRPr="00314301">
        <w:rPr>
          <w:rFonts w:hint="eastAsia"/>
          <w:b/>
          <w:bCs/>
          <w:color w:val="000000"/>
        </w:rPr>
        <w:t>注意：上述两种情况只能选择一种，</w:t>
      </w:r>
    </w:p>
    <w:p w:rsidR="004A2772" w:rsidRPr="00314301" w:rsidRDefault="004A2772" w:rsidP="004A2772">
      <w:pPr>
        <w:ind w:left="530" w:firstLine="310"/>
        <w:rPr>
          <w:b/>
          <w:bCs/>
          <w:color w:val="000000"/>
        </w:rPr>
      </w:pPr>
      <w:r w:rsidRPr="00314301">
        <w:rPr>
          <w:rFonts w:hint="eastAsia"/>
          <w:b/>
          <w:bCs/>
          <w:color w:val="000000"/>
        </w:rPr>
        <w:t>若为第一种情况，则对同一功能编号只能有一条模块内互斥记录；</w:t>
      </w:r>
    </w:p>
    <w:p w:rsidR="004A2772" w:rsidRPr="00314301" w:rsidRDefault="004A2772" w:rsidP="00E4107D">
      <w:pPr>
        <w:ind w:left="590" w:firstLine="250"/>
        <w:rPr>
          <w:color w:val="000000"/>
        </w:rPr>
      </w:pPr>
      <w:r w:rsidRPr="00314301">
        <w:rPr>
          <w:rFonts w:hint="eastAsia"/>
          <w:b/>
          <w:bCs/>
          <w:color w:val="000000"/>
        </w:rPr>
        <w:t>若为第二种情况，则对同一功能编号可有多条模块内不互斥记录。</w:t>
      </w:r>
    </w:p>
    <w:p w:rsidR="004A2772" w:rsidRPr="00314301" w:rsidRDefault="004A2772" w:rsidP="004A2772">
      <w:pPr>
        <w:numPr>
          <w:ilvl w:val="0"/>
          <w:numId w:val="33"/>
        </w:numPr>
        <w:rPr>
          <w:color w:val="000000"/>
        </w:rPr>
      </w:pPr>
      <w:proofErr w:type="spellStart"/>
      <w:r w:rsidRPr="00314301">
        <w:rPr>
          <w:color w:val="000000"/>
        </w:rPr>
        <w:t>iAuthType</w:t>
      </w:r>
      <w:proofErr w:type="spellEnd"/>
      <w:r w:rsidRPr="00314301">
        <w:rPr>
          <w:rFonts w:hint="eastAsia"/>
          <w:color w:val="000000"/>
        </w:rPr>
        <w:t xml:space="preserve"> = 4</w:t>
      </w:r>
      <w:r w:rsidRPr="00314301">
        <w:rPr>
          <w:rFonts w:hint="eastAsia"/>
          <w:color w:val="000000"/>
        </w:rPr>
        <w:t>（</w:t>
      </w:r>
      <w:r w:rsidRPr="00314301">
        <w:rPr>
          <w:rFonts w:hint="eastAsia"/>
          <w:b/>
          <w:bCs/>
          <w:color w:val="000000"/>
        </w:rPr>
        <w:t>模块组互斥</w:t>
      </w:r>
      <w:r w:rsidRPr="00314301">
        <w:rPr>
          <w:rFonts w:hint="eastAsia"/>
          <w:color w:val="000000"/>
        </w:rPr>
        <w:t>）</w:t>
      </w:r>
    </w:p>
    <w:p w:rsidR="004A2772" w:rsidRPr="00314301" w:rsidRDefault="004A2772" w:rsidP="004A2772">
      <w:pPr>
        <w:ind w:left="360"/>
        <w:rPr>
          <w:color w:val="000000"/>
        </w:rPr>
      </w:pPr>
      <w:r w:rsidRPr="00314301">
        <w:rPr>
          <w:rFonts w:hint="eastAsia"/>
          <w:color w:val="000000"/>
        </w:rPr>
        <w:t>表示</w:t>
      </w:r>
      <w:proofErr w:type="gramStart"/>
      <w:r w:rsidRPr="00314301">
        <w:rPr>
          <w:rFonts w:hint="eastAsia"/>
          <w:color w:val="000000"/>
        </w:rPr>
        <w:t>账</w:t>
      </w:r>
      <w:proofErr w:type="gramEnd"/>
      <w:r w:rsidRPr="00314301">
        <w:rPr>
          <w:rFonts w:hint="eastAsia"/>
          <w:color w:val="000000"/>
        </w:rPr>
        <w:t>套内某年度内模块组的互斥。</w:t>
      </w:r>
    </w:p>
    <w:p w:rsidR="004A2772" w:rsidRPr="00314301" w:rsidRDefault="004A2772" w:rsidP="004A2772">
      <w:pPr>
        <w:ind w:left="360"/>
        <w:rPr>
          <w:color w:val="000000"/>
        </w:rPr>
      </w:pPr>
      <w:r w:rsidRPr="00314301">
        <w:rPr>
          <w:rFonts w:hint="eastAsia"/>
          <w:color w:val="000000"/>
        </w:rPr>
        <w:t>例：</w:t>
      </w:r>
      <w:r w:rsidRPr="00314301">
        <w:rPr>
          <w:rFonts w:hint="eastAsia"/>
          <w:color w:val="000000"/>
        </w:rPr>
        <w:tab/>
      </w:r>
      <w:r w:rsidRPr="00314301">
        <w:rPr>
          <w:rFonts w:hint="eastAsia"/>
          <w:color w:val="000000"/>
        </w:rPr>
        <w:t>有记录</w:t>
      </w:r>
      <w:r w:rsidRPr="00314301">
        <w:rPr>
          <w:rFonts w:hint="eastAsia"/>
          <w:color w:val="000000"/>
        </w:rPr>
        <w:t>{AA0005</w:t>
      </w:r>
      <w:r w:rsidRPr="00314301">
        <w:rPr>
          <w:rFonts w:hint="eastAsia"/>
          <w:color w:val="000000"/>
        </w:rPr>
        <w:t>、</w:t>
      </w:r>
      <w:r w:rsidRPr="00314301">
        <w:rPr>
          <w:rFonts w:hint="eastAsia"/>
          <w:color w:val="000000"/>
        </w:rPr>
        <w:t>4</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GL</w:t>
      </w:r>
      <w:r w:rsidRPr="00314301">
        <w:rPr>
          <w:rFonts w:hint="eastAsia"/>
          <w:color w:val="000000"/>
        </w:rPr>
        <w:t>、</w:t>
      </w:r>
      <w:r w:rsidRPr="00314301">
        <w:rPr>
          <w:rFonts w:hint="eastAsia"/>
          <w:color w:val="000000"/>
        </w:rPr>
        <w:t>Null }</w:t>
      </w:r>
      <w:r w:rsidRPr="00314301">
        <w:rPr>
          <w:rFonts w:hint="eastAsia"/>
          <w:color w:val="000000"/>
        </w:rPr>
        <w:t>、</w:t>
      </w:r>
      <w:r w:rsidRPr="00314301">
        <w:rPr>
          <w:rFonts w:hint="eastAsia"/>
          <w:color w:val="000000"/>
        </w:rPr>
        <w:t>{AA0005</w:t>
      </w:r>
      <w:r w:rsidRPr="00314301">
        <w:rPr>
          <w:rFonts w:hint="eastAsia"/>
          <w:color w:val="000000"/>
        </w:rPr>
        <w:t>、</w:t>
      </w:r>
      <w:r w:rsidRPr="00314301">
        <w:rPr>
          <w:rFonts w:hint="eastAsia"/>
          <w:color w:val="000000"/>
        </w:rPr>
        <w:t>4</w:t>
      </w:r>
      <w:r w:rsidRPr="00314301">
        <w:rPr>
          <w:rFonts w:hint="eastAsia"/>
          <w:color w:val="000000"/>
        </w:rPr>
        <w:t>、</w:t>
      </w:r>
      <w:r w:rsidRPr="00314301">
        <w:rPr>
          <w:rFonts w:hint="eastAsia"/>
          <w:color w:val="000000"/>
        </w:rPr>
        <w:t>Null</w:t>
      </w:r>
      <w:r w:rsidRPr="00314301">
        <w:rPr>
          <w:rFonts w:hint="eastAsia"/>
          <w:color w:val="000000"/>
        </w:rPr>
        <w:t>、</w:t>
      </w:r>
      <w:r w:rsidRPr="00314301">
        <w:rPr>
          <w:rFonts w:hint="eastAsia"/>
          <w:color w:val="000000"/>
        </w:rPr>
        <w:t>AR</w:t>
      </w:r>
      <w:r w:rsidRPr="00314301">
        <w:rPr>
          <w:rFonts w:hint="eastAsia"/>
          <w:color w:val="000000"/>
        </w:rPr>
        <w:t>、</w:t>
      </w:r>
      <w:r w:rsidRPr="00314301">
        <w:rPr>
          <w:rFonts w:hint="eastAsia"/>
          <w:color w:val="000000"/>
        </w:rPr>
        <w:t>Null }</w:t>
      </w:r>
    </w:p>
    <w:p w:rsidR="004A2772" w:rsidRPr="00314301" w:rsidRDefault="004A2772" w:rsidP="004A2772">
      <w:pPr>
        <w:ind w:left="900" w:hanging="1"/>
        <w:rPr>
          <w:color w:val="000000"/>
        </w:rPr>
      </w:pPr>
      <w:r w:rsidRPr="00314301">
        <w:rPr>
          <w:rFonts w:hint="eastAsia"/>
          <w:color w:val="000000"/>
        </w:rPr>
        <w:tab/>
      </w:r>
      <w:r w:rsidRPr="00314301">
        <w:rPr>
          <w:rFonts w:hint="eastAsia"/>
          <w:color w:val="000000"/>
        </w:rPr>
        <w:t>表示执行</w:t>
      </w:r>
      <w:r w:rsidRPr="00314301">
        <w:rPr>
          <w:rFonts w:hint="eastAsia"/>
          <w:color w:val="000000"/>
        </w:rPr>
        <w:t>AA0005</w:t>
      </w:r>
      <w:r w:rsidRPr="00314301">
        <w:rPr>
          <w:rFonts w:hint="eastAsia"/>
          <w:color w:val="000000"/>
        </w:rPr>
        <w:t>功能时，该账套内、当前年度的</w:t>
      </w:r>
      <w:r w:rsidRPr="00314301">
        <w:rPr>
          <w:rFonts w:hint="eastAsia"/>
          <w:color w:val="000000"/>
        </w:rPr>
        <w:t>GL</w:t>
      </w:r>
      <w:r w:rsidRPr="00314301">
        <w:rPr>
          <w:rFonts w:hint="eastAsia"/>
          <w:color w:val="000000"/>
        </w:rPr>
        <w:t>模块、</w:t>
      </w:r>
      <w:r w:rsidRPr="00314301">
        <w:rPr>
          <w:rFonts w:hint="eastAsia"/>
          <w:color w:val="000000"/>
        </w:rPr>
        <w:t>AR</w:t>
      </w:r>
      <w:r w:rsidRPr="00314301">
        <w:rPr>
          <w:rFonts w:hint="eastAsia"/>
          <w:color w:val="000000"/>
        </w:rPr>
        <w:t>模块的所有功能不</w:t>
      </w:r>
      <w:r w:rsidRPr="00314301">
        <w:rPr>
          <w:rFonts w:hint="eastAsia"/>
          <w:color w:val="000000"/>
        </w:rPr>
        <w:lastRenderedPageBreak/>
        <w:t>能执行，而可执行该账套内当前年度的其他模块的功能。</w:t>
      </w:r>
    </w:p>
    <w:p w:rsidR="004A2772" w:rsidRPr="00314301" w:rsidRDefault="004A2772" w:rsidP="004A2772">
      <w:pPr>
        <w:ind w:left="900" w:hanging="1"/>
        <w:rPr>
          <w:color w:val="000000"/>
        </w:rPr>
      </w:pPr>
      <w:r w:rsidRPr="00314301">
        <w:rPr>
          <w:rFonts w:hint="eastAsia"/>
          <w:color w:val="000000"/>
        </w:rPr>
        <w:t>当要执行某模块的某项功能</w:t>
      </w:r>
      <w:r w:rsidRPr="00314301">
        <w:rPr>
          <w:rFonts w:hint="eastAsia"/>
          <w:color w:val="000000"/>
        </w:rPr>
        <w:t>XXXX</w:t>
      </w:r>
      <w:r w:rsidRPr="00314301">
        <w:rPr>
          <w:rFonts w:hint="eastAsia"/>
          <w:color w:val="000000"/>
        </w:rPr>
        <w:t>时，应检查该模块有无</w:t>
      </w:r>
      <w:proofErr w:type="spellStart"/>
      <w:r w:rsidRPr="00314301">
        <w:rPr>
          <w:color w:val="000000"/>
        </w:rPr>
        <w:t>iAuthType</w:t>
      </w:r>
      <w:proofErr w:type="spellEnd"/>
      <w:r w:rsidRPr="00314301">
        <w:rPr>
          <w:rFonts w:hint="eastAsia"/>
          <w:color w:val="000000"/>
        </w:rPr>
        <w:t>=4</w:t>
      </w:r>
      <w:r w:rsidRPr="00314301">
        <w:rPr>
          <w:rFonts w:hint="eastAsia"/>
          <w:color w:val="000000"/>
        </w:rPr>
        <w:t>的记录，若有则再检查上述记录涉及的功能是否正在执行，若有这样的功能正在执行，则功能</w:t>
      </w:r>
      <w:r w:rsidRPr="00314301">
        <w:rPr>
          <w:rFonts w:hint="eastAsia"/>
          <w:color w:val="000000"/>
        </w:rPr>
        <w:t>XXXX</w:t>
      </w:r>
      <w:r w:rsidRPr="00314301">
        <w:rPr>
          <w:rFonts w:hint="eastAsia"/>
          <w:color w:val="000000"/>
        </w:rPr>
        <w:t>不能执行。</w:t>
      </w:r>
    </w:p>
    <w:p w:rsidR="004A2772" w:rsidRPr="00314301" w:rsidRDefault="004A2772" w:rsidP="00E4107D">
      <w:pPr>
        <w:rPr>
          <w:color w:val="000000"/>
        </w:rPr>
      </w:pPr>
      <w:r w:rsidRPr="00314301">
        <w:rPr>
          <w:rFonts w:hint="eastAsia"/>
          <w:color w:val="000000"/>
        </w:rPr>
        <w:tab/>
      </w:r>
      <w:r w:rsidRPr="00314301">
        <w:rPr>
          <w:rFonts w:hint="eastAsia"/>
          <w:b/>
          <w:bCs/>
          <w:color w:val="000000"/>
        </w:rPr>
        <w:t>注意：对同一功能编号可有多条模块组互斥记录。</w:t>
      </w:r>
    </w:p>
    <w:p w:rsidR="004A2772" w:rsidRPr="00E4107D" w:rsidRDefault="004A2772" w:rsidP="004A2772">
      <w:pPr>
        <w:numPr>
          <w:ilvl w:val="0"/>
          <w:numId w:val="33"/>
        </w:numPr>
      </w:pPr>
      <w:proofErr w:type="spellStart"/>
      <w:r w:rsidRPr="00E4107D">
        <w:t>iAuthType</w:t>
      </w:r>
      <w:proofErr w:type="spellEnd"/>
      <w:r w:rsidRPr="00E4107D">
        <w:rPr>
          <w:rFonts w:hint="eastAsia"/>
        </w:rPr>
        <w:t xml:space="preserve"> = 5</w:t>
      </w:r>
      <w:r w:rsidRPr="00E4107D">
        <w:rPr>
          <w:rFonts w:hint="eastAsia"/>
        </w:rPr>
        <w:t>（</w:t>
      </w:r>
      <w:proofErr w:type="gramStart"/>
      <w:r w:rsidRPr="00E4107D">
        <w:rPr>
          <w:rFonts w:hint="eastAsia"/>
          <w:b/>
          <w:bCs/>
        </w:rPr>
        <w:t>库级互斥</w:t>
      </w:r>
      <w:proofErr w:type="gramEnd"/>
      <w:r w:rsidRPr="00E4107D">
        <w:rPr>
          <w:rFonts w:hint="eastAsia"/>
        </w:rPr>
        <w:t>）</w:t>
      </w:r>
    </w:p>
    <w:p w:rsidR="004A2772" w:rsidRPr="00E4107D" w:rsidRDefault="004A2772" w:rsidP="004A2772">
      <w:pPr>
        <w:ind w:left="360"/>
      </w:pPr>
      <w:r w:rsidRPr="00E4107D">
        <w:rPr>
          <w:rFonts w:hint="eastAsia"/>
        </w:rPr>
        <w:t>表示</w:t>
      </w:r>
      <w:proofErr w:type="gramStart"/>
      <w:r w:rsidRPr="00E4107D">
        <w:rPr>
          <w:rFonts w:hint="eastAsia"/>
        </w:rPr>
        <w:t>账</w:t>
      </w:r>
      <w:proofErr w:type="gramEnd"/>
      <w:r w:rsidRPr="00E4107D">
        <w:rPr>
          <w:rFonts w:hint="eastAsia"/>
        </w:rPr>
        <w:t>套内某个数据库的操作互斥，可能包含多个年度。</w:t>
      </w:r>
    </w:p>
    <w:p w:rsidR="004A2772" w:rsidRPr="00E4107D" w:rsidRDefault="004A2772" w:rsidP="004A2772">
      <w:pPr>
        <w:ind w:left="360"/>
      </w:pPr>
      <w:r w:rsidRPr="00E4107D">
        <w:rPr>
          <w:rFonts w:hint="eastAsia"/>
        </w:rPr>
        <w:t>例：</w:t>
      </w:r>
      <w:r w:rsidRPr="00E4107D">
        <w:rPr>
          <w:rFonts w:hint="eastAsia"/>
        </w:rPr>
        <w:tab/>
      </w:r>
      <w:r w:rsidRPr="00E4107D">
        <w:rPr>
          <w:rFonts w:hint="eastAsia"/>
        </w:rPr>
        <w:t>有记录</w:t>
      </w:r>
      <w:r w:rsidRPr="00E4107D">
        <w:rPr>
          <w:rFonts w:hint="eastAsia"/>
        </w:rPr>
        <w:t>{AA0006</w:t>
      </w:r>
      <w:r w:rsidRPr="00E4107D">
        <w:rPr>
          <w:rFonts w:hint="eastAsia"/>
        </w:rPr>
        <w:t>、</w:t>
      </w:r>
      <w:r w:rsidRPr="00E4107D">
        <w:rPr>
          <w:rFonts w:hint="eastAsia"/>
        </w:rPr>
        <w:t>5</w:t>
      </w:r>
      <w:r w:rsidRPr="00E4107D">
        <w:rPr>
          <w:rFonts w:hint="eastAsia"/>
        </w:rPr>
        <w:t>、</w:t>
      </w:r>
      <w:r w:rsidRPr="00E4107D">
        <w:rPr>
          <w:rFonts w:hint="eastAsia"/>
        </w:rPr>
        <w:t>Null</w:t>
      </w:r>
      <w:r w:rsidRPr="00E4107D">
        <w:rPr>
          <w:rFonts w:hint="eastAsia"/>
        </w:rPr>
        <w:t>、</w:t>
      </w:r>
      <w:r w:rsidRPr="00E4107D">
        <w:rPr>
          <w:rFonts w:hint="eastAsia"/>
        </w:rPr>
        <w:t>Null</w:t>
      </w:r>
      <w:r w:rsidRPr="00E4107D">
        <w:rPr>
          <w:rFonts w:hint="eastAsia"/>
        </w:rPr>
        <w:t>、</w:t>
      </w:r>
      <w:r w:rsidRPr="00E4107D">
        <w:rPr>
          <w:rFonts w:hint="eastAsia"/>
        </w:rPr>
        <w:t>Null }</w:t>
      </w:r>
    </w:p>
    <w:p w:rsidR="004A2772" w:rsidRPr="00E4107D" w:rsidRDefault="004A2772" w:rsidP="004A2772">
      <w:pPr>
        <w:ind w:left="780" w:firstLine="60"/>
      </w:pPr>
      <w:r w:rsidRPr="00E4107D">
        <w:rPr>
          <w:rFonts w:hint="eastAsia"/>
        </w:rPr>
        <w:t>表示执行</w:t>
      </w:r>
      <w:r w:rsidRPr="00E4107D">
        <w:rPr>
          <w:rFonts w:hint="eastAsia"/>
        </w:rPr>
        <w:t>AA0006</w:t>
      </w:r>
      <w:r w:rsidRPr="00E4107D">
        <w:rPr>
          <w:rFonts w:hint="eastAsia"/>
        </w:rPr>
        <w:t>功能时该账套该库内不能执行任何功能。</w:t>
      </w:r>
    </w:p>
    <w:p w:rsidR="004A2772" w:rsidRPr="00E4107D" w:rsidRDefault="004A2772" w:rsidP="004A2772">
      <w:pPr>
        <w:ind w:left="720" w:firstLine="120"/>
      </w:pPr>
      <w:r w:rsidRPr="00E4107D">
        <w:rPr>
          <w:rFonts w:hint="eastAsia"/>
        </w:rPr>
        <w:t>但若在该账套内登录其他库则可执行所需功能。</w:t>
      </w:r>
    </w:p>
    <w:p w:rsidR="004A2772" w:rsidRPr="00314301" w:rsidRDefault="004A2772" w:rsidP="00693278">
      <w:pPr>
        <w:rPr>
          <w:color w:val="000000"/>
        </w:rPr>
      </w:pPr>
      <w:r w:rsidRPr="00E4107D">
        <w:rPr>
          <w:rFonts w:hint="eastAsia"/>
        </w:rPr>
        <w:tab/>
      </w:r>
      <w:r w:rsidRPr="00E4107D">
        <w:rPr>
          <w:rFonts w:hint="eastAsia"/>
          <w:b/>
          <w:bCs/>
        </w:rPr>
        <w:t>注意：对同一功能编号只能有</w:t>
      </w:r>
      <w:proofErr w:type="gramStart"/>
      <w:r w:rsidRPr="00E4107D">
        <w:rPr>
          <w:rFonts w:hint="eastAsia"/>
          <w:b/>
          <w:bCs/>
        </w:rPr>
        <w:t>一条库级互斥</w:t>
      </w:r>
      <w:proofErr w:type="gramEnd"/>
      <w:r w:rsidRPr="00E4107D">
        <w:rPr>
          <w:rFonts w:hint="eastAsia"/>
          <w:b/>
          <w:bCs/>
        </w:rPr>
        <w:t>记录。</w:t>
      </w:r>
    </w:p>
    <w:p w:rsidR="004A2772" w:rsidRPr="00314301" w:rsidRDefault="004A2772" w:rsidP="004A2772">
      <w:pPr>
        <w:numPr>
          <w:ilvl w:val="0"/>
          <w:numId w:val="33"/>
        </w:numPr>
        <w:rPr>
          <w:color w:val="000000"/>
        </w:rPr>
      </w:pPr>
      <w:r w:rsidRPr="00314301">
        <w:rPr>
          <w:rFonts w:hint="eastAsia"/>
          <w:color w:val="000000"/>
        </w:rPr>
        <w:t>对于</w:t>
      </w:r>
      <w:proofErr w:type="spellStart"/>
      <w:r w:rsidRPr="00314301">
        <w:rPr>
          <w:rFonts w:hint="eastAsia"/>
          <w:color w:val="000000"/>
        </w:rPr>
        <w:t>UA_Control</w:t>
      </w:r>
      <w:proofErr w:type="spellEnd"/>
      <w:r w:rsidRPr="00314301">
        <w:rPr>
          <w:rFonts w:hint="eastAsia"/>
          <w:color w:val="000000"/>
        </w:rPr>
        <w:t>表中没有记录的功能，定义为</w:t>
      </w:r>
      <w:r w:rsidRPr="00314301">
        <w:rPr>
          <w:rFonts w:hint="eastAsia"/>
          <w:b/>
          <w:bCs/>
          <w:color w:val="000000"/>
        </w:rPr>
        <w:t>共享功能</w:t>
      </w:r>
      <w:r w:rsidRPr="00314301">
        <w:rPr>
          <w:rFonts w:hint="eastAsia"/>
          <w:color w:val="000000"/>
        </w:rPr>
        <w:t>，</w:t>
      </w:r>
    </w:p>
    <w:p w:rsidR="004A2772" w:rsidRPr="00314301" w:rsidRDefault="004A2772" w:rsidP="004A2772">
      <w:pPr>
        <w:ind w:firstLine="360"/>
        <w:rPr>
          <w:color w:val="000000"/>
        </w:rPr>
      </w:pPr>
      <w:r w:rsidRPr="00314301">
        <w:rPr>
          <w:rFonts w:hint="eastAsia"/>
          <w:color w:val="000000"/>
        </w:rPr>
        <w:t>但根据互斥的对称性，共享功能的共享也有如下限制：</w:t>
      </w:r>
    </w:p>
    <w:p w:rsidR="004A2772" w:rsidRDefault="004A2772" w:rsidP="004A2772">
      <w:pPr>
        <w:numPr>
          <w:ilvl w:val="1"/>
          <w:numId w:val="33"/>
        </w:numPr>
        <w:rPr>
          <w:color w:val="000000"/>
        </w:rPr>
      </w:pPr>
      <w:r w:rsidRPr="00314301">
        <w:rPr>
          <w:rFonts w:hint="eastAsia"/>
          <w:color w:val="000000"/>
        </w:rPr>
        <w:t>在一个</w:t>
      </w:r>
      <w:proofErr w:type="gramStart"/>
      <w:r w:rsidRPr="00314301">
        <w:rPr>
          <w:rFonts w:hint="eastAsia"/>
          <w:color w:val="000000"/>
        </w:rPr>
        <w:t>账</w:t>
      </w:r>
      <w:proofErr w:type="gramEnd"/>
      <w:r w:rsidRPr="00314301">
        <w:rPr>
          <w:rFonts w:hint="eastAsia"/>
          <w:color w:val="000000"/>
        </w:rPr>
        <w:t>套内，若有账套级互斥功能正在执行，则任何共享功能不能执行；</w:t>
      </w:r>
    </w:p>
    <w:p w:rsidR="004A2772" w:rsidRPr="00314301" w:rsidRDefault="004A2772" w:rsidP="004A2772">
      <w:pPr>
        <w:numPr>
          <w:ilvl w:val="1"/>
          <w:numId w:val="33"/>
        </w:numPr>
        <w:rPr>
          <w:color w:val="000000"/>
        </w:rPr>
      </w:pPr>
      <w:r w:rsidRPr="00314301">
        <w:rPr>
          <w:rFonts w:hint="eastAsia"/>
          <w:color w:val="000000"/>
        </w:rPr>
        <w:t>在</w:t>
      </w:r>
      <w:proofErr w:type="gramStart"/>
      <w:r w:rsidRPr="00314301">
        <w:rPr>
          <w:rFonts w:hint="eastAsia"/>
          <w:color w:val="000000"/>
        </w:rPr>
        <w:t>一个账套的</w:t>
      </w:r>
      <w:proofErr w:type="gramEnd"/>
      <w:r>
        <w:rPr>
          <w:rFonts w:hint="eastAsia"/>
          <w:color w:val="000000"/>
        </w:rPr>
        <w:t>同一个数据库内，若有账套级互斥、数据库</w:t>
      </w:r>
      <w:r w:rsidRPr="00314301">
        <w:rPr>
          <w:rFonts w:hint="eastAsia"/>
          <w:color w:val="000000"/>
        </w:rPr>
        <w:t>级互斥功能正在执行，则任何共享功能不能执行</w:t>
      </w:r>
    </w:p>
    <w:p w:rsidR="004A2772" w:rsidRPr="00314301" w:rsidRDefault="004A2772" w:rsidP="004A2772">
      <w:pPr>
        <w:numPr>
          <w:ilvl w:val="1"/>
          <w:numId w:val="33"/>
        </w:numPr>
        <w:rPr>
          <w:color w:val="000000"/>
        </w:rPr>
      </w:pPr>
      <w:r w:rsidRPr="00314301">
        <w:rPr>
          <w:rFonts w:hint="eastAsia"/>
          <w:color w:val="000000"/>
        </w:rPr>
        <w:t>在</w:t>
      </w:r>
      <w:proofErr w:type="gramStart"/>
      <w:r w:rsidRPr="00314301">
        <w:rPr>
          <w:rFonts w:hint="eastAsia"/>
          <w:color w:val="000000"/>
        </w:rPr>
        <w:t>一个账套的</w:t>
      </w:r>
      <w:proofErr w:type="gramEnd"/>
      <w:r w:rsidRPr="00314301">
        <w:rPr>
          <w:rFonts w:hint="eastAsia"/>
          <w:color w:val="000000"/>
        </w:rPr>
        <w:t>一个年度内，若有账套级互斥、</w:t>
      </w:r>
      <w:r>
        <w:rPr>
          <w:rFonts w:hint="eastAsia"/>
          <w:color w:val="000000"/>
        </w:rPr>
        <w:t>数据库</w:t>
      </w:r>
      <w:r w:rsidRPr="00314301">
        <w:rPr>
          <w:rFonts w:hint="eastAsia"/>
          <w:color w:val="000000"/>
        </w:rPr>
        <w:t>级互斥功能</w:t>
      </w:r>
      <w:r>
        <w:rPr>
          <w:rFonts w:hint="eastAsia"/>
          <w:color w:val="000000"/>
        </w:rPr>
        <w:t>、</w:t>
      </w:r>
      <w:proofErr w:type="gramStart"/>
      <w:r w:rsidRPr="00314301">
        <w:rPr>
          <w:rFonts w:hint="eastAsia"/>
          <w:color w:val="000000"/>
        </w:rPr>
        <w:t>年度级</w:t>
      </w:r>
      <w:proofErr w:type="gramEnd"/>
      <w:r w:rsidRPr="00314301">
        <w:rPr>
          <w:rFonts w:hint="eastAsia"/>
          <w:color w:val="000000"/>
        </w:rPr>
        <w:t>互斥功能正在执行，则任何共享功能不能执行；</w:t>
      </w:r>
    </w:p>
    <w:p w:rsidR="004A2772" w:rsidRPr="00314301" w:rsidRDefault="004A2772" w:rsidP="004A2772">
      <w:pPr>
        <w:numPr>
          <w:ilvl w:val="1"/>
          <w:numId w:val="33"/>
        </w:numPr>
        <w:rPr>
          <w:color w:val="000000"/>
        </w:rPr>
      </w:pPr>
      <w:r w:rsidRPr="00314301">
        <w:rPr>
          <w:rFonts w:hint="eastAsia"/>
          <w:color w:val="000000"/>
        </w:rPr>
        <w:t>在一个账套、一个年度的某一模块内，若有账套级互斥、</w:t>
      </w:r>
      <w:r>
        <w:rPr>
          <w:rFonts w:hint="eastAsia"/>
          <w:color w:val="000000"/>
        </w:rPr>
        <w:t>数据库</w:t>
      </w:r>
      <w:r w:rsidRPr="00314301">
        <w:rPr>
          <w:rFonts w:hint="eastAsia"/>
          <w:color w:val="000000"/>
        </w:rPr>
        <w:t>级互斥功能</w:t>
      </w:r>
      <w:r>
        <w:rPr>
          <w:rFonts w:hint="eastAsia"/>
          <w:color w:val="000000"/>
        </w:rPr>
        <w:t>，</w:t>
      </w:r>
      <w:proofErr w:type="gramStart"/>
      <w:r w:rsidRPr="00314301">
        <w:rPr>
          <w:rFonts w:hint="eastAsia"/>
          <w:color w:val="000000"/>
        </w:rPr>
        <w:t>年度级</w:t>
      </w:r>
      <w:proofErr w:type="gramEnd"/>
      <w:r w:rsidRPr="00314301">
        <w:rPr>
          <w:rFonts w:hint="eastAsia"/>
          <w:color w:val="000000"/>
        </w:rPr>
        <w:t>互斥、</w:t>
      </w:r>
      <w:r>
        <w:rPr>
          <w:rFonts w:hint="eastAsia"/>
          <w:color w:val="000000"/>
        </w:rPr>
        <w:t>库</w:t>
      </w:r>
      <w:r w:rsidRPr="00314301">
        <w:rPr>
          <w:rFonts w:hint="eastAsia"/>
          <w:color w:val="000000"/>
        </w:rPr>
        <w:t>模块内互斥功能</w:t>
      </w:r>
      <w:r>
        <w:rPr>
          <w:rFonts w:hint="eastAsia"/>
          <w:color w:val="000000"/>
        </w:rPr>
        <w:t>，</w:t>
      </w:r>
      <w:r w:rsidRPr="00314301">
        <w:rPr>
          <w:rFonts w:hint="eastAsia"/>
          <w:color w:val="000000"/>
        </w:rPr>
        <w:t>模块内互斥功能正在执行，则任何共享功能不能执行；但若只有模块内互斥功能</w:t>
      </w:r>
      <w:r>
        <w:rPr>
          <w:rFonts w:hint="eastAsia"/>
          <w:color w:val="000000"/>
        </w:rPr>
        <w:t>和库</w:t>
      </w:r>
      <w:r w:rsidRPr="00314301">
        <w:rPr>
          <w:rFonts w:hint="eastAsia"/>
          <w:color w:val="000000"/>
        </w:rPr>
        <w:t>模块内互斥在执行，则它的不互斥功能可执行；</w:t>
      </w:r>
    </w:p>
    <w:p w:rsidR="004A2772" w:rsidRPr="00314301" w:rsidRDefault="004A2772" w:rsidP="004A2772">
      <w:pPr>
        <w:numPr>
          <w:ilvl w:val="1"/>
          <w:numId w:val="33"/>
        </w:numPr>
        <w:rPr>
          <w:color w:val="000000"/>
        </w:rPr>
      </w:pPr>
      <w:r w:rsidRPr="00314301">
        <w:rPr>
          <w:rFonts w:hint="eastAsia"/>
          <w:color w:val="000000"/>
        </w:rPr>
        <w:t>在一个账套、一个年度内，若有账套级互斥、</w:t>
      </w:r>
      <w:r>
        <w:rPr>
          <w:rFonts w:hint="eastAsia"/>
          <w:color w:val="000000"/>
        </w:rPr>
        <w:t>数据库</w:t>
      </w:r>
      <w:r w:rsidRPr="00314301">
        <w:rPr>
          <w:rFonts w:hint="eastAsia"/>
          <w:color w:val="000000"/>
        </w:rPr>
        <w:t>级互斥功能</w:t>
      </w:r>
      <w:r>
        <w:rPr>
          <w:rFonts w:hint="eastAsia"/>
          <w:color w:val="000000"/>
        </w:rPr>
        <w:t>，</w:t>
      </w:r>
      <w:proofErr w:type="gramStart"/>
      <w:r w:rsidRPr="00314301">
        <w:rPr>
          <w:rFonts w:hint="eastAsia"/>
          <w:color w:val="000000"/>
        </w:rPr>
        <w:t>年度级</w:t>
      </w:r>
      <w:proofErr w:type="gramEnd"/>
      <w:r w:rsidRPr="00314301">
        <w:rPr>
          <w:rFonts w:hint="eastAsia"/>
          <w:color w:val="000000"/>
        </w:rPr>
        <w:t>互斥、</w:t>
      </w:r>
      <w:r>
        <w:rPr>
          <w:rFonts w:hint="eastAsia"/>
          <w:color w:val="000000"/>
        </w:rPr>
        <w:t>库</w:t>
      </w:r>
      <w:r w:rsidRPr="00314301">
        <w:rPr>
          <w:rFonts w:hint="eastAsia"/>
          <w:color w:val="000000"/>
        </w:rPr>
        <w:t>模块内互斥</w:t>
      </w:r>
      <w:r>
        <w:rPr>
          <w:rFonts w:hint="eastAsia"/>
          <w:color w:val="000000"/>
        </w:rPr>
        <w:t>、</w:t>
      </w:r>
      <w:r w:rsidRPr="00314301">
        <w:rPr>
          <w:rFonts w:hint="eastAsia"/>
          <w:color w:val="000000"/>
        </w:rPr>
        <w:t>模块内互斥、</w:t>
      </w:r>
      <w:r>
        <w:rPr>
          <w:rFonts w:hint="eastAsia"/>
          <w:color w:val="000000"/>
        </w:rPr>
        <w:t>库</w:t>
      </w:r>
      <w:r w:rsidRPr="00314301">
        <w:rPr>
          <w:rFonts w:hint="eastAsia"/>
          <w:color w:val="000000"/>
        </w:rPr>
        <w:t>模块组互斥</w:t>
      </w:r>
      <w:r>
        <w:rPr>
          <w:rFonts w:hint="eastAsia"/>
          <w:color w:val="000000"/>
        </w:rPr>
        <w:t>，</w:t>
      </w:r>
      <w:r w:rsidRPr="00314301">
        <w:rPr>
          <w:rFonts w:hint="eastAsia"/>
          <w:color w:val="000000"/>
        </w:rPr>
        <w:t>模块组互斥功能正在执行，则任何共享功能不能执行。</w:t>
      </w:r>
    </w:p>
    <w:p w:rsidR="004A2772" w:rsidRPr="00314301" w:rsidRDefault="004A2772" w:rsidP="004A2772">
      <w:pPr>
        <w:ind w:left="360"/>
        <w:rPr>
          <w:color w:val="000000"/>
        </w:rPr>
      </w:pPr>
    </w:p>
    <w:p w:rsidR="00794045" w:rsidRPr="004A2772" w:rsidRDefault="00794045"/>
    <w:sectPr w:rsidR="00794045" w:rsidRPr="004A2772" w:rsidSect="002520C2">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A39" w:rsidRDefault="00BD7A39" w:rsidP="00671331">
      <w:r>
        <w:separator/>
      </w:r>
    </w:p>
  </w:endnote>
  <w:endnote w:type="continuationSeparator" w:id="0">
    <w:p w:rsidR="00BD7A39" w:rsidRDefault="00BD7A39" w:rsidP="006713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altName w:val="Arial Unicode MS"/>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900" w:rsidRPr="00BD41F9" w:rsidRDefault="00A657A2" w:rsidP="00BD41F9">
    <w:r>
      <w:rPr>
        <w:noProof/>
      </w:rPr>
      <w:pict>
        <v:shapetype id="_x0000_t32" coordsize="21600,21600" o:spt="32" o:oned="t" path="m,l21600,21600e" filled="f">
          <v:path arrowok="t" fillok="f" o:connecttype="none"/>
          <o:lock v:ext="edit" shapetype="t"/>
        </v:shapetype>
        <v:shape id="_x0000_s6169" type="#_x0000_t32" style="position:absolute;left:0;text-align:left;margin-left:0;margin-top:.45pt;width:416.25pt;height:0;z-index:251663360" o:connectortype="straight"/>
      </w:pict>
    </w:r>
    <w:r>
      <w:rPr>
        <w:noProof/>
      </w:rPr>
      <w:pict>
        <v:shapetype id="_x0000_t202" coordsize="21600,21600" o:spt="202" path="m,l,21600r21600,l21600,xe">
          <v:stroke joinstyle="miter"/>
          <v:path gradientshapeok="t" o:connecttype="rect"/>
        </v:shapetype>
        <v:shape id="Text Box 1" o:spid="_x0000_s6166" type="#_x0000_t202" style="position:absolute;left:0;text-align:left;margin-left:372.9pt;margin-top:.45pt;width:92.1pt;height:27.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9ftQIAALk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" filled="f" stroked="f">
          <v:textbox>
            <w:txbxContent>
              <w:p w:rsidR="00272900" w:rsidRPr="0052292C" w:rsidRDefault="00272900" w:rsidP="00D65723">
                <w:pPr>
                  <w:rPr>
                    <w:rFonts w:ascii="微软雅黑" w:eastAsia="微软雅黑" w:hAnsi="微软雅黑"/>
                    <w:color w:val="343434"/>
                    <w:sz w:val="18"/>
                    <w:szCs w:val="15"/>
                  </w:rPr>
                </w:pPr>
                <w:r w:rsidRPr="0052292C">
                  <w:rPr>
                    <w:rFonts w:ascii="微软雅黑" w:eastAsia="微软雅黑" w:hAnsi="微软雅黑"/>
                    <w:color w:val="343434"/>
                    <w:sz w:val="18"/>
                    <w:szCs w:val="15"/>
                  </w:rPr>
                  <w:t>www.yonyou.com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A39" w:rsidRDefault="00BD7A39" w:rsidP="00671331">
      <w:r>
        <w:separator/>
      </w:r>
    </w:p>
  </w:footnote>
  <w:footnote w:type="continuationSeparator" w:id="0">
    <w:p w:rsidR="00BD7A39" w:rsidRDefault="00BD7A39" w:rsidP="006713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900" w:rsidRDefault="004148A2" w:rsidP="003E4129">
    <w:pPr>
      <w:pStyle w:val="a4"/>
      <w:wordWrap w:val="0"/>
      <w:jc w:val="right"/>
    </w:pPr>
    <w:r w:rsidRPr="004148A2">
      <w:rPr>
        <w:rFonts w:ascii="楷体" w:eastAsia="楷体" w:hAnsi="楷体"/>
        <w:sz w:val="21"/>
        <w:szCs w:val="21"/>
      </w:rPr>
      <w:drawing>
        <wp:anchor distT="0" distB="0" distL="114300" distR="114300" simplePos="0" relativeHeight="251665408" behindDoc="0" locked="0" layoutInCell="1" allowOverlap="1">
          <wp:simplePos x="0" y="0"/>
          <wp:positionH relativeFrom="column">
            <wp:posOffset>-106183</wp:posOffset>
          </wp:positionH>
          <wp:positionV relativeFrom="paragraph">
            <wp:posOffset>-222333</wp:posOffset>
          </wp:positionV>
          <wp:extent cx="704519" cy="397565"/>
          <wp:effectExtent l="19050" t="0" r="331" b="0"/>
          <wp:wrapNone/>
          <wp:docPr id="4" name="图片 3" descr="cid:_Foxmail.0@90D41BC6-B383-4278-BCDF-9DF81A38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_Foxmail.0@90D41BC6-B383-4278-BCDF-9DF81A383093"/>
                  <pic:cNvPicPr>
                    <a:picLocks noChangeAspect="1" noChangeArrowheads="1"/>
                  </pic:cNvPicPr>
                </pic:nvPicPr>
                <pic:blipFill>
                  <a:blip r:embed="rId1" r:link="rId2"/>
                  <a:srcRect/>
                  <a:stretch>
                    <a:fillRect/>
                  </a:stretch>
                </pic:blipFill>
                <pic:spPr bwMode="auto">
                  <a:xfrm>
                    <a:off x="0" y="0"/>
                    <a:ext cx="704519" cy="397565"/>
                  </a:xfrm>
                  <a:prstGeom prst="rect">
                    <a:avLst/>
                  </a:prstGeom>
                  <a:noFill/>
                  <a:ln w="9525">
                    <a:noFill/>
                    <a:miter lim="800000"/>
                    <a:headEnd/>
                    <a:tailEnd/>
                  </a:ln>
                </pic:spPr>
              </pic:pic>
            </a:graphicData>
          </a:graphic>
        </wp:anchor>
      </w:drawing>
    </w:r>
    <w:r w:rsidRPr="00BE532C">
      <w:rPr>
        <w:rFonts w:ascii="楷体" w:eastAsia="楷体" w:hAnsi="楷体" w:hint="eastAsia"/>
        <w:sz w:val="21"/>
        <w:szCs w:val="21"/>
      </w:rPr>
      <w:t>U8</w:t>
    </w:r>
    <w:r w:rsidRPr="00BE532C">
      <w:rPr>
        <w:rFonts w:ascii="楷体" w:eastAsia="楷体" w:hAnsi="楷体" w:hint="eastAsia"/>
        <w:sz w:val="21"/>
        <w:szCs w:val="21"/>
      </w:rPr>
      <w:t>知识库文档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2A8A"/>
    <w:multiLevelType w:val="hybridMultilevel"/>
    <w:tmpl w:val="B7248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4E0AD7"/>
    <w:multiLevelType w:val="hybridMultilevel"/>
    <w:tmpl w:val="FFB8E286"/>
    <w:lvl w:ilvl="0" w:tplc="03F4F0FE">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71736A2"/>
    <w:multiLevelType w:val="hybridMultilevel"/>
    <w:tmpl w:val="56EE74EE"/>
    <w:lvl w:ilvl="0" w:tplc="B0763902">
      <w:start w:val="1"/>
      <w:numFmt w:val="decimal"/>
      <w:lvlText w:val="%1）"/>
      <w:lvlJc w:val="left"/>
      <w:pPr>
        <w:tabs>
          <w:tab w:val="num" w:pos="360"/>
        </w:tabs>
        <w:ind w:left="360" w:hanging="360"/>
      </w:pPr>
      <w:rPr>
        <w:rFonts w:hint="eastAsia"/>
      </w:rPr>
    </w:lvl>
    <w:lvl w:ilvl="1" w:tplc="29E0F126">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4A08E2"/>
    <w:multiLevelType w:val="hybridMultilevel"/>
    <w:tmpl w:val="D4E4C488"/>
    <w:lvl w:ilvl="0" w:tplc="FF20F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BE27FF0"/>
    <w:multiLevelType w:val="hybridMultilevel"/>
    <w:tmpl w:val="D49AB310"/>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D152357"/>
    <w:multiLevelType w:val="hybridMultilevel"/>
    <w:tmpl w:val="3F9EE1DC"/>
    <w:lvl w:ilvl="0" w:tplc="DE002DB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FFB31E7"/>
    <w:multiLevelType w:val="hybridMultilevel"/>
    <w:tmpl w:val="B8320D10"/>
    <w:lvl w:ilvl="0" w:tplc="B16AA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F73451"/>
    <w:multiLevelType w:val="hybridMultilevel"/>
    <w:tmpl w:val="610805F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F786732"/>
    <w:multiLevelType w:val="hybridMultilevel"/>
    <w:tmpl w:val="622A4AA6"/>
    <w:lvl w:ilvl="0" w:tplc="40402A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993D4C"/>
    <w:multiLevelType w:val="hybridMultilevel"/>
    <w:tmpl w:val="B7248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FB591A"/>
    <w:multiLevelType w:val="hybridMultilevel"/>
    <w:tmpl w:val="D9182CD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72C7C30"/>
    <w:multiLevelType w:val="hybridMultilevel"/>
    <w:tmpl w:val="35C64CA8"/>
    <w:lvl w:ilvl="0" w:tplc="5BD4510A">
      <w:start w:val="1"/>
      <w:numFmt w:val="bullet"/>
      <w:lvlText w:val=""/>
      <w:lvlJc w:val="left"/>
      <w:pPr>
        <w:tabs>
          <w:tab w:val="num" w:pos="720"/>
        </w:tabs>
        <w:ind w:left="720" w:hanging="360"/>
      </w:pPr>
      <w:rPr>
        <w:rFonts w:ascii="Symbol" w:hAnsi="Symbol" w:hint="default"/>
        <w:sz w:val="20"/>
      </w:rPr>
    </w:lvl>
    <w:lvl w:ilvl="1" w:tplc="7F66FDA8" w:tentative="1">
      <w:start w:val="1"/>
      <w:numFmt w:val="bullet"/>
      <w:lvlText w:val=""/>
      <w:lvlJc w:val="left"/>
      <w:pPr>
        <w:tabs>
          <w:tab w:val="num" w:pos="1440"/>
        </w:tabs>
        <w:ind w:left="1440" w:hanging="360"/>
      </w:pPr>
      <w:rPr>
        <w:rFonts w:ascii="Symbol" w:hAnsi="Symbol" w:hint="default"/>
        <w:sz w:val="20"/>
      </w:rPr>
    </w:lvl>
    <w:lvl w:ilvl="2" w:tplc="B7747A26" w:tentative="1">
      <w:start w:val="1"/>
      <w:numFmt w:val="bullet"/>
      <w:lvlText w:val=""/>
      <w:lvlJc w:val="left"/>
      <w:pPr>
        <w:tabs>
          <w:tab w:val="num" w:pos="2160"/>
        </w:tabs>
        <w:ind w:left="2160" w:hanging="360"/>
      </w:pPr>
      <w:rPr>
        <w:rFonts w:ascii="Symbol" w:hAnsi="Symbol" w:hint="default"/>
        <w:sz w:val="20"/>
      </w:rPr>
    </w:lvl>
    <w:lvl w:ilvl="3" w:tplc="80EE96A0" w:tentative="1">
      <w:start w:val="1"/>
      <w:numFmt w:val="bullet"/>
      <w:lvlText w:val=""/>
      <w:lvlJc w:val="left"/>
      <w:pPr>
        <w:tabs>
          <w:tab w:val="num" w:pos="2880"/>
        </w:tabs>
        <w:ind w:left="2880" w:hanging="360"/>
      </w:pPr>
      <w:rPr>
        <w:rFonts w:ascii="Symbol" w:hAnsi="Symbol" w:hint="default"/>
        <w:sz w:val="20"/>
      </w:rPr>
    </w:lvl>
    <w:lvl w:ilvl="4" w:tplc="212A9C40" w:tentative="1">
      <w:start w:val="1"/>
      <w:numFmt w:val="bullet"/>
      <w:lvlText w:val=""/>
      <w:lvlJc w:val="left"/>
      <w:pPr>
        <w:tabs>
          <w:tab w:val="num" w:pos="3600"/>
        </w:tabs>
        <w:ind w:left="3600" w:hanging="360"/>
      </w:pPr>
      <w:rPr>
        <w:rFonts w:ascii="Symbol" w:hAnsi="Symbol" w:hint="default"/>
        <w:sz w:val="20"/>
      </w:rPr>
    </w:lvl>
    <w:lvl w:ilvl="5" w:tplc="C3F0663E" w:tentative="1">
      <w:start w:val="1"/>
      <w:numFmt w:val="bullet"/>
      <w:lvlText w:val=""/>
      <w:lvlJc w:val="left"/>
      <w:pPr>
        <w:tabs>
          <w:tab w:val="num" w:pos="4320"/>
        </w:tabs>
        <w:ind w:left="4320" w:hanging="360"/>
      </w:pPr>
      <w:rPr>
        <w:rFonts w:ascii="Symbol" w:hAnsi="Symbol" w:hint="default"/>
        <w:sz w:val="20"/>
      </w:rPr>
    </w:lvl>
    <w:lvl w:ilvl="6" w:tplc="D80A886A" w:tentative="1">
      <w:start w:val="1"/>
      <w:numFmt w:val="bullet"/>
      <w:lvlText w:val=""/>
      <w:lvlJc w:val="left"/>
      <w:pPr>
        <w:tabs>
          <w:tab w:val="num" w:pos="5040"/>
        </w:tabs>
        <w:ind w:left="5040" w:hanging="360"/>
      </w:pPr>
      <w:rPr>
        <w:rFonts w:ascii="Symbol" w:hAnsi="Symbol" w:hint="default"/>
        <w:sz w:val="20"/>
      </w:rPr>
    </w:lvl>
    <w:lvl w:ilvl="7" w:tplc="BBAC4454" w:tentative="1">
      <w:start w:val="1"/>
      <w:numFmt w:val="bullet"/>
      <w:lvlText w:val=""/>
      <w:lvlJc w:val="left"/>
      <w:pPr>
        <w:tabs>
          <w:tab w:val="num" w:pos="5760"/>
        </w:tabs>
        <w:ind w:left="5760" w:hanging="360"/>
      </w:pPr>
      <w:rPr>
        <w:rFonts w:ascii="Symbol" w:hAnsi="Symbol" w:hint="default"/>
        <w:sz w:val="20"/>
      </w:rPr>
    </w:lvl>
    <w:lvl w:ilvl="8" w:tplc="D46024FA" w:tentative="1">
      <w:start w:val="1"/>
      <w:numFmt w:val="bullet"/>
      <w:lvlText w:val=""/>
      <w:lvlJc w:val="left"/>
      <w:pPr>
        <w:tabs>
          <w:tab w:val="num" w:pos="6480"/>
        </w:tabs>
        <w:ind w:left="6480" w:hanging="360"/>
      </w:pPr>
      <w:rPr>
        <w:rFonts w:ascii="Symbol" w:hAnsi="Symbol" w:hint="default"/>
        <w:sz w:val="20"/>
      </w:rPr>
    </w:lvl>
  </w:abstractNum>
  <w:abstractNum w:abstractNumId="12">
    <w:nsid w:val="27B33D1C"/>
    <w:multiLevelType w:val="hybridMultilevel"/>
    <w:tmpl w:val="5CE2C2AA"/>
    <w:lvl w:ilvl="0" w:tplc="9806A75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F7712C1"/>
    <w:multiLevelType w:val="hybridMultilevel"/>
    <w:tmpl w:val="33500BBC"/>
    <w:lvl w:ilvl="0" w:tplc="A3EC33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3CD79DC"/>
    <w:multiLevelType w:val="hybridMultilevel"/>
    <w:tmpl w:val="5E60F8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5663AF7"/>
    <w:multiLevelType w:val="hybridMultilevel"/>
    <w:tmpl w:val="30BC068A"/>
    <w:lvl w:ilvl="0" w:tplc="ED72C7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6981BAD"/>
    <w:multiLevelType w:val="hybridMultilevel"/>
    <w:tmpl w:val="7F5C7C00"/>
    <w:lvl w:ilvl="0" w:tplc="C74C22C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F928AC"/>
    <w:multiLevelType w:val="hybridMultilevel"/>
    <w:tmpl w:val="34E46A80"/>
    <w:lvl w:ilvl="0" w:tplc="82402F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37762B4"/>
    <w:multiLevelType w:val="hybridMultilevel"/>
    <w:tmpl w:val="B8DC7D70"/>
    <w:lvl w:ilvl="0" w:tplc="B0AADE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B7444E"/>
    <w:multiLevelType w:val="hybridMultilevel"/>
    <w:tmpl w:val="2B549098"/>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50AD4AEF"/>
    <w:multiLevelType w:val="hybridMultilevel"/>
    <w:tmpl w:val="14405644"/>
    <w:lvl w:ilvl="0" w:tplc="0FA80A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14058EE"/>
    <w:multiLevelType w:val="hybridMultilevel"/>
    <w:tmpl w:val="DACAF83E"/>
    <w:lvl w:ilvl="0" w:tplc="2CB819E2">
      <w:start w:val="1"/>
      <w:numFmt w:val="bullet"/>
      <w:lvlText w:val=""/>
      <w:lvlJc w:val="left"/>
      <w:pPr>
        <w:tabs>
          <w:tab w:val="num" w:pos="720"/>
        </w:tabs>
        <w:ind w:left="720" w:hanging="360"/>
      </w:pPr>
      <w:rPr>
        <w:rFonts w:ascii="Symbol" w:hAnsi="Symbol" w:hint="default"/>
        <w:sz w:val="20"/>
      </w:rPr>
    </w:lvl>
    <w:lvl w:ilvl="1" w:tplc="619AC62E">
      <w:start w:val="1"/>
      <w:numFmt w:val="bullet"/>
      <w:lvlText w:val=""/>
      <w:lvlJc w:val="left"/>
      <w:pPr>
        <w:tabs>
          <w:tab w:val="num" w:pos="1440"/>
        </w:tabs>
        <w:ind w:left="1440" w:hanging="360"/>
      </w:pPr>
      <w:rPr>
        <w:rFonts w:ascii="Symbol" w:hAnsi="Symbol" w:hint="default"/>
        <w:sz w:val="20"/>
      </w:rPr>
    </w:lvl>
    <w:lvl w:ilvl="2" w:tplc="70F263B8">
      <w:start w:val="1"/>
      <w:numFmt w:val="bullet"/>
      <w:lvlText w:val=""/>
      <w:lvlJc w:val="left"/>
      <w:pPr>
        <w:tabs>
          <w:tab w:val="num" w:pos="2160"/>
        </w:tabs>
        <w:ind w:left="2160" w:hanging="360"/>
      </w:pPr>
      <w:rPr>
        <w:rFonts w:ascii="Symbol" w:hAnsi="Symbol" w:hint="default"/>
        <w:sz w:val="20"/>
      </w:rPr>
    </w:lvl>
    <w:lvl w:ilvl="3" w:tplc="DE7CF56E" w:tentative="1">
      <w:start w:val="1"/>
      <w:numFmt w:val="bullet"/>
      <w:lvlText w:val=""/>
      <w:lvlJc w:val="left"/>
      <w:pPr>
        <w:tabs>
          <w:tab w:val="num" w:pos="2880"/>
        </w:tabs>
        <w:ind w:left="2880" w:hanging="360"/>
      </w:pPr>
      <w:rPr>
        <w:rFonts w:ascii="Symbol" w:hAnsi="Symbol" w:hint="default"/>
        <w:sz w:val="20"/>
      </w:rPr>
    </w:lvl>
    <w:lvl w:ilvl="4" w:tplc="1A5A4A26" w:tentative="1">
      <w:start w:val="1"/>
      <w:numFmt w:val="bullet"/>
      <w:lvlText w:val=""/>
      <w:lvlJc w:val="left"/>
      <w:pPr>
        <w:tabs>
          <w:tab w:val="num" w:pos="3600"/>
        </w:tabs>
        <w:ind w:left="3600" w:hanging="360"/>
      </w:pPr>
      <w:rPr>
        <w:rFonts w:ascii="Symbol" w:hAnsi="Symbol" w:hint="default"/>
        <w:sz w:val="20"/>
      </w:rPr>
    </w:lvl>
    <w:lvl w:ilvl="5" w:tplc="FAE82E58" w:tentative="1">
      <w:start w:val="1"/>
      <w:numFmt w:val="bullet"/>
      <w:lvlText w:val=""/>
      <w:lvlJc w:val="left"/>
      <w:pPr>
        <w:tabs>
          <w:tab w:val="num" w:pos="4320"/>
        </w:tabs>
        <w:ind w:left="4320" w:hanging="360"/>
      </w:pPr>
      <w:rPr>
        <w:rFonts w:ascii="Symbol" w:hAnsi="Symbol" w:hint="default"/>
        <w:sz w:val="20"/>
      </w:rPr>
    </w:lvl>
    <w:lvl w:ilvl="6" w:tplc="3646661E" w:tentative="1">
      <w:start w:val="1"/>
      <w:numFmt w:val="bullet"/>
      <w:lvlText w:val=""/>
      <w:lvlJc w:val="left"/>
      <w:pPr>
        <w:tabs>
          <w:tab w:val="num" w:pos="5040"/>
        </w:tabs>
        <w:ind w:left="5040" w:hanging="360"/>
      </w:pPr>
      <w:rPr>
        <w:rFonts w:ascii="Symbol" w:hAnsi="Symbol" w:hint="default"/>
        <w:sz w:val="20"/>
      </w:rPr>
    </w:lvl>
    <w:lvl w:ilvl="7" w:tplc="1C1A59A2" w:tentative="1">
      <w:start w:val="1"/>
      <w:numFmt w:val="bullet"/>
      <w:lvlText w:val=""/>
      <w:lvlJc w:val="left"/>
      <w:pPr>
        <w:tabs>
          <w:tab w:val="num" w:pos="5760"/>
        </w:tabs>
        <w:ind w:left="5760" w:hanging="360"/>
      </w:pPr>
      <w:rPr>
        <w:rFonts w:ascii="Symbol" w:hAnsi="Symbol" w:hint="default"/>
        <w:sz w:val="20"/>
      </w:rPr>
    </w:lvl>
    <w:lvl w:ilvl="8" w:tplc="1D163A8A" w:tentative="1">
      <w:start w:val="1"/>
      <w:numFmt w:val="bullet"/>
      <w:lvlText w:val=""/>
      <w:lvlJc w:val="left"/>
      <w:pPr>
        <w:tabs>
          <w:tab w:val="num" w:pos="6480"/>
        </w:tabs>
        <w:ind w:left="6480" w:hanging="360"/>
      </w:pPr>
      <w:rPr>
        <w:rFonts w:ascii="Symbol" w:hAnsi="Symbol" w:hint="default"/>
        <w:sz w:val="20"/>
      </w:rPr>
    </w:lvl>
  </w:abstractNum>
  <w:abstractNum w:abstractNumId="22">
    <w:nsid w:val="53275810"/>
    <w:multiLevelType w:val="hybridMultilevel"/>
    <w:tmpl w:val="57909E1C"/>
    <w:lvl w:ilvl="0" w:tplc="5CBE7B5A">
      <w:start w:val="2"/>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7377D8A"/>
    <w:multiLevelType w:val="hybridMultilevel"/>
    <w:tmpl w:val="711C9E16"/>
    <w:lvl w:ilvl="0" w:tplc="9D72B0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8E61CD7"/>
    <w:multiLevelType w:val="hybridMultilevel"/>
    <w:tmpl w:val="32E850BC"/>
    <w:lvl w:ilvl="0" w:tplc="E4AE8DA0">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196CD3"/>
    <w:multiLevelType w:val="hybridMultilevel"/>
    <w:tmpl w:val="F2F2C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CF22B2"/>
    <w:multiLevelType w:val="hybridMultilevel"/>
    <w:tmpl w:val="610805F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77007A30"/>
    <w:multiLevelType w:val="hybridMultilevel"/>
    <w:tmpl w:val="6FFCB736"/>
    <w:lvl w:ilvl="0" w:tplc="2B048F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8">
    <w:nsid w:val="791573DF"/>
    <w:multiLevelType w:val="hybridMultilevel"/>
    <w:tmpl w:val="E3DACC02"/>
    <w:lvl w:ilvl="0" w:tplc="0409001B">
      <w:start w:val="1"/>
      <w:numFmt w:val="lowerRoman"/>
      <w:lvlText w:val="%1."/>
      <w:lvlJc w:val="righ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29">
    <w:nsid w:val="79A57DBC"/>
    <w:multiLevelType w:val="hybridMultilevel"/>
    <w:tmpl w:val="D0387C8E"/>
    <w:lvl w:ilvl="0" w:tplc="8A4E662A">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CF170C2"/>
    <w:multiLevelType w:val="hybridMultilevel"/>
    <w:tmpl w:val="04069F42"/>
    <w:lvl w:ilvl="0" w:tplc="119A91E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6A5CAB"/>
    <w:multiLevelType w:val="hybridMultilevel"/>
    <w:tmpl w:val="9BEAE2FC"/>
    <w:lvl w:ilvl="0" w:tplc="2CFACB1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FA70470"/>
    <w:multiLevelType w:val="hybridMultilevel"/>
    <w:tmpl w:val="CBC26AA4"/>
    <w:lvl w:ilvl="0" w:tplc="CF36C5B4">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9"/>
  </w:num>
  <w:num w:numId="3">
    <w:abstractNumId w:val="9"/>
  </w:num>
  <w:num w:numId="4">
    <w:abstractNumId w:val="14"/>
  </w:num>
  <w:num w:numId="5">
    <w:abstractNumId w:val="4"/>
  </w:num>
  <w:num w:numId="6">
    <w:abstractNumId w:val="14"/>
    <w:lvlOverride w:ilvl="0">
      <w:lvl w:ilvl="0" w:tplc="04090019">
        <w:start w:val="1"/>
        <w:numFmt w:val="lowerLetter"/>
        <w:lvlText w:val="%1)"/>
        <w:lvlJc w:val="left"/>
        <w:pPr>
          <w:ind w:left="84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abstractNumId w:val="14"/>
    <w:lvlOverride w:ilvl="0">
      <w:lvl w:ilvl="0" w:tplc="04090019">
        <w:start w:val="1"/>
        <w:numFmt w:val="lowerLetter"/>
        <w:lvlText w:val="%1)"/>
        <w:lvlJc w:val="left"/>
        <w:pPr>
          <w:ind w:left="84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abstractNumId w:val="30"/>
  </w:num>
  <w:num w:numId="9">
    <w:abstractNumId w:val="22"/>
  </w:num>
  <w:num w:numId="10">
    <w:abstractNumId w:val="8"/>
  </w:num>
  <w:num w:numId="11">
    <w:abstractNumId w:val="10"/>
  </w:num>
  <w:num w:numId="12">
    <w:abstractNumId w:val="17"/>
  </w:num>
  <w:num w:numId="13">
    <w:abstractNumId w:val="23"/>
  </w:num>
  <w:num w:numId="14">
    <w:abstractNumId w:val="13"/>
  </w:num>
  <w:num w:numId="15">
    <w:abstractNumId w:val="0"/>
  </w:num>
  <w:num w:numId="16">
    <w:abstractNumId w:val="18"/>
  </w:num>
  <w:num w:numId="17">
    <w:abstractNumId w:val="32"/>
  </w:num>
  <w:num w:numId="18">
    <w:abstractNumId w:val="24"/>
  </w:num>
  <w:num w:numId="19">
    <w:abstractNumId w:val="20"/>
  </w:num>
  <w:num w:numId="20">
    <w:abstractNumId w:val="12"/>
  </w:num>
  <w:num w:numId="21">
    <w:abstractNumId w:val="28"/>
  </w:num>
  <w:num w:numId="22">
    <w:abstractNumId w:val="26"/>
  </w:num>
  <w:num w:numId="23">
    <w:abstractNumId w:val="31"/>
  </w:num>
  <w:num w:numId="24">
    <w:abstractNumId w:val="3"/>
  </w:num>
  <w:num w:numId="25">
    <w:abstractNumId w:val="29"/>
  </w:num>
  <w:num w:numId="26">
    <w:abstractNumId w:val="7"/>
  </w:num>
  <w:num w:numId="27">
    <w:abstractNumId w:val="21"/>
  </w:num>
  <w:num w:numId="28">
    <w:abstractNumId w:val="11"/>
  </w:num>
  <w:num w:numId="29">
    <w:abstractNumId w:val="5"/>
  </w:num>
  <w:num w:numId="30">
    <w:abstractNumId w:val="25"/>
  </w:num>
  <w:num w:numId="31">
    <w:abstractNumId w:val="15"/>
  </w:num>
  <w:num w:numId="32">
    <w:abstractNumId w:val="27"/>
  </w:num>
  <w:num w:numId="33">
    <w:abstractNumId w:val="2"/>
  </w:num>
  <w:num w:numId="34">
    <w:abstractNumId w:val="1"/>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71"/>
    <o:shapelayout v:ext="edit">
      <o:idmap v:ext="edit" data="6"/>
      <o:rules v:ext="edit">
        <o:r id="V:Rule2" type="connector" idref="#_x0000_s616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6142"/>
    <w:rsid w:val="000002DC"/>
    <w:rsid w:val="000005C4"/>
    <w:rsid w:val="000228C8"/>
    <w:rsid w:val="00024B57"/>
    <w:rsid w:val="00054F14"/>
    <w:rsid w:val="00055694"/>
    <w:rsid w:val="00057DDF"/>
    <w:rsid w:val="0006195E"/>
    <w:rsid w:val="000720DE"/>
    <w:rsid w:val="000869D1"/>
    <w:rsid w:val="00095647"/>
    <w:rsid w:val="000A0D63"/>
    <w:rsid w:val="000A4BDC"/>
    <w:rsid w:val="000C1036"/>
    <w:rsid w:val="000D49A3"/>
    <w:rsid w:val="000E3EC2"/>
    <w:rsid w:val="000F0C61"/>
    <w:rsid w:val="000F53BF"/>
    <w:rsid w:val="00102DED"/>
    <w:rsid w:val="00103A8A"/>
    <w:rsid w:val="0010753B"/>
    <w:rsid w:val="001076CB"/>
    <w:rsid w:val="00112206"/>
    <w:rsid w:val="00120868"/>
    <w:rsid w:val="00125853"/>
    <w:rsid w:val="001366D3"/>
    <w:rsid w:val="001546AE"/>
    <w:rsid w:val="00173B2F"/>
    <w:rsid w:val="00180AB3"/>
    <w:rsid w:val="00185BEF"/>
    <w:rsid w:val="00190566"/>
    <w:rsid w:val="001A1A18"/>
    <w:rsid w:val="001A4940"/>
    <w:rsid w:val="001B1ED2"/>
    <w:rsid w:val="001B4D4A"/>
    <w:rsid w:val="001B6124"/>
    <w:rsid w:val="001C587E"/>
    <w:rsid w:val="001D2820"/>
    <w:rsid w:val="001E1051"/>
    <w:rsid w:val="001F0431"/>
    <w:rsid w:val="0020042E"/>
    <w:rsid w:val="00214F0E"/>
    <w:rsid w:val="002220E0"/>
    <w:rsid w:val="002229C8"/>
    <w:rsid w:val="002520C2"/>
    <w:rsid w:val="00257F16"/>
    <w:rsid w:val="0026183B"/>
    <w:rsid w:val="0027136A"/>
    <w:rsid w:val="00272900"/>
    <w:rsid w:val="00273261"/>
    <w:rsid w:val="00274523"/>
    <w:rsid w:val="00281CB4"/>
    <w:rsid w:val="002A479A"/>
    <w:rsid w:val="002B764F"/>
    <w:rsid w:val="002C0DB5"/>
    <w:rsid w:val="002C3369"/>
    <w:rsid w:val="002D1D6A"/>
    <w:rsid w:val="002E35B7"/>
    <w:rsid w:val="002F3A90"/>
    <w:rsid w:val="002F477B"/>
    <w:rsid w:val="002F678F"/>
    <w:rsid w:val="002F7AAB"/>
    <w:rsid w:val="00302AE1"/>
    <w:rsid w:val="003042D8"/>
    <w:rsid w:val="00310B65"/>
    <w:rsid w:val="003203C3"/>
    <w:rsid w:val="00323C9C"/>
    <w:rsid w:val="00325054"/>
    <w:rsid w:val="003419E9"/>
    <w:rsid w:val="00361945"/>
    <w:rsid w:val="00371D6E"/>
    <w:rsid w:val="0038617F"/>
    <w:rsid w:val="00393EDF"/>
    <w:rsid w:val="0039782F"/>
    <w:rsid w:val="003A78DC"/>
    <w:rsid w:val="003B383C"/>
    <w:rsid w:val="003C2DD1"/>
    <w:rsid w:val="003C3E2B"/>
    <w:rsid w:val="003D2C41"/>
    <w:rsid w:val="003E4129"/>
    <w:rsid w:val="00401E3C"/>
    <w:rsid w:val="00411FA1"/>
    <w:rsid w:val="004148A2"/>
    <w:rsid w:val="004171C4"/>
    <w:rsid w:val="004178FA"/>
    <w:rsid w:val="00420962"/>
    <w:rsid w:val="0042131B"/>
    <w:rsid w:val="004332D2"/>
    <w:rsid w:val="0043793E"/>
    <w:rsid w:val="00455EA4"/>
    <w:rsid w:val="00457EED"/>
    <w:rsid w:val="00462922"/>
    <w:rsid w:val="00463F15"/>
    <w:rsid w:val="00492CB9"/>
    <w:rsid w:val="00497D59"/>
    <w:rsid w:val="004A2772"/>
    <w:rsid w:val="004A41AA"/>
    <w:rsid w:val="004A7D51"/>
    <w:rsid w:val="004B68B2"/>
    <w:rsid w:val="004C4A7E"/>
    <w:rsid w:val="004D6F94"/>
    <w:rsid w:val="004E65B7"/>
    <w:rsid w:val="004F282D"/>
    <w:rsid w:val="0050067D"/>
    <w:rsid w:val="0050483D"/>
    <w:rsid w:val="0050782E"/>
    <w:rsid w:val="00520DA0"/>
    <w:rsid w:val="00535FE1"/>
    <w:rsid w:val="00542323"/>
    <w:rsid w:val="00581A95"/>
    <w:rsid w:val="00582FD5"/>
    <w:rsid w:val="00594C8D"/>
    <w:rsid w:val="005A2705"/>
    <w:rsid w:val="005B15EA"/>
    <w:rsid w:val="005B6195"/>
    <w:rsid w:val="005C000E"/>
    <w:rsid w:val="005C50FE"/>
    <w:rsid w:val="005C52EC"/>
    <w:rsid w:val="005D14CE"/>
    <w:rsid w:val="005D5759"/>
    <w:rsid w:val="005E551A"/>
    <w:rsid w:val="005F35EF"/>
    <w:rsid w:val="00610E45"/>
    <w:rsid w:val="00615508"/>
    <w:rsid w:val="0064023F"/>
    <w:rsid w:val="00643804"/>
    <w:rsid w:val="00643AF3"/>
    <w:rsid w:val="00646669"/>
    <w:rsid w:val="00651169"/>
    <w:rsid w:val="00660A07"/>
    <w:rsid w:val="006633C3"/>
    <w:rsid w:val="0066728E"/>
    <w:rsid w:val="00671331"/>
    <w:rsid w:val="0068385A"/>
    <w:rsid w:val="006909F0"/>
    <w:rsid w:val="00691B0C"/>
    <w:rsid w:val="00693278"/>
    <w:rsid w:val="00694416"/>
    <w:rsid w:val="006A2A1C"/>
    <w:rsid w:val="006A3C21"/>
    <w:rsid w:val="006B0139"/>
    <w:rsid w:val="006C6A71"/>
    <w:rsid w:val="006D3394"/>
    <w:rsid w:val="006E0706"/>
    <w:rsid w:val="006E6CF8"/>
    <w:rsid w:val="006E78CD"/>
    <w:rsid w:val="006F2516"/>
    <w:rsid w:val="006F4D05"/>
    <w:rsid w:val="00706854"/>
    <w:rsid w:val="00722CAB"/>
    <w:rsid w:val="007473EB"/>
    <w:rsid w:val="00751CBB"/>
    <w:rsid w:val="00755199"/>
    <w:rsid w:val="00762476"/>
    <w:rsid w:val="00763146"/>
    <w:rsid w:val="00772DC2"/>
    <w:rsid w:val="007765A4"/>
    <w:rsid w:val="00794045"/>
    <w:rsid w:val="007953D5"/>
    <w:rsid w:val="00795A5D"/>
    <w:rsid w:val="007A27E3"/>
    <w:rsid w:val="007B0F8A"/>
    <w:rsid w:val="007B6A53"/>
    <w:rsid w:val="007B7407"/>
    <w:rsid w:val="007C2D86"/>
    <w:rsid w:val="007C3458"/>
    <w:rsid w:val="007D7AA2"/>
    <w:rsid w:val="007E46B9"/>
    <w:rsid w:val="007E499B"/>
    <w:rsid w:val="007E51FD"/>
    <w:rsid w:val="007E6142"/>
    <w:rsid w:val="007F2766"/>
    <w:rsid w:val="007F4103"/>
    <w:rsid w:val="00805EB5"/>
    <w:rsid w:val="00844A47"/>
    <w:rsid w:val="0084611C"/>
    <w:rsid w:val="00846627"/>
    <w:rsid w:val="00850408"/>
    <w:rsid w:val="0085529D"/>
    <w:rsid w:val="008637DB"/>
    <w:rsid w:val="00863899"/>
    <w:rsid w:val="00890764"/>
    <w:rsid w:val="008924BD"/>
    <w:rsid w:val="00892FB4"/>
    <w:rsid w:val="00893488"/>
    <w:rsid w:val="00893B98"/>
    <w:rsid w:val="00894FEC"/>
    <w:rsid w:val="008A1243"/>
    <w:rsid w:val="008A1526"/>
    <w:rsid w:val="008A3DCA"/>
    <w:rsid w:val="008B7FEC"/>
    <w:rsid w:val="008D22FE"/>
    <w:rsid w:val="008D5987"/>
    <w:rsid w:val="008E6F69"/>
    <w:rsid w:val="008E7BD6"/>
    <w:rsid w:val="008F0B0A"/>
    <w:rsid w:val="008F2B20"/>
    <w:rsid w:val="008F49BE"/>
    <w:rsid w:val="009012F4"/>
    <w:rsid w:val="009137D4"/>
    <w:rsid w:val="009161A8"/>
    <w:rsid w:val="00921EE4"/>
    <w:rsid w:val="00922A27"/>
    <w:rsid w:val="0092586C"/>
    <w:rsid w:val="00934645"/>
    <w:rsid w:val="0094259C"/>
    <w:rsid w:val="00952C7A"/>
    <w:rsid w:val="00966184"/>
    <w:rsid w:val="0098084D"/>
    <w:rsid w:val="00980D9A"/>
    <w:rsid w:val="009826AB"/>
    <w:rsid w:val="0099226A"/>
    <w:rsid w:val="009B17D9"/>
    <w:rsid w:val="009C161F"/>
    <w:rsid w:val="009C1C30"/>
    <w:rsid w:val="009C2A32"/>
    <w:rsid w:val="009C30FA"/>
    <w:rsid w:val="009D30B7"/>
    <w:rsid w:val="009E1667"/>
    <w:rsid w:val="009E65A3"/>
    <w:rsid w:val="00A06E94"/>
    <w:rsid w:val="00A07F44"/>
    <w:rsid w:val="00A242D3"/>
    <w:rsid w:val="00A35159"/>
    <w:rsid w:val="00A4271B"/>
    <w:rsid w:val="00A526D9"/>
    <w:rsid w:val="00A52E2A"/>
    <w:rsid w:val="00A54814"/>
    <w:rsid w:val="00A570A7"/>
    <w:rsid w:val="00A60FD8"/>
    <w:rsid w:val="00A6147F"/>
    <w:rsid w:val="00A61A36"/>
    <w:rsid w:val="00A657A2"/>
    <w:rsid w:val="00A6585B"/>
    <w:rsid w:val="00A664BA"/>
    <w:rsid w:val="00A80BC8"/>
    <w:rsid w:val="00A9031E"/>
    <w:rsid w:val="00AA6E88"/>
    <w:rsid w:val="00AB0428"/>
    <w:rsid w:val="00AB2D3A"/>
    <w:rsid w:val="00AB6516"/>
    <w:rsid w:val="00AC0CD3"/>
    <w:rsid w:val="00AC2521"/>
    <w:rsid w:val="00AC7A87"/>
    <w:rsid w:val="00AF1D7C"/>
    <w:rsid w:val="00AF4730"/>
    <w:rsid w:val="00AF6D26"/>
    <w:rsid w:val="00AF7ED5"/>
    <w:rsid w:val="00B058BB"/>
    <w:rsid w:val="00B151B3"/>
    <w:rsid w:val="00B3072D"/>
    <w:rsid w:val="00B3143C"/>
    <w:rsid w:val="00B31CF1"/>
    <w:rsid w:val="00B479D9"/>
    <w:rsid w:val="00B63E93"/>
    <w:rsid w:val="00B74A55"/>
    <w:rsid w:val="00B778C9"/>
    <w:rsid w:val="00B83EBE"/>
    <w:rsid w:val="00B849CF"/>
    <w:rsid w:val="00B85DEE"/>
    <w:rsid w:val="00B95F5B"/>
    <w:rsid w:val="00BC0DFD"/>
    <w:rsid w:val="00BC475B"/>
    <w:rsid w:val="00BC58B9"/>
    <w:rsid w:val="00BD41F9"/>
    <w:rsid w:val="00BD7874"/>
    <w:rsid w:val="00BD7A39"/>
    <w:rsid w:val="00BE1486"/>
    <w:rsid w:val="00BE532C"/>
    <w:rsid w:val="00BE6269"/>
    <w:rsid w:val="00BE6FA3"/>
    <w:rsid w:val="00BF1E24"/>
    <w:rsid w:val="00BF3782"/>
    <w:rsid w:val="00C00369"/>
    <w:rsid w:val="00C01F73"/>
    <w:rsid w:val="00C12DE1"/>
    <w:rsid w:val="00C24C82"/>
    <w:rsid w:val="00C27F1A"/>
    <w:rsid w:val="00C3044C"/>
    <w:rsid w:val="00C31EAD"/>
    <w:rsid w:val="00C53CAB"/>
    <w:rsid w:val="00C643BE"/>
    <w:rsid w:val="00C66D85"/>
    <w:rsid w:val="00C71FD4"/>
    <w:rsid w:val="00C735D4"/>
    <w:rsid w:val="00C74FCA"/>
    <w:rsid w:val="00CA062C"/>
    <w:rsid w:val="00CB14A3"/>
    <w:rsid w:val="00CB4EDA"/>
    <w:rsid w:val="00CB5162"/>
    <w:rsid w:val="00CD5BA1"/>
    <w:rsid w:val="00CD601C"/>
    <w:rsid w:val="00CF1532"/>
    <w:rsid w:val="00D03BDE"/>
    <w:rsid w:val="00D045C4"/>
    <w:rsid w:val="00D05697"/>
    <w:rsid w:val="00D05C20"/>
    <w:rsid w:val="00D10D98"/>
    <w:rsid w:val="00D2071B"/>
    <w:rsid w:val="00D23995"/>
    <w:rsid w:val="00D30D7C"/>
    <w:rsid w:val="00D35AD0"/>
    <w:rsid w:val="00D514C4"/>
    <w:rsid w:val="00D52A4A"/>
    <w:rsid w:val="00D65723"/>
    <w:rsid w:val="00D67A79"/>
    <w:rsid w:val="00D772BC"/>
    <w:rsid w:val="00D835E8"/>
    <w:rsid w:val="00D83EE2"/>
    <w:rsid w:val="00D9409F"/>
    <w:rsid w:val="00D943A5"/>
    <w:rsid w:val="00DA2711"/>
    <w:rsid w:val="00DA2BFD"/>
    <w:rsid w:val="00DA4535"/>
    <w:rsid w:val="00DB1695"/>
    <w:rsid w:val="00DC06CE"/>
    <w:rsid w:val="00DC5066"/>
    <w:rsid w:val="00DD1B53"/>
    <w:rsid w:val="00DD53B0"/>
    <w:rsid w:val="00DD5B14"/>
    <w:rsid w:val="00DE220A"/>
    <w:rsid w:val="00DE5E34"/>
    <w:rsid w:val="00DF6EBF"/>
    <w:rsid w:val="00DF7B38"/>
    <w:rsid w:val="00E05ED9"/>
    <w:rsid w:val="00E1092C"/>
    <w:rsid w:val="00E14217"/>
    <w:rsid w:val="00E16672"/>
    <w:rsid w:val="00E17D0A"/>
    <w:rsid w:val="00E23A05"/>
    <w:rsid w:val="00E23FFC"/>
    <w:rsid w:val="00E26FC5"/>
    <w:rsid w:val="00E274CB"/>
    <w:rsid w:val="00E366BE"/>
    <w:rsid w:val="00E3744B"/>
    <w:rsid w:val="00E4107D"/>
    <w:rsid w:val="00E6020C"/>
    <w:rsid w:val="00E64530"/>
    <w:rsid w:val="00E65A78"/>
    <w:rsid w:val="00E71FA3"/>
    <w:rsid w:val="00E800FB"/>
    <w:rsid w:val="00E90ADE"/>
    <w:rsid w:val="00E96D43"/>
    <w:rsid w:val="00EA1830"/>
    <w:rsid w:val="00EB5E0D"/>
    <w:rsid w:val="00EB5E24"/>
    <w:rsid w:val="00EB65D2"/>
    <w:rsid w:val="00EC1382"/>
    <w:rsid w:val="00EE1FB8"/>
    <w:rsid w:val="00EF39A4"/>
    <w:rsid w:val="00F10766"/>
    <w:rsid w:val="00F16801"/>
    <w:rsid w:val="00F235AE"/>
    <w:rsid w:val="00F429F9"/>
    <w:rsid w:val="00F610FA"/>
    <w:rsid w:val="00F720A0"/>
    <w:rsid w:val="00F72AAB"/>
    <w:rsid w:val="00F865A3"/>
    <w:rsid w:val="00F90361"/>
    <w:rsid w:val="00F9151C"/>
    <w:rsid w:val="00FA36AA"/>
    <w:rsid w:val="00FA3EE4"/>
    <w:rsid w:val="00FC0191"/>
    <w:rsid w:val="00FC28FA"/>
    <w:rsid w:val="00FD183D"/>
    <w:rsid w:val="00FD4DB6"/>
    <w:rsid w:val="00FD74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1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95"/>
    <w:pPr>
      <w:widowControl w:val="0"/>
      <w:jc w:val="both"/>
    </w:pPr>
  </w:style>
  <w:style w:type="paragraph" w:styleId="1">
    <w:name w:val="heading 1"/>
    <w:basedOn w:val="a"/>
    <w:next w:val="a"/>
    <w:link w:val="1Char"/>
    <w:uiPriority w:val="9"/>
    <w:qFormat/>
    <w:rsid w:val="009258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4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A2BF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7D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2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itle">
    <w:name w:val="atitle"/>
    <w:basedOn w:val="a0"/>
    <w:rsid w:val="002E35B7"/>
  </w:style>
  <w:style w:type="paragraph" w:styleId="a4">
    <w:name w:val="header"/>
    <w:basedOn w:val="a"/>
    <w:link w:val="Char"/>
    <w:uiPriority w:val="99"/>
    <w:unhideWhenUsed/>
    <w:rsid w:val="006713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1331"/>
    <w:rPr>
      <w:sz w:val="18"/>
      <w:szCs w:val="18"/>
    </w:rPr>
  </w:style>
  <w:style w:type="paragraph" w:styleId="a5">
    <w:name w:val="footer"/>
    <w:basedOn w:val="a"/>
    <w:link w:val="Char0"/>
    <w:uiPriority w:val="99"/>
    <w:unhideWhenUsed/>
    <w:rsid w:val="00671331"/>
    <w:pPr>
      <w:tabs>
        <w:tab w:val="center" w:pos="4153"/>
        <w:tab w:val="right" w:pos="8306"/>
      </w:tabs>
      <w:snapToGrid w:val="0"/>
      <w:jc w:val="left"/>
    </w:pPr>
    <w:rPr>
      <w:sz w:val="18"/>
      <w:szCs w:val="18"/>
    </w:rPr>
  </w:style>
  <w:style w:type="character" w:customStyle="1" w:styleId="Char0">
    <w:name w:val="页脚 Char"/>
    <w:basedOn w:val="a0"/>
    <w:link w:val="a5"/>
    <w:uiPriority w:val="99"/>
    <w:rsid w:val="00671331"/>
    <w:rPr>
      <w:sz w:val="18"/>
      <w:szCs w:val="18"/>
    </w:rPr>
  </w:style>
  <w:style w:type="paragraph" w:styleId="a6">
    <w:name w:val="Balloon Text"/>
    <w:basedOn w:val="a"/>
    <w:link w:val="Char1"/>
    <w:uiPriority w:val="99"/>
    <w:semiHidden/>
    <w:unhideWhenUsed/>
    <w:rsid w:val="007F2766"/>
    <w:rPr>
      <w:sz w:val="18"/>
      <w:szCs w:val="18"/>
    </w:rPr>
  </w:style>
  <w:style w:type="character" w:customStyle="1" w:styleId="Char1">
    <w:name w:val="批注框文本 Char"/>
    <w:basedOn w:val="a0"/>
    <w:link w:val="a6"/>
    <w:uiPriority w:val="99"/>
    <w:semiHidden/>
    <w:rsid w:val="007F2766"/>
    <w:rPr>
      <w:sz w:val="18"/>
      <w:szCs w:val="18"/>
    </w:rPr>
  </w:style>
  <w:style w:type="character" w:customStyle="1" w:styleId="1Char">
    <w:name w:val="标题 1 Char"/>
    <w:basedOn w:val="a0"/>
    <w:link w:val="1"/>
    <w:uiPriority w:val="9"/>
    <w:rsid w:val="0092586C"/>
    <w:rPr>
      <w:b/>
      <w:bCs/>
      <w:kern w:val="44"/>
      <w:sz w:val="44"/>
      <w:szCs w:val="44"/>
    </w:rPr>
  </w:style>
  <w:style w:type="paragraph" w:styleId="a7">
    <w:name w:val="Document Map"/>
    <w:basedOn w:val="a"/>
    <w:link w:val="Char2"/>
    <w:uiPriority w:val="99"/>
    <w:semiHidden/>
    <w:unhideWhenUsed/>
    <w:rsid w:val="0092586C"/>
    <w:rPr>
      <w:rFonts w:ascii="宋体" w:eastAsia="宋体"/>
      <w:sz w:val="18"/>
      <w:szCs w:val="18"/>
    </w:rPr>
  </w:style>
  <w:style w:type="character" w:customStyle="1" w:styleId="Char2">
    <w:name w:val="文档结构图 Char"/>
    <w:basedOn w:val="a0"/>
    <w:link w:val="a7"/>
    <w:uiPriority w:val="99"/>
    <w:semiHidden/>
    <w:rsid w:val="0092586C"/>
    <w:rPr>
      <w:rFonts w:ascii="宋体" w:eastAsia="宋体"/>
      <w:sz w:val="18"/>
      <w:szCs w:val="18"/>
    </w:rPr>
  </w:style>
  <w:style w:type="character" w:customStyle="1" w:styleId="2Char">
    <w:name w:val="标题 2 Char"/>
    <w:basedOn w:val="a0"/>
    <w:link w:val="2"/>
    <w:uiPriority w:val="9"/>
    <w:rsid w:val="001A4940"/>
    <w:rPr>
      <w:rFonts w:asciiTheme="majorHAnsi" w:eastAsiaTheme="majorEastAsia" w:hAnsiTheme="majorHAnsi" w:cstheme="majorBidi"/>
      <w:b/>
      <w:bCs/>
      <w:sz w:val="32"/>
      <w:szCs w:val="32"/>
    </w:rPr>
  </w:style>
  <w:style w:type="paragraph" w:styleId="a8">
    <w:name w:val="List Paragraph"/>
    <w:basedOn w:val="a"/>
    <w:uiPriority w:val="34"/>
    <w:qFormat/>
    <w:rsid w:val="00AB2D3A"/>
    <w:pPr>
      <w:ind w:firstLineChars="200" w:firstLine="420"/>
    </w:pPr>
  </w:style>
  <w:style w:type="paragraph" w:styleId="a9">
    <w:name w:val="caption"/>
    <w:basedOn w:val="a"/>
    <w:next w:val="a"/>
    <w:uiPriority w:val="35"/>
    <w:unhideWhenUsed/>
    <w:qFormat/>
    <w:rsid w:val="007C3458"/>
    <w:rPr>
      <w:rFonts w:asciiTheme="majorHAnsi" w:eastAsia="黑体" w:hAnsiTheme="majorHAnsi" w:cstheme="majorBidi"/>
      <w:sz w:val="20"/>
      <w:szCs w:val="20"/>
    </w:rPr>
  </w:style>
  <w:style w:type="character" w:styleId="aa">
    <w:name w:val="Hyperlink"/>
    <w:basedOn w:val="a0"/>
    <w:uiPriority w:val="99"/>
    <w:unhideWhenUsed/>
    <w:rsid w:val="004A41AA"/>
    <w:rPr>
      <w:color w:val="0000FF" w:themeColor="hyperlink"/>
      <w:u w:val="single"/>
    </w:rPr>
  </w:style>
  <w:style w:type="character" w:styleId="ab">
    <w:name w:val="FollowedHyperlink"/>
    <w:basedOn w:val="a0"/>
    <w:uiPriority w:val="99"/>
    <w:semiHidden/>
    <w:unhideWhenUsed/>
    <w:rsid w:val="004A41AA"/>
    <w:rPr>
      <w:color w:val="800080" w:themeColor="followedHyperlink"/>
      <w:u w:val="single"/>
    </w:rPr>
  </w:style>
  <w:style w:type="paragraph" w:styleId="ac">
    <w:name w:val="Normal (Web)"/>
    <w:basedOn w:val="a"/>
    <w:rsid w:val="00BE1486"/>
    <w:pPr>
      <w:widowControl/>
      <w:spacing w:before="100" w:beforeAutospacing="1" w:after="100" w:afterAutospacing="1"/>
      <w:jc w:val="left"/>
    </w:pPr>
    <w:rPr>
      <w:rFonts w:ascii="宋体" w:eastAsia="宋体" w:hAnsi="宋体" w:cs="宋体"/>
      <w:kern w:val="0"/>
      <w:sz w:val="24"/>
      <w:szCs w:val="24"/>
    </w:rPr>
  </w:style>
  <w:style w:type="paragraph" w:styleId="ad">
    <w:name w:val="Normal Indent"/>
    <w:basedOn w:val="a"/>
    <w:rsid w:val="00BE1486"/>
    <w:pPr>
      <w:ind w:firstLineChars="200" w:firstLine="420"/>
    </w:pPr>
    <w:rPr>
      <w:rFonts w:ascii="Times New Roman" w:eastAsia="宋体" w:hAnsi="Times New Roman" w:cs="Times New Roman"/>
      <w:szCs w:val="24"/>
    </w:rPr>
  </w:style>
  <w:style w:type="paragraph" w:styleId="ae">
    <w:name w:val="Body Text Indent"/>
    <w:basedOn w:val="a"/>
    <w:link w:val="Char3"/>
    <w:rsid w:val="00BE1486"/>
    <w:pPr>
      <w:spacing w:line="360" w:lineRule="auto"/>
      <w:ind w:firstLine="420"/>
    </w:pPr>
    <w:rPr>
      <w:rFonts w:ascii="Times New Roman" w:eastAsia="宋体" w:hAnsi="Times New Roman" w:cs="Times New Roman"/>
      <w:szCs w:val="20"/>
    </w:rPr>
  </w:style>
  <w:style w:type="character" w:customStyle="1" w:styleId="Char3">
    <w:name w:val="正文文本缩进 Char"/>
    <w:basedOn w:val="a0"/>
    <w:link w:val="ae"/>
    <w:rsid w:val="00BE1486"/>
    <w:rPr>
      <w:rFonts w:ascii="Times New Roman" w:eastAsia="宋体" w:hAnsi="Times New Roman" w:cs="Times New Roman"/>
      <w:szCs w:val="20"/>
    </w:rPr>
  </w:style>
  <w:style w:type="character" w:customStyle="1" w:styleId="4Char">
    <w:name w:val="标题 4 Char"/>
    <w:basedOn w:val="a0"/>
    <w:link w:val="4"/>
    <w:uiPriority w:val="9"/>
    <w:semiHidden/>
    <w:rsid w:val="004A7D51"/>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A2BFD"/>
    <w:rPr>
      <w:b/>
      <w:bCs/>
      <w:sz w:val="32"/>
      <w:szCs w:val="32"/>
    </w:rPr>
  </w:style>
  <w:style w:type="character" w:customStyle="1" w:styleId="emp">
    <w:name w:val="emp"/>
    <w:basedOn w:val="a0"/>
    <w:rsid w:val="00DA2BFD"/>
  </w:style>
</w:styles>
</file>

<file path=word/webSettings.xml><?xml version="1.0" encoding="utf-8"?>
<w:webSettings xmlns:r="http://schemas.openxmlformats.org/officeDocument/2006/relationships" xmlns:w="http://schemas.openxmlformats.org/wordprocessingml/2006/main">
  <w:divs>
    <w:div w:id="112866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cid:_Foxmail.0@90D41BC6-B383-4278-BCDF-9DF81A383093" TargetMode="External"/><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D2A1E6-7A99-4B39-8271-5D3D2B5BE01F}">
  <ds:schemaRefs>
    <ds:schemaRef ds:uri="http://www.yonyou.com/datasource"/>
  </ds:schemaRefs>
</ds:datastoreItem>
</file>

<file path=customXml/itemProps2.xml><?xml version="1.0" encoding="utf-8"?>
<ds:datastoreItem xmlns:ds="http://schemas.openxmlformats.org/officeDocument/2006/customXml" ds:itemID="{8491BE53-D105-4F7B-84E5-8726EC5D39CB}">
  <ds:schemaRefs>
    <ds:schemaRef ds:uri="http://www.yonyou.com/relation"/>
  </ds:schemaRefs>
</ds:datastoreItem>
</file>

<file path=customXml/itemProps3.xml><?xml version="1.0" encoding="utf-8"?>
<ds:datastoreItem xmlns:ds="http://schemas.openxmlformats.org/officeDocument/2006/customXml" ds:itemID="{3F84F08D-3394-4115-BF7E-AA51AB2D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20</Pages>
  <Words>2302</Words>
  <Characters>13126</Characters>
  <Application>Microsoft Office Word</Application>
  <DocSecurity>0</DocSecurity>
  <Lines>109</Lines>
  <Paragraphs>30</Paragraphs>
  <ScaleCrop>false</ScaleCrop>
  <Company>用友软件股份有限公司</Company>
  <LinksUpToDate>false</LinksUpToDate>
  <CharactersWithSpaces>15398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cwh; chy</dc:creator>
  <cp:lastModifiedBy>chen</cp:lastModifiedBy>
  <cp:revision>385</cp:revision>
  <dcterms:created xsi:type="dcterms:W3CDTF">2013-03-17T07:06:00Z</dcterms:created>
  <dcterms:modified xsi:type="dcterms:W3CDTF">2013-05-16T05:21:00Z</dcterms:modified>
</cp:coreProperties>
</file>