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3FF12" w14:textId="6BC557BF" w:rsidR="00623EFA" w:rsidRDefault="00752ECB" w:rsidP="00D11E98">
      <w:pPr>
        <w:spacing w:line="360" w:lineRule="auto"/>
        <w:contextualSpacing/>
        <w:mirrorIndents/>
        <w:jc w:val="center"/>
        <w:rPr>
          <w:rFonts w:ascii="宋体" w:eastAsia="宋体" w:hAnsi="宋体" w:hint="eastAsia"/>
          <w:b/>
          <w:bCs/>
          <w:sz w:val="44"/>
          <w:szCs w:val="44"/>
        </w:rPr>
      </w:pPr>
      <w:r w:rsidRPr="00752ECB">
        <w:rPr>
          <w:rFonts w:ascii="宋体" w:eastAsia="宋体" w:hAnsi="宋体" w:hint="eastAsia"/>
          <w:b/>
          <w:bCs/>
          <w:sz w:val="44"/>
          <w:szCs w:val="44"/>
        </w:rPr>
        <w:t>你</w:t>
      </w:r>
      <w:r w:rsidR="008E568D">
        <w:rPr>
          <w:rFonts w:ascii="宋体" w:eastAsia="宋体" w:hAnsi="宋体" w:hint="eastAsia"/>
          <w:b/>
          <w:bCs/>
          <w:sz w:val="44"/>
          <w:szCs w:val="44"/>
        </w:rPr>
        <w:t>错</w:t>
      </w:r>
      <w:r w:rsidRPr="00752ECB">
        <w:rPr>
          <w:rFonts w:ascii="宋体" w:eastAsia="宋体" w:hAnsi="宋体" w:hint="eastAsia"/>
          <w:b/>
          <w:bCs/>
          <w:sz w:val="44"/>
          <w:szCs w:val="44"/>
        </w:rPr>
        <w:t>过的计算机发展史</w:t>
      </w:r>
    </w:p>
    <w:p w14:paraId="7F7DC742" w14:textId="17522AC3" w:rsidR="00752ECB" w:rsidRPr="00811C57" w:rsidRDefault="00752ECB" w:rsidP="00D11E98">
      <w:pPr>
        <w:spacing w:line="360" w:lineRule="auto"/>
        <w:contextualSpacing/>
        <w:mirrorIndents/>
        <w:jc w:val="center"/>
        <w:rPr>
          <w:rFonts w:ascii="仿宋" w:eastAsia="仿宋" w:hAnsi="仿宋" w:hint="eastAsia"/>
          <w:sz w:val="24"/>
          <w:szCs w:val="24"/>
        </w:rPr>
      </w:pPr>
      <w:r w:rsidRPr="00811C57">
        <w:rPr>
          <w:rFonts w:ascii="仿宋" w:eastAsia="仿宋" w:hAnsi="仿宋" w:hint="eastAsia"/>
          <w:sz w:val="24"/>
          <w:szCs w:val="24"/>
        </w:rPr>
        <w:t>李佳勋</w:t>
      </w:r>
    </w:p>
    <w:p w14:paraId="75DEDE4C" w14:textId="4FDBFE72" w:rsidR="00752ECB" w:rsidRDefault="00752ECB" w:rsidP="00D11E98">
      <w:pPr>
        <w:spacing w:line="360" w:lineRule="auto"/>
        <w:contextualSpacing/>
        <w:mirrorIndents/>
        <w:jc w:val="center"/>
        <w:rPr>
          <w:rFonts w:ascii="仿宋" w:eastAsia="仿宋" w:hAnsi="仿宋" w:hint="eastAsia"/>
          <w:sz w:val="24"/>
          <w:szCs w:val="24"/>
        </w:rPr>
      </w:pPr>
      <w:r w:rsidRPr="00811C57">
        <w:rPr>
          <w:rFonts w:ascii="仿宋" w:eastAsia="仿宋" w:hAnsi="仿宋" w:hint="eastAsia"/>
          <w:sz w:val="24"/>
          <w:szCs w:val="24"/>
        </w:rPr>
        <w:t>（计算机科学与技术学院，</w:t>
      </w:r>
      <w:r w:rsidR="00811C57" w:rsidRPr="00811C57">
        <w:rPr>
          <w:rFonts w:ascii="仿宋" w:eastAsia="仿宋" w:hAnsi="仿宋" w:hint="eastAsia"/>
          <w:sz w:val="24"/>
          <w:szCs w:val="24"/>
        </w:rPr>
        <w:t>2402班，</w:t>
      </w:r>
      <w:r w:rsidR="00811C57">
        <w:rPr>
          <w:rFonts w:ascii="仿宋" w:eastAsia="仿宋" w:hAnsi="仿宋" w:hint="eastAsia"/>
          <w:sz w:val="24"/>
          <w:szCs w:val="24"/>
        </w:rPr>
        <w:t>24281037</w:t>
      </w:r>
      <w:r w:rsidRPr="00811C57">
        <w:rPr>
          <w:rFonts w:ascii="仿宋" w:eastAsia="仿宋" w:hAnsi="仿宋" w:hint="eastAsia"/>
          <w:sz w:val="24"/>
          <w:szCs w:val="24"/>
        </w:rPr>
        <w:t>）</w:t>
      </w:r>
    </w:p>
    <w:p w14:paraId="06467513" w14:textId="1D56211D" w:rsidR="00811C57" w:rsidRDefault="00811C57" w:rsidP="00D11E98">
      <w:pPr>
        <w:spacing w:line="360" w:lineRule="auto"/>
        <w:contextualSpacing/>
        <w:mirrorIndents/>
        <w:jc w:val="left"/>
        <w:rPr>
          <w:rFonts w:ascii="楷体" w:eastAsia="楷体" w:hAnsi="楷体" w:hint="eastAsia"/>
          <w:szCs w:val="21"/>
        </w:rPr>
      </w:pPr>
      <w:r w:rsidRPr="00811C57">
        <w:rPr>
          <w:rFonts w:ascii="黑体" w:eastAsia="黑体" w:hAnsi="黑体" w:hint="eastAsia"/>
          <w:b/>
          <w:bCs/>
          <w:szCs w:val="21"/>
        </w:rPr>
        <w:t>摘要</w:t>
      </w:r>
      <w:r>
        <w:rPr>
          <w:rFonts w:ascii="黑体" w:eastAsia="黑体" w:hAnsi="黑体" w:hint="eastAsia"/>
          <w:b/>
          <w:bCs/>
          <w:szCs w:val="21"/>
        </w:rPr>
        <w:t>：</w:t>
      </w:r>
      <w:r>
        <w:rPr>
          <w:rFonts w:ascii="楷体" w:eastAsia="楷体" w:hAnsi="楷体" w:hint="eastAsia"/>
          <w:szCs w:val="21"/>
        </w:rPr>
        <w:t>计算机影响了整个世界发展进程并改变了全人类生活状况，本篇论文主要概述了1623年到如今计算机发展的峥嵘岁月，阐述了</w:t>
      </w:r>
      <w:r w:rsidR="00D11E98">
        <w:rPr>
          <w:rFonts w:ascii="楷体" w:eastAsia="楷体" w:hAnsi="楷体" w:hint="eastAsia"/>
          <w:szCs w:val="21"/>
        </w:rPr>
        <w:t>人类是</w:t>
      </w:r>
      <w:r>
        <w:rPr>
          <w:rFonts w:ascii="楷体" w:eastAsia="楷体" w:hAnsi="楷体" w:hint="eastAsia"/>
          <w:szCs w:val="21"/>
        </w:rPr>
        <w:t>如何</w:t>
      </w:r>
      <w:r w:rsidR="00D11E98">
        <w:rPr>
          <w:rFonts w:ascii="楷体" w:eastAsia="楷体" w:hAnsi="楷体" w:hint="eastAsia"/>
          <w:szCs w:val="21"/>
        </w:rPr>
        <w:t>把</w:t>
      </w:r>
      <w:r>
        <w:rPr>
          <w:rFonts w:ascii="楷体" w:eastAsia="楷体" w:hAnsi="楷体" w:hint="eastAsia"/>
          <w:szCs w:val="21"/>
        </w:rPr>
        <w:t>计算时间过长</w:t>
      </w:r>
      <w:r w:rsidR="00D11E98">
        <w:rPr>
          <w:rFonts w:ascii="楷体" w:eastAsia="楷体" w:hAnsi="楷体" w:hint="eastAsia"/>
          <w:szCs w:val="21"/>
        </w:rPr>
        <w:t>的几小时</w:t>
      </w:r>
      <w:r>
        <w:rPr>
          <w:rFonts w:ascii="楷体" w:eastAsia="楷体" w:hAnsi="楷体" w:hint="eastAsia"/>
          <w:szCs w:val="21"/>
        </w:rPr>
        <w:t>到短短的0.01s</w:t>
      </w:r>
      <w:r w:rsidR="00D11E98">
        <w:rPr>
          <w:rFonts w:ascii="楷体" w:eastAsia="楷体" w:hAnsi="楷体" w:hint="eastAsia"/>
          <w:szCs w:val="21"/>
        </w:rPr>
        <w:t>甚至更低，也介绍了计算机是如何从大块的铁疙瘩进化到薄如蝉翼的机身，效率不增反减</w:t>
      </w:r>
    </w:p>
    <w:p w14:paraId="397BC1CD" w14:textId="1DC98AEA" w:rsidR="00D11E98" w:rsidRDefault="00D11E98" w:rsidP="00D11E98">
      <w:pPr>
        <w:spacing w:line="360" w:lineRule="auto"/>
        <w:contextualSpacing/>
        <w:mirrorIndents/>
        <w:jc w:val="left"/>
        <w:rPr>
          <w:rFonts w:ascii="楷体" w:eastAsia="楷体" w:hAnsi="楷体" w:hint="eastAsia"/>
          <w:szCs w:val="21"/>
        </w:rPr>
      </w:pPr>
      <w:r>
        <w:rPr>
          <w:rFonts w:ascii="黑体" w:eastAsia="黑体" w:hAnsi="黑体" w:hint="eastAsia"/>
          <w:b/>
          <w:bCs/>
          <w:szCs w:val="21"/>
        </w:rPr>
        <w:t>关键字：</w:t>
      </w:r>
      <w:r>
        <w:rPr>
          <w:rFonts w:ascii="楷体" w:eastAsia="楷体" w:hAnsi="楷体" w:hint="eastAsia"/>
          <w:szCs w:val="21"/>
        </w:rPr>
        <w:t>计算机；硬件；处理器</w:t>
      </w:r>
    </w:p>
    <w:p w14:paraId="3280F1E5" w14:textId="0D50D147" w:rsidR="00D11E98" w:rsidRDefault="002902AB" w:rsidP="009E083A">
      <w:pPr>
        <w:spacing w:line="360" w:lineRule="auto"/>
        <w:ind w:firstLineChars="200" w:firstLine="480"/>
        <w:contextualSpacing/>
        <w:mirrorIndents/>
        <w:jc w:val="left"/>
        <w:rPr>
          <w:rFonts w:ascii="宋体" w:eastAsia="宋体" w:hAnsi="宋体" w:hint="eastAsia"/>
          <w:sz w:val="24"/>
          <w:szCs w:val="24"/>
        </w:rPr>
      </w:pPr>
      <w:r>
        <w:rPr>
          <w:rFonts w:ascii="宋体" w:eastAsia="宋体" w:hAnsi="宋体" w:hint="eastAsia"/>
          <w:sz w:val="24"/>
          <w:szCs w:val="24"/>
        </w:rPr>
        <w:t>在编写这篇文章前，本人问过许多的计算机专业朋友，问他们是如何看待计算机历史的？显然得到了答案：“没用！”“谁看啊？”我不知道更多的人会怎样看待计算机的历史，但我们计算机专业的人应该懂得计算机是怎样一步一步发展到今天的。法律可以有法律史，建筑可以有建筑史。计算机也会有自己的历史。计算机是软件与硬件的完美结合，两者相辅相成，一路走到了今天。现在让我们看一下计算机走过的峥嵘岁月。</w:t>
      </w:r>
    </w:p>
    <w:p w14:paraId="00492F7D" w14:textId="2E1333F8" w:rsidR="009E083A" w:rsidRPr="009E083A" w:rsidRDefault="009E083A" w:rsidP="009E083A">
      <w:pPr>
        <w:spacing w:line="360" w:lineRule="auto"/>
        <w:ind w:firstLineChars="200" w:firstLine="562"/>
        <w:mirrorIndents/>
        <w:rPr>
          <w:rFonts w:ascii="黑体" w:eastAsia="黑体" w:hAnsi="黑体" w:hint="eastAsia"/>
          <w:b/>
          <w:bCs/>
          <w:sz w:val="28"/>
          <w:szCs w:val="28"/>
        </w:rPr>
      </w:pPr>
      <w:r w:rsidRPr="009E083A">
        <w:rPr>
          <w:rFonts w:ascii="黑体" w:eastAsia="黑体" w:hAnsi="黑体" w:hint="eastAsia"/>
          <w:b/>
          <w:bCs/>
          <w:sz w:val="28"/>
          <w:szCs w:val="28"/>
        </w:rPr>
        <w:t>一、电子计算机时代到来的历史背景</w:t>
      </w:r>
    </w:p>
    <w:p w14:paraId="65545FFD" w14:textId="6C60B0C8" w:rsidR="002902AB" w:rsidRDefault="009E083A" w:rsidP="009E083A">
      <w:pPr>
        <w:spacing w:line="360" w:lineRule="auto"/>
        <w:contextualSpacing/>
        <w:mirrorIndents/>
        <w:rPr>
          <w:rFonts w:ascii="楷体" w:eastAsia="楷体" w:hAnsi="楷体" w:hint="eastAsia"/>
          <w:b/>
          <w:bCs/>
          <w:sz w:val="24"/>
          <w:szCs w:val="24"/>
        </w:rPr>
      </w:pPr>
      <w:r>
        <w:rPr>
          <w:rFonts w:ascii="宋体" w:eastAsia="宋体" w:hAnsi="宋体" w:hint="eastAsia"/>
          <w:sz w:val="24"/>
          <w:szCs w:val="24"/>
        </w:rPr>
        <w:t xml:space="preserve">  </w:t>
      </w:r>
      <w:r w:rsidRPr="009E083A">
        <w:rPr>
          <w:rFonts w:ascii="楷体" w:eastAsia="楷体" w:hAnsi="楷体" w:hint="eastAsia"/>
          <w:b/>
          <w:bCs/>
          <w:sz w:val="24"/>
          <w:szCs w:val="24"/>
        </w:rPr>
        <w:t>1．</w:t>
      </w:r>
      <w:r>
        <w:rPr>
          <w:rFonts w:ascii="楷体" w:eastAsia="楷体" w:hAnsi="楷体" w:hint="eastAsia"/>
          <w:b/>
          <w:bCs/>
          <w:sz w:val="24"/>
          <w:szCs w:val="24"/>
        </w:rPr>
        <w:t>科学家施卡德的伟大发现</w:t>
      </w:r>
    </w:p>
    <w:p w14:paraId="7518866E" w14:textId="57F8936C" w:rsidR="009E083A" w:rsidRDefault="009E083A" w:rsidP="009E083A">
      <w:pPr>
        <w:spacing w:line="360" w:lineRule="auto"/>
        <w:ind w:firstLineChars="200" w:firstLine="480"/>
        <w:contextualSpacing/>
        <w:mirrorIndents/>
        <w:rPr>
          <w:rFonts w:ascii="宋体" w:eastAsia="宋体" w:hAnsi="宋体" w:hint="eastAsia"/>
          <w:sz w:val="24"/>
          <w:szCs w:val="24"/>
        </w:rPr>
      </w:pPr>
      <w:r w:rsidRPr="009E083A">
        <w:rPr>
          <w:rFonts w:ascii="宋体" w:eastAsia="宋体" w:hAnsi="宋体" w:hint="eastAsia"/>
          <w:sz w:val="24"/>
          <w:szCs w:val="24"/>
        </w:rPr>
        <w:t>（1）钟声的启迪</w:t>
      </w:r>
    </w:p>
    <w:p w14:paraId="249B71FC" w14:textId="6ED7ACA4" w:rsidR="009C6EDA" w:rsidRDefault="009E083A" w:rsidP="009C6EDA">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1632年德国科学家Schickard创建出世界已知的第一部机械</w:t>
      </w:r>
      <w:r w:rsidR="008E568D">
        <w:rPr>
          <w:rFonts w:ascii="宋体" w:eastAsia="宋体" w:hAnsi="宋体" w:hint="eastAsia"/>
          <w:sz w:val="24"/>
          <w:szCs w:val="24"/>
        </w:rPr>
        <w:t>式计算机，成为计算机世代之父，这部机械由时钟的齿轮技术改良而来，能进行六位数的加减，并经由钟声输出答案，因此又称为“算数钟”，可惜后来被毁，</w:t>
      </w:r>
      <w:proofErr w:type="spellStart"/>
      <w:r w:rsidR="008E568D">
        <w:rPr>
          <w:rFonts w:ascii="宋体" w:eastAsia="宋体" w:hAnsi="宋体" w:hint="eastAsia"/>
          <w:sz w:val="24"/>
          <w:szCs w:val="24"/>
        </w:rPr>
        <w:t>Schickard</w:t>
      </w:r>
      <w:proofErr w:type="spellEnd"/>
      <w:r w:rsidR="008E568D">
        <w:rPr>
          <w:rFonts w:ascii="宋体" w:eastAsia="宋体" w:hAnsi="宋体" w:hint="eastAsia"/>
          <w:sz w:val="24"/>
          <w:szCs w:val="24"/>
        </w:rPr>
        <w:t>也因战火而死去。</w:t>
      </w:r>
    </w:p>
    <w:p w14:paraId="3C753AA5" w14:textId="0724AA07" w:rsidR="008E568D" w:rsidRDefault="008E568D" w:rsidP="009E083A">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（2）“计算钟”的早期工作量</w:t>
      </w:r>
    </w:p>
    <w:p w14:paraId="3B94310E" w14:textId="77777777" w:rsidR="002444E2" w:rsidRDefault="008E568D" w:rsidP="002444E2">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用机器进行计算的历史起始于一台模拟机。1623年Schickard用“计算钟”进行加法运算，并借助对数表进行乘除运算。该机器利用11个完整的、6个不完整的链轮进行加法运算，并借助对数表进行乘除运算</w:t>
      </w:r>
    </w:p>
    <w:p w14:paraId="09865733" w14:textId="0AD9C0A6" w:rsidR="008B4789" w:rsidRDefault="008B4789" w:rsidP="008B4789">
      <w:pPr>
        <w:spacing w:line="360" w:lineRule="auto"/>
        <w:ind w:firstLineChars="200" w:firstLine="480"/>
        <w:contextualSpacing/>
        <w:mirrorIndents/>
        <w:jc w:val="center"/>
        <w:rPr>
          <w:rFonts w:ascii="宋体" w:eastAsia="宋体" w:hAnsi="宋体" w:hint="eastAsia"/>
          <w:sz w:val="24"/>
          <w:szCs w:val="24"/>
        </w:rPr>
      </w:pPr>
      <w:r>
        <w:rPr>
          <w:rFonts w:ascii="宋体" w:eastAsia="宋体" w:hAnsi="宋体" w:hint="eastAsia"/>
          <w:noProof/>
          <w:sz w:val="24"/>
          <w:szCs w:val="24"/>
        </w:rPr>
        <w:lastRenderedPageBreak/>
        <w:drawing>
          <wp:inline distT="0" distB="0" distL="0" distR="0" wp14:anchorId="5EC049F7" wp14:editId="3852E984">
            <wp:extent cx="2857500" cy="2419350"/>
            <wp:effectExtent l="0" t="0" r="0" b="0"/>
            <wp:docPr id="1609022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22667" name="图片 1609022667"/>
                    <pic:cNvPicPr/>
                  </pic:nvPicPr>
                  <pic:blipFill>
                    <a:blip r:embed="rId5">
                      <a:extLst>
                        <a:ext uri="{28A0092B-C50C-407E-A947-70E740481C1C}">
                          <a14:useLocalDpi xmlns:a14="http://schemas.microsoft.com/office/drawing/2010/main" val="0"/>
                        </a:ext>
                      </a:extLst>
                    </a:blip>
                    <a:stretch>
                      <a:fillRect/>
                    </a:stretch>
                  </pic:blipFill>
                  <pic:spPr>
                    <a:xfrm>
                      <a:off x="0" y="0"/>
                      <a:ext cx="2857500" cy="2419350"/>
                    </a:xfrm>
                    <a:prstGeom prst="rect">
                      <a:avLst/>
                    </a:prstGeom>
                  </pic:spPr>
                </pic:pic>
              </a:graphicData>
            </a:graphic>
          </wp:inline>
        </w:drawing>
      </w:r>
    </w:p>
    <w:p w14:paraId="231085B2" w14:textId="2671C942" w:rsidR="008B4789" w:rsidRPr="008B4789" w:rsidRDefault="008B4789" w:rsidP="008B4789">
      <w:pPr>
        <w:spacing w:line="360" w:lineRule="auto"/>
        <w:ind w:firstLineChars="200" w:firstLine="360"/>
        <w:contextualSpacing/>
        <w:mirrorIndents/>
        <w:jc w:val="center"/>
        <w:rPr>
          <w:rFonts w:ascii="宋体" w:eastAsia="宋体" w:hAnsi="宋体" w:hint="eastAsia"/>
          <w:sz w:val="18"/>
          <w:szCs w:val="18"/>
        </w:rPr>
      </w:pPr>
      <w:r w:rsidRPr="008B4789">
        <w:rPr>
          <w:rFonts w:ascii="宋体" w:eastAsia="宋体" w:hAnsi="宋体" w:hint="eastAsia"/>
          <w:sz w:val="18"/>
          <w:szCs w:val="18"/>
        </w:rPr>
        <w:t>图一  William Schickard</w:t>
      </w:r>
    </w:p>
    <w:p w14:paraId="2134F09C" w14:textId="215DB5B4" w:rsidR="008E568D" w:rsidRDefault="008E568D" w:rsidP="008E568D">
      <w:pPr>
        <w:spacing w:line="360" w:lineRule="auto"/>
        <w:ind w:firstLineChars="200" w:firstLine="482"/>
        <w:contextualSpacing/>
        <w:mirrorIndents/>
        <w:rPr>
          <w:rFonts w:ascii="楷体" w:eastAsia="楷体" w:hAnsi="楷体" w:hint="eastAsia"/>
          <w:b/>
          <w:bCs/>
          <w:sz w:val="24"/>
          <w:szCs w:val="24"/>
        </w:rPr>
      </w:pPr>
      <w:r w:rsidRPr="008E568D">
        <w:rPr>
          <w:rFonts w:ascii="楷体" w:eastAsia="楷体" w:hAnsi="楷体" w:hint="eastAsia"/>
          <w:b/>
          <w:bCs/>
          <w:sz w:val="24"/>
          <w:szCs w:val="24"/>
        </w:rPr>
        <w:t>2.对“计算钟”的复制模仿</w:t>
      </w:r>
    </w:p>
    <w:p w14:paraId="45BFFDC6" w14:textId="31611A59" w:rsidR="008E568D" w:rsidRDefault="008E568D" w:rsidP="008E568D">
      <w:pPr>
        <w:spacing w:line="360" w:lineRule="auto"/>
        <w:ind w:firstLineChars="200" w:firstLine="480"/>
        <w:contextualSpacing/>
        <w:mirrorIndents/>
        <w:rPr>
          <w:rFonts w:ascii="宋体" w:eastAsia="宋体" w:hAnsi="宋体" w:hint="eastAsia"/>
          <w:sz w:val="24"/>
          <w:szCs w:val="24"/>
        </w:rPr>
      </w:pPr>
      <w:r w:rsidRPr="008E568D">
        <w:rPr>
          <w:rFonts w:ascii="宋体" w:eastAsia="宋体" w:hAnsi="宋体" w:hint="eastAsia"/>
          <w:sz w:val="24"/>
          <w:szCs w:val="24"/>
        </w:rPr>
        <w:t>（1）富人家中的摆设</w:t>
      </w:r>
    </w:p>
    <w:p w14:paraId="5A3FFBB2" w14:textId="7DDBDB6E" w:rsidR="008E568D" w:rsidRDefault="009C6EDA" w:rsidP="008E568D">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法国哲学家、数学家和物理学家帕斯卡于1642年发明了用机器进行加减运算，该机器可以自动进行竖式借位运算。帕斯卡复制了50部这样的机器，但其中绝大部分都成为了富豪们茶几上的摆设物。到了17世纪，德国数学家Leibniz设计出了一种特殊齿轮转动装置，能在帕斯卡的计算机上进行乘法运算。</w:t>
      </w:r>
    </w:p>
    <w:p w14:paraId="3C9010C9" w14:textId="3369B2E3" w:rsidR="008B4789" w:rsidRDefault="008B4789" w:rsidP="008B4789">
      <w:pPr>
        <w:spacing w:line="360" w:lineRule="auto"/>
        <w:ind w:firstLineChars="200" w:firstLine="480"/>
        <w:contextualSpacing/>
        <w:mirrorIndents/>
        <w:jc w:val="center"/>
        <w:rPr>
          <w:rFonts w:ascii="宋体" w:eastAsia="宋体" w:hAnsi="宋体" w:hint="eastAsia"/>
          <w:sz w:val="24"/>
          <w:szCs w:val="24"/>
        </w:rPr>
      </w:pPr>
      <w:r>
        <w:rPr>
          <w:rFonts w:ascii="宋体" w:eastAsia="宋体" w:hAnsi="宋体" w:hint="eastAsia"/>
          <w:noProof/>
          <w:sz w:val="24"/>
          <w:szCs w:val="24"/>
        </w:rPr>
        <w:drawing>
          <wp:inline distT="0" distB="0" distL="0" distR="0" wp14:anchorId="79008AB3" wp14:editId="3CE064C5">
            <wp:extent cx="2857500" cy="2457450"/>
            <wp:effectExtent l="0" t="0" r="0" b="0"/>
            <wp:docPr id="20755352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35216" name="图片 2075535216"/>
                    <pic:cNvPicPr/>
                  </pic:nvPicPr>
                  <pic:blipFill>
                    <a:blip r:embed="rId6">
                      <a:extLst>
                        <a:ext uri="{28A0092B-C50C-407E-A947-70E740481C1C}">
                          <a14:useLocalDpi xmlns:a14="http://schemas.microsoft.com/office/drawing/2010/main" val="0"/>
                        </a:ext>
                      </a:extLst>
                    </a:blip>
                    <a:stretch>
                      <a:fillRect/>
                    </a:stretch>
                  </pic:blipFill>
                  <pic:spPr>
                    <a:xfrm>
                      <a:off x="0" y="0"/>
                      <a:ext cx="2857500" cy="2457450"/>
                    </a:xfrm>
                    <a:prstGeom prst="rect">
                      <a:avLst/>
                    </a:prstGeom>
                  </pic:spPr>
                </pic:pic>
              </a:graphicData>
            </a:graphic>
          </wp:inline>
        </w:drawing>
      </w:r>
    </w:p>
    <w:p w14:paraId="5202B7F7" w14:textId="46B2289F" w:rsidR="008B4789" w:rsidRPr="008B4789" w:rsidRDefault="008B4789" w:rsidP="008B4789">
      <w:pPr>
        <w:spacing w:line="360" w:lineRule="auto"/>
        <w:ind w:firstLineChars="200" w:firstLine="360"/>
        <w:contextualSpacing/>
        <w:mirrorIndents/>
        <w:jc w:val="center"/>
        <w:rPr>
          <w:rFonts w:ascii="宋体" w:eastAsia="宋体" w:hAnsi="宋体" w:hint="eastAsia"/>
          <w:sz w:val="18"/>
          <w:szCs w:val="18"/>
        </w:rPr>
      </w:pPr>
      <w:r w:rsidRPr="008B4789">
        <w:rPr>
          <w:rFonts w:ascii="宋体" w:eastAsia="宋体" w:hAnsi="宋体" w:hint="eastAsia"/>
          <w:sz w:val="18"/>
          <w:szCs w:val="18"/>
        </w:rPr>
        <w:t>图二  Schickard计算机复制品</w:t>
      </w:r>
    </w:p>
    <w:p w14:paraId="59713F2E" w14:textId="07869B5B" w:rsidR="009C6EDA" w:rsidRDefault="009C6EDA" w:rsidP="008E568D">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（2）进一步的模仿为计算机事业贡献力量</w:t>
      </w:r>
    </w:p>
    <w:p w14:paraId="2B42FA35" w14:textId="48ECCF33" w:rsidR="009C6EDA" w:rsidRDefault="009C6EDA" w:rsidP="008B4789">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在帕斯卡式计算机发明不久后</w:t>
      </w:r>
      <w:r w:rsidR="008B4789">
        <w:rPr>
          <w:rFonts w:ascii="宋体" w:eastAsia="宋体" w:hAnsi="宋体" w:hint="eastAsia"/>
          <w:sz w:val="24"/>
          <w:szCs w:val="24"/>
        </w:rPr>
        <w:t>，德国数学家莱布尼茨（</w:t>
      </w:r>
      <w:proofErr w:type="spellStart"/>
      <w:r w:rsidR="008B4789">
        <w:rPr>
          <w:rFonts w:ascii="宋体" w:eastAsia="宋体" w:hAnsi="宋体" w:hint="eastAsia"/>
          <w:sz w:val="24"/>
          <w:szCs w:val="24"/>
        </w:rPr>
        <w:t>G.W.leibniz</w:t>
      </w:r>
      <w:proofErr w:type="spellEnd"/>
      <w:r w:rsidR="008B4789">
        <w:rPr>
          <w:rFonts w:ascii="宋体" w:eastAsia="宋体" w:hAnsi="宋体" w:hint="eastAsia"/>
          <w:sz w:val="24"/>
          <w:szCs w:val="24"/>
        </w:rPr>
        <w:t>）于1673年完成了“可以用机械代人进行繁琐重复工作”的计算器。</w:t>
      </w:r>
      <w:r w:rsidR="00427901">
        <w:rPr>
          <w:rFonts w:ascii="宋体" w:eastAsia="宋体" w:hAnsi="宋体" w:hint="eastAsia"/>
          <w:sz w:val="24"/>
          <w:szCs w:val="24"/>
        </w:rPr>
        <w:t>这一思</w:t>
      </w:r>
      <w:r w:rsidR="00427901">
        <w:rPr>
          <w:rFonts w:ascii="宋体" w:eastAsia="宋体" w:hAnsi="宋体" w:hint="eastAsia"/>
          <w:sz w:val="24"/>
          <w:szCs w:val="24"/>
        </w:rPr>
        <w:lastRenderedPageBreak/>
        <w:t>想至今还在影响人们祈求新的计算机。</w:t>
      </w:r>
    </w:p>
    <w:p w14:paraId="509D65AA" w14:textId="0BA38779" w:rsidR="00427901" w:rsidRDefault="00427901" w:rsidP="008B4789">
      <w:pPr>
        <w:spacing w:line="360" w:lineRule="auto"/>
        <w:ind w:firstLineChars="200" w:firstLine="482"/>
        <w:contextualSpacing/>
        <w:mirrorIndents/>
        <w:rPr>
          <w:rFonts w:ascii="楷体" w:eastAsia="楷体" w:hAnsi="楷体" w:hint="eastAsia"/>
          <w:b/>
          <w:bCs/>
          <w:sz w:val="24"/>
          <w:szCs w:val="24"/>
        </w:rPr>
      </w:pPr>
      <w:r w:rsidRPr="00427901">
        <w:rPr>
          <w:rFonts w:ascii="楷体" w:eastAsia="楷体" w:hAnsi="楷体" w:hint="eastAsia"/>
          <w:b/>
          <w:bCs/>
          <w:sz w:val="24"/>
          <w:szCs w:val="24"/>
        </w:rPr>
        <w:t>3.风暴</w:t>
      </w:r>
      <w:r>
        <w:rPr>
          <w:rFonts w:ascii="楷体" w:eastAsia="楷体" w:hAnsi="楷体" w:hint="eastAsia"/>
          <w:b/>
          <w:bCs/>
          <w:sz w:val="24"/>
          <w:szCs w:val="24"/>
        </w:rPr>
        <w:t>的</w:t>
      </w:r>
      <w:r w:rsidRPr="00427901">
        <w:rPr>
          <w:rFonts w:ascii="楷体" w:eastAsia="楷体" w:hAnsi="楷体" w:hint="eastAsia"/>
          <w:b/>
          <w:bCs/>
          <w:sz w:val="24"/>
          <w:szCs w:val="24"/>
        </w:rPr>
        <w:t>到来</w:t>
      </w:r>
    </w:p>
    <w:p w14:paraId="75222C10" w14:textId="1B90D6B2" w:rsidR="00427901" w:rsidRDefault="00427901" w:rsidP="008B4789">
      <w:pPr>
        <w:spacing w:line="360" w:lineRule="auto"/>
        <w:ind w:firstLineChars="200" w:firstLine="480"/>
        <w:contextualSpacing/>
        <w:mirrorIndents/>
        <w:rPr>
          <w:rFonts w:ascii="宋体" w:eastAsia="宋体" w:hAnsi="宋体" w:hint="eastAsia"/>
          <w:sz w:val="24"/>
          <w:szCs w:val="24"/>
        </w:rPr>
      </w:pPr>
      <w:r w:rsidRPr="00427901">
        <w:rPr>
          <w:rFonts w:ascii="宋体" w:eastAsia="宋体" w:hAnsi="宋体" w:hint="eastAsia"/>
          <w:sz w:val="24"/>
          <w:szCs w:val="24"/>
        </w:rPr>
        <w:t>（1）山雨欲来</w:t>
      </w:r>
    </w:p>
    <w:p w14:paraId="2F0624AD" w14:textId="5735C825" w:rsidR="00DC5F65" w:rsidRDefault="00427901" w:rsidP="00DC5F65">
      <w:pPr>
        <w:spacing w:line="360" w:lineRule="auto"/>
        <w:ind w:firstLine="480"/>
        <w:contextualSpacing/>
        <w:mirrorIndents/>
        <w:rPr>
          <w:rFonts w:ascii="宋体" w:eastAsia="宋体" w:hAnsi="宋体" w:hint="eastAsia"/>
          <w:sz w:val="24"/>
          <w:szCs w:val="24"/>
        </w:rPr>
      </w:pPr>
      <w:r>
        <w:rPr>
          <w:rFonts w:ascii="宋体" w:eastAsia="宋体" w:hAnsi="宋体" w:hint="eastAsia"/>
          <w:sz w:val="24"/>
          <w:szCs w:val="24"/>
        </w:rPr>
        <w:t>英国数学家Charles Babbage继承了莱布尼茨关于计算机机械的思想，设计了一台拆分机（专供计算多项式用的齿轮加法器）于1823年开始研制，后因时运不济终于半途而废。接着他又提出了一个拆分机设计思想，这个思想几乎涵盖了</w:t>
      </w:r>
      <w:r w:rsidR="00DC5F65">
        <w:rPr>
          <w:rFonts w:ascii="宋体" w:eastAsia="宋体" w:hAnsi="宋体" w:hint="eastAsia"/>
          <w:sz w:val="24"/>
          <w:szCs w:val="24"/>
        </w:rPr>
        <w:t>现代计算机的全部功能。Ada Byron，大诗人拜伦的女儿，Babbage的知音，她用数学式子分析了Babbage的分析机，并用易懂的逻辑编制了计算机步骤。因此，Ada Byron被誉为第一个程序设计师。Ada Byron为计算机风暴的到来打下坚定基础。</w:t>
      </w:r>
      <w:r w:rsidR="00FF6D94">
        <w:rPr>
          <w:rFonts w:ascii="宋体" w:eastAsia="宋体" w:hAnsi="宋体" w:hint="eastAsia"/>
          <w:noProof/>
          <w:sz w:val="24"/>
          <w:szCs w:val="24"/>
        </w:rPr>
        <w:drawing>
          <wp:inline distT="0" distB="0" distL="0" distR="0" wp14:anchorId="454C0FC1" wp14:editId="5A3814B2">
            <wp:extent cx="2438400" cy="2409825"/>
            <wp:effectExtent l="0" t="0" r="0" b="9525"/>
            <wp:docPr id="1254008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08465" name="图片 1254008465"/>
                    <pic:cNvPicPr/>
                  </pic:nvPicPr>
                  <pic:blipFill>
                    <a:blip r:embed="rId7">
                      <a:extLst>
                        <a:ext uri="{28A0092B-C50C-407E-A947-70E740481C1C}">
                          <a14:useLocalDpi xmlns:a14="http://schemas.microsoft.com/office/drawing/2010/main" val="0"/>
                        </a:ext>
                      </a:extLst>
                    </a:blip>
                    <a:stretch>
                      <a:fillRect/>
                    </a:stretch>
                  </pic:blipFill>
                  <pic:spPr>
                    <a:xfrm>
                      <a:off x="0" y="0"/>
                      <a:ext cx="2438400" cy="2409825"/>
                    </a:xfrm>
                    <a:prstGeom prst="rect">
                      <a:avLst/>
                    </a:prstGeom>
                  </pic:spPr>
                </pic:pic>
              </a:graphicData>
            </a:graphic>
          </wp:inline>
        </w:drawing>
      </w:r>
    </w:p>
    <w:p w14:paraId="58A3BCF4" w14:textId="374F5884" w:rsidR="00DC5F65" w:rsidRDefault="00DC5F65" w:rsidP="00DC5F65">
      <w:pPr>
        <w:spacing w:line="360" w:lineRule="auto"/>
        <w:ind w:firstLine="480"/>
        <w:contextualSpacing/>
        <w:mirrorIndents/>
        <w:rPr>
          <w:rFonts w:ascii="宋体" w:eastAsia="宋体" w:hAnsi="宋体" w:hint="eastAsia"/>
          <w:sz w:val="24"/>
          <w:szCs w:val="24"/>
        </w:rPr>
      </w:pPr>
      <w:r>
        <w:rPr>
          <w:rFonts w:ascii="宋体" w:eastAsia="宋体" w:hAnsi="宋体" w:hint="eastAsia"/>
          <w:sz w:val="24"/>
          <w:szCs w:val="24"/>
        </w:rPr>
        <w:t>（2）</w:t>
      </w:r>
      <w:r w:rsidR="00DA612E">
        <w:rPr>
          <w:rFonts w:ascii="宋体" w:eastAsia="宋体" w:hAnsi="宋体" w:hint="eastAsia"/>
          <w:sz w:val="24"/>
          <w:szCs w:val="24"/>
        </w:rPr>
        <w:t>闻名的PCS系统贡献</w:t>
      </w:r>
    </w:p>
    <w:p w14:paraId="5D756399" w14:textId="5FF9351E" w:rsidR="00DC5F65" w:rsidRPr="00427901" w:rsidRDefault="00DC5F65" w:rsidP="00DC5F65">
      <w:pPr>
        <w:spacing w:line="360" w:lineRule="auto"/>
        <w:ind w:firstLine="480"/>
        <w:contextualSpacing/>
        <w:mirrorIndents/>
        <w:rPr>
          <w:rFonts w:ascii="宋体" w:eastAsia="宋体" w:hAnsi="宋体" w:hint="eastAsia"/>
          <w:sz w:val="24"/>
          <w:szCs w:val="24"/>
        </w:rPr>
      </w:pPr>
      <w:r>
        <w:rPr>
          <w:rFonts w:ascii="宋体" w:eastAsia="宋体" w:hAnsi="宋体" w:hint="eastAsia"/>
          <w:sz w:val="24"/>
          <w:szCs w:val="24"/>
        </w:rPr>
        <w:t>真正保穿孔卡片用于计算机的是美国人Hemon Hollerith。他为了实现人口普查统计处理的自动化，于1889年设计了穿孔卡片系统（PCS：Punch Card System）</w:t>
      </w:r>
    </w:p>
    <w:p w14:paraId="668B0B3C" w14:textId="6FE449D4" w:rsidR="00DC5F65" w:rsidRDefault="00DC5F65" w:rsidP="00DA612E">
      <w:pPr>
        <w:spacing w:line="360" w:lineRule="auto"/>
        <w:contextualSpacing/>
        <w:mirrorIndents/>
        <w:rPr>
          <w:rFonts w:ascii="宋体" w:eastAsia="宋体" w:hAnsi="宋体" w:hint="eastAsia"/>
          <w:sz w:val="24"/>
          <w:szCs w:val="24"/>
        </w:rPr>
      </w:pPr>
      <w:r>
        <w:rPr>
          <w:rFonts w:ascii="宋体" w:eastAsia="宋体" w:hAnsi="宋体" w:hint="eastAsia"/>
          <w:sz w:val="24"/>
          <w:szCs w:val="24"/>
        </w:rPr>
        <w:t>一经面世就显示了他的非凡能力，它使得原先七年半的工作量只用不到一年就完成</w:t>
      </w:r>
      <w:r w:rsidR="00DA612E">
        <w:rPr>
          <w:rFonts w:ascii="宋体" w:eastAsia="宋体" w:hAnsi="宋体" w:hint="eastAsia"/>
          <w:sz w:val="24"/>
          <w:szCs w:val="24"/>
        </w:rPr>
        <w:t>，在当时产生了很大的影响。一直到20世纪中期电子管计算机使用以前，PCS一直得到了广泛的应用。</w:t>
      </w:r>
    </w:p>
    <w:p w14:paraId="749D9008" w14:textId="576E2CB0" w:rsidR="00DA612E" w:rsidRDefault="00DA612E" w:rsidP="00DA612E">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（3）时代到来</w:t>
      </w:r>
    </w:p>
    <w:p w14:paraId="1DF64146" w14:textId="5DBCBB54" w:rsidR="00DA612E" w:rsidRDefault="00DA612E" w:rsidP="00DA612E">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1940年Norbert Wiener 就自动计算机的发展方向发表了自己的看法，他认为发展计算机技术的主要方向在于基于二进制的数学计算方法和采用电子线路执行计算操作。于是人们开始更加关注数字式电子计算机，采用二极管和二进制成了热门话题，电子计算机的时代即将到来。</w:t>
      </w:r>
    </w:p>
    <w:p w14:paraId="2F94A7F4" w14:textId="66B1BB4B" w:rsidR="00DA612E" w:rsidRDefault="00DA612E" w:rsidP="00DA612E">
      <w:pPr>
        <w:spacing w:line="360" w:lineRule="auto"/>
        <w:ind w:firstLineChars="200" w:firstLine="562"/>
        <w:contextualSpacing/>
        <w:mirrorIndents/>
        <w:rPr>
          <w:rFonts w:ascii="黑体" w:eastAsia="黑体" w:hAnsi="黑体" w:hint="eastAsia"/>
          <w:b/>
          <w:bCs/>
          <w:sz w:val="28"/>
          <w:szCs w:val="28"/>
        </w:rPr>
      </w:pPr>
      <w:r w:rsidRPr="00DA612E">
        <w:rPr>
          <w:rFonts w:ascii="黑体" w:eastAsia="黑体" w:hAnsi="黑体" w:hint="eastAsia"/>
          <w:b/>
          <w:bCs/>
          <w:sz w:val="28"/>
          <w:szCs w:val="28"/>
        </w:rPr>
        <w:t>二、新中国成立同期西方学者对计算机的贡献</w:t>
      </w:r>
    </w:p>
    <w:p w14:paraId="0CC681B4" w14:textId="77777777" w:rsidR="002D3717" w:rsidRDefault="00DA612E" w:rsidP="002D3717">
      <w:pPr>
        <w:spacing w:line="360" w:lineRule="auto"/>
        <w:ind w:firstLineChars="200" w:firstLine="482"/>
        <w:contextualSpacing/>
        <w:mirrorIndents/>
        <w:rPr>
          <w:rFonts w:ascii="楷体" w:eastAsia="楷体" w:hAnsi="楷体" w:hint="eastAsia"/>
          <w:b/>
          <w:bCs/>
          <w:sz w:val="24"/>
          <w:szCs w:val="24"/>
        </w:rPr>
      </w:pPr>
      <w:r w:rsidRPr="002D3717">
        <w:rPr>
          <w:rFonts w:ascii="楷体" w:eastAsia="楷体" w:hAnsi="楷体" w:hint="eastAsia"/>
          <w:b/>
          <w:bCs/>
          <w:sz w:val="24"/>
          <w:szCs w:val="24"/>
        </w:rPr>
        <w:lastRenderedPageBreak/>
        <w:t>1.</w:t>
      </w:r>
      <w:r w:rsidR="002D3717" w:rsidRPr="002D3717">
        <w:rPr>
          <w:rFonts w:ascii="楷体" w:eastAsia="楷体" w:hAnsi="楷体" w:hint="eastAsia"/>
          <w:b/>
          <w:bCs/>
          <w:sz w:val="24"/>
          <w:szCs w:val="24"/>
        </w:rPr>
        <w:t xml:space="preserve">成立前期    </w:t>
      </w:r>
    </w:p>
    <w:p w14:paraId="3873AD90" w14:textId="1C9EEC00" w:rsidR="002D3717" w:rsidRDefault="002D3717" w:rsidP="002D3717">
      <w:pPr>
        <w:spacing w:line="360" w:lineRule="auto"/>
        <w:ind w:firstLineChars="200" w:firstLine="480"/>
        <w:contextualSpacing/>
        <w:mirrorIndents/>
        <w:rPr>
          <w:rFonts w:ascii="宋体" w:eastAsia="宋体" w:hAnsi="宋体" w:hint="eastAsia"/>
          <w:sz w:val="24"/>
          <w:szCs w:val="24"/>
        </w:rPr>
      </w:pPr>
      <w:r w:rsidRPr="002D3717">
        <w:rPr>
          <w:rFonts w:ascii="宋体" w:eastAsia="宋体" w:hAnsi="宋体" w:hint="eastAsia"/>
          <w:sz w:val="24"/>
          <w:szCs w:val="24"/>
        </w:rPr>
        <w:t>（1）</w:t>
      </w:r>
      <w:r>
        <w:rPr>
          <w:rFonts w:ascii="宋体" w:eastAsia="宋体" w:hAnsi="宋体" w:hint="eastAsia"/>
          <w:sz w:val="24"/>
          <w:szCs w:val="24"/>
        </w:rPr>
        <w:t>几个</w:t>
      </w:r>
      <w:r w:rsidRPr="002D3717">
        <w:rPr>
          <w:rFonts w:ascii="宋体" w:eastAsia="宋体" w:hAnsi="宋体" w:hint="eastAsia"/>
          <w:sz w:val="24"/>
          <w:szCs w:val="24"/>
        </w:rPr>
        <w:t>公司</w:t>
      </w:r>
      <w:r>
        <w:rPr>
          <w:rFonts w:ascii="宋体" w:eastAsia="宋体" w:hAnsi="宋体" w:hint="eastAsia"/>
          <w:sz w:val="24"/>
          <w:szCs w:val="24"/>
        </w:rPr>
        <w:t>的创办</w:t>
      </w:r>
    </w:p>
    <w:p w14:paraId="625CEAE3" w14:textId="137801C9" w:rsidR="002D3717" w:rsidRPr="002D3717" w:rsidRDefault="002D3717" w:rsidP="002D3717">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1939年 美国斯坦福大学研究生（</w:t>
      </w:r>
      <w:proofErr w:type="spellStart"/>
      <w:r>
        <w:rPr>
          <w:rFonts w:ascii="宋体" w:eastAsia="宋体" w:hAnsi="宋体" w:hint="eastAsia"/>
          <w:sz w:val="24"/>
          <w:szCs w:val="24"/>
        </w:rPr>
        <w:t>B.Hewllet</w:t>
      </w:r>
      <w:proofErr w:type="spellEnd"/>
      <w:r>
        <w:rPr>
          <w:rFonts w:ascii="宋体" w:eastAsia="宋体" w:hAnsi="宋体" w:hint="eastAsia"/>
          <w:sz w:val="24"/>
          <w:szCs w:val="24"/>
        </w:rPr>
        <w:t>）和（</w:t>
      </w:r>
      <w:proofErr w:type="spellStart"/>
      <w:r>
        <w:rPr>
          <w:rFonts w:ascii="宋体" w:eastAsia="宋体" w:hAnsi="宋体" w:hint="eastAsia"/>
          <w:sz w:val="24"/>
          <w:szCs w:val="24"/>
        </w:rPr>
        <w:t>D.packard</w:t>
      </w:r>
      <w:proofErr w:type="spellEnd"/>
      <w:r>
        <w:rPr>
          <w:rFonts w:ascii="宋体" w:eastAsia="宋体" w:hAnsi="宋体" w:hint="eastAsia"/>
          <w:sz w:val="24"/>
          <w:szCs w:val="24"/>
        </w:rPr>
        <w:t>））</w:t>
      </w:r>
    </w:p>
    <w:p w14:paraId="3445967E" w14:textId="4375EDAD" w:rsidR="002D3717" w:rsidRDefault="002D3717" w:rsidP="002D3717">
      <w:pPr>
        <w:spacing w:line="360" w:lineRule="auto"/>
        <w:contextualSpacing/>
        <w:mirrorIndents/>
        <w:rPr>
          <w:rFonts w:ascii="宋体" w:eastAsia="宋体" w:hAnsi="宋体"/>
          <w:color w:val="FF0000"/>
          <w:sz w:val="24"/>
          <w:szCs w:val="24"/>
        </w:rPr>
      </w:pPr>
      <w:r w:rsidRPr="002D3717">
        <w:rPr>
          <w:rFonts w:ascii="宋体" w:eastAsia="宋体" w:hAnsi="宋体" w:hint="eastAsia"/>
          <w:sz w:val="24"/>
          <w:szCs w:val="24"/>
        </w:rPr>
        <w:t>正式签署企业合伙协议</w:t>
      </w:r>
      <w:r>
        <w:rPr>
          <w:rFonts w:ascii="宋体" w:eastAsia="宋体" w:hAnsi="宋体" w:hint="eastAsia"/>
          <w:sz w:val="24"/>
          <w:szCs w:val="24"/>
        </w:rPr>
        <w:t>创办了</w:t>
      </w:r>
      <w:proofErr w:type="spellStart"/>
      <w:r>
        <w:rPr>
          <w:rFonts w:ascii="宋体" w:eastAsia="宋体" w:hAnsi="宋体" w:hint="eastAsia"/>
          <w:sz w:val="24"/>
          <w:szCs w:val="24"/>
        </w:rPr>
        <w:t>Hewllet</w:t>
      </w:r>
      <w:proofErr w:type="spellEnd"/>
      <w:r>
        <w:rPr>
          <w:rFonts w:ascii="宋体" w:eastAsia="宋体" w:hAnsi="宋体" w:hint="eastAsia"/>
          <w:sz w:val="24"/>
          <w:szCs w:val="24"/>
        </w:rPr>
        <w:t>-Packard（hp）公司，在中共国境内称作惠普公司。9月，贝尔实验室研制出M1型计算机。同年10月，John Vincent Atanasoff制造了后来举世闻名的ABC计算机，提出了计算机的</w:t>
      </w:r>
      <w:r w:rsidRPr="002D3717">
        <w:rPr>
          <w:rFonts w:ascii="宋体" w:eastAsia="宋体" w:hAnsi="宋体" w:hint="eastAsia"/>
          <w:color w:val="FF0000"/>
          <w:sz w:val="24"/>
          <w:szCs w:val="24"/>
        </w:rPr>
        <w:t>三条使用规则</w:t>
      </w:r>
      <w:r>
        <w:rPr>
          <w:rFonts w:ascii="宋体" w:eastAsia="宋体" w:hAnsi="宋体" w:hint="eastAsia"/>
          <w:color w:val="FF0000"/>
          <w:sz w:val="24"/>
          <w:szCs w:val="24"/>
        </w:rPr>
        <w:t>。</w:t>
      </w:r>
    </w:p>
    <w:p w14:paraId="245AA552" w14:textId="3DF9F2BE" w:rsidR="00FF6D94" w:rsidRDefault="00FF6D94" w:rsidP="002D3717">
      <w:pPr>
        <w:spacing w:line="360" w:lineRule="auto"/>
        <w:contextualSpacing/>
        <w:mirrorIndents/>
        <w:rPr>
          <w:rFonts w:ascii="宋体" w:eastAsia="宋体" w:hAnsi="宋体" w:hint="eastAsia"/>
          <w:color w:val="FF0000"/>
          <w:sz w:val="24"/>
          <w:szCs w:val="24"/>
        </w:rPr>
      </w:pPr>
      <w:r>
        <w:rPr>
          <w:rFonts w:ascii="宋体" w:eastAsia="宋体" w:hAnsi="宋体" w:hint="eastAsia"/>
          <w:noProof/>
          <w:color w:val="FF0000"/>
          <w:sz w:val="24"/>
          <w:szCs w:val="24"/>
        </w:rPr>
        <w:drawing>
          <wp:inline distT="0" distB="0" distL="0" distR="0" wp14:anchorId="38E23273" wp14:editId="6DDC87BB">
            <wp:extent cx="2371725" cy="2419350"/>
            <wp:effectExtent l="0" t="0" r="9525" b="0"/>
            <wp:docPr id="1862334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4923" name="图片 1862334923"/>
                    <pic:cNvPicPr/>
                  </pic:nvPicPr>
                  <pic:blipFill>
                    <a:blip r:embed="rId8">
                      <a:extLst>
                        <a:ext uri="{28A0092B-C50C-407E-A947-70E740481C1C}">
                          <a14:useLocalDpi xmlns:a14="http://schemas.microsoft.com/office/drawing/2010/main" val="0"/>
                        </a:ext>
                      </a:extLst>
                    </a:blip>
                    <a:stretch>
                      <a:fillRect/>
                    </a:stretch>
                  </pic:blipFill>
                  <pic:spPr>
                    <a:xfrm>
                      <a:off x="0" y="0"/>
                      <a:ext cx="2371725" cy="2419350"/>
                    </a:xfrm>
                    <a:prstGeom prst="rect">
                      <a:avLst/>
                    </a:prstGeom>
                  </pic:spPr>
                </pic:pic>
              </a:graphicData>
            </a:graphic>
          </wp:inline>
        </w:drawing>
      </w:r>
    </w:p>
    <w:p w14:paraId="2B4EEF8F" w14:textId="1F4BAB34" w:rsidR="002D3717" w:rsidRDefault="002D3717" w:rsidP="00890699">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（2）早起计算机规则</w:t>
      </w:r>
    </w:p>
    <w:p w14:paraId="1BC88A82" w14:textId="100BEEDF" w:rsidR="00890699" w:rsidRDefault="00890699" w:rsidP="00890699">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约翰提出了计算机的三条原则：</w:t>
      </w:r>
    </w:p>
    <w:p w14:paraId="4D03B59C" w14:textId="524FCC8F" w:rsidR="00890699" w:rsidRPr="00890699" w:rsidRDefault="00890699" w:rsidP="00890699">
      <w:pPr>
        <w:pStyle w:val="a9"/>
        <w:numPr>
          <w:ilvl w:val="0"/>
          <w:numId w:val="2"/>
        </w:numPr>
        <w:spacing w:line="360" w:lineRule="auto"/>
        <w:mirrorIndents/>
        <w:rPr>
          <w:rFonts w:ascii="宋体" w:eastAsia="宋体" w:hAnsi="宋体" w:hint="eastAsia"/>
          <w:sz w:val="24"/>
          <w:szCs w:val="24"/>
        </w:rPr>
      </w:pPr>
      <w:r w:rsidRPr="00890699">
        <w:rPr>
          <w:rFonts w:ascii="宋体" w:eastAsia="宋体" w:hAnsi="宋体" w:hint="eastAsia"/>
          <w:sz w:val="24"/>
          <w:szCs w:val="24"/>
        </w:rPr>
        <w:t>以二进制的逻辑基础来实现数学运算，保证精度</w:t>
      </w:r>
    </w:p>
    <w:p w14:paraId="78E05CAA" w14:textId="36C914FD" w:rsidR="00890699" w:rsidRDefault="00890699" w:rsidP="00890699">
      <w:pPr>
        <w:pStyle w:val="a9"/>
        <w:numPr>
          <w:ilvl w:val="0"/>
          <w:numId w:val="2"/>
        </w:numPr>
        <w:spacing w:line="360" w:lineRule="auto"/>
        <w:mirrorIndents/>
        <w:rPr>
          <w:rFonts w:ascii="宋体" w:eastAsia="宋体" w:hAnsi="宋体" w:hint="eastAsia"/>
          <w:sz w:val="24"/>
          <w:szCs w:val="24"/>
        </w:rPr>
      </w:pPr>
      <w:r>
        <w:rPr>
          <w:rFonts w:ascii="宋体" w:eastAsia="宋体" w:hAnsi="宋体" w:hint="eastAsia"/>
          <w:sz w:val="24"/>
          <w:szCs w:val="24"/>
        </w:rPr>
        <w:t>利用电子技术来实现控制，逻辑运算和算数进展，保证计算速度。</w:t>
      </w:r>
    </w:p>
    <w:p w14:paraId="69A41D3F" w14:textId="39AAA689" w:rsidR="00890699" w:rsidRPr="00890699" w:rsidRDefault="00890699" w:rsidP="00890699">
      <w:pPr>
        <w:pStyle w:val="a9"/>
        <w:numPr>
          <w:ilvl w:val="0"/>
          <w:numId w:val="2"/>
        </w:numPr>
        <w:spacing w:line="360" w:lineRule="auto"/>
        <w:mirrorIndents/>
        <w:rPr>
          <w:rFonts w:ascii="宋体" w:eastAsia="宋体" w:hAnsi="宋体" w:hint="eastAsia"/>
          <w:sz w:val="24"/>
          <w:szCs w:val="24"/>
        </w:rPr>
      </w:pPr>
      <w:r>
        <w:rPr>
          <w:rFonts w:ascii="宋体" w:eastAsia="宋体" w:hAnsi="宋体" w:hint="eastAsia"/>
          <w:sz w:val="24"/>
          <w:szCs w:val="24"/>
        </w:rPr>
        <w:t>采用把计算功能和二进制数更新存储的功能相分离结构。</w:t>
      </w:r>
    </w:p>
    <w:p w14:paraId="4B37F5EE" w14:textId="2F19C72C" w:rsidR="00890699" w:rsidRDefault="00890699" w:rsidP="00890699">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这就是著名的计算机三原则。1940年9月控制论之父维纳提出了补充的计算机五原则，实现了人类对计算机进行远距离控制的梦想。</w:t>
      </w:r>
    </w:p>
    <w:p w14:paraId="4C25AA9F" w14:textId="057F3181" w:rsidR="00890699" w:rsidRDefault="00890699" w:rsidP="00890699">
      <w:pPr>
        <w:spacing w:line="360" w:lineRule="auto"/>
        <w:ind w:firstLineChars="200" w:firstLine="480"/>
        <w:contextualSpacing/>
        <w:mirrorIndents/>
        <w:rPr>
          <w:rFonts w:ascii="宋体" w:eastAsia="宋体" w:hAnsi="宋体" w:hint="eastAsia"/>
          <w:sz w:val="24"/>
          <w:szCs w:val="24"/>
        </w:rPr>
      </w:pPr>
      <w:r>
        <w:rPr>
          <w:rFonts w:ascii="宋体" w:eastAsia="宋体" w:hAnsi="宋体" w:hint="eastAsia"/>
          <w:sz w:val="24"/>
          <w:szCs w:val="24"/>
        </w:rPr>
        <w:t>维纳提出的五原则如下：</w:t>
      </w:r>
    </w:p>
    <w:p w14:paraId="7F308E2D" w14:textId="5D3A0A72" w:rsidR="00890699" w:rsidRPr="00890699" w:rsidRDefault="00890699" w:rsidP="00890699">
      <w:pPr>
        <w:pStyle w:val="a9"/>
        <w:numPr>
          <w:ilvl w:val="0"/>
          <w:numId w:val="3"/>
        </w:numPr>
        <w:spacing w:line="360" w:lineRule="auto"/>
        <w:mirrorIndents/>
        <w:rPr>
          <w:rFonts w:ascii="宋体" w:eastAsia="宋体" w:hAnsi="宋体" w:hint="eastAsia"/>
          <w:sz w:val="24"/>
          <w:szCs w:val="24"/>
        </w:rPr>
      </w:pPr>
      <w:r w:rsidRPr="00890699">
        <w:rPr>
          <w:rFonts w:ascii="宋体" w:eastAsia="宋体" w:hAnsi="宋体" w:hint="eastAsia"/>
          <w:sz w:val="24"/>
          <w:szCs w:val="24"/>
        </w:rPr>
        <w:t>不是模拟式，而是数字式。</w:t>
      </w:r>
    </w:p>
    <w:p w14:paraId="52568BB2" w14:textId="2CC86359" w:rsidR="00890699" w:rsidRDefault="00890699" w:rsidP="00890699">
      <w:pPr>
        <w:pStyle w:val="a9"/>
        <w:numPr>
          <w:ilvl w:val="0"/>
          <w:numId w:val="3"/>
        </w:numPr>
        <w:spacing w:line="360" w:lineRule="auto"/>
        <w:mirrorIndents/>
        <w:rPr>
          <w:rFonts w:ascii="宋体" w:eastAsia="宋体" w:hAnsi="宋体" w:hint="eastAsia"/>
          <w:sz w:val="24"/>
          <w:szCs w:val="24"/>
        </w:rPr>
      </w:pPr>
      <w:r>
        <w:rPr>
          <w:rFonts w:ascii="宋体" w:eastAsia="宋体" w:hAnsi="宋体" w:hint="eastAsia"/>
          <w:sz w:val="24"/>
          <w:szCs w:val="24"/>
        </w:rPr>
        <w:t>由电子元件构成，尽量减少机械部件。</w:t>
      </w:r>
    </w:p>
    <w:p w14:paraId="1499511D" w14:textId="46B25D0D" w:rsidR="00890699" w:rsidRDefault="00890699" w:rsidP="00890699">
      <w:pPr>
        <w:pStyle w:val="a9"/>
        <w:numPr>
          <w:ilvl w:val="0"/>
          <w:numId w:val="3"/>
        </w:numPr>
        <w:spacing w:line="360" w:lineRule="auto"/>
        <w:mirrorIndents/>
        <w:rPr>
          <w:rFonts w:ascii="宋体" w:eastAsia="宋体" w:hAnsi="宋体" w:hint="eastAsia"/>
          <w:sz w:val="24"/>
          <w:szCs w:val="24"/>
        </w:rPr>
      </w:pPr>
      <w:r>
        <w:rPr>
          <w:rFonts w:ascii="宋体" w:eastAsia="宋体" w:hAnsi="宋体" w:hint="eastAsia"/>
          <w:sz w:val="24"/>
          <w:szCs w:val="24"/>
        </w:rPr>
        <w:t>采用二进制，而不是十进制。</w:t>
      </w:r>
    </w:p>
    <w:p w14:paraId="4BC50FF2" w14:textId="55DB1310" w:rsidR="00890699" w:rsidRDefault="00890699" w:rsidP="00890699">
      <w:pPr>
        <w:pStyle w:val="a9"/>
        <w:numPr>
          <w:ilvl w:val="0"/>
          <w:numId w:val="3"/>
        </w:numPr>
        <w:spacing w:line="360" w:lineRule="auto"/>
        <w:mirrorIndents/>
        <w:rPr>
          <w:rFonts w:ascii="宋体" w:eastAsia="宋体" w:hAnsi="宋体" w:hint="eastAsia"/>
          <w:sz w:val="24"/>
          <w:szCs w:val="24"/>
        </w:rPr>
      </w:pPr>
      <w:r>
        <w:rPr>
          <w:rFonts w:ascii="宋体" w:eastAsia="宋体" w:hAnsi="宋体" w:hint="eastAsia"/>
          <w:sz w:val="24"/>
          <w:szCs w:val="24"/>
        </w:rPr>
        <w:t>内部存放计算表。</w:t>
      </w:r>
    </w:p>
    <w:p w14:paraId="085FEBD5" w14:textId="615484AE" w:rsidR="00890699" w:rsidRDefault="00890699" w:rsidP="00890699">
      <w:pPr>
        <w:pStyle w:val="a9"/>
        <w:numPr>
          <w:ilvl w:val="0"/>
          <w:numId w:val="3"/>
        </w:numPr>
        <w:spacing w:line="360" w:lineRule="auto"/>
        <w:mirrorIndents/>
        <w:rPr>
          <w:rFonts w:ascii="宋体" w:eastAsia="宋体" w:hAnsi="宋体" w:hint="eastAsia"/>
          <w:sz w:val="24"/>
          <w:szCs w:val="24"/>
        </w:rPr>
      </w:pPr>
      <w:r>
        <w:rPr>
          <w:rFonts w:ascii="宋体" w:eastAsia="宋体" w:hAnsi="宋体" w:hint="eastAsia"/>
          <w:sz w:val="24"/>
          <w:szCs w:val="24"/>
        </w:rPr>
        <w:t>在计算内部显示储存数据。</w:t>
      </w:r>
    </w:p>
    <w:p w14:paraId="0F3E5E39" w14:textId="33E3A989" w:rsidR="00890699" w:rsidRDefault="00890699" w:rsidP="00890699">
      <w:pPr>
        <w:pStyle w:val="a9"/>
        <w:spacing w:line="360" w:lineRule="auto"/>
        <w:ind w:left="840"/>
        <w:mirrorIndents/>
        <w:rPr>
          <w:rFonts w:ascii="楷体" w:eastAsia="楷体" w:hAnsi="楷体" w:hint="eastAsia"/>
          <w:b/>
          <w:bCs/>
          <w:sz w:val="24"/>
          <w:szCs w:val="24"/>
        </w:rPr>
      </w:pPr>
      <w:r w:rsidRPr="00890699">
        <w:rPr>
          <w:rFonts w:ascii="楷体" w:eastAsia="楷体" w:hAnsi="楷体" w:hint="eastAsia"/>
          <w:b/>
          <w:bCs/>
          <w:sz w:val="24"/>
          <w:szCs w:val="24"/>
        </w:rPr>
        <w:t>2、晶体管时代（1947-1958）</w:t>
      </w:r>
    </w:p>
    <w:p w14:paraId="09ACC7BB" w14:textId="77777777" w:rsidR="00890699" w:rsidRDefault="00890699" w:rsidP="00523D30">
      <w:pPr>
        <w:pStyle w:val="a9"/>
        <w:spacing w:line="360" w:lineRule="auto"/>
        <w:ind w:left="840" w:firstLineChars="100" w:firstLine="240"/>
        <w:mirrorIndents/>
        <w:rPr>
          <w:rFonts w:ascii="宋体" w:eastAsia="宋体" w:hAnsi="宋体" w:hint="eastAsia"/>
          <w:sz w:val="24"/>
          <w:szCs w:val="24"/>
        </w:rPr>
      </w:pPr>
      <w:r w:rsidRPr="00890699">
        <w:rPr>
          <w:rFonts w:ascii="宋体" w:eastAsia="宋体" w:hAnsi="宋体" w:hint="eastAsia"/>
          <w:sz w:val="24"/>
          <w:szCs w:val="24"/>
        </w:rPr>
        <w:t>（1）第一个半导体放大器件</w:t>
      </w:r>
      <w:r w:rsidR="002D3717" w:rsidRPr="00890699">
        <w:rPr>
          <w:rFonts w:ascii="宋体" w:eastAsia="宋体" w:hAnsi="宋体" w:hint="eastAsia"/>
          <w:sz w:val="24"/>
          <w:szCs w:val="24"/>
        </w:rPr>
        <w:t xml:space="preserve"> </w:t>
      </w:r>
    </w:p>
    <w:p w14:paraId="5730459B" w14:textId="77777777" w:rsidR="00FF6D94" w:rsidRDefault="009007E3" w:rsidP="00523D30">
      <w:pPr>
        <w:spacing w:line="360" w:lineRule="auto"/>
        <w:ind w:firstLineChars="100" w:firstLine="240"/>
        <w:mirrorIndents/>
        <w:rPr>
          <w:rFonts w:ascii="宋体" w:eastAsia="宋体" w:hAnsi="宋体"/>
          <w:sz w:val="24"/>
        </w:rPr>
      </w:pPr>
      <w:r w:rsidRPr="00523D30">
        <w:rPr>
          <w:rFonts w:ascii="宋体" w:eastAsia="宋体" w:hAnsi="宋体" w:hint="eastAsia"/>
          <w:sz w:val="24"/>
          <w:szCs w:val="24"/>
        </w:rPr>
        <w:lastRenderedPageBreak/>
        <w:t>1947年12月23号，贝尔实验室的（William Shockley）（john Barden）</w:t>
      </w:r>
      <w:r w:rsidR="0033175C" w:rsidRPr="00523D30">
        <w:rPr>
          <w:rFonts w:ascii="宋体" w:eastAsia="宋体" w:hAnsi="宋体" w:hint="eastAsia"/>
          <w:sz w:val="24"/>
          <w:szCs w:val="24"/>
        </w:rPr>
        <w:t>创</w:t>
      </w:r>
      <w:r w:rsidR="0033175C" w:rsidRPr="0033175C">
        <w:rPr>
          <w:rFonts w:ascii="宋体" w:eastAsia="宋体" w:hAnsi="宋体" w:hint="eastAsia"/>
          <w:sz w:val="24"/>
          <w:szCs w:val="24"/>
        </w:rPr>
        <w:t>造了</w:t>
      </w:r>
      <w:r w:rsidR="0033175C">
        <w:rPr>
          <w:rFonts w:ascii="宋体" w:eastAsia="宋体" w:hAnsi="宋体" w:hint="eastAsia"/>
          <w:sz w:val="24"/>
        </w:rPr>
        <w:t>第一只半导体放大器件，并将这种器件重新命名为晶体管。1948年6月10日，香农在《贝尔系统技术总论》上连载了他影响深远的论文，并于次年在同一杂志上发表了自己的另一个著作《噪声下的通信》。香农阐明了通信的基本问题，成为了信息论的代言人</w:t>
      </w:r>
    </w:p>
    <w:p w14:paraId="757EE354" w14:textId="67447A39" w:rsidR="0033175C" w:rsidRPr="00523D30" w:rsidRDefault="00FF6D94" w:rsidP="00523D30">
      <w:pPr>
        <w:spacing w:line="360" w:lineRule="auto"/>
        <w:ind w:firstLineChars="100" w:firstLine="240"/>
        <w:mirrorIndents/>
        <w:rPr>
          <w:rFonts w:ascii="宋体" w:eastAsia="宋体" w:hAnsi="宋体" w:hint="eastAsia"/>
          <w:sz w:val="24"/>
          <w:szCs w:val="24"/>
        </w:rPr>
      </w:pPr>
      <w:r>
        <w:rPr>
          <w:rFonts w:ascii="宋体" w:eastAsia="宋体" w:hAnsi="宋体" w:hint="eastAsia"/>
          <w:noProof/>
          <w:sz w:val="24"/>
          <w:lang w:val="zh-CN"/>
        </w:rPr>
        <w:drawing>
          <wp:inline distT="0" distB="0" distL="0" distR="0" wp14:anchorId="4911BD97" wp14:editId="34D11E85">
            <wp:extent cx="2857500" cy="2038350"/>
            <wp:effectExtent l="0" t="0" r="0" b="0"/>
            <wp:docPr id="969392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2170" name="图片 969392170"/>
                    <pic:cNvPicPr/>
                  </pic:nvPicPr>
                  <pic:blipFill>
                    <a:blip r:embed="rId9">
                      <a:extLst>
                        <a:ext uri="{28A0092B-C50C-407E-A947-70E740481C1C}">
                          <a14:useLocalDpi xmlns:a14="http://schemas.microsoft.com/office/drawing/2010/main" val="0"/>
                        </a:ext>
                      </a:extLst>
                    </a:blip>
                    <a:stretch>
                      <a:fillRect/>
                    </a:stretch>
                  </pic:blipFill>
                  <pic:spPr>
                    <a:xfrm>
                      <a:off x="0" y="0"/>
                      <a:ext cx="2857500" cy="2038350"/>
                    </a:xfrm>
                    <a:prstGeom prst="rect">
                      <a:avLst/>
                    </a:prstGeom>
                  </pic:spPr>
                </pic:pic>
              </a:graphicData>
            </a:graphic>
          </wp:inline>
        </w:drawing>
      </w:r>
      <w:r w:rsidR="0033175C">
        <w:rPr>
          <w:rFonts w:ascii="宋体" w:eastAsia="宋体" w:hAnsi="宋体" w:hint="eastAsia"/>
          <w:sz w:val="24"/>
        </w:rPr>
        <w:t>。</w:t>
      </w:r>
    </w:p>
    <w:p w14:paraId="63F5EFF8" w14:textId="54CA357C" w:rsidR="0033175C" w:rsidRDefault="0033175C" w:rsidP="00523D30">
      <w:pPr>
        <w:pStyle w:val="be358f00-9758-446e-aec5-cde8345aeef3"/>
        <w:ind w:firstLineChars="100" w:firstLine="240"/>
        <w:rPr>
          <w:rFonts w:ascii="宋体" w:eastAsia="宋体" w:hAnsi="宋体" w:hint="eastAsia"/>
          <w:sz w:val="24"/>
        </w:rPr>
      </w:pPr>
      <w:r>
        <w:rPr>
          <w:rFonts w:ascii="宋体" w:eastAsia="宋体" w:hAnsi="宋体" w:hint="eastAsia"/>
          <w:sz w:val="24"/>
        </w:rPr>
        <w:t>（2）intel AMD IDT系列公司的成名</w:t>
      </w:r>
    </w:p>
    <w:p w14:paraId="6E38EE0E" w14:textId="6998AC40" w:rsidR="0033175C" w:rsidRDefault="0033175C" w:rsidP="00523D30">
      <w:pPr>
        <w:pStyle w:val="be358f00-9758-446e-aec5-cde8345aeef3"/>
        <w:ind w:firstLineChars="100" w:firstLine="240"/>
        <w:rPr>
          <w:rFonts w:ascii="宋体" w:eastAsia="宋体" w:hAnsi="宋体" w:hint="eastAsia"/>
          <w:sz w:val="24"/>
        </w:rPr>
      </w:pPr>
      <w:r>
        <w:rPr>
          <w:rFonts w:ascii="宋体" w:eastAsia="宋体" w:hAnsi="宋体" w:hint="eastAsia"/>
          <w:sz w:val="24"/>
        </w:rPr>
        <w:t>1957年8月，数字设备公司在美国波士顿成立。创立者是来自于美国麻省</w:t>
      </w:r>
      <w:proofErr w:type="gramStart"/>
      <w:r>
        <w:rPr>
          <w:rFonts w:ascii="宋体" w:eastAsia="宋体" w:hAnsi="宋体" w:hint="eastAsia"/>
          <w:sz w:val="24"/>
        </w:rPr>
        <w:t>理工月</w:t>
      </w:r>
      <w:proofErr w:type="gramEnd"/>
      <w:r>
        <w:rPr>
          <w:rFonts w:ascii="宋体" w:eastAsia="宋体" w:hAnsi="宋体" w:hint="eastAsia"/>
          <w:sz w:val="24"/>
        </w:rPr>
        <w:t>选的</w:t>
      </w:r>
      <w:proofErr w:type="spellStart"/>
      <w:r>
        <w:rPr>
          <w:rFonts w:ascii="宋体" w:eastAsia="宋体" w:hAnsi="宋体" w:hint="eastAsia"/>
          <w:sz w:val="24"/>
        </w:rPr>
        <w:t>K.Olsen</w:t>
      </w:r>
      <w:proofErr w:type="spellEnd"/>
      <w:r>
        <w:rPr>
          <w:rFonts w:ascii="宋体" w:eastAsia="宋体" w:hAnsi="宋体" w:hint="eastAsia"/>
          <w:sz w:val="24"/>
        </w:rPr>
        <w:t xml:space="preserve"> 此后的数十年中数字设备公司开创了小型机时代。同年10月，</w:t>
      </w:r>
      <w:proofErr w:type="spellStart"/>
      <w:r>
        <w:rPr>
          <w:rFonts w:ascii="宋体" w:eastAsia="宋体" w:hAnsi="宋体" w:hint="eastAsia"/>
          <w:sz w:val="24"/>
        </w:rPr>
        <w:t>N.Moore</w:t>
      </w:r>
      <w:proofErr w:type="spellEnd"/>
      <w:r>
        <w:rPr>
          <w:rFonts w:ascii="宋体" w:eastAsia="宋体" w:hAnsi="宋体" w:hint="eastAsia"/>
          <w:sz w:val="24"/>
        </w:rPr>
        <w:t>和</w:t>
      </w:r>
      <w:proofErr w:type="spellStart"/>
      <w:r w:rsidR="001B4E7E">
        <w:rPr>
          <w:rFonts w:ascii="宋体" w:eastAsia="宋体" w:hAnsi="宋体" w:hint="eastAsia"/>
          <w:sz w:val="24"/>
        </w:rPr>
        <w:t>N.Noyce</w:t>
      </w:r>
      <w:proofErr w:type="spellEnd"/>
      <w:r w:rsidR="001B4E7E">
        <w:rPr>
          <w:rFonts w:ascii="宋体" w:eastAsia="宋体" w:hAnsi="宋体" w:hint="eastAsia"/>
          <w:sz w:val="24"/>
        </w:rPr>
        <w:t xml:space="preserve">等人从晶体管之父肖科里的实验室走出，创办了Fairchild公司此八个人被称为吧天才叛徒，从此，才有了我们熟悉的intel </w:t>
      </w:r>
      <w:proofErr w:type="spellStart"/>
      <w:r w:rsidR="001B4E7E">
        <w:rPr>
          <w:rFonts w:ascii="宋体" w:eastAsia="宋体" w:hAnsi="宋体" w:hint="eastAsia"/>
          <w:sz w:val="24"/>
        </w:rPr>
        <w:t>AMd</w:t>
      </w:r>
      <w:proofErr w:type="spellEnd"/>
      <w:r w:rsidR="001B4E7E">
        <w:rPr>
          <w:rFonts w:ascii="宋体" w:eastAsia="宋体" w:hAnsi="宋体" w:hint="eastAsia"/>
          <w:sz w:val="24"/>
        </w:rPr>
        <w:t xml:space="preserve"> IDT等大型公司</w:t>
      </w:r>
    </w:p>
    <w:p w14:paraId="2E9568CF" w14:textId="77777777" w:rsidR="00523D30" w:rsidRDefault="007F535E" w:rsidP="00523D30">
      <w:pPr>
        <w:pStyle w:val="be358f00-9758-446e-aec5-cde8345aeef3"/>
        <w:numPr>
          <w:ilvl w:val="0"/>
          <w:numId w:val="2"/>
        </w:numPr>
        <w:rPr>
          <w:rFonts w:ascii="楷体" w:eastAsia="楷体" w:hAnsi="楷体" w:hint="eastAsia"/>
          <w:b/>
          <w:bCs/>
          <w:sz w:val="24"/>
        </w:rPr>
      </w:pPr>
      <w:r w:rsidRPr="007F535E">
        <w:rPr>
          <w:rFonts w:ascii="楷体" w:eastAsia="楷体" w:hAnsi="楷体" w:hint="eastAsia"/>
          <w:b/>
          <w:bCs/>
          <w:sz w:val="24"/>
        </w:rPr>
        <w:t>集成电路时代（1959-1970）</w:t>
      </w:r>
    </w:p>
    <w:p w14:paraId="405FA81F" w14:textId="0EAA1933" w:rsidR="007709C4" w:rsidRPr="00523D30" w:rsidRDefault="007F535E" w:rsidP="00523D30">
      <w:pPr>
        <w:pStyle w:val="be358f00-9758-446e-aec5-cde8345aeef3"/>
        <w:ind w:left="141" w:firstLineChars="100" w:firstLine="240"/>
        <w:rPr>
          <w:rFonts w:ascii="楷体" w:eastAsia="楷体" w:hAnsi="楷体" w:hint="eastAsia"/>
          <w:b/>
          <w:bCs/>
          <w:sz w:val="24"/>
        </w:rPr>
      </w:pPr>
      <w:r w:rsidRPr="00523D30">
        <w:rPr>
          <w:rFonts w:ascii="宋体" w:eastAsia="宋体" w:hAnsi="宋体" w:hint="eastAsia"/>
          <w:sz w:val="24"/>
        </w:rPr>
        <w:t>（1）</w:t>
      </w:r>
      <w:r w:rsidR="00633FFB" w:rsidRPr="00523D30">
        <w:rPr>
          <w:rFonts w:ascii="宋体" w:eastAsia="宋体" w:hAnsi="宋体" w:hint="eastAsia"/>
          <w:sz w:val="24"/>
        </w:rPr>
        <w:t>分组交换技术</w:t>
      </w:r>
    </w:p>
    <w:p w14:paraId="0ECBBFAF" w14:textId="77777777" w:rsidR="00FF6D94" w:rsidRDefault="007F535E" w:rsidP="00523D30">
      <w:pPr>
        <w:pStyle w:val="be358f00-9758-446e-aec5-cde8345aeef3"/>
        <w:ind w:left="501" w:firstLineChars="100" w:firstLine="240"/>
        <w:rPr>
          <w:rFonts w:ascii="宋体" w:eastAsia="宋体" w:hAnsi="宋体"/>
          <w:sz w:val="24"/>
        </w:rPr>
      </w:pPr>
      <w:r>
        <w:rPr>
          <w:rFonts w:ascii="宋体" w:eastAsia="宋体" w:hAnsi="宋体" w:hint="eastAsia"/>
          <w:sz w:val="24"/>
        </w:rPr>
        <w:t>1959年2月6日，在曾开发</w:t>
      </w:r>
      <w:r w:rsidR="00E26537">
        <w:rPr>
          <w:rFonts w:ascii="宋体" w:eastAsia="宋体" w:hAnsi="宋体" w:hint="eastAsia"/>
          <w:sz w:val="24"/>
        </w:rPr>
        <w:t>出第一台晶体管收音机的TI公司基尔比向美国专利局申报专利半导体集成电路。1960年，麻省理工学院教授发表了著名的计算机研究论文《人机共生关系》，从而提出了分时操作系统</w:t>
      </w:r>
      <w:r w:rsidR="001A524E">
        <w:rPr>
          <w:rFonts w:ascii="宋体" w:eastAsia="宋体" w:hAnsi="宋体" w:hint="eastAsia"/>
          <w:sz w:val="24"/>
        </w:rPr>
        <w:t>计算机网络的设想</w:t>
      </w:r>
      <w:r w:rsidR="00D6157D">
        <w:rPr>
          <w:rFonts w:ascii="宋体" w:eastAsia="宋体" w:hAnsi="宋体" w:hint="eastAsia"/>
          <w:sz w:val="24"/>
        </w:rPr>
        <w:t xml:space="preserve"> </w:t>
      </w:r>
      <w:r w:rsidR="007709C4">
        <w:rPr>
          <w:rFonts w:ascii="宋体" w:eastAsia="宋体" w:hAnsi="宋体" w:hint="eastAsia"/>
          <w:sz w:val="24"/>
        </w:rPr>
        <w:t>1962年供职于兰德公司的保罗巴兰发表了一篇具有里程碑的意义的学术报告他首次提出了分布式自适应信息快交换，这就是我们现在称为分组交换的技术</w:t>
      </w:r>
    </w:p>
    <w:p w14:paraId="4E1C1974" w14:textId="4B3A2A70" w:rsidR="007F535E" w:rsidRDefault="00FF6D94" w:rsidP="00523D30">
      <w:pPr>
        <w:pStyle w:val="be358f00-9758-446e-aec5-cde8345aeef3"/>
        <w:ind w:left="501" w:firstLineChars="100" w:firstLine="240"/>
        <w:rPr>
          <w:rFonts w:ascii="宋体" w:eastAsia="宋体" w:hAnsi="宋体" w:hint="eastAsia"/>
          <w:sz w:val="24"/>
        </w:rPr>
      </w:pPr>
      <w:r>
        <w:rPr>
          <w:rFonts w:ascii="宋体" w:eastAsia="宋体" w:hAnsi="宋体" w:hint="eastAsia"/>
          <w:noProof/>
          <w:sz w:val="24"/>
          <w:lang w:val="zh-CN"/>
        </w:rPr>
        <w:lastRenderedPageBreak/>
        <w:drawing>
          <wp:inline distT="0" distB="0" distL="0" distR="0" wp14:anchorId="117AD9AA" wp14:editId="77E0ABB8">
            <wp:extent cx="1657350" cy="1847850"/>
            <wp:effectExtent l="0" t="0" r="0" b="0"/>
            <wp:docPr id="19649379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37941" name="图片 1964937941"/>
                    <pic:cNvPicPr/>
                  </pic:nvPicPr>
                  <pic:blipFill>
                    <a:blip r:embed="rId10">
                      <a:extLst>
                        <a:ext uri="{28A0092B-C50C-407E-A947-70E740481C1C}">
                          <a14:useLocalDpi xmlns:a14="http://schemas.microsoft.com/office/drawing/2010/main" val="0"/>
                        </a:ext>
                      </a:extLst>
                    </a:blip>
                    <a:stretch>
                      <a:fillRect/>
                    </a:stretch>
                  </pic:blipFill>
                  <pic:spPr>
                    <a:xfrm>
                      <a:off x="0" y="0"/>
                      <a:ext cx="1657350" cy="1847850"/>
                    </a:xfrm>
                    <a:prstGeom prst="rect">
                      <a:avLst/>
                    </a:prstGeom>
                  </pic:spPr>
                </pic:pic>
              </a:graphicData>
            </a:graphic>
          </wp:inline>
        </w:drawing>
      </w:r>
      <w:r w:rsidR="007709C4">
        <w:rPr>
          <w:rFonts w:ascii="宋体" w:eastAsia="宋体" w:hAnsi="宋体" w:hint="eastAsia"/>
          <w:sz w:val="24"/>
        </w:rPr>
        <w:t>。</w:t>
      </w:r>
    </w:p>
    <w:p w14:paraId="55463E18" w14:textId="69C0C29D" w:rsidR="007709C4" w:rsidRDefault="007709C4" w:rsidP="00523D30">
      <w:pPr>
        <w:pStyle w:val="be358f00-9758-446e-aec5-cde8345aeef3"/>
        <w:ind w:firstLineChars="300" w:firstLine="720"/>
        <w:rPr>
          <w:rFonts w:ascii="宋体" w:eastAsia="宋体" w:hAnsi="宋体" w:hint="eastAsia"/>
          <w:sz w:val="24"/>
        </w:rPr>
      </w:pPr>
      <w:r>
        <w:rPr>
          <w:rFonts w:ascii="宋体" w:eastAsia="宋体" w:hAnsi="宋体" w:hint="eastAsia"/>
          <w:sz w:val="24"/>
        </w:rPr>
        <w:t>（2）</w:t>
      </w:r>
      <w:r w:rsidR="00633FFB">
        <w:rPr>
          <w:rFonts w:ascii="宋体" w:eastAsia="宋体" w:hAnsi="宋体" w:hint="eastAsia"/>
          <w:sz w:val="24"/>
        </w:rPr>
        <w:t>第一只鼠标</w:t>
      </w:r>
    </w:p>
    <w:p w14:paraId="772B6785" w14:textId="240F9871" w:rsidR="00633FFB" w:rsidRDefault="00633FFB" w:rsidP="00523D30">
      <w:pPr>
        <w:pStyle w:val="be358f00-9758-446e-aec5-cde8345aeef3"/>
        <w:ind w:left="501" w:firstLineChars="100" w:firstLine="240"/>
        <w:rPr>
          <w:rFonts w:ascii="宋体" w:eastAsia="宋体" w:hAnsi="宋体"/>
          <w:sz w:val="24"/>
        </w:rPr>
      </w:pPr>
      <w:r>
        <w:rPr>
          <w:rFonts w:ascii="宋体" w:eastAsia="宋体" w:hAnsi="宋体" w:hint="eastAsia"/>
          <w:sz w:val="24"/>
        </w:rPr>
        <w:t>1968年12月9日美国加利福尼亚大学的恩格巴特博士发明了世界上的第一只鼠标。他的工作原理是通过底部的小球滚动带动枢轴旋转，并带动变阻器来产生位移信号，信号和计算机处理，屏幕上的光标就可以移动办公。恩格尔博士设计鼠标的初衷是想通过这种便捷的</w:t>
      </w:r>
      <w:proofErr w:type="gramStart"/>
      <w:r>
        <w:rPr>
          <w:rFonts w:ascii="宋体" w:eastAsia="宋体" w:hAnsi="宋体" w:hint="eastAsia"/>
          <w:sz w:val="24"/>
        </w:rPr>
        <w:t>的</w:t>
      </w:r>
      <w:proofErr w:type="gramEnd"/>
      <w:r>
        <w:rPr>
          <w:rFonts w:ascii="宋体" w:eastAsia="宋体" w:hAnsi="宋体" w:hint="eastAsia"/>
          <w:sz w:val="24"/>
        </w:rPr>
        <w:t>操作方式来代替繁琐的键盘操作，但是在鼠标的最初的十多年中人们并没有认识到这种操作的便捷性，直到1984年苹果Macintosh的诞生才改变了人们</w:t>
      </w:r>
      <w:r w:rsidR="00523D30">
        <w:rPr>
          <w:rFonts w:ascii="宋体" w:eastAsia="宋体" w:hAnsi="宋体" w:hint="eastAsia"/>
          <w:sz w:val="24"/>
        </w:rPr>
        <w:t>的陈旧观念。</w:t>
      </w:r>
    </w:p>
    <w:p w14:paraId="12E1357C" w14:textId="4029A86D" w:rsidR="00FF6D94" w:rsidRDefault="00FF6D94" w:rsidP="00523D30">
      <w:pPr>
        <w:pStyle w:val="be358f00-9758-446e-aec5-cde8345aeef3"/>
        <w:ind w:left="501" w:firstLineChars="100" w:firstLine="240"/>
        <w:rPr>
          <w:rFonts w:ascii="宋体" w:eastAsia="宋体" w:hAnsi="宋体" w:hint="eastAsia"/>
          <w:sz w:val="24"/>
        </w:rPr>
      </w:pPr>
      <w:r>
        <w:rPr>
          <w:rFonts w:ascii="宋体" w:eastAsia="宋体" w:hAnsi="宋体" w:hint="eastAsia"/>
          <w:noProof/>
          <w:sz w:val="24"/>
        </w:rPr>
        <w:drawing>
          <wp:inline distT="0" distB="0" distL="0" distR="0" wp14:anchorId="192F3005" wp14:editId="6235CCB6">
            <wp:extent cx="2371725" cy="2419350"/>
            <wp:effectExtent l="0" t="0" r="9525" b="0"/>
            <wp:docPr id="743320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0175" name="图片 743320175"/>
                    <pic:cNvPicPr/>
                  </pic:nvPicPr>
                  <pic:blipFill>
                    <a:blip r:embed="rId8">
                      <a:extLst>
                        <a:ext uri="{28A0092B-C50C-407E-A947-70E740481C1C}">
                          <a14:useLocalDpi xmlns:a14="http://schemas.microsoft.com/office/drawing/2010/main" val="0"/>
                        </a:ext>
                      </a:extLst>
                    </a:blip>
                    <a:stretch>
                      <a:fillRect/>
                    </a:stretch>
                  </pic:blipFill>
                  <pic:spPr>
                    <a:xfrm>
                      <a:off x="0" y="0"/>
                      <a:ext cx="2371725" cy="2419350"/>
                    </a:xfrm>
                    <a:prstGeom prst="rect">
                      <a:avLst/>
                    </a:prstGeom>
                  </pic:spPr>
                </pic:pic>
              </a:graphicData>
            </a:graphic>
          </wp:inline>
        </w:drawing>
      </w:r>
    </w:p>
    <w:p w14:paraId="1647A024" w14:textId="5C5B869D" w:rsidR="00523D30" w:rsidRDefault="00523D30" w:rsidP="00523D30">
      <w:pPr>
        <w:pStyle w:val="be358f00-9758-446e-aec5-cde8345aeef3"/>
        <w:ind w:left="501" w:firstLineChars="100" w:firstLine="240"/>
        <w:rPr>
          <w:rFonts w:ascii="宋体" w:eastAsia="宋体" w:hAnsi="宋体" w:hint="eastAsia"/>
          <w:sz w:val="24"/>
        </w:rPr>
      </w:pPr>
      <w:r>
        <w:rPr>
          <w:rFonts w:ascii="宋体" w:eastAsia="宋体" w:hAnsi="宋体" w:hint="eastAsia"/>
          <w:sz w:val="24"/>
        </w:rPr>
        <w:t>（3）美国施乐公司（Xerox）</w:t>
      </w:r>
    </w:p>
    <w:p w14:paraId="795CA7F4" w14:textId="77777777" w:rsidR="00FF6D94" w:rsidRDefault="00523D30" w:rsidP="00523D30">
      <w:pPr>
        <w:pStyle w:val="be358f00-9758-446e-aec5-cde8345aeef3"/>
        <w:ind w:left="501" w:firstLineChars="100" w:firstLine="240"/>
        <w:rPr>
          <w:rFonts w:ascii="宋体" w:eastAsia="宋体" w:hAnsi="宋体"/>
          <w:sz w:val="24"/>
        </w:rPr>
      </w:pPr>
      <w:r>
        <w:rPr>
          <w:rFonts w:ascii="宋体" w:eastAsia="宋体" w:hAnsi="宋体" w:hint="eastAsia"/>
          <w:sz w:val="24"/>
        </w:rPr>
        <w:t>美国施乐公司在今天的硅谷成立了研究中心，更为重要的是施乐并没有未来到这里的科学家制定任何的研究计划，而是让他们自由的发挥。在此后的</w:t>
      </w:r>
      <w:proofErr w:type="gramStart"/>
      <w:r>
        <w:rPr>
          <w:rFonts w:ascii="宋体" w:eastAsia="宋体" w:hAnsi="宋体" w:hint="eastAsia"/>
          <w:sz w:val="24"/>
        </w:rPr>
        <w:t>的</w:t>
      </w:r>
      <w:proofErr w:type="gramEnd"/>
      <w:r>
        <w:rPr>
          <w:rFonts w:ascii="宋体" w:eastAsia="宋体" w:hAnsi="宋体" w:hint="eastAsia"/>
          <w:sz w:val="24"/>
        </w:rPr>
        <w:t>几年中，Parc诞生了以太网，鼠标，面向对象， 图标，菜单，视窗等一系列改变今后计算机发展的全新概念，并间接孵化了Windows，Office，macintosh邓华时代的软件作品，</w:t>
      </w:r>
      <w:proofErr w:type="gramStart"/>
      <w:r>
        <w:rPr>
          <w:rFonts w:ascii="宋体" w:eastAsia="宋体" w:hAnsi="宋体" w:hint="eastAsia"/>
          <w:sz w:val="24"/>
        </w:rPr>
        <w:t>从期间</w:t>
      </w:r>
      <w:proofErr w:type="gramEnd"/>
      <w:r>
        <w:rPr>
          <w:rFonts w:ascii="宋体" w:eastAsia="宋体" w:hAnsi="宋体" w:hint="eastAsia"/>
          <w:sz w:val="24"/>
        </w:rPr>
        <w:t>走出的科学家还创立了Adobe，3Com，Novel等等改变IT世界格局的企业</w:t>
      </w:r>
    </w:p>
    <w:p w14:paraId="6D137D2F" w14:textId="1DDB6A5C" w:rsidR="00523D30" w:rsidRDefault="00FF6D94" w:rsidP="00523D30">
      <w:pPr>
        <w:pStyle w:val="be358f00-9758-446e-aec5-cde8345aeef3"/>
        <w:ind w:left="501" w:firstLineChars="100" w:firstLine="240"/>
        <w:rPr>
          <w:rFonts w:ascii="宋体" w:eastAsia="宋体" w:hAnsi="宋体" w:hint="eastAsia"/>
          <w:sz w:val="24"/>
        </w:rPr>
      </w:pPr>
      <w:r>
        <w:rPr>
          <w:rFonts w:ascii="宋体" w:eastAsia="宋体" w:hAnsi="宋体" w:hint="eastAsia"/>
          <w:noProof/>
          <w:sz w:val="24"/>
          <w:lang w:val="zh-CN"/>
        </w:rPr>
        <w:lastRenderedPageBreak/>
        <w:drawing>
          <wp:inline distT="0" distB="0" distL="0" distR="0" wp14:anchorId="058C03B2" wp14:editId="4923F676">
            <wp:extent cx="2457450" cy="2762250"/>
            <wp:effectExtent l="0" t="0" r="0" b="0"/>
            <wp:docPr id="12960776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7667" name="图片 1296077667"/>
                    <pic:cNvPicPr/>
                  </pic:nvPicPr>
                  <pic:blipFill>
                    <a:blip r:embed="rId11">
                      <a:extLst>
                        <a:ext uri="{28A0092B-C50C-407E-A947-70E740481C1C}">
                          <a14:useLocalDpi xmlns:a14="http://schemas.microsoft.com/office/drawing/2010/main" val="0"/>
                        </a:ext>
                      </a:extLst>
                    </a:blip>
                    <a:stretch>
                      <a:fillRect/>
                    </a:stretch>
                  </pic:blipFill>
                  <pic:spPr>
                    <a:xfrm>
                      <a:off x="0" y="0"/>
                      <a:ext cx="2457450" cy="2762250"/>
                    </a:xfrm>
                    <a:prstGeom prst="rect">
                      <a:avLst/>
                    </a:prstGeom>
                  </pic:spPr>
                </pic:pic>
              </a:graphicData>
            </a:graphic>
          </wp:inline>
        </w:drawing>
      </w:r>
      <w:r w:rsidR="00523D30">
        <w:rPr>
          <w:rFonts w:ascii="宋体" w:eastAsia="宋体" w:hAnsi="宋体" w:hint="eastAsia"/>
          <w:sz w:val="24"/>
        </w:rPr>
        <w:t>。</w:t>
      </w:r>
    </w:p>
    <w:p w14:paraId="7E6FE218" w14:textId="6F74117C" w:rsidR="00874336" w:rsidRDefault="00874336" w:rsidP="00523D30">
      <w:pPr>
        <w:pStyle w:val="be358f00-9758-446e-aec5-cde8345aeef3"/>
        <w:ind w:left="501" w:firstLineChars="100" w:firstLine="281"/>
        <w:rPr>
          <w:rFonts w:ascii="黑体" w:eastAsia="黑体" w:hAnsi="黑体" w:hint="eastAsia"/>
          <w:b/>
          <w:bCs/>
          <w:sz w:val="28"/>
          <w:szCs w:val="28"/>
        </w:rPr>
      </w:pPr>
      <w:r w:rsidRPr="00874336">
        <w:rPr>
          <w:rFonts w:ascii="黑体" w:eastAsia="黑体" w:hAnsi="黑体" w:hint="eastAsia"/>
          <w:b/>
          <w:bCs/>
          <w:sz w:val="28"/>
          <w:szCs w:val="28"/>
        </w:rPr>
        <w:t>三、现代计算机发展</w:t>
      </w:r>
    </w:p>
    <w:p w14:paraId="274EA1B9" w14:textId="068556F1" w:rsidR="00874336" w:rsidRDefault="00874336" w:rsidP="00874336">
      <w:pPr>
        <w:pStyle w:val="be358f00-9758-446e-aec5-cde8345aeef3"/>
        <w:ind w:firstLineChars="156" w:firstLine="439"/>
        <w:rPr>
          <w:rFonts w:ascii="楷体" w:eastAsia="楷体" w:hAnsi="楷体" w:hint="eastAsia"/>
          <w:b/>
          <w:bCs/>
          <w:sz w:val="24"/>
        </w:rPr>
      </w:pPr>
      <w:r>
        <w:rPr>
          <w:rFonts w:ascii="黑体" w:eastAsia="黑体" w:hAnsi="黑体" w:hint="eastAsia"/>
          <w:b/>
          <w:bCs/>
          <w:sz w:val="28"/>
          <w:szCs w:val="28"/>
        </w:rPr>
        <w:t xml:space="preserve"> </w:t>
      </w:r>
      <w:r w:rsidRPr="00874336">
        <w:rPr>
          <w:rFonts w:ascii="楷体" w:eastAsia="楷体" w:hAnsi="楷体" w:hint="eastAsia"/>
          <w:b/>
          <w:bCs/>
          <w:sz w:val="24"/>
        </w:rPr>
        <w:t>1.PC时代4（2000-2002）</w:t>
      </w:r>
    </w:p>
    <w:p w14:paraId="1FFBD6F7" w14:textId="5B7AE2DD" w:rsidR="00874336" w:rsidRDefault="00874336" w:rsidP="00874336">
      <w:pPr>
        <w:pStyle w:val="be358f00-9758-446e-aec5-cde8345aeef3"/>
        <w:ind w:firstLineChars="156" w:firstLine="374"/>
        <w:rPr>
          <w:rFonts w:ascii="宋体" w:eastAsia="宋体" w:hAnsi="宋体" w:hint="eastAsia"/>
          <w:sz w:val="24"/>
        </w:rPr>
      </w:pPr>
      <w:r w:rsidRPr="00874336">
        <w:rPr>
          <w:rFonts w:ascii="宋体" w:eastAsia="宋体" w:hAnsi="宋体" w:hint="eastAsia"/>
          <w:sz w:val="24"/>
        </w:rPr>
        <w:t>2000年</w:t>
      </w:r>
      <w:r>
        <w:rPr>
          <w:rFonts w:ascii="宋体" w:eastAsia="宋体" w:hAnsi="宋体" w:hint="eastAsia"/>
          <w:sz w:val="24"/>
        </w:rPr>
        <w:t>3月4日，SONY公司的PlayStation游戏机在日本上市。同年3月16日AMD公司正式推出了主频达到1Gz的Athlon处理器，从而掀开了GHz处理器大战。3月18日，INTEL公司于而推出了自己的处理器。2002年11月8日，Nvidia发布了代号为NV30的</w:t>
      </w:r>
      <w:proofErr w:type="spellStart"/>
      <w:r>
        <w:rPr>
          <w:rFonts w:ascii="宋体" w:eastAsia="宋体" w:hAnsi="宋体" w:hint="eastAsia"/>
          <w:sz w:val="24"/>
        </w:rPr>
        <w:t>GeforceFX</w:t>
      </w:r>
      <w:proofErr w:type="spellEnd"/>
      <w:r>
        <w:rPr>
          <w:rFonts w:ascii="宋体" w:eastAsia="宋体" w:hAnsi="宋体" w:hint="eastAsia"/>
          <w:sz w:val="24"/>
        </w:rPr>
        <w:t>显卡，实现了多项超前技术，成为划时代产品。</w:t>
      </w:r>
    </w:p>
    <w:p w14:paraId="7C39F5A2" w14:textId="6F47AFDD" w:rsidR="00874336" w:rsidRDefault="00874336" w:rsidP="00874336">
      <w:pPr>
        <w:pStyle w:val="be358f00-9758-446e-aec5-cde8345aeef3"/>
        <w:ind w:firstLineChars="156" w:firstLine="376"/>
        <w:rPr>
          <w:rFonts w:ascii="楷体" w:eastAsia="楷体" w:hAnsi="楷体" w:hint="eastAsia"/>
          <w:b/>
          <w:bCs/>
          <w:sz w:val="24"/>
        </w:rPr>
      </w:pPr>
      <w:r w:rsidRPr="00874336">
        <w:rPr>
          <w:rFonts w:ascii="楷体" w:eastAsia="楷体" w:hAnsi="楷体" w:hint="eastAsia"/>
          <w:b/>
          <w:bCs/>
          <w:sz w:val="24"/>
        </w:rPr>
        <w:t>2.PC时代5（2003年至今）</w:t>
      </w:r>
    </w:p>
    <w:p w14:paraId="1D8AB18E" w14:textId="221CDE2D" w:rsidR="00874336" w:rsidRDefault="00874336" w:rsidP="00874336">
      <w:pPr>
        <w:pStyle w:val="be358f00-9758-446e-aec5-cde8345aeef3"/>
        <w:ind w:firstLineChars="156" w:firstLine="374"/>
        <w:rPr>
          <w:rFonts w:ascii="宋体" w:eastAsia="宋体" w:hAnsi="宋体" w:hint="eastAsia"/>
          <w:sz w:val="24"/>
        </w:rPr>
      </w:pPr>
      <w:r>
        <w:rPr>
          <w:rFonts w:ascii="宋体" w:eastAsia="宋体" w:hAnsi="宋体" w:hint="eastAsia"/>
          <w:sz w:val="24"/>
        </w:rPr>
        <w:t>2003年1月7日，intel发布全新移动处理器，同年2月10日</w:t>
      </w:r>
      <w:r w:rsidR="002444E2">
        <w:rPr>
          <w:rFonts w:ascii="宋体" w:eastAsia="宋体" w:hAnsi="宋体" w:hint="eastAsia"/>
          <w:sz w:val="24"/>
        </w:rPr>
        <w:t>，AMD发布了Barton核心的Athlon XP处理器，虽然在推出后的很长一段时间内得不到媒体的认可，但凭借超高的性价比和有意的能力取得成功。</w:t>
      </w:r>
    </w:p>
    <w:p w14:paraId="05276A88" w14:textId="3BA91E75" w:rsidR="009D18CA" w:rsidRPr="00874336" w:rsidRDefault="009D18CA" w:rsidP="00874336">
      <w:pPr>
        <w:pStyle w:val="be358f00-9758-446e-aec5-cde8345aeef3"/>
        <w:ind w:firstLineChars="156" w:firstLine="374"/>
        <w:rPr>
          <w:rFonts w:ascii="宋体" w:eastAsia="宋体" w:hAnsi="宋体" w:hint="eastAsia"/>
          <w:sz w:val="24"/>
        </w:rPr>
      </w:pPr>
      <w:r w:rsidRPr="009D18CA">
        <w:rPr>
          <w:rFonts w:ascii="宋体" w:eastAsia="宋体" w:hAnsi="宋体"/>
          <w:noProof/>
          <w:sz w:val="24"/>
        </w:rPr>
        <w:lastRenderedPageBreak/>
        <w:drawing>
          <wp:inline distT="0" distB="0" distL="0" distR="0" wp14:anchorId="30A75D1F" wp14:editId="03B2F313">
            <wp:extent cx="5274310" cy="4363085"/>
            <wp:effectExtent l="0" t="0" r="2540" b="0"/>
            <wp:docPr id="42669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363085"/>
                    </a:xfrm>
                    <a:prstGeom prst="rect">
                      <a:avLst/>
                    </a:prstGeom>
                    <a:noFill/>
                    <a:ln>
                      <a:noFill/>
                    </a:ln>
                  </pic:spPr>
                </pic:pic>
              </a:graphicData>
            </a:graphic>
          </wp:inline>
        </w:drawing>
      </w:r>
    </w:p>
    <w:p w14:paraId="696A9D85" w14:textId="77777777" w:rsidR="002444E2" w:rsidRDefault="002444E2" w:rsidP="002444E2">
      <w:pPr>
        <w:spacing w:line="360" w:lineRule="auto"/>
        <w:contextualSpacing/>
        <w:mirrorIndents/>
        <w:rPr>
          <w:rFonts w:ascii="宋体" w:eastAsia="宋体" w:hAnsi="宋体" w:hint="eastAsia"/>
          <w:sz w:val="24"/>
          <w:szCs w:val="24"/>
        </w:rPr>
      </w:pPr>
      <w:r w:rsidRPr="002444E2">
        <w:rPr>
          <w:rFonts w:ascii="黑体" w:eastAsia="黑体" w:hAnsi="黑体" w:hint="eastAsia"/>
          <w:b/>
          <w:bCs/>
          <w:szCs w:val="21"/>
        </w:rPr>
        <w:t>参考文献</w:t>
      </w:r>
      <w:r>
        <w:rPr>
          <w:rFonts w:ascii="宋体" w:eastAsia="宋体" w:hAnsi="宋体" w:hint="eastAsia"/>
          <w:sz w:val="24"/>
          <w:szCs w:val="24"/>
        </w:rPr>
        <w:t>：</w:t>
      </w:r>
    </w:p>
    <w:p w14:paraId="3A29DCFF" w14:textId="77777777" w:rsidR="002444E2" w:rsidRDefault="002444E2" w:rsidP="002444E2">
      <w:pPr>
        <w:spacing w:line="360" w:lineRule="auto"/>
        <w:contextualSpacing/>
        <w:mirrorIndents/>
        <w:rPr>
          <w:rFonts w:ascii="宋体" w:eastAsia="宋体" w:hAnsi="宋体" w:hint="eastAsia"/>
          <w:sz w:val="18"/>
          <w:szCs w:val="18"/>
        </w:rPr>
      </w:pPr>
      <w:r>
        <w:rPr>
          <w:rFonts w:ascii="宋体" w:eastAsia="宋体" w:hAnsi="宋体" w:hint="eastAsia"/>
          <w:sz w:val="18"/>
          <w:szCs w:val="18"/>
        </w:rPr>
        <w:t>[1</w:t>
      </w:r>
      <w:r w:rsidRPr="002444E2">
        <w:rPr>
          <w:rFonts w:ascii="宋体" w:eastAsia="宋体" w:hAnsi="宋体"/>
          <w:sz w:val="18"/>
          <w:szCs w:val="18"/>
        </w:rPr>
        <w:t xml:space="preserve">] </w:t>
      </w:r>
      <w:proofErr w:type="gramStart"/>
      <w:r w:rsidRPr="002444E2">
        <w:rPr>
          <w:rFonts w:ascii="宋体" w:eastAsia="宋体" w:hAnsi="宋体" w:hint="eastAsia"/>
          <w:sz w:val="18"/>
          <w:szCs w:val="18"/>
        </w:rPr>
        <w:t>赵</w:t>
      </w:r>
      <w:r>
        <w:rPr>
          <w:rFonts w:ascii="宋体" w:eastAsia="宋体" w:hAnsi="宋体" w:hint="eastAsia"/>
          <w:sz w:val="18"/>
          <w:szCs w:val="18"/>
        </w:rPr>
        <w:t>话华</w:t>
      </w:r>
      <w:proofErr w:type="gramEnd"/>
      <w:r w:rsidRPr="002444E2">
        <w:rPr>
          <w:rFonts w:ascii="宋体" w:eastAsia="宋体" w:hAnsi="宋体"/>
          <w:sz w:val="18"/>
          <w:szCs w:val="18"/>
        </w:rPr>
        <w:t>.</w:t>
      </w:r>
      <w:r w:rsidRPr="002444E2">
        <w:rPr>
          <w:rFonts w:ascii="宋体" w:eastAsia="宋体" w:hAnsi="宋体" w:hint="eastAsia"/>
          <w:sz w:val="18"/>
          <w:szCs w:val="18"/>
        </w:rPr>
        <w:t>诺</w:t>
      </w:r>
      <w:proofErr w:type="gramStart"/>
      <w:r w:rsidRPr="002444E2">
        <w:rPr>
          <w:rFonts w:ascii="宋体" w:eastAsia="宋体" w:hAnsi="宋体" w:hint="eastAsia"/>
          <w:sz w:val="18"/>
          <w:szCs w:val="18"/>
        </w:rPr>
        <w:t>西肽分阶段</w:t>
      </w:r>
      <w:proofErr w:type="gramEnd"/>
      <w:r w:rsidRPr="002444E2">
        <w:rPr>
          <w:rFonts w:ascii="宋体" w:eastAsia="宋体" w:hAnsi="宋体" w:hint="eastAsia"/>
          <w:sz w:val="18"/>
          <w:szCs w:val="18"/>
        </w:rPr>
        <w:t>补料分批发酵过程优化研究</w:t>
      </w:r>
      <w:r w:rsidRPr="002444E2">
        <w:rPr>
          <w:rFonts w:ascii="宋体" w:eastAsia="宋体" w:hAnsi="宋体"/>
          <w:sz w:val="18"/>
          <w:szCs w:val="18"/>
        </w:rPr>
        <w:t>[D].</w:t>
      </w:r>
      <w:r w:rsidRPr="002444E2">
        <w:rPr>
          <w:rFonts w:ascii="宋体" w:eastAsia="宋体" w:hAnsi="宋体" w:hint="eastAsia"/>
          <w:sz w:val="18"/>
          <w:szCs w:val="18"/>
        </w:rPr>
        <w:t>沈阳</w:t>
      </w:r>
      <w:r w:rsidRPr="002444E2">
        <w:rPr>
          <w:rFonts w:ascii="宋体" w:eastAsia="宋体" w:hAnsi="宋体"/>
          <w:sz w:val="18"/>
          <w:szCs w:val="18"/>
        </w:rPr>
        <w:t>:</w:t>
      </w:r>
      <w:r w:rsidRPr="002444E2">
        <w:rPr>
          <w:rFonts w:ascii="宋体" w:eastAsia="宋体" w:hAnsi="宋体" w:hint="eastAsia"/>
          <w:sz w:val="18"/>
          <w:szCs w:val="18"/>
        </w:rPr>
        <w:t>东北大学</w:t>
      </w:r>
      <w:r w:rsidRPr="002444E2">
        <w:rPr>
          <w:rFonts w:ascii="宋体" w:eastAsia="宋体" w:hAnsi="宋体"/>
          <w:sz w:val="18"/>
          <w:szCs w:val="18"/>
        </w:rPr>
        <w:t>,2013.</w:t>
      </w:r>
    </w:p>
    <w:p w14:paraId="730FE8C4" w14:textId="77777777" w:rsidR="002444E2" w:rsidRDefault="002444E2" w:rsidP="002444E2">
      <w:pPr>
        <w:spacing w:line="360" w:lineRule="auto"/>
        <w:contextualSpacing/>
        <w:mirrorIndents/>
        <w:rPr>
          <w:rFonts w:ascii="宋体" w:eastAsia="宋体" w:hAnsi="宋体" w:hint="eastAsia"/>
          <w:sz w:val="18"/>
          <w:szCs w:val="18"/>
        </w:rPr>
      </w:pPr>
      <w:r w:rsidRPr="002444E2">
        <w:rPr>
          <w:rFonts w:ascii="宋体" w:eastAsia="宋体" w:hAnsi="宋体"/>
          <w:sz w:val="18"/>
          <w:szCs w:val="18"/>
        </w:rPr>
        <w:t xml:space="preserve">[2] </w:t>
      </w:r>
      <w:r w:rsidRPr="002444E2">
        <w:rPr>
          <w:rFonts w:ascii="宋体" w:eastAsia="宋体" w:hAnsi="宋体" w:hint="eastAsia"/>
          <w:sz w:val="18"/>
          <w:szCs w:val="18"/>
        </w:rPr>
        <w:t>刘国钧</w:t>
      </w:r>
      <w:r w:rsidRPr="002444E2">
        <w:rPr>
          <w:rFonts w:ascii="宋体" w:eastAsia="宋体" w:hAnsi="宋体"/>
          <w:sz w:val="18"/>
          <w:szCs w:val="18"/>
        </w:rPr>
        <w:t>,</w:t>
      </w:r>
      <w:r w:rsidRPr="002444E2">
        <w:rPr>
          <w:rFonts w:ascii="宋体" w:eastAsia="宋体" w:hAnsi="宋体" w:hint="eastAsia"/>
          <w:sz w:val="18"/>
          <w:szCs w:val="18"/>
        </w:rPr>
        <w:t>陈绍业</w:t>
      </w:r>
      <w:r w:rsidRPr="002444E2">
        <w:rPr>
          <w:rFonts w:ascii="宋体" w:eastAsia="宋体" w:hAnsi="宋体"/>
          <w:sz w:val="18"/>
          <w:szCs w:val="18"/>
        </w:rPr>
        <w:t>.</w:t>
      </w:r>
      <w:r w:rsidRPr="002444E2">
        <w:rPr>
          <w:rFonts w:ascii="宋体" w:eastAsia="宋体" w:hAnsi="宋体" w:hint="eastAsia"/>
          <w:sz w:val="18"/>
          <w:szCs w:val="18"/>
        </w:rPr>
        <w:t>图书目录</w:t>
      </w:r>
      <w:r w:rsidRPr="002444E2">
        <w:rPr>
          <w:rFonts w:ascii="宋体" w:eastAsia="宋体" w:hAnsi="宋体"/>
          <w:sz w:val="18"/>
          <w:szCs w:val="18"/>
        </w:rPr>
        <w:t>[M].</w:t>
      </w:r>
      <w:r w:rsidRPr="002444E2">
        <w:rPr>
          <w:rFonts w:ascii="宋体" w:eastAsia="宋体" w:hAnsi="宋体" w:hint="eastAsia"/>
          <w:sz w:val="18"/>
          <w:szCs w:val="18"/>
        </w:rPr>
        <w:t>北京</w:t>
      </w:r>
      <w:r w:rsidRPr="002444E2">
        <w:rPr>
          <w:rFonts w:ascii="宋体" w:eastAsia="宋体" w:hAnsi="宋体"/>
          <w:sz w:val="18"/>
          <w:szCs w:val="18"/>
        </w:rPr>
        <w:t>:</w:t>
      </w:r>
      <w:r w:rsidRPr="002444E2">
        <w:rPr>
          <w:rFonts w:ascii="宋体" w:eastAsia="宋体" w:hAnsi="宋体" w:hint="eastAsia"/>
          <w:sz w:val="18"/>
          <w:szCs w:val="18"/>
        </w:rPr>
        <w:t>高等教育出版社</w:t>
      </w:r>
      <w:r w:rsidRPr="002444E2">
        <w:rPr>
          <w:rFonts w:ascii="宋体" w:eastAsia="宋体" w:hAnsi="宋体"/>
          <w:sz w:val="18"/>
          <w:szCs w:val="18"/>
        </w:rPr>
        <w:t>,1957:15-18.</w:t>
      </w:r>
    </w:p>
    <w:p w14:paraId="7177117E" w14:textId="5A3FAC4B" w:rsidR="002444E2" w:rsidRPr="002444E2" w:rsidRDefault="002444E2" w:rsidP="002444E2">
      <w:pPr>
        <w:spacing w:line="360" w:lineRule="auto"/>
        <w:contextualSpacing/>
        <w:mirrorIndents/>
        <w:rPr>
          <w:rFonts w:ascii="宋体" w:eastAsia="宋体" w:hAnsi="宋体" w:hint="eastAsia"/>
          <w:sz w:val="18"/>
          <w:szCs w:val="18"/>
        </w:rPr>
      </w:pPr>
      <w:r w:rsidRPr="002444E2">
        <w:rPr>
          <w:rFonts w:ascii="宋体" w:eastAsia="宋体" w:hAnsi="宋体"/>
          <w:sz w:val="18"/>
          <w:szCs w:val="18"/>
        </w:rPr>
        <w:t xml:space="preserve">1] </w:t>
      </w:r>
      <w:proofErr w:type="spellStart"/>
      <w:r>
        <w:rPr>
          <w:rFonts w:ascii="宋体" w:eastAsia="宋体" w:hAnsi="宋体" w:hint="eastAsia"/>
          <w:sz w:val="18"/>
          <w:szCs w:val="18"/>
        </w:rPr>
        <w:t>LiJiaxun</w:t>
      </w:r>
      <w:proofErr w:type="spellEnd"/>
      <w:r w:rsidRPr="002444E2">
        <w:rPr>
          <w:rFonts w:ascii="宋体" w:eastAsia="宋体" w:hAnsi="宋体"/>
          <w:sz w:val="18"/>
          <w:szCs w:val="18"/>
        </w:rPr>
        <w:t>.</w:t>
      </w:r>
      <w:r w:rsidRPr="002444E2">
        <w:rPr>
          <w:rFonts w:ascii="宋体" w:eastAsia="宋体" w:hAnsi="宋体" w:hint="eastAsia"/>
          <w:sz w:val="18"/>
          <w:szCs w:val="18"/>
        </w:rPr>
        <w:t>关于</w:t>
      </w:r>
      <w:r w:rsidRPr="002444E2">
        <w:rPr>
          <w:rFonts w:ascii="宋体" w:eastAsia="宋体" w:hAnsi="宋体"/>
          <w:sz w:val="18"/>
          <w:szCs w:val="18"/>
        </w:rPr>
        <w:t>Linux</w:t>
      </w:r>
      <w:r w:rsidRPr="002444E2">
        <w:rPr>
          <w:rFonts w:ascii="宋体" w:eastAsia="宋体" w:hAnsi="宋体" w:hint="eastAsia"/>
          <w:sz w:val="18"/>
          <w:szCs w:val="18"/>
        </w:rPr>
        <w:t>操作系统的开机过程详解</w:t>
      </w:r>
      <w:r w:rsidRPr="002444E2">
        <w:rPr>
          <w:rFonts w:ascii="宋体" w:eastAsia="宋体" w:hAnsi="宋体"/>
          <w:sz w:val="18"/>
          <w:szCs w:val="18"/>
        </w:rPr>
        <w:t>.http://linux.chinaunix.net/docs/2007-01-31/3806.shtml</w:t>
      </w:r>
      <w:r w:rsidRPr="002444E2">
        <w:rPr>
          <w:rFonts w:ascii="宋体" w:eastAsia="宋体" w:hAnsi="宋体" w:hint="eastAsia"/>
          <w:sz w:val="18"/>
          <w:szCs w:val="18"/>
        </w:rPr>
        <w:t>．</w:t>
      </w:r>
      <w:r w:rsidRPr="002444E2">
        <w:rPr>
          <w:rFonts w:ascii="宋体" w:eastAsia="宋体" w:hAnsi="宋体"/>
          <w:sz w:val="18"/>
          <w:szCs w:val="18"/>
        </w:rPr>
        <w:t xml:space="preserve"> 2007-01-31 </w:t>
      </w:r>
    </w:p>
    <w:p w14:paraId="7FE6F486" w14:textId="77777777" w:rsidR="002444E2" w:rsidRPr="002444E2" w:rsidRDefault="002444E2" w:rsidP="002444E2">
      <w:pPr>
        <w:spacing w:line="360" w:lineRule="auto"/>
        <w:contextualSpacing/>
        <w:mirrorIndents/>
        <w:rPr>
          <w:rFonts w:ascii="宋体" w:eastAsia="宋体" w:hAnsi="宋体" w:hint="eastAsia"/>
          <w:sz w:val="18"/>
          <w:szCs w:val="18"/>
        </w:rPr>
      </w:pPr>
    </w:p>
    <w:p w14:paraId="466DB47E" w14:textId="77777777" w:rsidR="007709C4" w:rsidRPr="007F535E" w:rsidRDefault="007709C4" w:rsidP="007F535E">
      <w:pPr>
        <w:pStyle w:val="be358f00-9758-446e-aec5-cde8345aeef3"/>
        <w:ind w:left="501" w:firstLine="0"/>
        <w:rPr>
          <w:rFonts w:ascii="宋体" w:eastAsia="宋体" w:hAnsi="宋体" w:hint="eastAsia"/>
          <w:sz w:val="24"/>
        </w:rPr>
      </w:pPr>
    </w:p>
    <w:p w14:paraId="0AF9F94A" w14:textId="77777777" w:rsidR="0033175C" w:rsidRPr="0033175C" w:rsidRDefault="0033175C" w:rsidP="0033175C">
      <w:pPr>
        <w:pStyle w:val="be358f00-9758-446e-aec5-cde8345aeef3"/>
        <w:ind w:firstLine="0"/>
        <w:rPr>
          <w:rFonts w:ascii="宋体" w:eastAsia="宋体" w:hAnsi="宋体" w:hint="eastAsia"/>
          <w:sz w:val="24"/>
        </w:rPr>
      </w:pPr>
    </w:p>
    <w:p w14:paraId="1CE38CBF" w14:textId="2D60CC00" w:rsidR="0033175C" w:rsidRPr="0033175C" w:rsidRDefault="009007E3" w:rsidP="0033175C">
      <w:pPr>
        <w:spacing w:line="360" w:lineRule="auto"/>
        <w:mirrorIndents/>
        <w:rPr>
          <w:rFonts w:ascii="宋体" w:eastAsia="宋体" w:hAnsi="宋体" w:hint="eastAsia"/>
          <w:sz w:val="24"/>
          <w:szCs w:val="24"/>
        </w:rPr>
      </w:pPr>
      <w:r w:rsidRPr="0033175C">
        <w:rPr>
          <w:rFonts w:ascii="宋体" w:eastAsia="宋体" w:hAnsi="宋体" w:hint="eastAsia"/>
          <w:sz w:val="24"/>
          <w:szCs w:val="24"/>
        </w:rPr>
        <w:t xml:space="preserve"> </w:t>
      </w:r>
    </w:p>
    <w:p w14:paraId="3B85FB65" w14:textId="68943720" w:rsidR="009E083A" w:rsidRDefault="009007E3" w:rsidP="0033175C">
      <w:pPr>
        <w:pStyle w:val="a9"/>
        <w:spacing w:line="360" w:lineRule="auto"/>
        <w:ind w:left="8160" w:hangingChars="3400" w:hanging="8160"/>
        <w:mirrorIndents/>
        <w:rPr>
          <w:rFonts w:ascii="楷体" w:eastAsia="楷体" w:hAnsi="楷体" w:hint="eastAsia"/>
          <w:b/>
          <w:bCs/>
          <w:sz w:val="24"/>
          <w:szCs w:val="24"/>
        </w:rPr>
      </w:pPr>
      <w:r>
        <w:rPr>
          <w:rFonts w:ascii="宋体" w:eastAsia="宋体" w:hAnsi="宋体" w:hint="eastAsia"/>
          <w:sz w:val="24"/>
          <w:szCs w:val="24"/>
        </w:rPr>
        <w:t xml:space="preserve">                                                                                                                                                                                                                                                                               </w:t>
      </w:r>
    </w:p>
    <w:p w14:paraId="78CF7076" w14:textId="77777777" w:rsidR="009E083A" w:rsidRPr="009E083A" w:rsidRDefault="009E083A" w:rsidP="009E083A">
      <w:pPr>
        <w:spacing w:line="360" w:lineRule="auto"/>
        <w:contextualSpacing/>
        <w:mirrorIndents/>
        <w:rPr>
          <w:rFonts w:ascii="楷体" w:eastAsia="楷体" w:hAnsi="楷体" w:hint="eastAsia"/>
          <w:b/>
          <w:bCs/>
          <w:sz w:val="24"/>
          <w:szCs w:val="24"/>
        </w:rPr>
      </w:pPr>
    </w:p>
    <w:sectPr w:rsidR="009E083A" w:rsidRPr="009E0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BD6"/>
    <w:multiLevelType w:val="hybridMultilevel"/>
    <w:tmpl w:val="19869B36"/>
    <w:lvl w:ilvl="0" w:tplc="EDF2F0C4">
      <w:start w:val="1"/>
      <w:numFmt w:val="decimal"/>
      <w:lvlText w:val="%1、"/>
      <w:lvlJc w:val="left"/>
      <w:pPr>
        <w:ind w:left="501" w:hanging="36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1" w15:restartNumberingAfterBreak="0">
    <w:nsid w:val="69DB4E12"/>
    <w:multiLevelType w:val="hybridMultilevel"/>
    <w:tmpl w:val="65ACF662"/>
    <w:lvl w:ilvl="0" w:tplc="989629C2">
      <w:start w:val="1"/>
      <w:numFmt w:val="japaneseCounting"/>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 w15:restartNumberingAfterBreak="0">
    <w:nsid w:val="712D2AE4"/>
    <w:multiLevelType w:val="hybridMultilevel"/>
    <w:tmpl w:val="2FD09F40"/>
    <w:lvl w:ilvl="0" w:tplc="E06895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63943222">
    <w:abstractNumId w:val="1"/>
  </w:num>
  <w:num w:numId="2" w16cid:durableId="1035273242">
    <w:abstractNumId w:val="0"/>
  </w:num>
  <w:num w:numId="3" w16cid:durableId="1873152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DE"/>
    <w:rsid w:val="000D16DE"/>
    <w:rsid w:val="00111667"/>
    <w:rsid w:val="001A524E"/>
    <w:rsid w:val="001B4E7E"/>
    <w:rsid w:val="00207D03"/>
    <w:rsid w:val="002444E2"/>
    <w:rsid w:val="002902AB"/>
    <w:rsid w:val="002D3717"/>
    <w:rsid w:val="0033175C"/>
    <w:rsid w:val="00427901"/>
    <w:rsid w:val="00523D30"/>
    <w:rsid w:val="00623EFA"/>
    <w:rsid w:val="00633FFB"/>
    <w:rsid w:val="00752ECB"/>
    <w:rsid w:val="007709C4"/>
    <w:rsid w:val="00786D14"/>
    <w:rsid w:val="007F535E"/>
    <w:rsid w:val="00811C57"/>
    <w:rsid w:val="00874336"/>
    <w:rsid w:val="00890699"/>
    <w:rsid w:val="008B4789"/>
    <w:rsid w:val="008E568D"/>
    <w:rsid w:val="009007E3"/>
    <w:rsid w:val="009C6EDA"/>
    <w:rsid w:val="009D18CA"/>
    <w:rsid w:val="009E083A"/>
    <w:rsid w:val="00BC2E28"/>
    <w:rsid w:val="00C44EDA"/>
    <w:rsid w:val="00D11E98"/>
    <w:rsid w:val="00D6157D"/>
    <w:rsid w:val="00DA612E"/>
    <w:rsid w:val="00DC5F65"/>
    <w:rsid w:val="00E26537"/>
    <w:rsid w:val="00F55D99"/>
    <w:rsid w:val="00FF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751B"/>
  <w15:chartTrackingRefBased/>
  <w15:docId w15:val="{2ACBDF38-3EE2-45ED-A38D-708E7B7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16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16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16D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16D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16D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D16D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16D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16D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D16D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6D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16D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16D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16DE"/>
    <w:rPr>
      <w:rFonts w:cstheme="majorBidi"/>
      <w:color w:val="0F4761" w:themeColor="accent1" w:themeShade="BF"/>
      <w:sz w:val="28"/>
      <w:szCs w:val="28"/>
    </w:rPr>
  </w:style>
  <w:style w:type="character" w:customStyle="1" w:styleId="50">
    <w:name w:val="标题 5 字符"/>
    <w:basedOn w:val="a0"/>
    <w:link w:val="5"/>
    <w:uiPriority w:val="9"/>
    <w:semiHidden/>
    <w:rsid w:val="000D16DE"/>
    <w:rPr>
      <w:rFonts w:cstheme="majorBidi"/>
      <w:color w:val="0F4761" w:themeColor="accent1" w:themeShade="BF"/>
      <w:sz w:val="24"/>
      <w:szCs w:val="24"/>
    </w:rPr>
  </w:style>
  <w:style w:type="character" w:customStyle="1" w:styleId="60">
    <w:name w:val="标题 6 字符"/>
    <w:basedOn w:val="a0"/>
    <w:link w:val="6"/>
    <w:uiPriority w:val="9"/>
    <w:semiHidden/>
    <w:rsid w:val="000D16DE"/>
    <w:rPr>
      <w:rFonts w:cstheme="majorBidi"/>
      <w:b/>
      <w:bCs/>
      <w:color w:val="0F4761" w:themeColor="accent1" w:themeShade="BF"/>
    </w:rPr>
  </w:style>
  <w:style w:type="character" w:customStyle="1" w:styleId="70">
    <w:name w:val="标题 7 字符"/>
    <w:basedOn w:val="a0"/>
    <w:link w:val="7"/>
    <w:uiPriority w:val="9"/>
    <w:semiHidden/>
    <w:rsid w:val="000D16DE"/>
    <w:rPr>
      <w:rFonts w:cstheme="majorBidi"/>
      <w:b/>
      <w:bCs/>
      <w:color w:val="595959" w:themeColor="text1" w:themeTint="A6"/>
    </w:rPr>
  </w:style>
  <w:style w:type="character" w:customStyle="1" w:styleId="80">
    <w:name w:val="标题 8 字符"/>
    <w:basedOn w:val="a0"/>
    <w:link w:val="8"/>
    <w:uiPriority w:val="9"/>
    <w:semiHidden/>
    <w:rsid w:val="000D16DE"/>
    <w:rPr>
      <w:rFonts w:cstheme="majorBidi"/>
      <w:color w:val="595959" w:themeColor="text1" w:themeTint="A6"/>
    </w:rPr>
  </w:style>
  <w:style w:type="character" w:customStyle="1" w:styleId="90">
    <w:name w:val="标题 9 字符"/>
    <w:basedOn w:val="a0"/>
    <w:link w:val="9"/>
    <w:uiPriority w:val="9"/>
    <w:semiHidden/>
    <w:rsid w:val="000D16DE"/>
    <w:rPr>
      <w:rFonts w:eastAsiaTheme="majorEastAsia" w:cstheme="majorBidi"/>
      <w:color w:val="595959" w:themeColor="text1" w:themeTint="A6"/>
    </w:rPr>
  </w:style>
  <w:style w:type="paragraph" w:styleId="a3">
    <w:name w:val="Title"/>
    <w:basedOn w:val="a"/>
    <w:next w:val="a"/>
    <w:link w:val="a4"/>
    <w:uiPriority w:val="10"/>
    <w:qFormat/>
    <w:rsid w:val="000D16D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16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16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16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16DE"/>
    <w:pPr>
      <w:spacing w:before="160" w:after="160"/>
      <w:jc w:val="center"/>
    </w:pPr>
    <w:rPr>
      <w:i/>
      <w:iCs/>
      <w:color w:val="404040" w:themeColor="text1" w:themeTint="BF"/>
    </w:rPr>
  </w:style>
  <w:style w:type="character" w:customStyle="1" w:styleId="a8">
    <w:name w:val="引用 字符"/>
    <w:basedOn w:val="a0"/>
    <w:link w:val="a7"/>
    <w:uiPriority w:val="29"/>
    <w:rsid w:val="000D16DE"/>
    <w:rPr>
      <w:i/>
      <w:iCs/>
      <w:color w:val="404040" w:themeColor="text1" w:themeTint="BF"/>
    </w:rPr>
  </w:style>
  <w:style w:type="paragraph" w:styleId="a9">
    <w:name w:val="List Paragraph"/>
    <w:basedOn w:val="a"/>
    <w:uiPriority w:val="34"/>
    <w:qFormat/>
    <w:rsid w:val="000D16DE"/>
    <w:pPr>
      <w:ind w:left="720"/>
      <w:contextualSpacing/>
    </w:pPr>
  </w:style>
  <w:style w:type="character" w:styleId="aa">
    <w:name w:val="Intense Emphasis"/>
    <w:basedOn w:val="a0"/>
    <w:uiPriority w:val="21"/>
    <w:qFormat/>
    <w:rsid w:val="000D16DE"/>
    <w:rPr>
      <w:i/>
      <w:iCs/>
      <w:color w:val="0F4761" w:themeColor="accent1" w:themeShade="BF"/>
    </w:rPr>
  </w:style>
  <w:style w:type="paragraph" w:styleId="ab">
    <w:name w:val="Intense Quote"/>
    <w:basedOn w:val="a"/>
    <w:next w:val="a"/>
    <w:link w:val="ac"/>
    <w:uiPriority w:val="30"/>
    <w:qFormat/>
    <w:rsid w:val="000D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16DE"/>
    <w:rPr>
      <w:i/>
      <w:iCs/>
      <w:color w:val="0F4761" w:themeColor="accent1" w:themeShade="BF"/>
    </w:rPr>
  </w:style>
  <w:style w:type="character" w:styleId="ad">
    <w:name w:val="Intense Reference"/>
    <w:basedOn w:val="a0"/>
    <w:uiPriority w:val="32"/>
    <w:qFormat/>
    <w:rsid w:val="000D16DE"/>
    <w:rPr>
      <w:b/>
      <w:bCs/>
      <w:smallCaps/>
      <w:color w:val="0F4761" w:themeColor="accent1" w:themeShade="BF"/>
      <w:spacing w:val="5"/>
    </w:rPr>
  </w:style>
  <w:style w:type="paragraph" w:customStyle="1" w:styleId="be358f00-9758-446e-aec5-cde8345aeef3">
    <w:name w:val="be358f00-9758-446e-aec5-cde8345aeef3"/>
    <w:basedOn w:val="ae"/>
    <w:link w:val="be358f00-9758-446e-aec5-cde8345aeef30"/>
    <w:rsid w:val="0033175C"/>
    <w:pPr>
      <w:adjustRightInd w:val="0"/>
      <w:spacing w:after="0" w:line="288" w:lineRule="auto"/>
      <w:ind w:firstLine="440"/>
      <w:mirrorIndents/>
      <w:jc w:val="left"/>
    </w:pPr>
    <w:rPr>
      <w:rFonts w:ascii="微软雅黑" w:eastAsia="微软雅黑" w:hAnsi="微软雅黑"/>
      <w:color w:val="000000"/>
      <w:sz w:val="22"/>
      <w:szCs w:val="24"/>
    </w:rPr>
  </w:style>
  <w:style w:type="character" w:customStyle="1" w:styleId="be358f00-9758-446e-aec5-cde8345aeef30">
    <w:name w:val="be358f00-9758-446e-aec5-cde8345aeef3 字符"/>
    <w:basedOn w:val="a0"/>
    <w:link w:val="be358f00-9758-446e-aec5-cde8345aeef3"/>
    <w:rsid w:val="0033175C"/>
    <w:rPr>
      <w:rFonts w:ascii="微软雅黑" w:eastAsia="微软雅黑" w:hAnsi="微软雅黑"/>
      <w:color w:val="000000"/>
      <w:sz w:val="22"/>
      <w:szCs w:val="24"/>
    </w:rPr>
  </w:style>
  <w:style w:type="paragraph" w:styleId="ae">
    <w:name w:val="Body Text"/>
    <w:basedOn w:val="a"/>
    <w:link w:val="af"/>
    <w:uiPriority w:val="99"/>
    <w:semiHidden/>
    <w:unhideWhenUsed/>
    <w:rsid w:val="0033175C"/>
    <w:pPr>
      <w:spacing w:after="120"/>
    </w:pPr>
  </w:style>
  <w:style w:type="character" w:customStyle="1" w:styleId="af">
    <w:name w:val="正文文本 字符"/>
    <w:basedOn w:val="a0"/>
    <w:link w:val="ae"/>
    <w:uiPriority w:val="99"/>
    <w:semiHidden/>
    <w:rsid w:val="0033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98043">
      <w:bodyDiv w:val="1"/>
      <w:marLeft w:val="0"/>
      <w:marRight w:val="0"/>
      <w:marTop w:val="0"/>
      <w:marBottom w:val="0"/>
      <w:divBdr>
        <w:top w:val="none" w:sz="0" w:space="0" w:color="auto"/>
        <w:left w:val="none" w:sz="0" w:space="0" w:color="auto"/>
        <w:bottom w:val="none" w:sz="0" w:space="0" w:color="auto"/>
        <w:right w:val="none" w:sz="0" w:space="0" w:color="auto"/>
      </w:divBdr>
      <w:divsChild>
        <w:div w:id="571937582">
          <w:marLeft w:val="0"/>
          <w:marRight w:val="0"/>
          <w:marTop w:val="0"/>
          <w:marBottom w:val="0"/>
          <w:divBdr>
            <w:top w:val="none" w:sz="0" w:space="0" w:color="auto"/>
            <w:left w:val="none" w:sz="0" w:space="0" w:color="auto"/>
            <w:bottom w:val="none" w:sz="0" w:space="0" w:color="auto"/>
            <w:right w:val="none" w:sz="0" w:space="0" w:color="auto"/>
          </w:divBdr>
        </w:div>
        <w:div w:id="1481384500">
          <w:marLeft w:val="0"/>
          <w:marRight w:val="0"/>
          <w:marTop w:val="0"/>
          <w:marBottom w:val="0"/>
          <w:divBdr>
            <w:top w:val="none" w:sz="0" w:space="0" w:color="auto"/>
            <w:left w:val="none" w:sz="0" w:space="0" w:color="auto"/>
            <w:bottom w:val="none" w:sz="0" w:space="0" w:color="auto"/>
            <w:right w:val="none" w:sz="0" w:space="0" w:color="auto"/>
          </w:divBdr>
        </w:div>
      </w:divsChild>
    </w:div>
    <w:div w:id="928583816">
      <w:bodyDiv w:val="1"/>
      <w:marLeft w:val="0"/>
      <w:marRight w:val="0"/>
      <w:marTop w:val="0"/>
      <w:marBottom w:val="0"/>
      <w:divBdr>
        <w:top w:val="none" w:sz="0" w:space="0" w:color="auto"/>
        <w:left w:val="none" w:sz="0" w:space="0" w:color="auto"/>
        <w:bottom w:val="none" w:sz="0" w:space="0" w:color="auto"/>
        <w:right w:val="none" w:sz="0" w:space="0" w:color="auto"/>
      </w:divBdr>
      <w:divsChild>
        <w:div w:id="1563566907">
          <w:marLeft w:val="0"/>
          <w:marRight w:val="0"/>
          <w:marTop w:val="0"/>
          <w:marBottom w:val="0"/>
          <w:divBdr>
            <w:top w:val="none" w:sz="0" w:space="0" w:color="auto"/>
            <w:left w:val="none" w:sz="0" w:space="0" w:color="auto"/>
            <w:bottom w:val="none" w:sz="0" w:space="0" w:color="auto"/>
            <w:right w:val="none" w:sz="0" w:space="0" w:color="auto"/>
          </w:divBdr>
        </w:div>
        <w:div w:id="56866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佳勋 李</dc:creator>
  <cp:keywords/>
  <dc:description/>
  <cp:lastModifiedBy>佳勋 李</cp:lastModifiedBy>
  <cp:revision>8</cp:revision>
  <dcterms:created xsi:type="dcterms:W3CDTF">2024-10-26T14:30:00Z</dcterms:created>
  <dcterms:modified xsi:type="dcterms:W3CDTF">2024-10-28T13:22:00Z</dcterms:modified>
</cp:coreProperties>
</file>