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FE3" w:rsidRPr="00261FE3" w:rsidRDefault="00261FE3" w:rsidP="00261FE3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35"/>
          <w:szCs w:val="35"/>
        </w:rPr>
      </w:pPr>
      <w:hyperlink r:id="rId6" w:history="1">
        <w:r w:rsidRPr="00261FE3">
          <w:rPr>
            <w:rFonts w:ascii="Verdana" w:eastAsia="宋体" w:hAnsi="Verdana" w:cs="宋体"/>
            <w:color w:val="333333"/>
            <w:kern w:val="36"/>
            <w:sz w:val="35"/>
          </w:rPr>
          <w:t>【分布式】</w:t>
        </w:r>
        <w:r w:rsidRPr="00261FE3">
          <w:rPr>
            <w:rFonts w:ascii="Verdana" w:eastAsia="宋体" w:hAnsi="Verdana" w:cs="宋体"/>
            <w:color w:val="333333"/>
            <w:kern w:val="36"/>
            <w:sz w:val="35"/>
          </w:rPr>
          <w:t>Zookeeper</w:t>
        </w:r>
        <w:r w:rsidRPr="00261FE3">
          <w:rPr>
            <w:rFonts w:ascii="Verdana" w:eastAsia="宋体" w:hAnsi="Verdana" w:cs="宋体"/>
            <w:color w:val="333333"/>
            <w:kern w:val="36"/>
            <w:sz w:val="35"/>
          </w:rPr>
          <w:t>使用</w:t>
        </w:r>
        <w:r w:rsidRPr="00261FE3">
          <w:rPr>
            <w:rFonts w:ascii="Verdana" w:eastAsia="宋体" w:hAnsi="Verdana" w:cs="宋体"/>
            <w:color w:val="333333"/>
            <w:kern w:val="36"/>
            <w:sz w:val="35"/>
          </w:rPr>
          <w:t>--</w:t>
        </w:r>
        <w:r w:rsidRPr="00261FE3">
          <w:rPr>
            <w:rFonts w:ascii="Verdana" w:eastAsia="宋体" w:hAnsi="Verdana" w:cs="宋体"/>
            <w:color w:val="333333"/>
            <w:kern w:val="36"/>
            <w:sz w:val="35"/>
          </w:rPr>
          <w:t>命令行</w:t>
        </w:r>
      </w:hyperlink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一、前言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在学习了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相关的理论知识后，下面接着学习对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的相关操作。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二、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Zookeeper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部署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的部署相对来说还是比较简单，读者可以在网上找到相应的教程，</w:t>
      </w:r>
      <w:hyperlink r:id="rId7" w:tgtFrame="_blank" w:history="1">
        <w:r w:rsidRPr="00261FE3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点这里</w:t>
        </w:r>
      </w:hyperlink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，笔者不再累赘。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有三种运行形式：集群模式、单机模式、伪集群模式。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以下实验都是在单机模式下进行。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三、服务端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bin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目录下常用的脚本解释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zkCleanup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清理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历史数据，包括食物日志文件和快照数据文件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zkCli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 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的一个简易客户端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zkEnv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设置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的环境变量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zkServer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  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服务器的启动、停止、和重启脚本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3.1 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>运行服务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进入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bin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目录，使用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zkServer.sh start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启动服务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30060" cy="723265"/>
            <wp:effectExtent l="19050" t="0" r="8890" b="0"/>
            <wp:docPr id="1" name="图片 1" descr="http://images2015.cnblogs.com/blog/616953/201611/616953-20161102113533674-12957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16953/201611/616953-20161102113533674-129579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jps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命令查看，存在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QuorumPeerMain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进程，表示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已经启动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375275" cy="540385"/>
            <wp:effectExtent l="19050" t="0" r="0" b="0"/>
            <wp:docPr id="2" name="图片 2" descr="http://images2015.cnblogs.com/blog/616953/201611/616953-20161102113616971-6756507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16953/201611/616953-20161102113616971-67565071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3.2 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>停止服务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bin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目录下，使用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zkServer.sh stop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停止服务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758305" cy="683895"/>
            <wp:effectExtent l="19050" t="0" r="4445" b="0"/>
            <wp:docPr id="3" name="图片 3" descr="http://images2015.cnblogs.com/blog/616953/201611/616953-20161102113822252-8350064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616953/201611/616953-20161102113822252-8350064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jps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命令查看，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QuorumPeerMain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进程已不存在，表示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已经关闭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5351145" cy="365760"/>
            <wp:effectExtent l="19050" t="0" r="1905" b="0"/>
            <wp:docPr id="4" name="图片 4" descr="http://images2015.cnblogs.com/blog/616953/201611/616953-20161102113911861-416089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616953/201611/616953-20161102113911861-41608926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lastRenderedPageBreak/>
        <w:t>四、客户端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4.1 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>打开客户端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在服务端开启的情况下，运行客户端，使用如下命令：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./zkCli.sh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901815" cy="2067560"/>
            <wp:effectExtent l="19050" t="0" r="0" b="0"/>
            <wp:docPr id="5" name="图片 5" descr="http://images2015.cnblogs.com/blog/616953/201611/616953-20161102154207080-12431730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16953/201611/616953-20161102154207080-124317309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93560" cy="2734945"/>
            <wp:effectExtent l="19050" t="0" r="2540" b="0"/>
            <wp:docPr id="6" name="图片 6" descr="http://images2015.cnblogs.com/blog/616953/201611/616953-20161102153944565-7878185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616953/201611/616953-20161102153944565-78781850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560" cy="273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连接服务端成功，若连接不同的主机，可使用如下命令：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./zkCli.sh -server ip:port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可以使用帮助命令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help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来查看客户端的操作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307715" cy="3935730"/>
            <wp:effectExtent l="19050" t="0" r="6985" b="0"/>
            <wp:docPr id="7" name="图片 7" descr="http://images2015.cnblogs.com/blog/616953/201611/616953-20161102155605268-3582992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616953/201611/616953-20161102155605268-35829923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4.2 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>创建节点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create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命令，可以创建一个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节点，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 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create [-s] [-e] path data acl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其中，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-s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或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-e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分别指定节点特性，顺序或临时节点，若不指定，则表示持久节点；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acl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用来进行权限控制。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①</w:t>
      </w:r>
      <w:r w:rsidRPr="00261FE3">
        <w:rPr>
          <w:rFonts w:ascii="Verdana" w:eastAsia="宋体" w:hAnsi="Verdana" w:cs="Verdana"/>
          <w:b/>
          <w:bCs/>
          <w:color w:val="333333"/>
          <w:kern w:val="0"/>
          <w:sz w:val="18"/>
        </w:rPr>
        <w:t xml:space="preserve"> 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创建顺序节点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create -s /zk-test 123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命令创建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zk-test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顺序节点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901815" cy="850900"/>
            <wp:effectExtent l="19050" t="0" r="0" b="0"/>
            <wp:docPr id="8" name="图片 8" descr="http://images2015.cnblogs.com/blog/616953/201611/616953-20161102155803799-1536524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616953/201611/616953-20161102155803799-15365242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可以看到创建的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zk-test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节点后面添加了一串数字以示区别。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②</w:t>
      </w:r>
      <w:r w:rsidRPr="00261FE3">
        <w:rPr>
          <w:rFonts w:ascii="Verdana" w:eastAsia="宋体" w:hAnsi="Verdana" w:cs="Verdana"/>
          <w:b/>
          <w:bCs/>
          <w:color w:val="333333"/>
          <w:kern w:val="0"/>
          <w:sz w:val="18"/>
        </w:rPr>
        <w:t xml:space="preserve"> 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创建临时节点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create -e /zk-temp 123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命令创建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zk-temp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临时节点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45935" cy="842645"/>
            <wp:effectExtent l="19050" t="0" r="0" b="0"/>
            <wp:docPr id="9" name="图片 9" descr="http://images2015.cnblogs.com/blog/616953/201611/616953-20161102160232549-1082367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616953/201611/616953-20161102160232549-108236746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临时节点在客户端会话结束后，就会自动删除，下面使用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quit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命令退出客户端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70065" cy="1017905"/>
            <wp:effectExtent l="19050" t="0" r="6985" b="0"/>
            <wp:docPr id="10" name="图片 10" descr="http://images2015.cnblogs.com/blog/616953/201611/616953-20161102160426440-7788465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616953/201611/616953-20161102160426440-7788465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再次使用客户端连接服务端，并使用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ls / 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命令查看根目录下的节点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38315" cy="524510"/>
            <wp:effectExtent l="19050" t="0" r="635" b="0"/>
            <wp:docPr id="11" name="图片 11" descr="http://images2015.cnblogs.com/blog/616953/201611/616953-20161102160634783-336378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616953/201611/616953-20161102160634783-33637875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可以看到根目录下已经不存在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zk-temp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临时节点了。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宋体" w:eastAsia="宋体" w:hAnsi="宋体" w:cs="宋体" w:hint="eastAsia"/>
          <w:b/>
          <w:bCs/>
          <w:color w:val="333333"/>
          <w:kern w:val="0"/>
          <w:sz w:val="18"/>
        </w:rPr>
        <w:t>③</w:t>
      </w:r>
      <w:r w:rsidRPr="00261FE3">
        <w:rPr>
          <w:rFonts w:ascii="Verdana" w:eastAsia="宋体" w:hAnsi="Verdana" w:cs="Verdana"/>
          <w:b/>
          <w:bCs/>
          <w:color w:val="333333"/>
          <w:kern w:val="0"/>
          <w:sz w:val="18"/>
        </w:rPr>
        <w:t xml:space="preserve"> 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创建永久节点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create /zk-permanent 123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命令创建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zk-permanent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永久节点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77685" cy="842645"/>
            <wp:effectExtent l="19050" t="0" r="0" b="0"/>
            <wp:docPr id="12" name="图片 12" descr="http://images2015.cnblogs.com/blog/616953/201611/616953-20161102161119393-1467499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616953/201611/616953-20161102161119393-14674995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84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可以看到永久节点不同于顺序节点，不会自动在后面添加一串数字。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4.3 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>读取节点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与读取相关的命令有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ls 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命令和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get 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命令，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ls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命令可以列出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指定节点下的所有子节点，只能查看指定节点下的第一级的所有子节点；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get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命令可以获取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指定节点的数据内容和属性信息。其用法分别如下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ls path [watch]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get path [watch]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　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ls2 path [watch]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若获取根节点下面的所有子节点，使用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ls /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命令即可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77685" cy="485140"/>
            <wp:effectExtent l="19050" t="0" r="0" b="0"/>
            <wp:docPr id="13" name="图片 13" descr="http://images2015.cnblogs.com/blog/616953/201611/616953-20161102161710690-15912137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2015.cnblogs.com/blog/616953/201611/616953-20161102161710690-159121377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若想获取根节点数据内容和属性信息，使用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get /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命令即可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3402965" cy="2250440"/>
            <wp:effectExtent l="19050" t="0" r="6985" b="0"/>
            <wp:docPr id="14" name="图片 14" descr="http://images2015.cnblogs.com/blog/616953/201611/616953-20161102162003940-1583548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616953/201611/616953-20161102162003940-158354845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96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也可以使用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ls2 /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命令查看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70065" cy="2393315"/>
            <wp:effectExtent l="19050" t="0" r="6985" b="0"/>
            <wp:docPr id="15" name="图片 15" descr="http://images2015.cnblogs.com/blog/616953/201611/616953-20161102170200111-342568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616953/201611/616953-20161102170200111-34256824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可以看到其子节点数量为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8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若想获取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/zk-permanent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的数据内容和属性，可使用如下命令：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get /zk-permanent 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389120" cy="2226310"/>
            <wp:effectExtent l="19050" t="0" r="0" b="0"/>
            <wp:docPr id="16" name="图片 16" descr="http://images2015.cnblogs.com/blog/616953/201611/616953-20161102163010658-94435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5.cnblogs.com/blog/616953/201611/616953-20161102163010658-94435575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可以看到其数据内容为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123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，还有其他的属性，之后会详细介绍。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4.4 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>更新节点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set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命令，可以更新指定节点的数据内容，用法如下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set path data [version]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其中，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data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就是要更新的新内容，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version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表示数据版本，如将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/zk-permanent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节点的数据更新为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456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，可以使用如下命令：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set /zk-permanent 456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46625" cy="2035810"/>
            <wp:effectExtent l="19050" t="0" r="0" b="0"/>
            <wp:docPr id="17" name="图片 17" descr="http://images2015.cnblogs.com/blog/616953/201611/616953-20161102164406080-1199775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2015.cnblogs.com/blog/616953/201611/616953-20161102164406080-119977570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现在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dataVersion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已经变为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1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了，表示进行了更新。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 xml:space="preserve">4.5 </w:t>
      </w:r>
      <w:r w:rsidRPr="00261FE3">
        <w:rPr>
          <w:rFonts w:ascii="Verdana" w:eastAsia="宋体" w:hAnsi="Verdana" w:cs="宋体"/>
          <w:color w:val="FF0000"/>
          <w:kern w:val="0"/>
          <w:sz w:val="18"/>
          <w:szCs w:val="18"/>
        </w:rPr>
        <w:t>删除节点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使用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delete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命令可以删除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上的指定节点，用法如下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 xml:space="preserve">　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delete path [version]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其中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version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也是表示数据版本，使用</w:t>
      </w: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delete /zk-permanent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 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命令即可删除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/zk-permanent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节点</w:t>
      </w:r>
    </w:p>
    <w:p w:rsidR="00261FE3" w:rsidRPr="00261FE3" w:rsidRDefault="00261FE3" w:rsidP="00261FE3">
      <w:pPr>
        <w:widowControl/>
        <w:shd w:val="clear" w:color="auto" w:fill="FFFFFF"/>
        <w:spacing w:before="125" w:after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</w:t>
      </w:r>
      <w:r>
        <w:rPr>
          <w:rFonts w:ascii="Verdana" w:eastAsia="宋体" w:hAnsi="Verdana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6861810" cy="675640"/>
            <wp:effectExtent l="19050" t="0" r="0" b="0"/>
            <wp:docPr id="18" name="图片 18" descr="http://images2015.cnblogs.com/blog/616953/201611/616953-20161102164951768-162720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5.cnblogs.com/blog/616953/201611/616953-20161102164951768-16272022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 xml:space="preserve">　　可以看到，已经成功删除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/zk-permanent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节点。值得注意的是，</w:t>
      </w:r>
      <w:r w:rsidRPr="00261FE3">
        <w:rPr>
          <w:rFonts w:ascii="Verdana" w:eastAsia="宋体" w:hAnsi="Verdana" w:cs="宋体"/>
          <w:b/>
          <w:bCs/>
          <w:color w:val="FF0000"/>
          <w:kern w:val="0"/>
          <w:sz w:val="18"/>
        </w:rPr>
        <w:t>若删除节点存在子节点，那么无法删除该节点，必须先删除子节点，再删除父节点。</w:t>
      </w:r>
    </w:p>
    <w:p w:rsidR="00261FE3" w:rsidRPr="00261FE3" w:rsidRDefault="00261FE3" w:rsidP="00261FE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b/>
          <w:bCs/>
          <w:color w:val="333333"/>
          <w:kern w:val="0"/>
          <w:sz w:val="18"/>
        </w:rPr>
        <w:t>五、总结</w:t>
      </w:r>
    </w:p>
    <w:p w:rsidR="00261FE3" w:rsidRPr="00261FE3" w:rsidRDefault="00261FE3" w:rsidP="00261FE3">
      <w:pPr>
        <w:widowControl/>
        <w:shd w:val="clear" w:color="auto" w:fill="FFFFFF"/>
        <w:spacing w:before="125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　　本篇博客主要讲解了在命令行情况下如何操作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的客户端和服务端，并且使用简单的命令完成对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Zookeeper</w:t>
      </w:r>
      <w:r w:rsidRPr="00261FE3">
        <w:rPr>
          <w:rFonts w:ascii="Verdana" w:eastAsia="宋体" w:hAnsi="Verdana" w:cs="宋体"/>
          <w:color w:val="333333"/>
          <w:kern w:val="0"/>
          <w:sz w:val="18"/>
          <w:szCs w:val="18"/>
        </w:rPr>
        <w:t>的一些操作，谢谢各位园友的观看～</w:t>
      </w:r>
    </w:p>
    <w:p w:rsidR="0015474B" w:rsidRPr="00261FE3" w:rsidRDefault="0015474B"/>
    <w:sectPr w:rsidR="0015474B" w:rsidRPr="00261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353" w:rsidRDefault="00D84353" w:rsidP="00261FE3">
      <w:r>
        <w:separator/>
      </w:r>
    </w:p>
  </w:endnote>
  <w:endnote w:type="continuationSeparator" w:id="1">
    <w:p w:rsidR="00D84353" w:rsidRDefault="00D84353" w:rsidP="00261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353" w:rsidRDefault="00D84353" w:rsidP="00261FE3">
      <w:r>
        <w:separator/>
      </w:r>
    </w:p>
  </w:footnote>
  <w:footnote w:type="continuationSeparator" w:id="1">
    <w:p w:rsidR="00D84353" w:rsidRDefault="00D84353" w:rsidP="00261F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474B"/>
    <w:rsid w:val="0015474B"/>
    <w:rsid w:val="00261FE3"/>
    <w:rsid w:val="00D84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1F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1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1F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1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1F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FE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61FE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61F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61FE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61FE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61F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370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://coolxing.iteye.com/blog/187100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://www.cnblogs.com/leesf456/p/6022357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329</Words>
  <Characters>1877</Characters>
  <Application>Microsoft Office Word</Application>
  <DocSecurity>0</DocSecurity>
  <Lines>15</Lines>
  <Paragraphs>4</Paragraphs>
  <ScaleCrop>false</ScaleCrop>
  <Company>china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2017-09-15T07:21:00Z</dcterms:created>
  <dcterms:modified xsi:type="dcterms:W3CDTF">2017-09-15T07:21:00Z</dcterms:modified>
</cp:coreProperties>
</file>