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1F9" w:rsidRDefault="00204CA5">
      <w:pPr>
        <w:pStyle w:val="Heading10"/>
        <w:framePr w:w="10094" w:h="463" w:hRule="exact" w:wrap="none" w:vAnchor="page" w:hAnchor="page" w:x="1074" w:y="998"/>
        <w:shd w:val="clear" w:color="auto" w:fill="auto"/>
        <w:spacing w:after="0" w:line="410" w:lineRule="exact"/>
        <w:ind w:right="260"/>
      </w:pPr>
      <w:bookmarkStart w:id="0" w:name="bookmark0"/>
      <w:r>
        <w:t>LIJIN C</w:t>
      </w:r>
      <w:bookmarkEnd w:id="0"/>
    </w:p>
    <w:p w:rsidR="001771F9" w:rsidRDefault="00204CA5">
      <w:pPr>
        <w:pStyle w:val="BodyText1"/>
        <w:framePr w:w="10094" w:h="12733" w:hRule="exact" w:wrap="none" w:vAnchor="page" w:hAnchor="page" w:x="1074" w:y="1551"/>
        <w:shd w:val="clear" w:color="auto" w:fill="auto"/>
        <w:spacing w:before="0" w:after="281"/>
        <w:ind w:left="2260" w:right="2300"/>
      </w:pPr>
      <w:r>
        <w:t>Lijin Nivas, Cherattukuzhi, Malappuram, Kerala Pin:676519</w:t>
      </w:r>
      <w:r>
        <w:br/>
        <w:t xml:space="preserve">+91-9633606663, </w:t>
      </w:r>
      <w:hyperlink r:id="rId6" w:history="1">
        <w:r>
          <w:rPr>
            <w:rStyle w:val="Hyperlink"/>
          </w:rPr>
          <w:t>lijinc100@gmail.com</w:t>
        </w:r>
      </w:hyperlink>
      <w:r>
        <w:t>, github.com/lijinc</w:t>
      </w:r>
    </w:p>
    <w:p w:rsidR="001771F9" w:rsidRDefault="00204CA5">
      <w:pPr>
        <w:pStyle w:val="Bodytext20"/>
        <w:framePr w:w="10094" w:h="12733" w:hRule="exact" w:wrap="none" w:vAnchor="page" w:hAnchor="page" w:x="1074" w:y="1551"/>
        <w:shd w:val="clear" w:color="auto" w:fill="auto"/>
        <w:spacing w:before="0" w:after="79" w:line="200" w:lineRule="exact"/>
      </w:pPr>
      <w:r>
        <w:t>EDUCATION</w:t>
      </w:r>
    </w:p>
    <w:p w:rsidR="001771F9" w:rsidRDefault="00204CA5" w:rsidP="00BE04D7">
      <w:pPr>
        <w:pStyle w:val="Bodytext20"/>
        <w:framePr w:w="10094" w:h="12733" w:hRule="exact" w:wrap="none" w:vAnchor="page" w:hAnchor="page" w:x="1074" w:y="1551"/>
        <w:shd w:val="clear" w:color="auto" w:fill="auto"/>
        <w:tabs>
          <w:tab w:val="left" w:pos="9158"/>
        </w:tabs>
        <w:spacing w:before="0" w:after="0" w:line="269" w:lineRule="exact"/>
        <w:jc w:val="both"/>
      </w:pPr>
      <w:r>
        <w:t>National Institute of Technology, Calicut</w:t>
      </w:r>
      <w:r>
        <w:tab/>
      </w:r>
      <w:r>
        <w:rPr>
          <w:rStyle w:val="Bodytext2NotBold"/>
        </w:rPr>
        <w:t>May 2014</w:t>
      </w:r>
    </w:p>
    <w:p w:rsidR="001771F9" w:rsidRDefault="00BE04D7" w:rsidP="00BE04D7">
      <w:pPr>
        <w:pStyle w:val="BodyText1"/>
        <w:framePr w:w="10094" w:h="12733" w:hRule="exact" w:wrap="none" w:vAnchor="page" w:hAnchor="page" w:x="1074" w:y="1551"/>
        <w:shd w:val="clear" w:color="auto" w:fill="auto"/>
        <w:spacing w:before="0" w:after="56" w:line="269" w:lineRule="exact"/>
        <w:ind w:right="2940"/>
      </w:pPr>
      <w:r>
        <w:t xml:space="preserve">      </w:t>
      </w:r>
      <w:r w:rsidR="00204CA5">
        <w:t xml:space="preserve">Bachelor of Technology in </w:t>
      </w:r>
      <w:r w:rsidR="00204CA5">
        <w:t>Computer Science &amp; Engineering</w:t>
      </w:r>
      <w:r w:rsidR="00204CA5">
        <w:br/>
      </w:r>
      <w:r>
        <w:t xml:space="preserve">      </w:t>
      </w:r>
      <w:r w:rsidR="00204CA5">
        <w:t>Overall GPA: 7.62/10</w:t>
      </w:r>
    </w:p>
    <w:p w:rsidR="001771F9" w:rsidRDefault="00204CA5">
      <w:pPr>
        <w:pStyle w:val="Bodytext20"/>
        <w:framePr w:w="10094" w:h="12733" w:hRule="exact" w:wrap="none" w:vAnchor="page" w:hAnchor="page" w:x="1074" w:y="1551"/>
        <w:shd w:val="clear" w:color="auto" w:fill="auto"/>
        <w:spacing w:before="0" w:after="0" w:line="274" w:lineRule="exact"/>
      </w:pPr>
      <w:r>
        <w:t>Kendriya Vidyalaya, Malappuram</w:t>
      </w:r>
    </w:p>
    <w:p w:rsidR="001771F9" w:rsidRDefault="00204CA5">
      <w:pPr>
        <w:pStyle w:val="BodyText1"/>
        <w:framePr w:w="10094" w:h="12733" w:hRule="exact" w:wrap="none" w:vAnchor="page" w:hAnchor="page" w:x="1074" w:y="1551"/>
        <w:shd w:val="clear" w:color="auto" w:fill="auto"/>
        <w:spacing w:before="0" w:after="60" w:line="274" w:lineRule="exact"/>
        <w:ind w:left="340" w:right="6460"/>
      </w:pPr>
      <w:r>
        <w:t>AISSCE, Class XII exam by CBSE</w:t>
      </w:r>
      <w:r>
        <w:br/>
        <w:t>Overall Percentage: 90.2</w:t>
      </w:r>
    </w:p>
    <w:p w:rsidR="001771F9" w:rsidRDefault="00204CA5">
      <w:pPr>
        <w:pStyle w:val="Bodytext20"/>
        <w:framePr w:w="10094" w:h="12733" w:hRule="exact" w:wrap="none" w:vAnchor="page" w:hAnchor="page" w:x="1074" w:y="1551"/>
        <w:shd w:val="clear" w:color="auto" w:fill="auto"/>
        <w:spacing w:before="0" w:after="0" w:line="274" w:lineRule="exact"/>
      </w:pPr>
      <w:r>
        <w:t>Kendriya Vidyalaya, Malappuram</w:t>
      </w:r>
    </w:p>
    <w:p w:rsidR="001771F9" w:rsidRDefault="00204CA5">
      <w:pPr>
        <w:pStyle w:val="BodyText1"/>
        <w:framePr w:w="10094" w:h="12733" w:hRule="exact" w:wrap="none" w:vAnchor="page" w:hAnchor="page" w:x="1074" w:y="1551"/>
        <w:shd w:val="clear" w:color="auto" w:fill="auto"/>
        <w:spacing w:before="0" w:after="239" w:line="274" w:lineRule="exact"/>
        <w:ind w:left="340" w:right="6840"/>
      </w:pPr>
      <w:r>
        <w:t>AISSE, Class X exam by CBSE</w:t>
      </w:r>
      <w:r>
        <w:br/>
        <w:t>Overall Percentage: 87.4</w:t>
      </w:r>
    </w:p>
    <w:p w:rsidR="001771F9" w:rsidRDefault="00204CA5">
      <w:pPr>
        <w:pStyle w:val="Bodytext20"/>
        <w:framePr w:w="10094" w:h="12733" w:hRule="exact" w:wrap="none" w:vAnchor="page" w:hAnchor="page" w:x="1074" w:y="1551"/>
        <w:shd w:val="clear" w:color="auto" w:fill="auto"/>
        <w:spacing w:before="0" w:after="83" w:line="200" w:lineRule="exact"/>
      </w:pPr>
      <w:r>
        <w:t>TECHNICAL STRENGTHS</w:t>
      </w:r>
    </w:p>
    <w:p w:rsidR="001771F9" w:rsidRDefault="00204CA5">
      <w:pPr>
        <w:pStyle w:val="BodyText1"/>
        <w:framePr w:w="10094" w:h="12733" w:hRule="exact" w:wrap="none" w:vAnchor="page" w:hAnchor="page" w:x="1074" w:y="1551"/>
        <w:shd w:val="clear" w:color="auto" w:fill="auto"/>
        <w:tabs>
          <w:tab w:val="left" w:pos="3230"/>
        </w:tabs>
        <w:spacing w:before="0" w:after="0" w:line="269" w:lineRule="exact"/>
        <w:ind w:left="340" w:right="4200"/>
      </w:pPr>
      <w:r>
        <w:rPr>
          <w:rStyle w:val="BodytextBold"/>
        </w:rPr>
        <w:t xml:space="preserve">Computer Languages </w:t>
      </w:r>
      <w:r>
        <w:t>C, C++, Java, MIT-Scheme</w:t>
      </w:r>
      <w:r>
        <w:br/>
      </w:r>
      <w:r>
        <w:rPr>
          <w:rStyle w:val="BodytextBold"/>
        </w:rPr>
        <w:t>Kernel programing</w:t>
      </w:r>
      <w:r>
        <w:rPr>
          <w:rStyle w:val="BodytextBold"/>
        </w:rPr>
        <w:tab/>
      </w:r>
      <w:r>
        <w:t>Linux kernel 3.11.0 &amp; 2.6.29</w:t>
      </w:r>
    </w:p>
    <w:p w:rsidR="001771F9" w:rsidRDefault="00204CA5">
      <w:pPr>
        <w:pStyle w:val="BodyText1"/>
        <w:framePr w:w="10094" w:h="12733" w:hRule="exact" w:wrap="none" w:vAnchor="page" w:hAnchor="page" w:x="1074" w:y="1551"/>
        <w:shd w:val="clear" w:color="auto" w:fill="auto"/>
        <w:tabs>
          <w:tab w:val="left" w:pos="3230"/>
        </w:tabs>
        <w:spacing w:before="0" w:after="77" w:line="269" w:lineRule="exact"/>
        <w:ind w:left="340" w:right="3864"/>
        <w:jc w:val="both"/>
      </w:pPr>
      <w:r>
        <w:rPr>
          <w:rStyle w:val="BodytextBold"/>
        </w:rPr>
        <w:t>Tools</w:t>
      </w:r>
      <w:r>
        <w:rPr>
          <w:rStyle w:val="BodytextBold"/>
        </w:rPr>
        <w:tab/>
      </w:r>
      <w:r>
        <w:t>Eclipse-IDT, IDA Disassembler</w:t>
      </w:r>
    </w:p>
    <w:p w:rsidR="001771F9" w:rsidRDefault="00204CA5">
      <w:pPr>
        <w:pStyle w:val="Bodytext20"/>
        <w:framePr w:w="10094" w:h="12733" w:hRule="exact" w:wrap="none" w:vAnchor="page" w:hAnchor="page" w:x="1074" w:y="1551"/>
        <w:shd w:val="clear" w:color="auto" w:fill="auto"/>
        <w:spacing w:before="0" w:after="0" w:line="398" w:lineRule="exact"/>
      </w:pPr>
      <w:r>
        <w:t>EXPERIENCE</w:t>
      </w:r>
    </w:p>
    <w:p w:rsidR="001771F9" w:rsidRDefault="00204CA5">
      <w:pPr>
        <w:pStyle w:val="Bodytext20"/>
        <w:framePr w:w="10094" w:h="12733" w:hRule="exact" w:wrap="none" w:vAnchor="page" w:hAnchor="page" w:x="1074" w:y="1551"/>
        <w:shd w:val="clear" w:color="auto" w:fill="auto"/>
        <w:tabs>
          <w:tab w:val="left" w:pos="8188"/>
        </w:tabs>
        <w:spacing w:before="0" w:after="0" w:line="398" w:lineRule="exact"/>
        <w:ind w:left="340"/>
        <w:jc w:val="both"/>
      </w:pPr>
      <w:r>
        <w:t>Samsung R&amp;D Institute Noida, India</w:t>
      </w:r>
      <w:r>
        <w:tab/>
      </w:r>
      <w:r w:rsidR="00BE04D7">
        <w:t xml:space="preserve">   </w:t>
      </w:r>
      <w:bookmarkStart w:id="1" w:name="_GoBack"/>
      <w:bookmarkEnd w:id="1"/>
      <w:r>
        <w:rPr>
          <w:rStyle w:val="Bodytext2NotBold0"/>
        </w:rPr>
        <w:t>June 2014 - Present</w:t>
      </w:r>
    </w:p>
    <w:p w:rsidR="001771F9" w:rsidRDefault="00204CA5">
      <w:pPr>
        <w:pStyle w:val="BodyText1"/>
        <w:framePr w:w="10094" w:h="12733" w:hRule="exact" w:wrap="none" w:vAnchor="page" w:hAnchor="page" w:x="1074" w:y="1551"/>
        <w:shd w:val="clear" w:color="auto" w:fill="auto"/>
        <w:spacing w:before="0" w:after="219" w:line="398" w:lineRule="exact"/>
        <w:ind w:left="340"/>
        <w:jc w:val="both"/>
      </w:pPr>
      <w:r>
        <w:t>Engineer</w:t>
      </w:r>
    </w:p>
    <w:p w:rsidR="001771F9" w:rsidRDefault="00204CA5">
      <w:pPr>
        <w:pStyle w:val="Bodytext20"/>
        <w:framePr w:w="10094" w:h="12733" w:hRule="exact" w:wrap="none" w:vAnchor="page" w:hAnchor="page" w:x="1074" w:y="1551"/>
        <w:shd w:val="clear" w:color="auto" w:fill="auto"/>
        <w:spacing w:before="0" w:after="88" w:line="200" w:lineRule="exact"/>
      </w:pPr>
      <w:r>
        <w:t>PROJECTS</w:t>
      </w:r>
    </w:p>
    <w:p w:rsidR="001771F9" w:rsidRDefault="00204CA5">
      <w:pPr>
        <w:pStyle w:val="Bodytext20"/>
        <w:framePr w:w="10094" w:h="12733" w:hRule="exact" w:wrap="none" w:vAnchor="page" w:hAnchor="page" w:x="1074" w:y="1551"/>
        <w:shd w:val="clear" w:color="auto" w:fill="auto"/>
        <w:tabs>
          <w:tab w:val="left" w:pos="7934"/>
        </w:tabs>
        <w:spacing w:before="0" w:after="0" w:line="269" w:lineRule="exact"/>
        <w:ind w:left="340"/>
        <w:jc w:val="both"/>
      </w:pPr>
      <w:r>
        <w:t xml:space="preserve">Design and Implementation of a New CPU </w:t>
      </w:r>
      <w:r>
        <w:t>Governor</w:t>
      </w:r>
      <w:r>
        <w:tab/>
      </w:r>
      <w:r w:rsidR="00BE04D7">
        <w:t xml:space="preserve">   </w:t>
      </w:r>
      <w:r>
        <w:rPr>
          <w:rStyle w:val="Bodytext2NotBold"/>
        </w:rPr>
        <w:t>July 2013 - April 2014</w:t>
      </w:r>
    </w:p>
    <w:p w:rsidR="001771F9" w:rsidRDefault="00204CA5">
      <w:pPr>
        <w:pStyle w:val="BodyText1"/>
        <w:framePr w:w="10094" w:h="12733" w:hRule="exact" w:wrap="none" w:vAnchor="page" w:hAnchor="page" w:x="1074" w:y="1551"/>
        <w:shd w:val="clear" w:color="auto" w:fill="auto"/>
        <w:spacing w:before="0" w:after="60" w:line="269" w:lineRule="exact"/>
        <w:ind w:left="340" w:right="20"/>
        <w:jc w:val="both"/>
      </w:pPr>
      <w:r>
        <w:t>A new CPU governor that enables user to save power when battery percentage goes below certain threshold value by lowering the CPU frequency and by reducing the time interval between the frequency switches.</w:t>
      </w:r>
    </w:p>
    <w:p w:rsidR="001771F9" w:rsidRDefault="00204CA5">
      <w:pPr>
        <w:pStyle w:val="Bodytext20"/>
        <w:framePr w:w="10094" w:h="12733" w:hRule="exact" w:wrap="none" w:vAnchor="page" w:hAnchor="page" w:x="1074" w:y="1551"/>
        <w:shd w:val="clear" w:color="auto" w:fill="auto"/>
        <w:tabs>
          <w:tab w:val="left" w:pos="9158"/>
        </w:tabs>
        <w:spacing w:before="0" w:after="0" w:line="269" w:lineRule="exact"/>
        <w:ind w:left="340"/>
        <w:jc w:val="both"/>
      </w:pPr>
      <w:r>
        <w:t>Android applicatio</w:t>
      </w:r>
      <w:r>
        <w:t>n to log theory hours missed by a student</w:t>
      </w:r>
      <w:r>
        <w:tab/>
      </w:r>
      <w:r>
        <w:rPr>
          <w:rStyle w:val="Bodytext2NotBold"/>
        </w:rPr>
        <w:t>May 2012</w:t>
      </w:r>
    </w:p>
    <w:p w:rsidR="001771F9" w:rsidRDefault="00204CA5">
      <w:pPr>
        <w:pStyle w:val="BodyText1"/>
        <w:framePr w:w="10094" w:h="12733" w:hRule="exact" w:wrap="none" w:vAnchor="page" w:hAnchor="page" w:x="1074" w:y="1551"/>
        <w:shd w:val="clear" w:color="auto" w:fill="auto"/>
        <w:spacing w:before="0" w:after="235" w:line="269" w:lineRule="exact"/>
        <w:ind w:left="340" w:right="20"/>
        <w:jc w:val="both"/>
      </w:pPr>
      <w:r>
        <w:t>An application that enables students to keep track of their attendance for their respective subjects in collage and also set reminders so as to prevent attendance shortage issues that are common in collage</w:t>
      </w:r>
      <w:r>
        <w:t xml:space="preserve"> life.</w:t>
      </w:r>
    </w:p>
    <w:p w:rsidR="001771F9" w:rsidRDefault="00204CA5">
      <w:pPr>
        <w:pStyle w:val="Bodytext20"/>
        <w:framePr w:w="10094" w:h="12733" w:hRule="exact" w:wrap="none" w:vAnchor="page" w:hAnchor="page" w:x="1074" w:y="1551"/>
        <w:shd w:val="clear" w:color="auto" w:fill="auto"/>
        <w:spacing w:before="0" w:after="84" w:line="200" w:lineRule="exact"/>
      </w:pPr>
      <w:r>
        <w:t>PUBLICATIONS</w:t>
      </w:r>
    </w:p>
    <w:p w:rsidR="001771F9" w:rsidRDefault="00204CA5">
      <w:pPr>
        <w:pStyle w:val="BodyText1"/>
        <w:framePr w:w="10094" w:h="12733" w:hRule="exact" w:wrap="none" w:vAnchor="page" w:hAnchor="page" w:x="1074" w:y="1551"/>
        <w:shd w:val="clear" w:color="auto" w:fill="auto"/>
        <w:spacing w:before="0" w:after="239" w:line="274" w:lineRule="exact"/>
        <w:ind w:left="340" w:right="20"/>
        <w:jc w:val="both"/>
      </w:pPr>
      <w:r>
        <w:t>Arjun Haris, Johns Paul, Lijin C, Jayaraj P B. Design and Implementation of a New CPU Governor- Power Aware Governor. In proceedings of 1st International Conference on Advances in Computing, Communications and Information Science, pages</w:t>
      </w:r>
      <w:r>
        <w:t xml:space="preserve"> 454-461. Elsevier S&amp;T 2014.</w:t>
      </w:r>
    </w:p>
    <w:p w:rsidR="001771F9" w:rsidRDefault="00204CA5">
      <w:pPr>
        <w:pStyle w:val="Bodytext20"/>
        <w:framePr w:w="10094" w:h="12733" w:hRule="exact" w:wrap="none" w:vAnchor="page" w:hAnchor="page" w:x="1074" w:y="1551"/>
        <w:shd w:val="clear" w:color="auto" w:fill="auto"/>
        <w:spacing w:before="0" w:after="75" w:line="200" w:lineRule="exact"/>
      </w:pPr>
      <w:r>
        <w:t>ACTIVITIES</w:t>
      </w:r>
    </w:p>
    <w:p w:rsidR="001771F9" w:rsidRDefault="00204CA5">
      <w:pPr>
        <w:pStyle w:val="Bodytext20"/>
        <w:framePr w:w="10094" w:h="12733" w:hRule="exact" w:wrap="none" w:vAnchor="page" w:hAnchor="page" w:x="1074" w:y="1551"/>
        <w:shd w:val="clear" w:color="auto" w:fill="auto"/>
        <w:tabs>
          <w:tab w:val="left" w:pos="9652"/>
        </w:tabs>
        <w:spacing w:before="0" w:after="0" w:line="274" w:lineRule="exact"/>
        <w:ind w:left="340"/>
        <w:jc w:val="both"/>
      </w:pPr>
      <w:r>
        <w:t>Event manager of Befunge</w:t>
      </w:r>
      <w:r>
        <w:tab/>
      </w:r>
      <w:r>
        <w:rPr>
          <w:rStyle w:val="Bodytext2NotBold"/>
        </w:rPr>
        <w:t>2013</w:t>
      </w:r>
    </w:p>
    <w:p w:rsidR="00BE04D7" w:rsidRDefault="00204CA5" w:rsidP="00BE04D7">
      <w:pPr>
        <w:pStyle w:val="BodyText1"/>
        <w:framePr w:w="10094" w:h="12733" w:hRule="exact" w:wrap="none" w:vAnchor="page" w:hAnchor="page" w:x="1074" w:y="1551"/>
        <w:shd w:val="clear" w:color="auto" w:fill="auto"/>
        <w:spacing w:before="0" w:after="0" w:line="274" w:lineRule="exact"/>
        <w:ind w:left="340" w:right="20"/>
        <w:jc w:val="both"/>
      </w:pPr>
      <w:r>
        <w:t>Organised Befunge, a 2 Dimensional Coding competition held at Tathva, Annual Techno-Management festival of NIT Calicut.</w:t>
      </w:r>
    </w:p>
    <w:p w:rsidR="00BE04D7" w:rsidRDefault="00BE04D7" w:rsidP="00BE04D7">
      <w:pPr>
        <w:pStyle w:val="Bodytext20"/>
        <w:framePr w:w="10094" w:h="12733" w:hRule="exact" w:wrap="none" w:vAnchor="page" w:hAnchor="page" w:x="1074" w:y="1551"/>
        <w:shd w:val="clear" w:color="auto" w:fill="auto"/>
        <w:tabs>
          <w:tab w:val="left" w:pos="9652"/>
        </w:tabs>
        <w:spacing w:before="0" w:after="0" w:line="269" w:lineRule="exact"/>
        <w:ind w:left="340"/>
        <w:jc w:val="both"/>
      </w:pPr>
      <w:r>
        <w:t>Participated in INCTF</w:t>
      </w:r>
      <w:r>
        <w:tab/>
      </w:r>
      <w:r>
        <w:rPr>
          <w:rStyle w:val="Bodytext2NotBold"/>
        </w:rPr>
        <w:t>2013</w:t>
      </w:r>
    </w:p>
    <w:p w:rsidR="00BE04D7" w:rsidRDefault="00BE04D7" w:rsidP="00BE04D7">
      <w:pPr>
        <w:pStyle w:val="BodyText1"/>
        <w:framePr w:w="10094" w:h="12733" w:hRule="exact" w:wrap="none" w:vAnchor="page" w:hAnchor="page" w:x="1074" w:y="1551"/>
        <w:shd w:val="clear" w:color="auto" w:fill="auto"/>
        <w:spacing w:before="0" w:after="0" w:line="274" w:lineRule="exact"/>
        <w:ind w:left="340" w:right="20"/>
        <w:jc w:val="both"/>
      </w:pPr>
      <w:r>
        <w:t>Completed as one of the finalists in INCTF, a national level CTF style coding contest held at Amrita University, Kollam</w:t>
      </w:r>
    </w:p>
    <w:p w:rsidR="001771F9" w:rsidRDefault="00204CA5">
      <w:pPr>
        <w:pStyle w:val="Bodytext30"/>
        <w:framePr w:wrap="none" w:vAnchor="page" w:hAnchor="page" w:x="10122" w:y="3885"/>
        <w:shd w:val="clear" w:color="auto" w:fill="auto"/>
        <w:spacing w:line="200" w:lineRule="exact"/>
        <w:ind w:left="100"/>
      </w:pPr>
      <w:r>
        <w:t>April 2010</w:t>
      </w:r>
    </w:p>
    <w:p w:rsidR="001771F9" w:rsidRDefault="00204CA5">
      <w:pPr>
        <w:pStyle w:val="Bodytext30"/>
        <w:framePr w:wrap="none" w:vAnchor="page" w:hAnchor="page" w:x="10122" w:y="4835"/>
        <w:shd w:val="clear" w:color="auto" w:fill="auto"/>
        <w:spacing w:line="200" w:lineRule="exact"/>
        <w:ind w:left="100"/>
      </w:pPr>
      <w:r>
        <w:t>April 2008</w:t>
      </w:r>
    </w:p>
    <w:p w:rsidR="001771F9" w:rsidRDefault="00204CA5">
      <w:pPr>
        <w:pStyle w:val="BodyText1"/>
        <w:framePr w:w="10094" w:h="869" w:hRule="exact" w:wrap="none" w:vAnchor="page" w:hAnchor="page" w:x="1074" w:y="14360"/>
        <w:shd w:val="clear" w:color="auto" w:fill="auto"/>
        <w:spacing w:before="0" w:after="0" w:line="269" w:lineRule="exact"/>
        <w:ind w:left="340" w:right="20"/>
        <w:jc w:val="both"/>
      </w:pPr>
      <w:r>
        <w:t>.</w:t>
      </w:r>
    </w:p>
    <w:p w:rsidR="001771F9" w:rsidRDefault="001771F9">
      <w:pPr>
        <w:rPr>
          <w:sz w:val="2"/>
          <w:szCs w:val="2"/>
        </w:rPr>
      </w:pPr>
    </w:p>
    <w:sectPr w:rsidR="001771F9">
      <w:pgSz w:w="12240" w:h="15840"/>
      <w:pgMar w:top="0" w:right="0" w:bottom="0" w:left="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CA5" w:rsidRDefault="00204CA5">
      <w:r>
        <w:separator/>
      </w:r>
    </w:p>
  </w:endnote>
  <w:endnote w:type="continuationSeparator" w:id="0">
    <w:p w:rsidR="00204CA5" w:rsidRDefault="00204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CA5" w:rsidRDefault="00204CA5"/>
  </w:footnote>
  <w:footnote w:type="continuationSeparator" w:id="0">
    <w:p w:rsidR="00204CA5" w:rsidRDefault="00204CA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1771F9"/>
    <w:rsid w:val="001771F9"/>
    <w:rsid w:val="00204CA5"/>
    <w:rsid w:val="00BE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C791A1-5A69-4412-88C3-81110BF5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val="0"/>
      <w:strike w:val="0"/>
      <w:spacing w:val="9"/>
      <w:sz w:val="41"/>
      <w:szCs w:val="41"/>
      <w:u w:val="none"/>
    </w:rPr>
  </w:style>
  <w:style w:type="character" w:customStyle="1" w:styleId="Bodytext">
    <w:name w:val="Body text_"/>
    <w:basedOn w:val="DefaultParagraphFont"/>
    <w:link w:val="BodyText1"/>
    <w:rPr>
      <w:rFonts w:ascii="Times New Roman" w:eastAsia="Times New Roman" w:hAnsi="Times New Roman" w:cs="Times New Roman"/>
      <w:b w:val="0"/>
      <w:bCs w:val="0"/>
      <w:i w:val="0"/>
      <w:iCs w:val="0"/>
      <w:smallCaps w:val="0"/>
      <w:strike w:val="0"/>
      <w:spacing w:val="6"/>
      <w:sz w:val="20"/>
      <w:szCs w:val="20"/>
      <w:u w:val="none"/>
    </w:rPr>
  </w:style>
  <w:style w:type="character" w:customStyle="1" w:styleId="Bodytext2">
    <w:name w:val="Body text (2)_"/>
    <w:basedOn w:val="DefaultParagraphFont"/>
    <w:link w:val="Bodytext20"/>
    <w:rPr>
      <w:rFonts w:ascii="Times New Roman" w:eastAsia="Times New Roman" w:hAnsi="Times New Roman" w:cs="Times New Roman"/>
      <w:b/>
      <w:bCs/>
      <w:i w:val="0"/>
      <w:iCs w:val="0"/>
      <w:smallCaps w:val="0"/>
      <w:strike w:val="0"/>
      <w:spacing w:val="6"/>
      <w:sz w:val="20"/>
      <w:szCs w:val="20"/>
      <w:u w:val="none"/>
    </w:rPr>
  </w:style>
  <w:style w:type="character" w:customStyle="1" w:styleId="Bodytext2NotBold">
    <w:name w:val="Body text (2) + Not Bold"/>
    <w:aliases w:val="Italic"/>
    <w:basedOn w:val="Bodytext2"/>
    <w:rPr>
      <w:rFonts w:ascii="Times New Roman" w:eastAsia="Times New Roman" w:hAnsi="Times New Roman" w:cs="Times New Roman"/>
      <w:b/>
      <w:bCs/>
      <w:i/>
      <w:iCs/>
      <w:smallCaps w:val="0"/>
      <w:strike w:val="0"/>
      <w:color w:val="000000"/>
      <w:spacing w:val="6"/>
      <w:w w:val="100"/>
      <w:position w:val="0"/>
      <w:sz w:val="20"/>
      <w:szCs w:val="20"/>
      <w:u w:val="none"/>
      <w:lang w:val="en-US"/>
    </w:rPr>
  </w:style>
  <w:style w:type="character" w:customStyle="1" w:styleId="BodytextBold">
    <w:name w:val="Body text + Bold"/>
    <w:basedOn w:val="Bodytext"/>
    <w:rPr>
      <w:rFonts w:ascii="Times New Roman" w:eastAsia="Times New Roman" w:hAnsi="Times New Roman" w:cs="Times New Roman"/>
      <w:b/>
      <w:bCs/>
      <w:i w:val="0"/>
      <w:iCs w:val="0"/>
      <w:smallCaps w:val="0"/>
      <w:strike w:val="0"/>
      <w:color w:val="000000"/>
      <w:spacing w:val="6"/>
      <w:w w:val="100"/>
      <w:position w:val="0"/>
      <w:sz w:val="20"/>
      <w:szCs w:val="20"/>
      <w:u w:val="none"/>
      <w:lang w:val="en-US"/>
    </w:rPr>
  </w:style>
  <w:style w:type="character" w:customStyle="1" w:styleId="Bodytext2NotBold0">
    <w:name w:val="Body text (2) + Not Bold"/>
    <w:basedOn w:val="Bodytext2"/>
    <w:rPr>
      <w:rFonts w:ascii="Times New Roman" w:eastAsia="Times New Roman" w:hAnsi="Times New Roman" w:cs="Times New Roman"/>
      <w:b/>
      <w:bCs/>
      <w:i w:val="0"/>
      <w:iCs w:val="0"/>
      <w:smallCaps w:val="0"/>
      <w:strike w:val="0"/>
      <w:color w:val="000000"/>
      <w:spacing w:val="6"/>
      <w:w w:val="100"/>
      <w:position w:val="0"/>
      <w:sz w:val="20"/>
      <w:szCs w:val="20"/>
      <w:u w:val="none"/>
      <w:lang w:val="en-US"/>
    </w:rPr>
  </w:style>
  <w:style w:type="character" w:customStyle="1" w:styleId="Bodytext3">
    <w:name w:val="Body text (3)_"/>
    <w:basedOn w:val="DefaultParagraphFont"/>
    <w:link w:val="Bodytext30"/>
    <w:rPr>
      <w:rFonts w:ascii="Times New Roman" w:eastAsia="Times New Roman" w:hAnsi="Times New Roman" w:cs="Times New Roman"/>
      <w:b w:val="0"/>
      <w:bCs w:val="0"/>
      <w:i/>
      <w:iCs/>
      <w:smallCaps w:val="0"/>
      <w:strike w:val="0"/>
      <w:spacing w:val="6"/>
      <w:sz w:val="20"/>
      <w:szCs w:val="20"/>
      <w:u w:val="none"/>
    </w:rPr>
  </w:style>
  <w:style w:type="paragraph" w:customStyle="1" w:styleId="Heading10">
    <w:name w:val="Heading #1"/>
    <w:basedOn w:val="Normal"/>
    <w:link w:val="Heading1"/>
    <w:pPr>
      <w:shd w:val="clear" w:color="auto" w:fill="FFFFFF"/>
      <w:spacing w:after="300" w:line="0" w:lineRule="atLeast"/>
      <w:jc w:val="center"/>
      <w:outlineLvl w:val="0"/>
    </w:pPr>
    <w:rPr>
      <w:rFonts w:ascii="Times New Roman" w:eastAsia="Times New Roman" w:hAnsi="Times New Roman" w:cs="Times New Roman"/>
      <w:b/>
      <w:bCs/>
      <w:spacing w:val="9"/>
      <w:sz w:val="41"/>
      <w:szCs w:val="41"/>
    </w:rPr>
  </w:style>
  <w:style w:type="paragraph" w:customStyle="1" w:styleId="BodyText1">
    <w:name w:val="Body Text1"/>
    <w:basedOn w:val="Normal"/>
    <w:link w:val="Bodytext"/>
    <w:pPr>
      <w:shd w:val="clear" w:color="auto" w:fill="FFFFFF"/>
      <w:spacing w:before="300" w:after="180" w:line="326" w:lineRule="exact"/>
    </w:pPr>
    <w:rPr>
      <w:rFonts w:ascii="Times New Roman" w:eastAsia="Times New Roman" w:hAnsi="Times New Roman" w:cs="Times New Roman"/>
      <w:spacing w:val="6"/>
      <w:sz w:val="20"/>
      <w:szCs w:val="20"/>
    </w:rPr>
  </w:style>
  <w:style w:type="paragraph" w:customStyle="1" w:styleId="Bodytext20">
    <w:name w:val="Body text (2)"/>
    <w:basedOn w:val="Normal"/>
    <w:link w:val="Bodytext2"/>
    <w:pPr>
      <w:shd w:val="clear" w:color="auto" w:fill="FFFFFF"/>
      <w:spacing w:before="180" w:after="180" w:line="0" w:lineRule="atLeast"/>
    </w:pPr>
    <w:rPr>
      <w:rFonts w:ascii="Times New Roman" w:eastAsia="Times New Roman" w:hAnsi="Times New Roman" w:cs="Times New Roman"/>
      <w:b/>
      <w:bCs/>
      <w:spacing w:val="6"/>
      <w:sz w:val="20"/>
      <w:szCs w:val="20"/>
    </w:rPr>
  </w:style>
  <w:style w:type="paragraph" w:customStyle="1" w:styleId="Bodytext30">
    <w:name w:val="Body text (3)"/>
    <w:basedOn w:val="Normal"/>
    <w:link w:val="Bodytext3"/>
    <w:pPr>
      <w:shd w:val="clear" w:color="auto" w:fill="FFFFFF"/>
      <w:spacing w:line="0" w:lineRule="atLeast"/>
    </w:pPr>
    <w:rPr>
      <w:rFonts w:ascii="Times New Roman" w:eastAsia="Times New Roman" w:hAnsi="Times New Roman" w:cs="Times New Roman"/>
      <w:i/>
      <w:iCs/>
      <w:spacing w:val="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jinc100@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LIJIN</cp:lastModifiedBy>
  <cp:revision>2</cp:revision>
  <dcterms:created xsi:type="dcterms:W3CDTF">2014-08-24T02:50:00Z</dcterms:created>
  <dcterms:modified xsi:type="dcterms:W3CDTF">2014-08-24T02:52:00Z</dcterms:modified>
</cp:coreProperties>
</file>