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6FCCF2" w14:textId="79F634A0" w:rsidR="002B781F" w:rsidRPr="002B781F" w:rsidRDefault="002B781F" w:rsidP="002B781F">
      <w:pPr>
        <w:jc w:val="center"/>
        <w:rPr>
          <w:rFonts w:ascii="宋体" w:eastAsia="宋体" w:hAnsi="宋体" w:hint="eastAsia"/>
          <w:sz w:val="40"/>
          <w:szCs w:val="40"/>
        </w:rPr>
      </w:pPr>
      <w:r w:rsidRPr="002B781F">
        <w:rPr>
          <w:rFonts w:ascii="宋体" w:eastAsia="宋体" w:hAnsi="宋体"/>
          <w:sz w:val="40"/>
          <w:szCs w:val="40"/>
        </w:rPr>
        <w:t>Predicting Match Outcomes in League of Legends: A Machine Learning Approach</w:t>
      </w:r>
    </w:p>
    <w:p w14:paraId="28E79BE3" w14:textId="77777777" w:rsidR="002A34CB" w:rsidRPr="002A34CB" w:rsidRDefault="002A34CB" w:rsidP="002A34CB">
      <w:pPr>
        <w:pStyle w:val="1"/>
        <w:rPr>
          <w:rFonts w:hint="eastAsia"/>
        </w:rPr>
      </w:pPr>
      <w:r w:rsidRPr="002A34CB">
        <w:t>1</w:t>
      </w:r>
      <w:r w:rsidRPr="002A34CB">
        <w:rPr>
          <w:rFonts w:ascii="Times New Roman" w:hAnsi="Times New Roman" w:cs="Times New Roman"/>
        </w:rPr>
        <w:t>. Problem Formulation</w:t>
      </w:r>
    </w:p>
    <w:p w14:paraId="6A71622E" w14:textId="77777777" w:rsidR="00F46E83" w:rsidRPr="00F46E83" w:rsidRDefault="00F46E83" w:rsidP="00F46E83">
      <w:pPr>
        <w:jc w:val="left"/>
        <w:rPr>
          <w:rFonts w:ascii="Times New Roman" w:eastAsia="宋体" w:hAnsi="Times New Roman" w:cs="Times New Roman"/>
          <w:b/>
          <w:bCs/>
          <w:sz w:val="24"/>
          <w:szCs w:val="24"/>
        </w:rPr>
      </w:pPr>
      <w:r w:rsidRPr="00F46E83">
        <w:rPr>
          <w:rFonts w:ascii="Times New Roman" w:eastAsia="宋体" w:hAnsi="Times New Roman" w:cs="Times New Roman"/>
          <w:b/>
          <w:bCs/>
          <w:sz w:val="24"/>
          <w:szCs w:val="24"/>
        </w:rPr>
        <w:t>a. Problem Background</w:t>
      </w:r>
    </w:p>
    <w:p w14:paraId="1AD07074" w14:textId="77777777" w:rsidR="00F46E83" w:rsidRPr="00F46E83" w:rsidRDefault="00F46E83" w:rsidP="00F46E83">
      <w:pPr>
        <w:jc w:val="left"/>
        <w:rPr>
          <w:rFonts w:ascii="Times New Roman" w:eastAsia="宋体" w:hAnsi="Times New Roman" w:cs="Times New Roman"/>
          <w:sz w:val="24"/>
          <w:szCs w:val="24"/>
        </w:rPr>
      </w:pPr>
      <w:r w:rsidRPr="00F46E83">
        <w:rPr>
          <w:rFonts w:ascii="Times New Roman" w:eastAsia="宋体" w:hAnsi="Times New Roman" w:cs="Times New Roman"/>
          <w:sz w:val="24"/>
          <w:szCs w:val="24"/>
        </w:rPr>
        <w:t xml:space="preserve">In recent years, the esports industry has grown exponentially, and </w:t>
      </w:r>
      <w:r w:rsidRPr="00F46E83">
        <w:rPr>
          <w:rFonts w:ascii="Times New Roman" w:eastAsia="宋体" w:hAnsi="Times New Roman" w:cs="Times New Roman"/>
          <w:i/>
          <w:iCs/>
          <w:sz w:val="24"/>
          <w:szCs w:val="24"/>
        </w:rPr>
        <w:t>League of Legends (</w:t>
      </w:r>
      <w:proofErr w:type="spellStart"/>
      <w:r w:rsidRPr="00F46E83">
        <w:rPr>
          <w:rFonts w:ascii="Times New Roman" w:eastAsia="宋体" w:hAnsi="Times New Roman" w:cs="Times New Roman"/>
          <w:i/>
          <w:iCs/>
          <w:sz w:val="24"/>
          <w:szCs w:val="24"/>
        </w:rPr>
        <w:t>LoL</w:t>
      </w:r>
      <w:proofErr w:type="spellEnd"/>
      <w:r w:rsidRPr="00F46E83">
        <w:rPr>
          <w:rFonts w:ascii="Times New Roman" w:eastAsia="宋体" w:hAnsi="Times New Roman" w:cs="Times New Roman"/>
          <w:i/>
          <w:iCs/>
          <w:sz w:val="24"/>
          <w:szCs w:val="24"/>
        </w:rPr>
        <w:t>)</w:t>
      </w:r>
      <w:r w:rsidRPr="00F46E83">
        <w:rPr>
          <w:rFonts w:ascii="Times New Roman" w:eastAsia="宋体" w:hAnsi="Times New Roman" w:cs="Times New Roman"/>
          <w:sz w:val="24"/>
          <w:szCs w:val="24"/>
        </w:rPr>
        <w:t xml:space="preserve"> has emerged as one of the most influential multiplayer online battle </w:t>
      </w:r>
      <w:proofErr w:type="gramStart"/>
      <w:r w:rsidRPr="00F46E83">
        <w:rPr>
          <w:rFonts w:ascii="Times New Roman" w:eastAsia="宋体" w:hAnsi="Times New Roman" w:cs="Times New Roman"/>
          <w:sz w:val="24"/>
          <w:szCs w:val="24"/>
        </w:rPr>
        <w:t>arena</w:t>
      </w:r>
      <w:proofErr w:type="gramEnd"/>
      <w:r w:rsidRPr="00F46E83">
        <w:rPr>
          <w:rFonts w:ascii="Times New Roman" w:eastAsia="宋体" w:hAnsi="Times New Roman" w:cs="Times New Roman"/>
          <w:sz w:val="24"/>
          <w:szCs w:val="24"/>
        </w:rPr>
        <w:t xml:space="preserve"> (MOBA) games globally. Predicting match outcomes (win or loss) in competitive games is a crucial task for players, analysts, and developers alike. For players, such predictions can aid in strategy optimization, while for developers and analysts, they provide insights into game balance and performance evaluation.</w:t>
      </w:r>
    </w:p>
    <w:p w14:paraId="4976E1A4" w14:textId="77777777" w:rsidR="00F46E83" w:rsidRPr="00F46E83" w:rsidRDefault="00F46E83" w:rsidP="00F46E83">
      <w:pPr>
        <w:jc w:val="left"/>
        <w:rPr>
          <w:rFonts w:ascii="Times New Roman" w:eastAsia="宋体" w:hAnsi="Times New Roman" w:cs="Times New Roman"/>
          <w:sz w:val="24"/>
          <w:szCs w:val="24"/>
        </w:rPr>
      </w:pPr>
      <w:r w:rsidRPr="00F46E83">
        <w:rPr>
          <w:rFonts w:ascii="Times New Roman" w:eastAsia="宋体" w:hAnsi="Times New Roman" w:cs="Times New Roman"/>
          <w:sz w:val="24"/>
          <w:szCs w:val="24"/>
        </w:rPr>
        <w:t>High-level ranked matches, such as those in the "Diamond" rank, represent the pinnacle of skill and strategy. Studying these matches offers a valuable window into the tactics and patterns that drive competitive gameplay. The complexity of such matches stems from the interplay between player performance, team coordination, and resource management, making outcome prediction a challenging and meaningful task.</w:t>
      </w:r>
    </w:p>
    <w:p w14:paraId="70BB1FB3" w14:textId="77777777" w:rsidR="00F46E83" w:rsidRPr="00F46E83" w:rsidRDefault="00F46E83" w:rsidP="00F46E83">
      <w:pPr>
        <w:jc w:val="left"/>
        <w:rPr>
          <w:rFonts w:ascii="Times New Roman" w:eastAsia="宋体" w:hAnsi="Times New Roman" w:cs="Times New Roman"/>
          <w:sz w:val="24"/>
          <w:szCs w:val="24"/>
        </w:rPr>
      </w:pPr>
      <w:r w:rsidRPr="00F46E83">
        <w:rPr>
          <w:rFonts w:ascii="Times New Roman" w:eastAsia="宋体" w:hAnsi="Times New Roman" w:cs="Times New Roman"/>
          <w:sz w:val="24"/>
          <w:szCs w:val="24"/>
        </w:rPr>
        <w:t xml:space="preserve">Furthermore, the availability of detailed match data from competitive games like </w:t>
      </w:r>
      <w:r w:rsidRPr="00F46E83">
        <w:rPr>
          <w:rFonts w:ascii="Times New Roman" w:eastAsia="宋体" w:hAnsi="Times New Roman" w:cs="Times New Roman"/>
          <w:i/>
          <w:iCs/>
          <w:sz w:val="24"/>
          <w:szCs w:val="24"/>
        </w:rPr>
        <w:t>League of Legends</w:t>
      </w:r>
      <w:r w:rsidRPr="00F46E83">
        <w:rPr>
          <w:rFonts w:ascii="Times New Roman" w:eastAsia="宋体" w:hAnsi="Times New Roman" w:cs="Times New Roman"/>
          <w:sz w:val="24"/>
          <w:szCs w:val="24"/>
        </w:rPr>
        <w:t xml:space="preserve"> provides an excellent opportunity to apply and test machine learning techniques. This combination of real-world complexity and data availability makes the problem both academically interesting and practically impactful.</w:t>
      </w:r>
    </w:p>
    <w:p w14:paraId="55BC0F09" w14:textId="77777777" w:rsidR="00F46E83" w:rsidRPr="00F46E83" w:rsidRDefault="00000000" w:rsidP="00F46E83">
      <w:pPr>
        <w:jc w:val="left"/>
        <w:rPr>
          <w:rFonts w:ascii="Times New Roman" w:eastAsia="宋体" w:hAnsi="Times New Roman" w:cs="Times New Roman"/>
          <w:sz w:val="24"/>
          <w:szCs w:val="24"/>
        </w:rPr>
      </w:pPr>
      <w:r>
        <w:rPr>
          <w:rFonts w:ascii="Times New Roman" w:eastAsia="宋体" w:hAnsi="Times New Roman" w:cs="Times New Roman"/>
          <w:sz w:val="24"/>
          <w:szCs w:val="24"/>
        </w:rPr>
        <w:pict w14:anchorId="098B0426">
          <v:rect id="_x0000_i1025" style="width:0;height:1.5pt" o:hralign="center" o:hrstd="t" o:hr="t" fillcolor="#a0a0a0" stroked="f"/>
        </w:pict>
      </w:r>
    </w:p>
    <w:p w14:paraId="2A99B399" w14:textId="77777777" w:rsidR="00F46E83" w:rsidRPr="00F46E83" w:rsidRDefault="00F46E83" w:rsidP="00F46E83">
      <w:pPr>
        <w:jc w:val="left"/>
        <w:rPr>
          <w:rFonts w:ascii="Times New Roman" w:eastAsia="宋体" w:hAnsi="Times New Roman" w:cs="Times New Roman"/>
          <w:b/>
          <w:bCs/>
          <w:sz w:val="24"/>
          <w:szCs w:val="24"/>
        </w:rPr>
      </w:pPr>
      <w:r w:rsidRPr="00F46E83">
        <w:rPr>
          <w:rFonts w:ascii="Times New Roman" w:eastAsia="宋体" w:hAnsi="Times New Roman" w:cs="Times New Roman"/>
          <w:b/>
          <w:bCs/>
          <w:sz w:val="24"/>
          <w:szCs w:val="24"/>
        </w:rPr>
        <w:t>b. Problem Description</w:t>
      </w:r>
    </w:p>
    <w:p w14:paraId="658BBA90" w14:textId="77777777" w:rsidR="00F46E83" w:rsidRPr="00F46E83" w:rsidRDefault="00F46E83" w:rsidP="00F46E83">
      <w:pPr>
        <w:jc w:val="left"/>
        <w:rPr>
          <w:rFonts w:ascii="Times New Roman" w:eastAsia="宋体" w:hAnsi="Times New Roman" w:cs="Times New Roman"/>
          <w:sz w:val="24"/>
          <w:szCs w:val="24"/>
        </w:rPr>
      </w:pPr>
      <w:r w:rsidRPr="00F46E83">
        <w:rPr>
          <w:rFonts w:ascii="Times New Roman" w:eastAsia="宋体" w:hAnsi="Times New Roman" w:cs="Times New Roman"/>
          <w:sz w:val="24"/>
          <w:szCs w:val="24"/>
        </w:rPr>
        <w:t xml:space="preserve">The objective of this project is to develop a machine learning model to predict the outcome of a </w:t>
      </w:r>
      <w:r w:rsidRPr="00F46E83">
        <w:rPr>
          <w:rFonts w:ascii="Times New Roman" w:eastAsia="宋体" w:hAnsi="Times New Roman" w:cs="Times New Roman"/>
          <w:i/>
          <w:iCs/>
          <w:sz w:val="24"/>
          <w:szCs w:val="24"/>
        </w:rPr>
        <w:t>League of Legends</w:t>
      </w:r>
      <w:r w:rsidRPr="00F46E83">
        <w:rPr>
          <w:rFonts w:ascii="Times New Roman" w:eastAsia="宋体" w:hAnsi="Times New Roman" w:cs="Times New Roman"/>
          <w:sz w:val="24"/>
          <w:szCs w:val="24"/>
        </w:rPr>
        <w:t xml:space="preserve"> match (win or loss for the blue team) based on in-game statistics recorded at the 10-minute mark. The research focuses on analyzing high-ranking matches using the "High Diamond Ranked 10-Minute Match Data."</w:t>
      </w:r>
    </w:p>
    <w:p w14:paraId="3C81192E" w14:textId="77777777" w:rsidR="00F46E83" w:rsidRPr="00F46E83" w:rsidRDefault="00F46E83" w:rsidP="00F46E83">
      <w:pPr>
        <w:jc w:val="left"/>
        <w:rPr>
          <w:rFonts w:ascii="Times New Roman" w:eastAsia="宋体" w:hAnsi="Times New Roman" w:cs="Times New Roman"/>
          <w:sz w:val="24"/>
          <w:szCs w:val="24"/>
        </w:rPr>
      </w:pPr>
      <w:r w:rsidRPr="00F46E83">
        <w:rPr>
          <w:rFonts w:ascii="Times New Roman" w:eastAsia="宋体" w:hAnsi="Times New Roman" w:cs="Times New Roman"/>
          <w:sz w:val="24"/>
          <w:szCs w:val="24"/>
        </w:rPr>
        <w:t xml:space="preserve">The target variable, </w:t>
      </w:r>
      <w:proofErr w:type="spellStart"/>
      <w:r w:rsidRPr="00F46E83">
        <w:rPr>
          <w:rFonts w:ascii="Times New Roman" w:eastAsia="宋体" w:hAnsi="Times New Roman" w:cs="Times New Roman"/>
          <w:sz w:val="24"/>
          <w:szCs w:val="24"/>
        </w:rPr>
        <w:t>blueWins</w:t>
      </w:r>
      <w:proofErr w:type="spellEnd"/>
      <w:r w:rsidRPr="00F46E83">
        <w:rPr>
          <w:rFonts w:ascii="Times New Roman" w:eastAsia="宋体" w:hAnsi="Times New Roman" w:cs="Times New Roman"/>
          <w:sz w:val="24"/>
          <w:szCs w:val="24"/>
        </w:rPr>
        <w:t>, is a binary outcome indicating whether the blue team won (1) or lost (0). The dataset consists of 9879 entries and includes 40 features that summarize key aspects of the match, such as team kills, deaths, assists, gold differences, ward placements, and objective control (e.g., dragons and towers). This classification problem aims to predict the binary target variable using these multidimensional features.</w:t>
      </w:r>
    </w:p>
    <w:p w14:paraId="3FAFBEA5" w14:textId="77777777" w:rsidR="00F46E83" w:rsidRPr="00F46E83" w:rsidRDefault="00000000" w:rsidP="00F46E83">
      <w:pPr>
        <w:jc w:val="left"/>
        <w:rPr>
          <w:rFonts w:ascii="Times New Roman" w:eastAsia="宋体" w:hAnsi="Times New Roman" w:cs="Times New Roman"/>
          <w:sz w:val="24"/>
          <w:szCs w:val="24"/>
        </w:rPr>
      </w:pPr>
      <w:r>
        <w:rPr>
          <w:rFonts w:ascii="Times New Roman" w:eastAsia="宋体" w:hAnsi="Times New Roman" w:cs="Times New Roman"/>
          <w:sz w:val="24"/>
          <w:szCs w:val="24"/>
        </w:rPr>
        <w:pict w14:anchorId="352AE977">
          <v:rect id="_x0000_i1026" style="width:0;height:1.5pt" o:hralign="center" o:hrstd="t" o:hr="t" fillcolor="#a0a0a0" stroked="f"/>
        </w:pict>
      </w:r>
    </w:p>
    <w:p w14:paraId="54319DFA" w14:textId="77777777" w:rsidR="00F46E83" w:rsidRPr="00F46E83" w:rsidRDefault="00F46E83" w:rsidP="00F46E83">
      <w:pPr>
        <w:jc w:val="left"/>
        <w:rPr>
          <w:rFonts w:ascii="Times New Roman" w:eastAsia="宋体" w:hAnsi="Times New Roman" w:cs="Times New Roman"/>
          <w:b/>
          <w:bCs/>
          <w:sz w:val="24"/>
          <w:szCs w:val="24"/>
        </w:rPr>
      </w:pPr>
      <w:r w:rsidRPr="00F46E83">
        <w:rPr>
          <w:rFonts w:ascii="Times New Roman" w:eastAsia="宋体" w:hAnsi="Times New Roman" w:cs="Times New Roman"/>
          <w:b/>
          <w:bCs/>
          <w:sz w:val="24"/>
          <w:szCs w:val="24"/>
        </w:rPr>
        <w:t>c. Problem Core</w:t>
      </w:r>
    </w:p>
    <w:p w14:paraId="0E865817" w14:textId="77777777" w:rsidR="00F46E83" w:rsidRPr="00F46E83" w:rsidRDefault="00F46E83" w:rsidP="00F46E83">
      <w:pPr>
        <w:jc w:val="left"/>
        <w:rPr>
          <w:rFonts w:ascii="Times New Roman" w:eastAsia="宋体" w:hAnsi="Times New Roman" w:cs="Times New Roman"/>
          <w:sz w:val="24"/>
          <w:szCs w:val="24"/>
        </w:rPr>
      </w:pPr>
      <w:r w:rsidRPr="00F46E83">
        <w:rPr>
          <w:rFonts w:ascii="Times New Roman" w:eastAsia="宋体" w:hAnsi="Times New Roman" w:cs="Times New Roman"/>
          <w:sz w:val="24"/>
          <w:szCs w:val="24"/>
        </w:rPr>
        <w:t>The core of this research lies in addressing the following challenges and questions:</w:t>
      </w:r>
    </w:p>
    <w:p w14:paraId="52EE1CC8" w14:textId="77777777" w:rsidR="00F46E83" w:rsidRPr="00F46E83" w:rsidRDefault="00F46E83" w:rsidP="00F46E83">
      <w:pPr>
        <w:numPr>
          <w:ilvl w:val="0"/>
          <w:numId w:val="3"/>
        </w:numPr>
        <w:jc w:val="left"/>
        <w:rPr>
          <w:rFonts w:ascii="Times New Roman" w:eastAsia="宋体" w:hAnsi="Times New Roman" w:cs="Times New Roman"/>
          <w:sz w:val="24"/>
          <w:szCs w:val="24"/>
        </w:rPr>
      </w:pPr>
      <w:r w:rsidRPr="00F46E83">
        <w:rPr>
          <w:rFonts w:ascii="Times New Roman" w:eastAsia="宋体" w:hAnsi="Times New Roman" w:cs="Times New Roman"/>
          <w:b/>
          <w:bCs/>
          <w:sz w:val="24"/>
          <w:szCs w:val="24"/>
        </w:rPr>
        <w:t>Feature Selection and Importance</w:t>
      </w:r>
      <w:r w:rsidRPr="00F46E83">
        <w:rPr>
          <w:rFonts w:ascii="Times New Roman" w:eastAsia="宋体" w:hAnsi="Times New Roman" w:cs="Times New Roman"/>
          <w:sz w:val="24"/>
          <w:szCs w:val="24"/>
        </w:rPr>
        <w:t>:</w:t>
      </w:r>
    </w:p>
    <w:p w14:paraId="13D307DD" w14:textId="77777777" w:rsidR="00F46E83" w:rsidRPr="00F46E83" w:rsidRDefault="00F46E83" w:rsidP="00F46E83">
      <w:pPr>
        <w:numPr>
          <w:ilvl w:val="1"/>
          <w:numId w:val="3"/>
        </w:numPr>
        <w:jc w:val="left"/>
        <w:rPr>
          <w:rFonts w:ascii="Times New Roman" w:eastAsia="宋体" w:hAnsi="Times New Roman" w:cs="Times New Roman"/>
          <w:sz w:val="24"/>
          <w:szCs w:val="24"/>
        </w:rPr>
      </w:pPr>
      <w:r w:rsidRPr="00F46E83">
        <w:rPr>
          <w:rFonts w:ascii="Times New Roman" w:eastAsia="宋体" w:hAnsi="Times New Roman" w:cs="Times New Roman"/>
          <w:sz w:val="24"/>
          <w:szCs w:val="24"/>
        </w:rPr>
        <w:t>Among the 40 features available, which ones are the most influential in determining match outcomes?</w:t>
      </w:r>
    </w:p>
    <w:p w14:paraId="21E16FA5" w14:textId="77777777" w:rsidR="00F46E83" w:rsidRPr="00F46E83" w:rsidRDefault="00F46E83" w:rsidP="00F46E83">
      <w:pPr>
        <w:numPr>
          <w:ilvl w:val="1"/>
          <w:numId w:val="3"/>
        </w:numPr>
        <w:jc w:val="left"/>
        <w:rPr>
          <w:rFonts w:ascii="Times New Roman" w:eastAsia="宋体" w:hAnsi="Times New Roman" w:cs="Times New Roman"/>
          <w:sz w:val="24"/>
          <w:szCs w:val="24"/>
        </w:rPr>
      </w:pPr>
      <w:r w:rsidRPr="00F46E83">
        <w:rPr>
          <w:rFonts w:ascii="Times New Roman" w:eastAsia="宋体" w:hAnsi="Times New Roman" w:cs="Times New Roman"/>
          <w:sz w:val="24"/>
          <w:szCs w:val="24"/>
        </w:rPr>
        <w:t>For example, is the gold difference (</w:t>
      </w:r>
      <w:proofErr w:type="spellStart"/>
      <w:r w:rsidRPr="00F46E83">
        <w:rPr>
          <w:rFonts w:ascii="Times New Roman" w:eastAsia="宋体" w:hAnsi="Times New Roman" w:cs="Times New Roman"/>
          <w:sz w:val="24"/>
          <w:szCs w:val="24"/>
        </w:rPr>
        <w:t>blueGoldDiff</w:t>
      </w:r>
      <w:proofErr w:type="spellEnd"/>
      <w:r w:rsidRPr="00F46E83">
        <w:rPr>
          <w:rFonts w:ascii="Times New Roman" w:eastAsia="宋体" w:hAnsi="Times New Roman" w:cs="Times New Roman"/>
          <w:sz w:val="24"/>
          <w:szCs w:val="24"/>
        </w:rPr>
        <w:t>) a more decisive factor than the number of kills (</w:t>
      </w:r>
      <w:proofErr w:type="spellStart"/>
      <w:r w:rsidRPr="00F46E83">
        <w:rPr>
          <w:rFonts w:ascii="Times New Roman" w:eastAsia="宋体" w:hAnsi="Times New Roman" w:cs="Times New Roman"/>
          <w:sz w:val="24"/>
          <w:szCs w:val="24"/>
        </w:rPr>
        <w:t>blueKills</w:t>
      </w:r>
      <w:proofErr w:type="spellEnd"/>
      <w:r w:rsidRPr="00F46E83">
        <w:rPr>
          <w:rFonts w:ascii="Times New Roman" w:eastAsia="宋体" w:hAnsi="Times New Roman" w:cs="Times New Roman"/>
          <w:sz w:val="24"/>
          <w:szCs w:val="24"/>
        </w:rPr>
        <w:t xml:space="preserve">)? How do objectives like </w:t>
      </w:r>
      <w:r w:rsidRPr="00F46E83">
        <w:rPr>
          <w:rFonts w:ascii="Times New Roman" w:eastAsia="宋体" w:hAnsi="Times New Roman" w:cs="Times New Roman"/>
          <w:sz w:val="24"/>
          <w:szCs w:val="24"/>
        </w:rPr>
        <w:lastRenderedPageBreak/>
        <w:t>dragons and towers contribute to the final result?</w:t>
      </w:r>
    </w:p>
    <w:p w14:paraId="6084D5EB" w14:textId="77777777" w:rsidR="00F46E83" w:rsidRPr="00F46E83" w:rsidRDefault="00F46E83" w:rsidP="00F46E83">
      <w:pPr>
        <w:numPr>
          <w:ilvl w:val="0"/>
          <w:numId w:val="3"/>
        </w:numPr>
        <w:jc w:val="left"/>
        <w:rPr>
          <w:rFonts w:ascii="Times New Roman" w:eastAsia="宋体" w:hAnsi="Times New Roman" w:cs="Times New Roman"/>
          <w:sz w:val="24"/>
          <w:szCs w:val="24"/>
        </w:rPr>
      </w:pPr>
      <w:r w:rsidRPr="00F46E83">
        <w:rPr>
          <w:rFonts w:ascii="Times New Roman" w:eastAsia="宋体" w:hAnsi="Times New Roman" w:cs="Times New Roman"/>
          <w:b/>
          <w:bCs/>
          <w:sz w:val="24"/>
          <w:szCs w:val="24"/>
        </w:rPr>
        <w:t>Model Selection and Optimization</w:t>
      </w:r>
      <w:r w:rsidRPr="00F46E83">
        <w:rPr>
          <w:rFonts w:ascii="Times New Roman" w:eastAsia="宋体" w:hAnsi="Times New Roman" w:cs="Times New Roman"/>
          <w:sz w:val="24"/>
          <w:szCs w:val="24"/>
        </w:rPr>
        <w:t>:</w:t>
      </w:r>
    </w:p>
    <w:p w14:paraId="630F956D" w14:textId="77777777" w:rsidR="00F46E83" w:rsidRPr="00F46E83" w:rsidRDefault="00F46E83" w:rsidP="00F46E83">
      <w:pPr>
        <w:numPr>
          <w:ilvl w:val="1"/>
          <w:numId w:val="3"/>
        </w:numPr>
        <w:jc w:val="left"/>
        <w:rPr>
          <w:rFonts w:ascii="Times New Roman" w:eastAsia="宋体" w:hAnsi="Times New Roman" w:cs="Times New Roman"/>
          <w:sz w:val="24"/>
          <w:szCs w:val="24"/>
        </w:rPr>
      </w:pPr>
      <w:r w:rsidRPr="00F46E83">
        <w:rPr>
          <w:rFonts w:ascii="Times New Roman" w:eastAsia="宋体" w:hAnsi="Times New Roman" w:cs="Times New Roman"/>
          <w:sz w:val="24"/>
          <w:szCs w:val="24"/>
        </w:rPr>
        <w:t xml:space="preserve">What machine learning models (e.g., logistic regression, </w:t>
      </w:r>
      <w:proofErr w:type="spellStart"/>
      <w:r w:rsidRPr="00F46E83">
        <w:rPr>
          <w:rFonts w:ascii="Times New Roman" w:eastAsia="宋体" w:hAnsi="Times New Roman" w:cs="Times New Roman"/>
          <w:sz w:val="24"/>
          <w:szCs w:val="24"/>
        </w:rPr>
        <w:t>XGBoost</w:t>
      </w:r>
      <w:proofErr w:type="spellEnd"/>
      <w:r w:rsidRPr="00F46E83">
        <w:rPr>
          <w:rFonts w:ascii="Times New Roman" w:eastAsia="宋体" w:hAnsi="Times New Roman" w:cs="Times New Roman"/>
          <w:sz w:val="24"/>
          <w:szCs w:val="24"/>
        </w:rPr>
        <w:t>, or Naive Bayes) are best suited for this classification problem?</w:t>
      </w:r>
    </w:p>
    <w:p w14:paraId="67E45681" w14:textId="77777777" w:rsidR="00F46E83" w:rsidRPr="00F46E83" w:rsidRDefault="00F46E83" w:rsidP="00F46E83">
      <w:pPr>
        <w:numPr>
          <w:ilvl w:val="1"/>
          <w:numId w:val="3"/>
        </w:numPr>
        <w:jc w:val="left"/>
        <w:rPr>
          <w:rFonts w:ascii="Times New Roman" w:eastAsia="宋体" w:hAnsi="Times New Roman" w:cs="Times New Roman"/>
          <w:sz w:val="24"/>
          <w:szCs w:val="24"/>
        </w:rPr>
      </w:pPr>
      <w:r w:rsidRPr="00F46E83">
        <w:rPr>
          <w:rFonts w:ascii="Times New Roman" w:eastAsia="宋体" w:hAnsi="Times New Roman" w:cs="Times New Roman"/>
          <w:sz w:val="24"/>
          <w:szCs w:val="24"/>
        </w:rPr>
        <w:t>How can hyperparameters be tuned to maximize predictive performance?</w:t>
      </w:r>
    </w:p>
    <w:p w14:paraId="3DD77FE2" w14:textId="77777777" w:rsidR="00F46E83" w:rsidRPr="00F46E83" w:rsidRDefault="00F46E83" w:rsidP="00F46E83">
      <w:pPr>
        <w:numPr>
          <w:ilvl w:val="0"/>
          <w:numId w:val="3"/>
        </w:numPr>
        <w:jc w:val="left"/>
        <w:rPr>
          <w:rFonts w:ascii="Times New Roman" w:eastAsia="宋体" w:hAnsi="Times New Roman" w:cs="Times New Roman"/>
          <w:sz w:val="24"/>
          <w:szCs w:val="24"/>
        </w:rPr>
      </w:pPr>
      <w:r w:rsidRPr="00F46E83">
        <w:rPr>
          <w:rFonts w:ascii="Times New Roman" w:eastAsia="宋体" w:hAnsi="Times New Roman" w:cs="Times New Roman"/>
          <w:b/>
          <w:bCs/>
          <w:sz w:val="24"/>
          <w:szCs w:val="24"/>
        </w:rPr>
        <w:t>Data Balance and Bias</w:t>
      </w:r>
      <w:r w:rsidRPr="00F46E83">
        <w:rPr>
          <w:rFonts w:ascii="Times New Roman" w:eastAsia="宋体" w:hAnsi="Times New Roman" w:cs="Times New Roman"/>
          <w:sz w:val="24"/>
          <w:szCs w:val="24"/>
        </w:rPr>
        <w:t>:</w:t>
      </w:r>
    </w:p>
    <w:p w14:paraId="0F51E5F5" w14:textId="77777777" w:rsidR="00F46E83" w:rsidRPr="00F46E83" w:rsidRDefault="00F46E83" w:rsidP="00F46E83">
      <w:pPr>
        <w:numPr>
          <w:ilvl w:val="1"/>
          <w:numId w:val="3"/>
        </w:numPr>
        <w:jc w:val="left"/>
        <w:rPr>
          <w:rFonts w:ascii="Times New Roman" w:eastAsia="宋体" w:hAnsi="Times New Roman" w:cs="Times New Roman"/>
          <w:sz w:val="24"/>
          <w:szCs w:val="24"/>
        </w:rPr>
      </w:pPr>
      <w:r w:rsidRPr="00F46E83">
        <w:rPr>
          <w:rFonts w:ascii="Times New Roman" w:eastAsia="宋体" w:hAnsi="Times New Roman" w:cs="Times New Roman"/>
          <w:sz w:val="24"/>
          <w:szCs w:val="24"/>
        </w:rPr>
        <w:t>Are there any issues with data balance? For instance, is the distribution of blue team wins and losses skewed? If so, how should it be handled?</w:t>
      </w:r>
    </w:p>
    <w:p w14:paraId="53EFAE36" w14:textId="77777777" w:rsidR="00F46E83" w:rsidRPr="00F46E83" w:rsidRDefault="00F46E83" w:rsidP="00F46E83">
      <w:pPr>
        <w:numPr>
          <w:ilvl w:val="0"/>
          <w:numId w:val="3"/>
        </w:numPr>
        <w:jc w:val="left"/>
        <w:rPr>
          <w:rFonts w:ascii="Times New Roman" w:eastAsia="宋体" w:hAnsi="Times New Roman" w:cs="Times New Roman"/>
          <w:sz w:val="24"/>
          <w:szCs w:val="24"/>
        </w:rPr>
      </w:pPr>
      <w:r w:rsidRPr="00F46E83">
        <w:rPr>
          <w:rFonts w:ascii="Times New Roman" w:eastAsia="宋体" w:hAnsi="Times New Roman" w:cs="Times New Roman"/>
          <w:b/>
          <w:bCs/>
          <w:sz w:val="24"/>
          <w:szCs w:val="24"/>
        </w:rPr>
        <w:t>Model Explainability</w:t>
      </w:r>
      <w:r w:rsidRPr="00F46E83">
        <w:rPr>
          <w:rFonts w:ascii="Times New Roman" w:eastAsia="宋体" w:hAnsi="Times New Roman" w:cs="Times New Roman"/>
          <w:sz w:val="24"/>
          <w:szCs w:val="24"/>
        </w:rPr>
        <w:t>:</w:t>
      </w:r>
    </w:p>
    <w:p w14:paraId="2CFB2F07" w14:textId="77777777" w:rsidR="00F46E83" w:rsidRPr="00F46E83" w:rsidRDefault="00F46E83" w:rsidP="00F46E83">
      <w:pPr>
        <w:numPr>
          <w:ilvl w:val="1"/>
          <w:numId w:val="3"/>
        </w:numPr>
        <w:jc w:val="left"/>
        <w:rPr>
          <w:rFonts w:ascii="Times New Roman" w:eastAsia="宋体" w:hAnsi="Times New Roman" w:cs="Times New Roman"/>
          <w:sz w:val="24"/>
          <w:szCs w:val="24"/>
        </w:rPr>
      </w:pPr>
      <w:r w:rsidRPr="00F46E83">
        <w:rPr>
          <w:rFonts w:ascii="Times New Roman" w:eastAsia="宋体" w:hAnsi="Times New Roman" w:cs="Times New Roman"/>
          <w:sz w:val="24"/>
          <w:szCs w:val="24"/>
        </w:rPr>
        <w:t>Beyond predicting match outcomes, can the model provide actionable insights into the factors that determine the result? For instance, can it identify which team metrics (e.g., kills, gold, wards) are most critical?</w:t>
      </w:r>
    </w:p>
    <w:p w14:paraId="3B47D81D" w14:textId="77777777" w:rsidR="00F46E83" w:rsidRPr="00F46E83" w:rsidRDefault="00F46E83" w:rsidP="00F46E83">
      <w:pPr>
        <w:jc w:val="left"/>
        <w:rPr>
          <w:rFonts w:ascii="Times New Roman" w:eastAsia="宋体" w:hAnsi="Times New Roman" w:cs="Times New Roman"/>
          <w:sz w:val="24"/>
          <w:szCs w:val="24"/>
        </w:rPr>
      </w:pPr>
      <w:r w:rsidRPr="00F46E83">
        <w:rPr>
          <w:rFonts w:ascii="Times New Roman" w:eastAsia="宋体" w:hAnsi="Times New Roman" w:cs="Times New Roman"/>
          <w:sz w:val="24"/>
          <w:szCs w:val="24"/>
        </w:rPr>
        <w:t>This project not only focuses on building accurate predictive models but also emphasizes understanding the underlying factors that contribute to match outcomes, providing interpretability and actionable insights.</w:t>
      </w:r>
    </w:p>
    <w:p w14:paraId="4E3AAFB2" w14:textId="77777777" w:rsidR="00F46E83" w:rsidRPr="00F46E83" w:rsidRDefault="00000000" w:rsidP="00F46E83">
      <w:pPr>
        <w:jc w:val="left"/>
        <w:rPr>
          <w:rFonts w:ascii="Times New Roman" w:eastAsia="宋体" w:hAnsi="Times New Roman" w:cs="Times New Roman"/>
          <w:sz w:val="24"/>
          <w:szCs w:val="24"/>
        </w:rPr>
      </w:pPr>
      <w:r>
        <w:rPr>
          <w:rFonts w:ascii="Times New Roman" w:eastAsia="宋体" w:hAnsi="Times New Roman" w:cs="Times New Roman"/>
          <w:sz w:val="24"/>
          <w:szCs w:val="24"/>
        </w:rPr>
        <w:pict w14:anchorId="4A4B54E5">
          <v:rect id="_x0000_i1027" style="width:0;height:1.5pt" o:hralign="center" o:hrstd="t" o:hr="t" fillcolor="#a0a0a0" stroked="f"/>
        </w:pict>
      </w:r>
    </w:p>
    <w:p w14:paraId="3C730D5E" w14:textId="77777777" w:rsidR="00F46E83" w:rsidRPr="00F46E83" w:rsidRDefault="00F46E83" w:rsidP="00F46E83">
      <w:pPr>
        <w:jc w:val="left"/>
        <w:rPr>
          <w:rFonts w:ascii="Times New Roman" w:eastAsia="宋体" w:hAnsi="Times New Roman" w:cs="Times New Roman"/>
          <w:b/>
          <w:bCs/>
          <w:sz w:val="24"/>
          <w:szCs w:val="24"/>
        </w:rPr>
      </w:pPr>
      <w:r w:rsidRPr="00F46E83">
        <w:rPr>
          <w:rFonts w:ascii="Times New Roman" w:eastAsia="宋体" w:hAnsi="Times New Roman" w:cs="Times New Roman"/>
          <w:b/>
          <w:bCs/>
          <w:sz w:val="24"/>
          <w:szCs w:val="24"/>
        </w:rPr>
        <w:t>d. Research Significance</w:t>
      </w:r>
    </w:p>
    <w:p w14:paraId="24D4907D" w14:textId="77777777" w:rsidR="00F46E83" w:rsidRPr="00F46E83" w:rsidRDefault="00F46E83" w:rsidP="00F46E83">
      <w:pPr>
        <w:jc w:val="left"/>
        <w:rPr>
          <w:rFonts w:ascii="Times New Roman" w:eastAsia="宋体" w:hAnsi="Times New Roman" w:cs="Times New Roman"/>
          <w:sz w:val="24"/>
          <w:szCs w:val="24"/>
        </w:rPr>
      </w:pPr>
      <w:r w:rsidRPr="00F46E83">
        <w:rPr>
          <w:rFonts w:ascii="Times New Roman" w:eastAsia="宋体" w:hAnsi="Times New Roman" w:cs="Times New Roman"/>
          <w:sz w:val="24"/>
          <w:szCs w:val="24"/>
        </w:rPr>
        <w:t>This research holds both academic and practical significance:</w:t>
      </w:r>
    </w:p>
    <w:p w14:paraId="09B7CDE0" w14:textId="77777777" w:rsidR="00F46E83" w:rsidRPr="00F46E83" w:rsidRDefault="00F46E83" w:rsidP="00F46E83">
      <w:pPr>
        <w:numPr>
          <w:ilvl w:val="0"/>
          <w:numId w:val="4"/>
        </w:numPr>
        <w:jc w:val="left"/>
        <w:rPr>
          <w:rFonts w:ascii="Times New Roman" w:eastAsia="宋体" w:hAnsi="Times New Roman" w:cs="Times New Roman"/>
          <w:sz w:val="24"/>
          <w:szCs w:val="24"/>
        </w:rPr>
      </w:pPr>
      <w:r w:rsidRPr="00F46E83">
        <w:rPr>
          <w:rFonts w:ascii="Times New Roman" w:eastAsia="宋体" w:hAnsi="Times New Roman" w:cs="Times New Roman"/>
          <w:b/>
          <w:bCs/>
          <w:sz w:val="24"/>
          <w:szCs w:val="24"/>
        </w:rPr>
        <w:t>Academic Significance</w:t>
      </w:r>
      <w:r w:rsidRPr="00F46E83">
        <w:rPr>
          <w:rFonts w:ascii="Times New Roman" w:eastAsia="宋体" w:hAnsi="Times New Roman" w:cs="Times New Roman"/>
          <w:sz w:val="24"/>
          <w:szCs w:val="24"/>
        </w:rPr>
        <w:t>:</w:t>
      </w:r>
    </w:p>
    <w:p w14:paraId="6B61C245" w14:textId="77777777" w:rsidR="00F46E83" w:rsidRPr="00F46E83" w:rsidRDefault="00F46E83" w:rsidP="00F46E83">
      <w:pPr>
        <w:numPr>
          <w:ilvl w:val="1"/>
          <w:numId w:val="4"/>
        </w:numPr>
        <w:jc w:val="left"/>
        <w:rPr>
          <w:rFonts w:ascii="Times New Roman" w:eastAsia="宋体" w:hAnsi="Times New Roman" w:cs="Times New Roman"/>
          <w:sz w:val="24"/>
          <w:szCs w:val="24"/>
        </w:rPr>
      </w:pPr>
      <w:r w:rsidRPr="00F46E83">
        <w:rPr>
          <w:rFonts w:ascii="Times New Roman" w:eastAsia="宋体" w:hAnsi="Times New Roman" w:cs="Times New Roman"/>
          <w:sz w:val="24"/>
          <w:szCs w:val="24"/>
        </w:rPr>
        <w:t>The project provides a test case for applying machine learning techniques to complex classification problems in real-world settings.</w:t>
      </w:r>
    </w:p>
    <w:p w14:paraId="2066BE3D" w14:textId="77777777" w:rsidR="00F46E83" w:rsidRPr="00F46E83" w:rsidRDefault="00F46E83" w:rsidP="00F46E83">
      <w:pPr>
        <w:numPr>
          <w:ilvl w:val="1"/>
          <w:numId w:val="4"/>
        </w:numPr>
        <w:jc w:val="left"/>
        <w:rPr>
          <w:rFonts w:ascii="Times New Roman" w:eastAsia="宋体" w:hAnsi="Times New Roman" w:cs="Times New Roman"/>
          <w:sz w:val="24"/>
          <w:szCs w:val="24"/>
        </w:rPr>
      </w:pPr>
      <w:r w:rsidRPr="00F46E83">
        <w:rPr>
          <w:rFonts w:ascii="Times New Roman" w:eastAsia="宋体" w:hAnsi="Times New Roman" w:cs="Times New Roman"/>
          <w:sz w:val="24"/>
          <w:szCs w:val="24"/>
        </w:rPr>
        <w:t>By analyzing feature importance, it contributes to understanding how different factors interact in dynamic and competitive environments like online gaming.</w:t>
      </w:r>
    </w:p>
    <w:p w14:paraId="209CF6AA" w14:textId="77777777" w:rsidR="00F46E83" w:rsidRPr="00F46E83" w:rsidRDefault="00F46E83" w:rsidP="00F46E83">
      <w:pPr>
        <w:numPr>
          <w:ilvl w:val="0"/>
          <w:numId w:val="4"/>
        </w:numPr>
        <w:jc w:val="left"/>
        <w:rPr>
          <w:rFonts w:ascii="Times New Roman" w:eastAsia="宋体" w:hAnsi="Times New Roman" w:cs="Times New Roman"/>
          <w:sz w:val="24"/>
          <w:szCs w:val="24"/>
        </w:rPr>
      </w:pPr>
      <w:r w:rsidRPr="00F46E83">
        <w:rPr>
          <w:rFonts w:ascii="Times New Roman" w:eastAsia="宋体" w:hAnsi="Times New Roman" w:cs="Times New Roman"/>
          <w:b/>
          <w:bCs/>
          <w:sz w:val="24"/>
          <w:szCs w:val="24"/>
        </w:rPr>
        <w:t>Practical Value</w:t>
      </w:r>
      <w:r w:rsidRPr="00F46E83">
        <w:rPr>
          <w:rFonts w:ascii="Times New Roman" w:eastAsia="宋体" w:hAnsi="Times New Roman" w:cs="Times New Roman"/>
          <w:sz w:val="24"/>
          <w:szCs w:val="24"/>
        </w:rPr>
        <w:t>:</w:t>
      </w:r>
    </w:p>
    <w:p w14:paraId="40AF9CB1" w14:textId="77777777" w:rsidR="00F46E83" w:rsidRPr="00F46E83" w:rsidRDefault="00F46E83" w:rsidP="00F46E83">
      <w:pPr>
        <w:numPr>
          <w:ilvl w:val="1"/>
          <w:numId w:val="4"/>
        </w:numPr>
        <w:jc w:val="left"/>
        <w:rPr>
          <w:rFonts w:ascii="Times New Roman" w:eastAsia="宋体" w:hAnsi="Times New Roman" w:cs="Times New Roman"/>
          <w:sz w:val="24"/>
          <w:szCs w:val="24"/>
        </w:rPr>
      </w:pPr>
      <w:r w:rsidRPr="00F46E83">
        <w:rPr>
          <w:rFonts w:ascii="Times New Roman" w:eastAsia="宋体" w:hAnsi="Times New Roman" w:cs="Times New Roman"/>
          <w:b/>
          <w:bCs/>
          <w:sz w:val="24"/>
          <w:szCs w:val="24"/>
        </w:rPr>
        <w:t>For Players and Teams</w:t>
      </w:r>
      <w:r w:rsidRPr="00F46E83">
        <w:rPr>
          <w:rFonts w:ascii="Times New Roman" w:eastAsia="宋体" w:hAnsi="Times New Roman" w:cs="Times New Roman"/>
          <w:sz w:val="24"/>
          <w:szCs w:val="24"/>
        </w:rPr>
        <w:t>: Predictive models can help players and teams adjust their strategies during gameplay. For example, if a prediction indicates a low likelihood of success, a team may adopt a riskier, high-reward strategy.</w:t>
      </w:r>
    </w:p>
    <w:p w14:paraId="2C1B1056" w14:textId="77777777" w:rsidR="00F46E83" w:rsidRPr="00F46E83" w:rsidRDefault="00F46E83" w:rsidP="00F46E83">
      <w:pPr>
        <w:numPr>
          <w:ilvl w:val="1"/>
          <w:numId w:val="4"/>
        </w:numPr>
        <w:jc w:val="left"/>
        <w:rPr>
          <w:rFonts w:ascii="Times New Roman" w:eastAsia="宋体" w:hAnsi="Times New Roman" w:cs="Times New Roman"/>
          <w:sz w:val="24"/>
          <w:szCs w:val="24"/>
        </w:rPr>
      </w:pPr>
      <w:r w:rsidRPr="00F46E83">
        <w:rPr>
          <w:rFonts w:ascii="Times New Roman" w:eastAsia="宋体" w:hAnsi="Times New Roman" w:cs="Times New Roman"/>
          <w:b/>
          <w:bCs/>
          <w:sz w:val="24"/>
          <w:szCs w:val="24"/>
        </w:rPr>
        <w:t>For Developers</w:t>
      </w:r>
      <w:r w:rsidRPr="00F46E83">
        <w:rPr>
          <w:rFonts w:ascii="Times New Roman" w:eastAsia="宋体" w:hAnsi="Times New Roman" w:cs="Times New Roman"/>
          <w:sz w:val="24"/>
          <w:szCs w:val="24"/>
        </w:rPr>
        <w:t>: Insights into feature importance (e.g., economic metrics, vision control) can guide game balancing efforts and improve the fairness of matches.</w:t>
      </w:r>
    </w:p>
    <w:p w14:paraId="254E8B82" w14:textId="77777777" w:rsidR="00F46E83" w:rsidRPr="00F46E83" w:rsidRDefault="00F46E83" w:rsidP="00F46E83">
      <w:pPr>
        <w:numPr>
          <w:ilvl w:val="1"/>
          <w:numId w:val="4"/>
        </w:numPr>
        <w:jc w:val="left"/>
        <w:rPr>
          <w:rFonts w:ascii="Times New Roman" w:eastAsia="宋体" w:hAnsi="Times New Roman" w:cs="Times New Roman"/>
          <w:sz w:val="24"/>
          <w:szCs w:val="24"/>
        </w:rPr>
      </w:pPr>
      <w:r w:rsidRPr="00F46E83">
        <w:rPr>
          <w:rFonts w:ascii="Times New Roman" w:eastAsia="宋体" w:hAnsi="Times New Roman" w:cs="Times New Roman"/>
          <w:b/>
          <w:bCs/>
          <w:sz w:val="24"/>
          <w:szCs w:val="24"/>
        </w:rPr>
        <w:t>For Esports Industry</w:t>
      </w:r>
      <w:r w:rsidRPr="00F46E83">
        <w:rPr>
          <w:rFonts w:ascii="Times New Roman" w:eastAsia="宋体" w:hAnsi="Times New Roman" w:cs="Times New Roman"/>
          <w:sz w:val="24"/>
          <w:szCs w:val="24"/>
        </w:rPr>
        <w:t>: Predictive tools can support live match analysis, enhancing audience engagement through advanced insights into team performance and strategies.</w:t>
      </w:r>
    </w:p>
    <w:p w14:paraId="73FF8452" w14:textId="4DC159D6" w:rsidR="002A34CB" w:rsidRPr="002A34CB" w:rsidRDefault="00000000" w:rsidP="002A34CB">
      <w:pPr>
        <w:jc w:val="left"/>
        <w:rPr>
          <w:rFonts w:ascii="Times New Roman" w:eastAsia="宋体" w:hAnsi="Times New Roman" w:cs="Times New Roman"/>
          <w:sz w:val="24"/>
          <w:szCs w:val="24"/>
        </w:rPr>
      </w:pPr>
      <w:r>
        <w:rPr>
          <w:rFonts w:ascii="Times New Roman" w:eastAsia="宋体" w:hAnsi="Times New Roman" w:cs="Times New Roman"/>
          <w:sz w:val="24"/>
          <w:szCs w:val="24"/>
        </w:rPr>
        <w:pict w14:anchorId="4704A6CA">
          <v:rect id="_x0000_i1028" style="width:0;height:1.5pt" o:hralign="center" o:hrstd="t" o:hr="t" fillcolor="#a0a0a0" stroked="f"/>
        </w:pict>
      </w:r>
    </w:p>
    <w:p w14:paraId="2C842CD6" w14:textId="77777777" w:rsidR="002A34CB" w:rsidRPr="002A34CB" w:rsidRDefault="002A34CB" w:rsidP="00D610F3">
      <w:pPr>
        <w:pStyle w:val="1"/>
        <w:rPr>
          <w:rFonts w:hint="eastAsia"/>
        </w:rPr>
      </w:pPr>
      <w:r w:rsidRPr="002A34CB">
        <w:t>2. Dataset Description</w:t>
      </w:r>
    </w:p>
    <w:p w14:paraId="631CDE26" w14:textId="77777777" w:rsidR="004107BB" w:rsidRPr="004107BB" w:rsidRDefault="004107BB" w:rsidP="004107BB">
      <w:pPr>
        <w:jc w:val="left"/>
        <w:rPr>
          <w:rFonts w:ascii="Times New Roman" w:eastAsia="宋体" w:hAnsi="Times New Roman" w:cs="Times New Roman"/>
          <w:sz w:val="24"/>
          <w:szCs w:val="24"/>
        </w:rPr>
      </w:pPr>
      <w:r w:rsidRPr="004107BB">
        <w:rPr>
          <w:rFonts w:ascii="Times New Roman" w:eastAsia="宋体" w:hAnsi="Times New Roman" w:cs="Times New Roman"/>
          <w:sz w:val="24"/>
          <w:szCs w:val="24"/>
        </w:rPr>
        <w:t xml:space="preserve">The dataset used in this study is titled </w:t>
      </w:r>
      <w:r w:rsidRPr="004107BB">
        <w:rPr>
          <w:rFonts w:ascii="Times New Roman" w:eastAsia="宋体" w:hAnsi="Times New Roman" w:cs="Times New Roman"/>
          <w:b/>
          <w:bCs/>
          <w:sz w:val="24"/>
          <w:szCs w:val="24"/>
        </w:rPr>
        <w:t>"League of Legends Diamond Ranked Games - 10 Minute Stats"</w:t>
      </w:r>
      <w:r w:rsidRPr="004107BB">
        <w:rPr>
          <w:rFonts w:ascii="Times New Roman" w:eastAsia="宋体" w:hAnsi="Times New Roman" w:cs="Times New Roman"/>
          <w:sz w:val="24"/>
          <w:szCs w:val="24"/>
        </w:rPr>
        <w:t xml:space="preserve">, which is publicly available on Kaggle. The dataset can be accessed at the following link: </w:t>
      </w:r>
      <w:hyperlink r:id="rId5" w:tgtFrame="_new" w:history="1">
        <w:r w:rsidRPr="004107BB">
          <w:rPr>
            <w:rStyle w:val="a3"/>
            <w:rFonts w:ascii="Times New Roman" w:eastAsia="宋体" w:hAnsi="Times New Roman" w:cs="Times New Roman"/>
            <w:sz w:val="24"/>
            <w:szCs w:val="24"/>
          </w:rPr>
          <w:t xml:space="preserve">Kaggle Dataset: League of Legends Diamond Ranked </w:t>
        </w:r>
        <w:r w:rsidRPr="004107BB">
          <w:rPr>
            <w:rStyle w:val="a3"/>
            <w:rFonts w:ascii="Times New Roman" w:eastAsia="宋体" w:hAnsi="Times New Roman" w:cs="Times New Roman"/>
            <w:sz w:val="24"/>
            <w:szCs w:val="24"/>
          </w:rPr>
          <w:lastRenderedPageBreak/>
          <w:t>Games</w:t>
        </w:r>
      </w:hyperlink>
      <w:r w:rsidRPr="004107BB">
        <w:rPr>
          <w:rFonts w:ascii="Times New Roman" w:eastAsia="宋体" w:hAnsi="Times New Roman" w:cs="Times New Roman"/>
          <w:sz w:val="24"/>
          <w:szCs w:val="24"/>
        </w:rPr>
        <w:t xml:space="preserve">. It provides detailed statistics for high-level competitive matches played in the Diamond rank of </w:t>
      </w:r>
      <w:r w:rsidRPr="004107BB">
        <w:rPr>
          <w:rFonts w:ascii="Times New Roman" w:eastAsia="宋体" w:hAnsi="Times New Roman" w:cs="Times New Roman"/>
          <w:i/>
          <w:iCs/>
          <w:sz w:val="24"/>
          <w:szCs w:val="24"/>
        </w:rPr>
        <w:t>League of Legends</w:t>
      </w:r>
      <w:r w:rsidRPr="004107BB">
        <w:rPr>
          <w:rFonts w:ascii="Times New Roman" w:eastAsia="宋体" w:hAnsi="Times New Roman" w:cs="Times New Roman"/>
          <w:sz w:val="24"/>
          <w:szCs w:val="24"/>
        </w:rPr>
        <w:t>.</w:t>
      </w:r>
    </w:p>
    <w:p w14:paraId="65833FA7" w14:textId="77777777" w:rsidR="004107BB" w:rsidRPr="004107BB" w:rsidRDefault="00000000" w:rsidP="004107BB">
      <w:pPr>
        <w:jc w:val="left"/>
        <w:rPr>
          <w:rFonts w:ascii="Times New Roman" w:eastAsia="宋体" w:hAnsi="Times New Roman" w:cs="Times New Roman"/>
          <w:sz w:val="24"/>
          <w:szCs w:val="24"/>
        </w:rPr>
      </w:pPr>
      <w:r>
        <w:rPr>
          <w:rFonts w:ascii="Times New Roman" w:eastAsia="宋体" w:hAnsi="Times New Roman" w:cs="Times New Roman"/>
          <w:sz w:val="24"/>
          <w:szCs w:val="24"/>
        </w:rPr>
        <w:pict w14:anchorId="59F9E6EC">
          <v:rect id="_x0000_i1029" style="width:0;height:1.5pt" o:hralign="center" o:hrstd="t" o:hr="t" fillcolor="#a0a0a0" stroked="f"/>
        </w:pict>
      </w:r>
    </w:p>
    <w:p w14:paraId="772DE06D" w14:textId="77777777" w:rsidR="004107BB" w:rsidRPr="004107BB" w:rsidRDefault="004107BB" w:rsidP="004107BB">
      <w:pPr>
        <w:jc w:val="left"/>
        <w:rPr>
          <w:rFonts w:ascii="Times New Roman" w:eastAsia="宋体" w:hAnsi="Times New Roman" w:cs="Times New Roman"/>
          <w:b/>
          <w:bCs/>
          <w:sz w:val="24"/>
          <w:szCs w:val="24"/>
        </w:rPr>
      </w:pPr>
      <w:r w:rsidRPr="004107BB">
        <w:rPr>
          <w:rFonts w:ascii="Times New Roman" w:eastAsia="宋体" w:hAnsi="Times New Roman" w:cs="Times New Roman"/>
          <w:b/>
          <w:bCs/>
          <w:sz w:val="24"/>
          <w:szCs w:val="24"/>
        </w:rPr>
        <w:t>Dataset Overview</w:t>
      </w:r>
    </w:p>
    <w:p w14:paraId="1CBF5EDB" w14:textId="4F41F47C" w:rsidR="004107BB" w:rsidRDefault="004107BB" w:rsidP="004107BB">
      <w:pPr>
        <w:jc w:val="left"/>
        <w:rPr>
          <w:rFonts w:ascii="Times New Roman" w:eastAsia="宋体" w:hAnsi="Times New Roman" w:cs="Times New Roman"/>
          <w:sz w:val="24"/>
          <w:szCs w:val="24"/>
        </w:rPr>
      </w:pPr>
      <w:r w:rsidRPr="004107BB">
        <w:rPr>
          <w:rFonts w:ascii="Times New Roman" w:eastAsia="宋体" w:hAnsi="Times New Roman" w:cs="Times New Roman"/>
          <w:sz w:val="24"/>
          <w:szCs w:val="24"/>
        </w:rPr>
        <w:t xml:space="preserve">The dataset contains </w:t>
      </w:r>
      <w:r w:rsidRPr="004107BB">
        <w:rPr>
          <w:rFonts w:ascii="Times New Roman" w:eastAsia="宋体" w:hAnsi="Times New Roman" w:cs="Times New Roman"/>
          <w:b/>
          <w:bCs/>
          <w:sz w:val="24"/>
          <w:szCs w:val="24"/>
        </w:rPr>
        <w:t>9879 entries</w:t>
      </w:r>
      <w:r w:rsidRPr="004107BB">
        <w:rPr>
          <w:rFonts w:ascii="Times New Roman" w:eastAsia="宋体" w:hAnsi="Times New Roman" w:cs="Times New Roman"/>
          <w:sz w:val="24"/>
          <w:szCs w:val="24"/>
        </w:rPr>
        <w:t xml:space="preserve">, each representing a single match recorded at the </w:t>
      </w:r>
      <w:r w:rsidRPr="004107BB">
        <w:rPr>
          <w:rFonts w:ascii="Times New Roman" w:eastAsia="宋体" w:hAnsi="Times New Roman" w:cs="Times New Roman"/>
          <w:b/>
          <w:bCs/>
          <w:sz w:val="24"/>
          <w:szCs w:val="24"/>
        </w:rPr>
        <w:t>10-minute mark</w:t>
      </w:r>
      <w:r w:rsidRPr="004107BB">
        <w:rPr>
          <w:rFonts w:ascii="Times New Roman" w:eastAsia="宋体" w:hAnsi="Times New Roman" w:cs="Times New Roman"/>
          <w:sz w:val="24"/>
          <w:szCs w:val="24"/>
        </w:rPr>
        <w:t xml:space="preserve">. It consists of </w:t>
      </w:r>
      <w:r w:rsidRPr="004107BB">
        <w:rPr>
          <w:rFonts w:ascii="Times New Roman" w:eastAsia="宋体" w:hAnsi="Times New Roman" w:cs="Times New Roman"/>
          <w:b/>
          <w:bCs/>
          <w:sz w:val="24"/>
          <w:szCs w:val="24"/>
        </w:rPr>
        <w:t>40 features</w:t>
      </w:r>
      <w:r w:rsidRPr="004107BB">
        <w:rPr>
          <w:rFonts w:ascii="Times New Roman" w:eastAsia="宋体" w:hAnsi="Times New Roman" w:cs="Times New Roman"/>
          <w:sz w:val="24"/>
          <w:szCs w:val="24"/>
        </w:rPr>
        <w:t xml:space="preserve">, capturing the in-game statistics for both the blue team and the red team. All features are numeric, with 34 being integers and 6 being floats. The memory usage of the dataset is approximately </w:t>
      </w:r>
      <w:r w:rsidRPr="004107BB">
        <w:rPr>
          <w:rFonts w:ascii="Times New Roman" w:eastAsia="宋体" w:hAnsi="Times New Roman" w:cs="Times New Roman"/>
          <w:b/>
          <w:bCs/>
          <w:sz w:val="24"/>
          <w:szCs w:val="24"/>
        </w:rPr>
        <w:t>3.0 MB</w:t>
      </w:r>
      <w:r w:rsidRPr="004107BB">
        <w:rPr>
          <w:rFonts w:ascii="Times New Roman" w:eastAsia="宋体" w:hAnsi="Times New Roman" w:cs="Times New Roman"/>
          <w:sz w:val="24"/>
          <w:szCs w:val="24"/>
        </w:rPr>
        <w:t>, and it does not contain any missing values, making it ready for analysis.</w:t>
      </w:r>
    </w:p>
    <w:p w14:paraId="76A3A99C" w14:textId="304D0626" w:rsidR="004107BB" w:rsidRPr="004107BB" w:rsidRDefault="004107BB" w:rsidP="004107BB">
      <w:pPr>
        <w:jc w:val="left"/>
        <w:rPr>
          <w:rFonts w:ascii="Times New Roman" w:eastAsia="宋体" w:hAnsi="Times New Roman" w:cs="Times New Roman"/>
          <w:sz w:val="24"/>
          <w:szCs w:val="24"/>
        </w:rPr>
      </w:pPr>
      <w:r w:rsidRPr="004107BB">
        <w:rPr>
          <w:rFonts w:ascii="Times New Roman" w:eastAsia="宋体" w:hAnsi="Times New Roman" w:cs="Times New Roman"/>
          <w:sz w:val="24"/>
          <w:szCs w:val="24"/>
        </w:rPr>
        <w:t>Dataset Characteristics</w:t>
      </w:r>
      <w:r>
        <w:rPr>
          <w:rFonts w:ascii="Times New Roman" w:eastAsia="宋体" w:hAnsi="Times New Roman" w:cs="Times New Roman" w:hint="eastAsia"/>
          <w:sz w:val="24"/>
          <w:szCs w:val="24"/>
        </w:rPr>
        <w:t>：</w:t>
      </w:r>
    </w:p>
    <w:p w14:paraId="7FAEAF18" w14:textId="77777777" w:rsidR="004107BB" w:rsidRPr="004107BB" w:rsidRDefault="004107BB" w:rsidP="004107BB">
      <w:pPr>
        <w:jc w:val="left"/>
        <w:rPr>
          <w:rFonts w:ascii="Times New Roman" w:eastAsia="宋体" w:hAnsi="Times New Roman" w:cs="Times New Roman"/>
          <w:sz w:val="24"/>
          <w:szCs w:val="24"/>
        </w:rPr>
      </w:pPr>
      <w:r w:rsidRPr="004107BB">
        <w:rPr>
          <w:rFonts w:ascii="Times New Roman" w:eastAsia="宋体" w:hAnsi="Times New Roman" w:cs="Times New Roman"/>
          <w:sz w:val="24"/>
          <w:szCs w:val="24"/>
        </w:rPr>
        <w:t xml:space="preserve">Data Balance: The target variable </w:t>
      </w:r>
      <w:proofErr w:type="spellStart"/>
      <w:r w:rsidRPr="004107BB">
        <w:rPr>
          <w:rFonts w:ascii="Times New Roman" w:eastAsia="宋体" w:hAnsi="Times New Roman" w:cs="Times New Roman"/>
          <w:sz w:val="24"/>
          <w:szCs w:val="24"/>
        </w:rPr>
        <w:t>blueWins</w:t>
      </w:r>
      <w:proofErr w:type="spellEnd"/>
      <w:r w:rsidRPr="004107BB">
        <w:rPr>
          <w:rFonts w:ascii="Times New Roman" w:eastAsia="宋体" w:hAnsi="Times New Roman" w:cs="Times New Roman"/>
          <w:sz w:val="24"/>
          <w:szCs w:val="24"/>
        </w:rPr>
        <w:t xml:space="preserve"> is evenly distributed, indicating no significant class imbalance. This ensures the suitability of machine learning models for classification without additional balancing techniques.</w:t>
      </w:r>
    </w:p>
    <w:p w14:paraId="6B801B6F" w14:textId="77777777" w:rsidR="004107BB" w:rsidRPr="004107BB" w:rsidRDefault="004107BB" w:rsidP="004107BB">
      <w:pPr>
        <w:jc w:val="left"/>
        <w:rPr>
          <w:rFonts w:ascii="Times New Roman" w:eastAsia="宋体" w:hAnsi="Times New Roman" w:cs="Times New Roman"/>
          <w:sz w:val="24"/>
          <w:szCs w:val="24"/>
        </w:rPr>
      </w:pPr>
      <w:r w:rsidRPr="004107BB">
        <w:rPr>
          <w:rFonts w:ascii="Times New Roman" w:eastAsia="宋体" w:hAnsi="Times New Roman" w:cs="Times New Roman"/>
          <w:sz w:val="24"/>
          <w:szCs w:val="24"/>
        </w:rPr>
        <w:t>Feature Diversity: The dataset includes a wide range of features that capture different aspects of gameplay, such as kills, vision control, and economic metrics. This diversity enables a comprehensive analysis of the factors influencing match outcomes.</w:t>
      </w:r>
    </w:p>
    <w:p w14:paraId="2CA96AEF" w14:textId="77777777" w:rsidR="004107BB" w:rsidRPr="004107BB" w:rsidRDefault="004107BB" w:rsidP="004107BB">
      <w:pPr>
        <w:jc w:val="left"/>
        <w:rPr>
          <w:rFonts w:ascii="Times New Roman" w:eastAsia="宋体" w:hAnsi="Times New Roman" w:cs="Times New Roman"/>
          <w:sz w:val="24"/>
          <w:szCs w:val="24"/>
        </w:rPr>
      </w:pPr>
      <w:r w:rsidRPr="004107BB">
        <w:rPr>
          <w:rFonts w:ascii="Times New Roman" w:eastAsia="宋体" w:hAnsi="Times New Roman" w:cs="Times New Roman"/>
          <w:sz w:val="24"/>
          <w:szCs w:val="24"/>
        </w:rPr>
        <w:t>High Data Quality: All columns are complete (no missing values), and the features are well-labeled and structured, making the dataset straightforward to preprocess and analyze.</w:t>
      </w:r>
    </w:p>
    <w:p w14:paraId="762C6209" w14:textId="77777777" w:rsidR="004107BB" w:rsidRPr="001875A9" w:rsidRDefault="004107BB" w:rsidP="004107BB">
      <w:pPr>
        <w:jc w:val="left"/>
        <w:rPr>
          <w:rFonts w:ascii="Times New Roman" w:eastAsia="宋体" w:hAnsi="Times New Roman" w:cs="Times New Roman"/>
          <w:b/>
          <w:bCs/>
          <w:sz w:val="24"/>
          <w:szCs w:val="24"/>
        </w:rPr>
      </w:pPr>
      <w:r w:rsidRPr="001875A9">
        <w:rPr>
          <w:rFonts w:ascii="Times New Roman" w:eastAsia="宋体" w:hAnsi="Times New Roman" w:cs="Times New Roman"/>
          <w:b/>
          <w:bCs/>
          <w:sz w:val="24"/>
          <w:szCs w:val="24"/>
        </w:rPr>
        <w:t>Dataset Significance</w:t>
      </w:r>
    </w:p>
    <w:p w14:paraId="1FB9F56C" w14:textId="77777777" w:rsidR="004107BB" w:rsidRPr="004107BB" w:rsidRDefault="004107BB" w:rsidP="004107BB">
      <w:pPr>
        <w:jc w:val="left"/>
        <w:rPr>
          <w:rFonts w:ascii="Times New Roman" w:eastAsia="宋体" w:hAnsi="Times New Roman" w:cs="Times New Roman"/>
          <w:sz w:val="24"/>
          <w:szCs w:val="24"/>
        </w:rPr>
      </w:pPr>
      <w:r w:rsidRPr="004107BB">
        <w:rPr>
          <w:rFonts w:ascii="Times New Roman" w:eastAsia="宋体" w:hAnsi="Times New Roman" w:cs="Times New Roman"/>
          <w:sz w:val="24"/>
          <w:szCs w:val="24"/>
        </w:rPr>
        <w:t>This dataset is ideal for predicting match outcomes in competitive League of Legends gameplay due to its:</w:t>
      </w:r>
    </w:p>
    <w:p w14:paraId="3C08F758" w14:textId="77777777" w:rsidR="004107BB" w:rsidRPr="004107BB" w:rsidRDefault="004107BB" w:rsidP="004107BB">
      <w:pPr>
        <w:jc w:val="left"/>
        <w:rPr>
          <w:rFonts w:ascii="Times New Roman" w:eastAsia="宋体" w:hAnsi="Times New Roman" w:cs="Times New Roman"/>
          <w:sz w:val="24"/>
          <w:szCs w:val="24"/>
        </w:rPr>
      </w:pPr>
      <w:r w:rsidRPr="001875A9">
        <w:rPr>
          <w:rFonts w:ascii="Times New Roman" w:eastAsia="宋体" w:hAnsi="Times New Roman" w:cs="Times New Roman"/>
          <w:b/>
          <w:bCs/>
          <w:sz w:val="24"/>
          <w:szCs w:val="24"/>
        </w:rPr>
        <w:t>Rich Feature Set:</w:t>
      </w:r>
      <w:r w:rsidRPr="004107BB">
        <w:rPr>
          <w:rFonts w:ascii="Times New Roman" w:eastAsia="宋体" w:hAnsi="Times New Roman" w:cs="Times New Roman"/>
          <w:sz w:val="24"/>
          <w:szCs w:val="24"/>
        </w:rPr>
        <w:t xml:space="preserve"> It captures early-game dynamics, including economic and combat metrics, which are crucial for determining match trajectory.</w:t>
      </w:r>
    </w:p>
    <w:p w14:paraId="3F05ACE8" w14:textId="77777777" w:rsidR="004107BB" w:rsidRPr="004107BB" w:rsidRDefault="004107BB" w:rsidP="004107BB">
      <w:pPr>
        <w:jc w:val="left"/>
        <w:rPr>
          <w:rFonts w:ascii="Times New Roman" w:eastAsia="宋体" w:hAnsi="Times New Roman" w:cs="Times New Roman"/>
          <w:sz w:val="24"/>
          <w:szCs w:val="24"/>
        </w:rPr>
      </w:pPr>
      <w:r w:rsidRPr="001875A9">
        <w:rPr>
          <w:rFonts w:ascii="Times New Roman" w:eastAsia="宋体" w:hAnsi="Times New Roman" w:cs="Times New Roman"/>
          <w:b/>
          <w:bCs/>
          <w:sz w:val="24"/>
          <w:szCs w:val="24"/>
        </w:rPr>
        <w:t>High-Level Matches</w:t>
      </w:r>
      <w:r w:rsidRPr="004107BB">
        <w:rPr>
          <w:rFonts w:ascii="Times New Roman" w:eastAsia="宋体" w:hAnsi="Times New Roman" w:cs="Times New Roman"/>
          <w:sz w:val="24"/>
          <w:szCs w:val="24"/>
        </w:rPr>
        <w:t>: The data focuses on Diamond-ranked games, representing skilled and strategic gameplay.</w:t>
      </w:r>
    </w:p>
    <w:p w14:paraId="3D773657" w14:textId="7AD8E72F" w:rsidR="004107BB" w:rsidRPr="004107BB" w:rsidRDefault="004107BB" w:rsidP="004107BB">
      <w:pPr>
        <w:jc w:val="left"/>
        <w:rPr>
          <w:rFonts w:ascii="Times New Roman" w:eastAsia="宋体" w:hAnsi="Times New Roman" w:cs="Times New Roman"/>
          <w:sz w:val="24"/>
          <w:szCs w:val="24"/>
        </w:rPr>
      </w:pPr>
      <w:r w:rsidRPr="001875A9">
        <w:rPr>
          <w:rFonts w:ascii="Times New Roman" w:eastAsia="宋体" w:hAnsi="Times New Roman" w:cs="Times New Roman"/>
          <w:b/>
          <w:bCs/>
          <w:sz w:val="24"/>
          <w:szCs w:val="24"/>
        </w:rPr>
        <w:t>Timeliness</w:t>
      </w:r>
      <w:r w:rsidRPr="004107BB">
        <w:rPr>
          <w:rFonts w:ascii="Times New Roman" w:eastAsia="宋体" w:hAnsi="Times New Roman" w:cs="Times New Roman"/>
          <w:sz w:val="24"/>
          <w:szCs w:val="24"/>
        </w:rPr>
        <w:t>: The 10-minute snapshot allows for early-game predictions, which is valuable for decision-making during live matches.</w:t>
      </w:r>
    </w:p>
    <w:p w14:paraId="7CF8C614" w14:textId="77777777" w:rsidR="002A34CB" w:rsidRPr="002A34CB" w:rsidRDefault="00000000" w:rsidP="002A34CB">
      <w:pPr>
        <w:jc w:val="left"/>
        <w:rPr>
          <w:rFonts w:ascii="Times New Roman" w:eastAsia="宋体" w:hAnsi="Times New Roman" w:cs="Times New Roman"/>
          <w:sz w:val="24"/>
          <w:szCs w:val="24"/>
        </w:rPr>
      </w:pPr>
      <w:r>
        <w:rPr>
          <w:rFonts w:ascii="Times New Roman" w:eastAsia="宋体" w:hAnsi="Times New Roman" w:cs="Times New Roman"/>
          <w:sz w:val="24"/>
          <w:szCs w:val="24"/>
        </w:rPr>
        <w:pict w14:anchorId="48359449">
          <v:rect id="_x0000_i1030" style="width:0;height:1.5pt" o:hrstd="t" o:hr="t" fillcolor="#a0a0a0" stroked="f"/>
        </w:pict>
      </w:r>
    </w:p>
    <w:p w14:paraId="6ED3F6E8" w14:textId="77777777" w:rsidR="002A34CB" w:rsidRPr="002A34CB" w:rsidRDefault="002A34CB" w:rsidP="00D610F3">
      <w:pPr>
        <w:pStyle w:val="1"/>
        <w:rPr>
          <w:rFonts w:hint="eastAsia"/>
        </w:rPr>
      </w:pPr>
      <w:r w:rsidRPr="002A34CB">
        <w:t>3. Methodology</w:t>
      </w:r>
    </w:p>
    <w:p w14:paraId="6E35533E" w14:textId="77777777" w:rsidR="00522584" w:rsidRPr="00522584" w:rsidRDefault="00522584" w:rsidP="00522584">
      <w:pPr>
        <w:jc w:val="left"/>
        <w:rPr>
          <w:rFonts w:ascii="Times New Roman" w:eastAsia="宋体" w:hAnsi="Times New Roman" w:cs="Times New Roman"/>
          <w:sz w:val="24"/>
          <w:szCs w:val="24"/>
        </w:rPr>
      </w:pPr>
      <w:r w:rsidRPr="00522584">
        <w:rPr>
          <w:rFonts w:ascii="Times New Roman" w:eastAsia="宋体" w:hAnsi="Times New Roman" w:cs="Times New Roman"/>
          <w:sz w:val="24"/>
          <w:szCs w:val="24"/>
        </w:rPr>
        <w:t>In this section, we describe the methods, algorithms, and analytical tools used to address the problem of predicting match outcomes (</w:t>
      </w:r>
      <w:proofErr w:type="spellStart"/>
      <w:r w:rsidRPr="00522584">
        <w:rPr>
          <w:rFonts w:ascii="Times New Roman" w:eastAsia="宋体" w:hAnsi="Times New Roman" w:cs="Times New Roman"/>
          <w:sz w:val="24"/>
          <w:szCs w:val="24"/>
        </w:rPr>
        <w:t>blueWins</w:t>
      </w:r>
      <w:proofErr w:type="spellEnd"/>
      <w:r w:rsidRPr="00522584">
        <w:rPr>
          <w:rFonts w:ascii="Times New Roman" w:eastAsia="宋体" w:hAnsi="Times New Roman" w:cs="Times New Roman"/>
          <w:sz w:val="24"/>
          <w:szCs w:val="24"/>
        </w:rPr>
        <w:t xml:space="preserve">) in the dataset. We implemented three classification models: Logistic Regression, </w:t>
      </w:r>
      <w:proofErr w:type="spellStart"/>
      <w:r w:rsidRPr="00522584">
        <w:rPr>
          <w:rFonts w:ascii="Times New Roman" w:eastAsia="宋体" w:hAnsi="Times New Roman" w:cs="Times New Roman"/>
          <w:sz w:val="24"/>
          <w:szCs w:val="24"/>
        </w:rPr>
        <w:t>XGBoost</w:t>
      </w:r>
      <w:proofErr w:type="spellEnd"/>
      <w:r w:rsidRPr="00522584">
        <w:rPr>
          <w:rFonts w:ascii="Times New Roman" w:eastAsia="宋体" w:hAnsi="Times New Roman" w:cs="Times New Roman"/>
          <w:sz w:val="24"/>
          <w:szCs w:val="24"/>
        </w:rPr>
        <w:t xml:space="preserve">: Random Forest, and Naive Bayes. Each model was optimized using </w:t>
      </w:r>
      <w:proofErr w:type="spellStart"/>
      <w:r w:rsidRPr="00522584">
        <w:rPr>
          <w:rFonts w:ascii="Times New Roman" w:eastAsia="宋体" w:hAnsi="Times New Roman" w:cs="Times New Roman"/>
          <w:sz w:val="24"/>
          <w:szCs w:val="24"/>
        </w:rPr>
        <w:t>GridSearchCV</w:t>
      </w:r>
      <w:proofErr w:type="spellEnd"/>
      <w:r w:rsidRPr="00522584">
        <w:rPr>
          <w:rFonts w:ascii="Times New Roman" w:eastAsia="宋体" w:hAnsi="Times New Roman" w:cs="Times New Roman"/>
          <w:sz w:val="24"/>
          <w:szCs w:val="24"/>
        </w:rPr>
        <w:t>, evaluated with Feature Importance, validated through Cross-Validation, and assessed using ROC Curve and AUC metrics. Below, we provide a detailed description of each model, the procedures involved, and the underlying mathematics where applicable.</w:t>
      </w:r>
    </w:p>
    <w:p w14:paraId="0EC758DA" w14:textId="77777777" w:rsidR="00522584" w:rsidRPr="00522584" w:rsidRDefault="00000000" w:rsidP="00522584">
      <w:pPr>
        <w:jc w:val="left"/>
        <w:rPr>
          <w:rFonts w:ascii="Times New Roman" w:eastAsia="宋体" w:hAnsi="Times New Roman" w:cs="Times New Roman"/>
          <w:sz w:val="24"/>
          <w:szCs w:val="24"/>
        </w:rPr>
      </w:pPr>
      <w:r>
        <w:rPr>
          <w:rFonts w:ascii="Times New Roman" w:eastAsia="宋体" w:hAnsi="Times New Roman" w:cs="Times New Roman"/>
          <w:sz w:val="24"/>
          <w:szCs w:val="24"/>
        </w:rPr>
        <w:pict w14:anchorId="6561418C">
          <v:rect id="_x0000_i1031" style="width:0;height:1.5pt" o:hralign="center" o:hrstd="t" o:hr="t" fillcolor="#a0a0a0" stroked="f"/>
        </w:pict>
      </w:r>
    </w:p>
    <w:p w14:paraId="10A86942" w14:textId="77777777" w:rsidR="00522584" w:rsidRPr="00522584" w:rsidRDefault="00522584" w:rsidP="00522584">
      <w:pPr>
        <w:jc w:val="left"/>
        <w:rPr>
          <w:rFonts w:ascii="Times New Roman" w:eastAsia="宋体" w:hAnsi="Times New Roman" w:cs="Times New Roman"/>
          <w:sz w:val="24"/>
          <w:szCs w:val="24"/>
        </w:rPr>
      </w:pPr>
      <w:r w:rsidRPr="00522584">
        <w:rPr>
          <w:rFonts w:ascii="Times New Roman" w:eastAsia="宋体" w:hAnsi="Times New Roman" w:cs="Times New Roman"/>
          <w:sz w:val="24"/>
          <w:szCs w:val="24"/>
        </w:rPr>
        <w:t>3.1 Logistic Regression</w:t>
      </w:r>
    </w:p>
    <w:p w14:paraId="27DAB616" w14:textId="77777777" w:rsidR="00522584" w:rsidRPr="00522584" w:rsidRDefault="00522584" w:rsidP="00522584">
      <w:pPr>
        <w:jc w:val="left"/>
        <w:rPr>
          <w:rFonts w:ascii="Times New Roman" w:eastAsia="宋体" w:hAnsi="Times New Roman" w:cs="Times New Roman"/>
          <w:sz w:val="24"/>
          <w:szCs w:val="24"/>
        </w:rPr>
      </w:pPr>
      <w:r w:rsidRPr="00522584">
        <w:rPr>
          <w:rFonts w:ascii="Times New Roman" w:eastAsia="宋体" w:hAnsi="Times New Roman" w:cs="Times New Roman"/>
          <w:sz w:val="24"/>
          <w:szCs w:val="24"/>
        </w:rPr>
        <w:t>Logistic regression is a simple yet powerful model for binary classification. It predicts the probability of the target class using a sigmoid function:</w:t>
      </w:r>
    </w:p>
    <w:bookmarkStart w:id="0" w:name="MTBlankEqn"/>
    <w:p w14:paraId="615FAD4B" w14:textId="344896D0" w:rsidR="00ED50F8" w:rsidRDefault="00ED50F8" w:rsidP="00ED50F8">
      <w:pPr>
        <w:jc w:val="center"/>
        <w:rPr>
          <w:rFonts w:ascii="Times New Roman" w:eastAsia="宋体" w:hAnsi="Times New Roman" w:cs="Times New Roman"/>
          <w:sz w:val="24"/>
          <w:szCs w:val="24"/>
        </w:rPr>
      </w:pPr>
      <w:r w:rsidRPr="00ED50F8">
        <w:rPr>
          <w:position w:val="-24"/>
        </w:rPr>
        <w:object w:dxaOrig="4959" w:dyaOrig="620" w14:anchorId="4133E1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48pt;height:31.35pt" o:ole="">
            <v:imagedata r:id="rId6" o:title=""/>
          </v:shape>
          <o:OLEObject Type="Embed" ProgID="Equation.DSMT4" ShapeID="_x0000_i1032" DrawAspect="Content" ObjectID="_1796066641" r:id="rId7"/>
        </w:object>
      </w:r>
      <w:bookmarkEnd w:id="0"/>
    </w:p>
    <w:p w14:paraId="5EDEFF3E" w14:textId="185DCBC9" w:rsidR="00522584" w:rsidRPr="00522584" w:rsidRDefault="00522584" w:rsidP="00522584">
      <w:pPr>
        <w:jc w:val="left"/>
        <w:rPr>
          <w:rFonts w:ascii="Times New Roman" w:eastAsia="宋体" w:hAnsi="Times New Roman" w:cs="Times New Roman"/>
          <w:sz w:val="24"/>
          <w:szCs w:val="24"/>
        </w:rPr>
      </w:pPr>
      <w:r w:rsidRPr="00522584">
        <w:rPr>
          <w:rFonts w:ascii="Times New Roman" w:eastAsia="宋体" w:hAnsi="Times New Roman" w:cs="Times New Roman"/>
          <w:sz w:val="24"/>
          <w:szCs w:val="24"/>
        </w:rPr>
        <w:t>Here:</w:t>
      </w:r>
    </w:p>
    <w:p w14:paraId="2BF2E8A2" w14:textId="75CA595C" w:rsidR="00522584" w:rsidRPr="00522584" w:rsidRDefault="00ED50F8" w:rsidP="00522584">
      <w:pPr>
        <w:numPr>
          <w:ilvl w:val="0"/>
          <w:numId w:val="6"/>
        </w:numPr>
        <w:jc w:val="left"/>
        <w:rPr>
          <w:rFonts w:ascii="Times New Roman" w:eastAsia="宋体" w:hAnsi="Times New Roman" w:cs="Times New Roman"/>
          <w:sz w:val="24"/>
          <w:szCs w:val="24"/>
        </w:rPr>
      </w:pPr>
      <w:r w:rsidRPr="00ED50F8">
        <w:rPr>
          <w:position w:val="-10"/>
        </w:rPr>
        <w:object w:dxaOrig="1180" w:dyaOrig="340" w14:anchorId="69DF941D">
          <v:shape id="_x0000_i1033" type="#_x0000_t75" style="width:59.35pt;height:17.35pt" o:ole="">
            <v:imagedata r:id="rId8" o:title=""/>
          </v:shape>
          <o:OLEObject Type="Embed" ProgID="Equation.DSMT4" ShapeID="_x0000_i1033" DrawAspect="Content" ObjectID="_1796066642" r:id="rId9"/>
        </w:object>
      </w:r>
      <w:r w:rsidR="00522584" w:rsidRPr="00522584">
        <w:rPr>
          <w:rFonts w:ascii="Times New Roman" w:eastAsia="宋体" w:hAnsi="Times New Roman" w:cs="Times New Roman"/>
          <w:sz w:val="24"/>
          <w:szCs w:val="24"/>
        </w:rPr>
        <w:t>is the probability of the blue team winning.</w:t>
      </w:r>
    </w:p>
    <w:p w14:paraId="20D3530A" w14:textId="712C6F45" w:rsidR="00522584" w:rsidRPr="00522584" w:rsidRDefault="00ED50F8" w:rsidP="00522584">
      <w:pPr>
        <w:numPr>
          <w:ilvl w:val="0"/>
          <w:numId w:val="6"/>
        </w:numPr>
        <w:jc w:val="left"/>
        <w:rPr>
          <w:rFonts w:ascii="Times New Roman" w:eastAsia="宋体" w:hAnsi="Times New Roman" w:cs="Times New Roman"/>
          <w:sz w:val="24"/>
          <w:szCs w:val="24"/>
        </w:rPr>
      </w:pPr>
      <w:r w:rsidRPr="00ED50F8">
        <w:rPr>
          <w:position w:val="-14"/>
        </w:rPr>
        <w:object w:dxaOrig="1800" w:dyaOrig="380" w14:anchorId="353738BE">
          <v:shape id="_x0000_i1034" type="#_x0000_t75" style="width:90pt;height:19.35pt" o:ole="">
            <v:imagedata r:id="rId10" o:title=""/>
          </v:shape>
          <o:OLEObject Type="Embed" ProgID="Equation.DSMT4" ShapeID="_x0000_i1034" DrawAspect="Content" ObjectID="_1796066643" r:id="rId11"/>
        </w:object>
      </w:r>
      <w:r w:rsidR="00522584" w:rsidRPr="00522584">
        <w:rPr>
          <w:rFonts w:ascii="Times New Roman" w:eastAsia="宋体" w:hAnsi="Times New Roman" w:cs="Times New Roman"/>
          <w:sz w:val="24"/>
          <w:szCs w:val="24"/>
        </w:rPr>
        <w:t>are the features of the game.</w:t>
      </w:r>
    </w:p>
    <w:p w14:paraId="66256559" w14:textId="4F474339" w:rsidR="00522584" w:rsidRPr="00522584" w:rsidRDefault="00ED50F8" w:rsidP="00522584">
      <w:pPr>
        <w:numPr>
          <w:ilvl w:val="0"/>
          <w:numId w:val="6"/>
        </w:numPr>
        <w:jc w:val="left"/>
        <w:rPr>
          <w:rFonts w:ascii="Times New Roman" w:eastAsia="宋体" w:hAnsi="Times New Roman" w:cs="Times New Roman"/>
          <w:sz w:val="24"/>
          <w:szCs w:val="24"/>
        </w:rPr>
      </w:pPr>
      <w:r w:rsidRPr="00ED50F8">
        <w:rPr>
          <w:position w:val="-14"/>
        </w:rPr>
        <w:object w:dxaOrig="1160" w:dyaOrig="380" w14:anchorId="5A02C74F">
          <v:shape id="_x0000_i1035" type="#_x0000_t75" style="width:58pt;height:19.35pt" o:ole="">
            <v:imagedata r:id="rId12" o:title=""/>
          </v:shape>
          <o:OLEObject Type="Embed" ProgID="Equation.DSMT4" ShapeID="_x0000_i1035" DrawAspect="Content" ObjectID="_1796066644" r:id="rId13"/>
        </w:object>
      </w:r>
      <w:r w:rsidR="00522584" w:rsidRPr="00522584">
        <w:rPr>
          <w:rFonts w:ascii="Times New Roman" w:eastAsia="宋体" w:hAnsi="Times New Roman" w:cs="Times New Roman"/>
          <w:sz w:val="24"/>
          <w:szCs w:val="24"/>
        </w:rPr>
        <w:t>are the model coefficients.</w:t>
      </w:r>
    </w:p>
    <w:p w14:paraId="43ADE272" w14:textId="77777777" w:rsidR="00522584" w:rsidRPr="00522584" w:rsidRDefault="00522584" w:rsidP="00522584">
      <w:pPr>
        <w:jc w:val="left"/>
        <w:rPr>
          <w:rFonts w:ascii="Times New Roman" w:eastAsia="宋体" w:hAnsi="Times New Roman" w:cs="Times New Roman"/>
          <w:sz w:val="24"/>
          <w:szCs w:val="24"/>
        </w:rPr>
      </w:pPr>
      <w:r w:rsidRPr="00522584">
        <w:rPr>
          <w:rFonts w:ascii="Times New Roman" w:eastAsia="宋体" w:hAnsi="Times New Roman" w:cs="Times New Roman"/>
          <w:b/>
          <w:bCs/>
          <w:sz w:val="24"/>
          <w:szCs w:val="24"/>
        </w:rPr>
        <w:t>Steps for Logistic Regression</w:t>
      </w:r>
      <w:r w:rsidRPr="00522584">
        <w:rPr>
          <w:rFonts w:ascii="Times New Roman" w:eastAsia="宋体" w:hAnsi="Times New Roman" w:cs="Times New Roman"/>
          <w:sz w:val="24"/>
          <w:szCs w:val="24"/>
        </w:rPr>
        <w:t>:</w:t>
      </w:r>
    </w:p>
    <w:p w14:paraId="00D50476" w14:textId="77777777" w:rsidR="00522584" w:rsidRPr="00522584" w:rsidRDefault="00522584" w:rsidP="00522584">
      <w:pPr>
        <w:numPr>
          <w:ilvl w:val="0"/>
          <w:numId w:val="7"/>
        </w:numPr>
        <w:jc w:val="left"/>
        <w:rPr>
          <w:rFonts w:ascii="Times New Roman" w:eastAsia="宋体" w:hAnsi="Times New Roman" w:cs="Times New Roman"/>
          <w:sz w:val="24"/>
          <w:szCs w:val="24"/>
        </w:rPr>
      </w:pPr>
      <w:proofErr w:type="spellStart"/>
      <w:r w:rsidRPr="00522584">
        <w:rPr>
          <w:rFonts w:ascii="Times New Roman" w:eastAsia="宋体" w:hAnsi="Times New Roman" w:cs="Times New Roman"/>
          <w:b/>
          <w:bCs/>
          <w:sz w:val="24"/>
          <w:szCs w:val="24"/>
        </w:rPr>
        <w:t>GridSearchCV</w:t>
      </w:r>
      <w:proofErr w:type="spellEnd"/>
      <w:r w:rsidRPr="00522584">
        <w:rPr>
          <w:rFonts w:ascii="Times New Roman" w:eastAsia="宋体" w:hAnsi="Times New Roman" w:cs="Times New Roman"/>
          <w:sz w:val="24"/>
          <w:szCs w:val="24"/>
        </w:rPr>
        <w:t>: We tuned the following hyperparameters:</w:t>
      </w:r>
    </w:p>
    <w:p w14:paraId="0718DC91" w14:textId="23368796" w:rsidR="00522584" w:rsidRPr="00522584" w:rsidRDefault="00522584" w:rsidP="00522584">
      <w:pPr>
        <w:numPr>
          <w:ilvl w:val="1"/>
          <w:numId w:val="7"/>
        </w:numPr>
        <w:jc w:val="left"/>
        <w:rPr>
          <w:rFonts w:ascii="Times New Roman" w:eastAsia="宋体" w:hAnsi="Times New Roman" w:cs="Times New Roman"/>
          <w:sz w:val="24"/>
          <w:szCs w:val="24"/>
        </w:rPr>
      </w:pPr>
      <w:r w:rsidRPr="00522584">
        <w:rPr>
          <w:rFonts w:ascii="Times New Roman" w:eastAsia="宋体" w:hAnsi="Times New Roman" w:cs="Times New Roman"/>
          <w:sz w:val="24"/>
          <w:szCs w:val="24"/>
        </w:rPr>
        <w:t>Penalty: L1(Lasso regularization) and L2 (Ridge regularization).</w:t>
      </w:r>
    </w:p>
    <w:p w14:paraId="5FD254E8" w14:textId="77777777" w:rsidR="00522584" w:rsidRPr="00522584" w:rsidRDefault="00522584" w:rsidP="00522584">
      <w:pPr>
        <w:numPr>
          <w:ilvl w:val="1"/>
          <w:numId w:val="7"/>
        </w:numPr>
        <w:jc w:val="left"/>
        <w:rPr>
          <w:rFonts w:ascii="Times New Roman" w:eastAsia="宋体" w:hAnsi="Times New Roman" w:cs="Times New Roman"/>
          <w:sz w:val="24"/>
          <w:szCs w:val="24"/>
        </w:rPr>
      </w:pPr>
      <w:r w:rsidRPr="00522584">
        <w:rPr>
          <w:rFonts w:ascii="Times New Roman" w:eastAsia="宋体" w:hAnsi="Times New Roman" w:cs="Times New Roman"/>
          <w:sz w:val="24"/>
          <w:szCs w:val="24"/>
        </w:rPr>
        <w:t>Regularization Strength (C): A range of values (e.g., 0.01, 0.1, 1, 10, 100).</w:t>
      </w:r>
    </w:p>
    <w:p w14:paraId="23103065" w14:textId="77777777" w:rsidR="00522584" w:rsidRPr="00522584" w:rsidRDefault="00522584" w:rsidP="00522584">
      <w:pPr>
        <w:numPr>
          <w:ilvl w:val="1"/>
          <w:numId w:val="7"/>
        </w:numPr>
        <w:jc w:val="left"/>
        <w:rPr>
          <w:rFonts w:ascii="Times New Roman" w:eastAsia="宋体" w:hAnsi="Times New Roman" w:cs="Times New Roman"/>
          <w:sz w:val="24"/>
          <w:szCs w:val="24"/>
        </w:rPr>
      </w:pPr>
      <w:r w:rsidRPr="00522584">
        <w:rPr>
          <w:rFonts w:ascii="Times New Roman" w:eastAsia="宋体" w:hAnsi="Times New Roman" w:cs="Times New Roman"/>
          <w:sz w:val="24"/>
          <w:szCs w:val="24"/>
        </w:rPr>
        <w:t xml:space="preserve">Solver: Tested </w:t>
      </w:r>
      <w:proofErr w:type="spellStart"/>
      <w:r w:rsidRPr="00522584">
        <w:rPr>
          <w:rFonts w:ascii="Times New Roman" w:eastAsia="宋体" w:hAnsi="Times New Roman" w:cs="Times New Roman"/>
          <w:sz w:val="24"/>
          <w:szCs w:val="24"/>
        </w:rPr>
        <w:t>liblinear</w:t>
      </w:r>
      <w:proofErr w:type="spellEnd"/>
      <w:r w:rsidRPr="00522584">
        <w:rPr>
          <w:rFonts w:ascii="Times New Roman" w:eastAsia="宋体" w:hAnsi="Times New Roman" w:cs="Times New Roman"/>
          <w:sz w:val="24"/>
          <w:szCs w:val="24"/>
        </w:rPr>
        <w:t xml:space="preserve"> for smaller datasets and </w:t>
      </w:r>
      <w:proofErr w:type="spellStart"/>
      <w:r w:rsidRPr="00522584">
        <w:rPr>
          <w:rFonts w:ascii="Times New Roman" w:eastAsia="宋体" w:hAnsi="Times New Roman" w:cs="Times New Roman"/>
          <w:sz w:val="24"/>
          <w:szCs w:val="24"/>
        </w:rPr>
        <w:t>lbfgs</w:t>
      </w:r>
      <w:proofErr w:type="spellEnd"/>
      <w:r w:rsidRPr="00522584">
        <w:rPr>
          <w:rFonts w:ascii="Times New Roman" w:eastAsia="宋体" w:hAnsi="Times New Roman" w:cs="Times New Roman"/>
          <w:sz w:val="24"/>
          <w:szCs w:val="24"/>
        </w:rPr>
        <w:t xml:space="preserve"> for faster optimization.</w:t>
      </w:r>
    </w:p>
    <w:p w14:paraId="3F1D6843" w14:textId="77777777" w:rsidR="00522584" w:rsidRDefault="00522584" w:rsidP="00522584">
      <w:pPr>
        <w:numPr>
          <w:ilvl w:val="0"/>
          <w:numId w:val="7"/>
        </w:numPr>
        <w:jc w:val="left"/>
        <w:rPr>
          <w:rFonts w:ascii="Times New Roman" w:eastAsia="宋体" w:hAnsi="Times New Roman" w:cs="Times New Roman"/>
          <w:sz w:val="24"/>
          <w:szCs w:val="24"/>
        </w:rPr>
      </w:pPr>
      <w:r w:rsidRPr="00522584">
        <w:rPr>
          <w:rFonts w:ascii="Times New Roman" w:eastAsia="宋体" w:hAnsi="Times New Roman" w:cs="Times New Roman"/>
          <w:b/>
          <w:bCs/>
          <w:sz w:val="24"/>
          <w:szCs w:val="24"/>
        </w:rPr>
        <w:t>Feature Importance</w:t>
      </w:r>
      <w:r w:rsidRPr="00522584">
        <w:rPr>
          <w:rFonts w:ascii="Times New Roman" w:eastAsia="宋体" w:hAnsi="Times New Roman" w:cs="Times New Roman"/>
          <w:sz w:val="24"/>
          <w:szCs w:val="24"/>
        </w:rPr>
        <w:t>: After training, feature importance was determined by examining the absolute values of model coefficients:</w:t>
      </w:r>
    </w:p>
    <w:p w14:paraId="321A30CC" w14:textId="32B96EF7" w:rsidR="006101AB" w:rsidRPr="00522584" w:rsidRDefault="006101AB" w:rsidP="006101AB">
      <w:pPr>
        <w:ind w:left="1260"/>
        <w:jc w:val="center"/>
        <w:rPr>
          <w:rFonts w:ascii="Times New Roman" w:eastAsia="宋体" w:hAnsi="Times New Roman" w:cs="Times New Roman"/>
          <w:sz w:val="24"/>
          <w:szCs w:val="24"/>
        </w:rPr>
      </w:pPr>
      <w:r w:rsidRPr="006101AB">
        <w:rPr>
          <w:position w:val="-12"/>
        </w:rPr>
        <w:object w:dxaOrig="1680" w:dyaOrig="360" w14:anchorId="4AA0BC08">
          <v:shape id="_x0000_i1036" type="#_x0000_t75" style="width:84pt;height:18pt" o:ole="">
            <v:imagedata r:id="rId14" o:title=""/>
          </v:shape>
          <o:OLEObject Type="Embed" ProgID="Equation.DSMT4" ShapeID="_x0000_i1036" DrawAspect="Content" ObjectID="_1796066645" r:id="rId15"/>
        </w:object>
      </w:r>
    </w:p>
    <w:p w14:paraId="30D997E3" w14:textId="34ABA2BC" w:rsidR="00522584" w:rsidRPr="00522584" w:rsidRDefault="00522584" w:rsidP="00522584">
      <w:pPr>
        <w:numPr>
          <w:ilvl w:val="0"/>
          <w:numId w:val="7"/>
        </w:numPr>
        <w:jc w:val="left"/>
        <w:rPr>
          <w:rFonts w:ascii="Times New Roman" w:eastAsia="宋体" w:hAnsi="Times New Roman" w:cs="Times New Roman"/>
          <w:sz w:val="24"/>
          <w:szCs w:val="24"/>
        </w:rPr>
      </w:pPr>
      <w:r w:rsidRPr="00522584">
        <w:rPr>
          <w:rFonts w:ascii="Times New Roman" w:eastAsia="宋体" w:hAnsi="Times New Roman" w:cs="Times New Roman"/>
          <w:sz w:val="24"/>
          <w:szCs w:val="24"/>
        </w:rPr>
        <w:t>Cross-Validation: We performed 5-fold cross-validation to validate model performance and ensure robustness.</w:t>
      </w:r>
    </w:p>
    <w:p w14:paraId="26A4BEB3" w14:textId="77777777" w:rsidR="00522584" w:rsidRPr="00522584" w:rsidRDefault="00522584" w:rsidP="00522584">
      <w:pPr>
        <w:numPr>
          <w:ilvl w:val="0"/>
          <w:numId w:val="7"/>
        </w:numPr>
        <w:jc w:val="left"/>
        <w:rPr>
          <w:rFonts w:ascii="Times New Roman" w:eastAsia="宋体" w:hAnsi="Times New Roman" w:cs="Times New Roman"/>
          <w:sz w:val="24"/>
          <w:szCs w:val="24"/>
        </w:rPr>
      </w:pPr>
      <w:r w:rsidRPr="00522584">
        <w:rPr>
          <w:rFonts w:ascii="Times New Roman" w:eastAsia="宋体" w:hAnsi="Times New Roman" w:cs="Times New Roman"/>
          <w:sz w:val="24"/>
          <w:szCs w:val="24"/>
        </w:rPr>
        <w:t>ROC Curve and AUC:</w:t>
      </w:r>
    </w:p>
    <w:p w14:paraId="1934ADB3" w14:textId="77777777" w:rsidR="00522584" w:rsidRPr="00522584" w:rsidRDefault="00522584" w:rsidP="00522584">
      <w:pPr>
        <w:numPr>
          <w:ilvl w:val="1"/>
          <w:numId w:val="7"/>
        </w:numPr>
        <w:jc w:val="left"/>
        <w:rPr>
          <w:rFonts w:ascii="Times New Roman" w:eastAsia="宋体" w:hAnsi="Times New Roman" w:cs="Times New Roman"/>
          <w:sz w:val="24"/>
          <w:szCs w:val="24"/>
        </w:rPr>
      </w:pPr>
      <w:r w:rsidRPr="00522584">
        <w:rPr>
          <w:rFonts w:ascii="Times New Roman" w:eastAsia="宋体" w:hAnsi="Times New Roman" w:cs="Times New Roman"/>
          <w:sz w:val="24"/>
          <w:szCs w:val="24"/>
        </w:rPr>
        <w:t>Predicted probabilities were used to calculate the Receiver Operating Characteristic (ROC) curve.</w:t>
      </w:r>
    </w:p>
    <w:p w14:paraId="14F8693F" w14:textId="5F47506D" w:rsidR="00522584" w:rsidRDefault="00522584" w:rsidP="00522584">
      <w:pPr>
        <w:numPr>
          <w:ilvl w:val="1"/>
          <w:numId w:val="7"/>
        </w:numPr>
        <w:jc w:val="left"/>
        <w:rPr>
          <w:rFonts w:ascii="Times New Roman" w:eastAsia="宋体" w:hAnsi="Times New Roman" w:cs="Times New Roman"/>
          <w:sz w:val="24"/>
          <w:szCs w:val="24"/>
        </w:rPr>
      </w:pPr>
      <w:r w:rsidRPr="00522584">
        <w:rPr>
          <w:rFonts w:ascii="Times New Roman" w:eastAsia="宋体" w:hAnsi="Times New Roman" w:cs="Times New Roman"/>
          <w:sz w:val="24"/>
          <w:szCs w:val="24"/>
        </w:rPr>
        <w:t xml:space="preserve">AUC (Area Under the Curve) was computed to measure classification performance: </w:t>
      </w:r>
    </w:p>
    <w:p w14:paraId="73D2C2E7" w14:textId="342C02E8" w:rsidR="006101AB" w:rsidRPr="00522584" w:rsidRDefault="006101AB" w:rsidP="006101AB">
      <w:pPr>
        <w:ind w:left="1440"/>
        <w:jc w:val="center"/>
        <w:rPr>
          <w:rFonts w:ascii="Times New Roman" w:eastAsia="宋体" w:hAnsi="Times New Roman" w:cs="Times New Roman"/>
          <w:sz w:val="24"/>
          <w:szCs w:val="24"/>
        </w:rPr>
      </w:pPr>
      <w:r w:rsidRPr="006101AB">
        <w:rPr>
          <w:position w:val="-18"/>
        </w:rPr>
        <w:object w:dxaOrig="2840" w:dyaOrig="520" w14:anchorId="02273A18">
          <v:shape id="_x0000_i1037" type="#_x0000_t75" style="width:142pt;height:26pt" o:ole="">
            <v:imagedata r:id="rId16" o:title=""/>
          </v:shape>
          <o:OLEObject Type="Embed" ProgID="Equation.DSMT4" ShapeID="_x0000_i1037" DrawAspect="Content" ObjectID="_1796066646" r:id="rId17"/>
        </w:object>
      </w:r>
    </w:p>
    <w:p w14:paraId="18EA58BA" w14:textId="0EB5F363" w:rsidR="00522584" w:rsidRPr="00522584" w:rsidRDefault="00522584" w:rsidP="00522584">
      <w:pPr>
        <w:jc w:val="left"/>
        <w:rPr>
          <w:rFonts w:ascii="Times New Roman" w:eastAsia="宋体" w:hAnsi="Times New Roman" w:cs="Times New Roman"/>
          <w:sz w:val="24"/>
          <w:szCs w:val="24"/>
        </w:rPr>
      </w:pPr>
      <w:r w:rsidRPr="00522584">
        <w:rPr>
          <w:rFonts w:ascii="Times New Roman" w:eastAsia="宋体" w:hAnsi="Times New Roman" w:cs="Times New Roman"/>
          <w:sz w:val="24"/>
          <w:szCs w:val="24"/>
        </w:rPr>
        <w:t xml:space="preserve">where </w:t>
      </w:r>
      <w:r w:rsidR="006101AB" w:rsidRPr="006101AB">
        <w:rPr>
          <w:position w:val="-24"/>
        </w:rPr>
        <w:object w:dxaOrig="1579" w:dyaOrig="620" w14:anchorId="50136D95">
          <v:shape id="_x0000_i1038" type="#_x0000_t75" style="width:78.65pt;height:31.35pt" o:ole="">
            <v:imagedata r:id="rId18" o:title=""/>
          </v:shape>
          <o:OLEObject Type="Embed" ProgID="Equation.DSMT4" ShapeID="_x0000_i1038" DrawAspect="Content" ObjectID="_1796066647" r:id="rId19"/>
        </w:object>
      </w:r>
      <w:r w:rsidRPr="00522584">
        <w:rPr>
          <w:rFonts w:ascii="Times New Roman" w:eastAsia="宋体" w:hAnsi="Times New Roman" w:cs="Times New Roman"/>
          <w:sz w:val="24"/>
          <w:szCs w:val="24"/>
        </w:rPr>
        <w:t>and</w:t>
      </w:r>
      <w:r w:rsidR="006101AB">
        <w:rPr>
          <w:rFonts w:ascii="Times New Roman" w:eastAsia="宋体" w:hAnsi="Times New Roman" w:cs="Times New Roman" w:hint="eastAsia"/>
          <w:sz w:val="24"/>
          <w:szCs w:val="24"/>
        </w:rPr>
        <w:t xml:space="preserve"> </w:t>
      </w:r>
      <w:r w:rsidR="006101AB" w:rsidRPr="006101AB">
        <w:rPr>
          <w:position w:val="-24"/>
        </w:rPr>
        <w:object w:dxaOrig="1620" w:dyaOrig="620" w14:anchorId="2CC7D13A">
          <v:shape id="_x0000_i1039" type="#_x0000_t75" style="width:81.35pt;height:31.35pt" o:ole="">
            <v:imagedata r:id="rId20" o:title=""/>
          </v:shape>
          <o:OLEObject Type="Embed" ProgID="Equation.DSMT4" ShapeID="_x0000_i1039" DrawAspect="Content" ObjectID="_1796066648" r:id="rId21"/>
        </w:object>
      </w:r>
      <w:r w:rsidRPr="00522584">
        <w:rPr>
          <w:rFonts w:ascii="Times New Roman" w:eastAsia="宋体" w:hAnsi="Times New Roman" w:cs="Times New Roman"/>
          <w:sz w:val="24"/>
          <w:szCs w:val="24"/>
        </w:rPr>
        <w:t>.</w:t>
      </w:r>
    </w:p>
    <w:p w14:paraId="715A8BF1" w14:textId="77777777" w:rsidR="00522584" w:rsidRPr="00522584" w:rsidRDefault="00000000" w:rsidP="00522584">
      <w:pPr>
        <w:jc w:val="left"/>
        <w:rPr>
          <w:rFonts w:ascii="Times New Roman" w:eastAsia="宋体" w:hAnsi="Times New Roman" w:cs="Times New Roman"/>
          <w:sz w:val="24"/>
          <w:szCs w:val="24"/>
        </w:rPr>
      </w:pPr>
      <w:r>
        <w:rPr>
          <w:rFonts w:ascii="Times New Roman" w:eastAsia="宋体" w:hAnsi="Times New Roman" w:cs="Times New Roman"/>
          <w:sz w:val="24"/>
          <w:szCs w:val="24"/>
        </w:rPr>
        <w:pict w14:anchorId="5F1C93B7">
          <v:rect id="_x0000_i1040" style="width:0;height:1.5pt" o:hralign="center" o:hrstd="t" o:hr="t" fillcolor="#a0a0a0" stroked="f"/>
        </w:pict>
      </w:r>
    </w:p>
    <w:p w14:paraId="39B79B7B" w14:textId="77777777" w:rsidR="00522584" w:rsidRPr="00522584" w:rsidRDefault="00522584" w:rsidP="00522584">
      <w:pPr>
        <w:jc w:val="left"/>
        <w:rPr>
          <w:rFonts w:ascii="Times New Roman" w:eastAsia="宋体" w:hAnsi="Times New Roman" w:cs="Times New Roman"/>
          <w:sz w:val="24"/>
          <w:szCs w:val="24"/>
        </w:rPr>
      </w:pPr>
      <w:r w:rsidRPr="00522584">
        <w:rPr>
          <w:rFonts w:ascii="Times New Roman" w:eastAsia="宋体" w:hAnsi="Times New Roman" w:cs="Times New Roman"/>
          <w:sz w:val="24"/>
          <w:szCs w:val="24"/>
        </w:rPr>
        <w:t xml:space="preserve">3.2 </w:t>
      </w:r>
      <w:proofErr w:type="spellStart"/>
      <w:r w:rsidRPr="00522584">
        <w:rPr>
          <w:rFonts w:ascii="Times New Roman" w:eastAsia="宋体" w:hAnsi="Times New Roman" w:cs="Times New Roman"/>
          <w:sz w:val="24"/>
          <w:szCs w:val="24"/>
        </w:rPr>
        <w:t>XGBoost</w:t>
      </w:r>
      <w:proofErr w:type="spellEnd"/>
      <w:r w:rsidRPr="00522584">
        <w:rPr>
          <w:rFonts w:ascii="Times New Roman" w:eastAsia="宋体" w:hAnsi="Times New Roman" w:cs="Times New Roman"/>
          <w:sz w:val="24"/>
          <w:szCs w:val="24"/>
        </w:rPr>
        <w:t>: Random Forest</w:t>
      </w:r>
    </w:p>
    <w:p w14:paraId="53D48C22" w14:textId="77777777" w:rsidR="00522584" w:rsidRPr="00522584" w:rsidRDefault="00522584" w:rsidP="00522584">
      <w:pPr>
        <w:jc w:val="left"/>
        <w:rPr>
          <w:rFonts w:ascii="Times New Roman" w:eastAsia="宋体" w:hAnsi="Times New Roman" w:cs="Times New Roman"/>
          <w:sz w:val="24"/>
          <w:szCs w:val="24"/>
        </w:rPr>
      </w:pPr>
      <w:proofErr w:type="spellStart"/>
      <w:r w:rsidRPr="00522584">
        <w:rPr>
          <w:rFonts w:ascii="Times New Roman" w:eastAsia="宋体" w:hAnsi="Times New Roman" w:cs="Times New Roman"/>
          <w:sz w:val="24"/>
          <w:szCs w:val="24"/>
        </w:rPr>
        <w:t>XGBoost</w:t>
      </w:r>
      <w:proofErr w:type="spellEnd"/>
      <w:r w:rsidRPr="00522584">
        <w:rPr>
          <w:rFonts w:ascii="Times New Roman" w:eastAsia="宋体" w:hAnsi="Times New Roman" w:cs="Times New Roman"/>
          <w:sz w:val="24"/>
          <w:szCs w:val="24"/>
        </w:rPr>
        <w:t xml:space="preserve"> (Extreme Gradient Boosting) is an ensemble learning algorithm that builds multiple decision trees sequentially to minimize classification error. Its objective function combines a loss function and regularization:</w:t>
      </w:r>
    </w:p>
    <w:p w14:paraId="3A917FB9" w14:textId="77761DA7" w:rsidR="006101AB" w:rsidRDefault="006101AB" w:rsidP="006101AB">
      <w:pPr>
        <w:jc w:val="center"/>
        <w:rPr>
          <w:rFonts w:ascii="Times New Roman" w:eastAsia="宋体" w:hAnsi="Times New Roman" w:cs="Times New Roman"/>
          <w:sz w:val="24"/>
          <w:szCs w:val="24"/>
        </w:rPr>
      </w:pPr>
      <w:r w:rsidRPr="006101AB">
        <w:rPr>
          <w:position w:val="-32"/>
        </w:rPr>
        <w:object w:dxaOrig="2780" w:dyaOrig="720" w14:anchorId="576069BF">
          <v:shape id="_x0000_i1041" type="#_x0000_t75" style="width:139.35pt;height:36pt" o:ole="">
            <v:imagedata r:id="rId22" o:title=""/>
          </v:shape>
          <o:OLEObject Type="Embed" ProgID="Equation.DSMT4" ShapeID="_x0000_i1041" DrawAspect="Content" ObjectID="_1796066649" r:id="rId23"/>
        </w:object>
      </w:r>
    </w:p>
    <w:p w14:paraId="4CC893B4" w14:textId="04D6AC02" w:rsidR="00522584" w:rsidRPr="00522584" w:rsidRDefault="00522584" w:rsidP="00522584">
      <w:pPr>
        <w:jc w:val="left"/>
        <w:rPr>
          <w:rFonts w:ascii="Times New Roman" w:eastAsia="宋体" w:hAnsi="Times New Roman" w:cs="Times New Roman"/>
          <w:sz w:val="24"/>
          <w:szCs w:val="24"/>
        </w:rPr>
      </w:pPr>
      <w:r w:rsidRPr="00522584">
        <w:rPr>
          <w:rFonts w:ascii="Times New Roman" w:eastAsia="宋体" w:hAnsi="Times New Roman" w:cs="Times New Roman"/>
          <w:sz w:val="24"/>
          <w:szCs w:val="24"/>
        </w:rPr>
        <w:t>Here:</w:t>
      </w:r>
    </w:p>
    <w:p w14:paraId="45D74266" w14:textId="5F37288F" w:rsidR="00522584" w:rsidRPr="00522584" w:rsidRDefault="006101AB" w:rsidP="00522584">
      <w:pPr>
        <w:numPr>
          <w:ilvl w:val="0"/>
          <w:numId w:val="8"/>
        </w:numPr>
        <w:jc w:val="left"/>
        <w:rPr>
          <w:rFonts w:ascii="Times New Roman" w:eastAsia="宋体" w:hAnsi="Times New Roman" w:cs="Times New Roman"/>
          <w:sz w:val="24"/>
          <w:szCs w:val="24"/>
        </w:rPr>
      </w:pPr>
      <w:r w:rsidRPr="006101AB">
        <w:rPr>
          <w:position w:val="-12"/>
        </w:rPr>
        <w:object w:dxaOrig="800" w:dyaOrig="360" w14:anchorId="6D31B5E5">
          <v:shape id="_x0000_i1042" type="#_x0000_t75" style="width:40pt;height:18pt" o:ole="">
            <v:imagedata r:id="rId24" o:title=""/>
          </v:shape>
          <o:OLEObject Type="Embed" ProgID="Equation.DSMT4" ShapeID="_x0000_i1042" DrawAspect="Content" ObjectID="_1796066650" r:id="rId25"/>
        </w:object>
      </w:r>
      <w:r w:rsidR="00522584" w:rsidRPr="00522584">
        <w:rPr>
          <w:rFonts w:ascii="Times New Roman" w:eastAsia="宋体" w:hAnsi="Times New Roman" w:cs="Times New Roman"/>
          <w:sz w:val="24"/>
          <w:szCs w:val="24"/>
        </w:rPr>
        <w:t>: The classification loss (e.g., log-loss for binary classification).</w:t>
      </w:r>
    </w:p>
    <w:p w14:paraId="6E1B0D02" w14:textId="1FC642D7" w:rsidR="00522584" w:rsidRPr="00522584" w:rsidRDefault="006101AB" w:rsidP="00522584">
      <w:pPr>
        <w:numPr>
          <w:ilvl w:val="0"/>
          <w:numId w:val="8"/>
        </w:numPr>
        <w:jc w:val="left"/>
        <w:rPr>
          <w:rFonts w:ascii="Times New Roman" w:eastAsia="宋体" w:hAnsi="Times New Roman" w:cs="Times New Roman"/>
          <w:sz w:val="24"/>
          <w:szCs w:val="24"/>
        </w:rPr>
      </w:pPr>
      <w:r w:rsidRPr="006101AB">
        <w:rPr>
          <w:position w:val="-14"/>
        </w:rPr>
        <w:object w:dxaOrig="639" w:dyaOrig="380" w14:anchorId="608E5BAD">
          <v:shape id="_x0000_i1043" type="#_x0000_t75" style="width:32pt;height:19.35pt" o:ole="">
            <v:imagedata r:id="rId26" o:title=""/>
          </v:shape>
          <o:OLEObject Type="Embed" ProgID="Equation.DSMT4" ShapeID="_x0000_i1043" DrawAspect="Content" ObjectID="_1796066651" r:id="rId27"/>
        </w:object>
      </w:r>
      <w:r w:rsidR="00522584" w:rsidRPr="00522584">
        <w:rPr>
          <w:rFonts w:ascii="Times New Roman" w:eastAsia="宋体" w:hAnsi="Times New Roman" w:cs="Times New Roman"/>
          <w:sz w:val="24"/>
          <w:szCs w:val="24"/>
        </w:rPr>
        <w:t>: Regularization term to control overfitting.</w:t>
      </w:r>
    </w:p>
    <w:p w14:paraId="1ECEEA48" w14:textId="2D2AC8A8" w:rsidR="00522584" w:rsidRPr="00522584" w:rsidRDefault="006101AB" w:rsidP="00522584">
      <w:pPr>
        <w:numPr>
          <w:ilvl w:val="0"/>
          <w:numId w:val="8"/>
        </w:numPr>
        <w:jc w:val="left"/>
        <w:rPr>
          <w:rFonts w:ascii="Times New Roman" w:eastAsia="宋体" w:hAnsi="Times New Roman" w:cs="Times New Roman"/>
          <w:sz w:val="24"/>
          <w:szCs w:val="24"/>
        </w:rPr>
      </w:pPr>
      <w:r w:rsidRPr="006101AB">
        <w:rPr>
          <w:position w:val="-14"/>
        </w:rPr>
        <w:object w:dxaOrig="279" w:dyaOrig="380" w14:anchorId="50F30C67">
          <v:shape id="_x0000_i1044" type="#_x0000_t75" style="width:14pt;height:19.35pt" o:ole="">
            <v:imagedata r:id="rId28" o:title=""/>
          </v:shape>
          <o:OLEObject Type="Embed" ProgID="Equation.DSMT4" ShapeID="_x0000_i1044" DrawAspect="Content" ObjectID="_1796066652" r:id="rId29"/>
        </w:object>
      </w:r>
      <w:r w:rsidR="00522584" w:rsidRPr="00522584">
        <w:rPr>
          <w:rFonts w:ascii="Times New Roman" w:eastAsia="宋体" w:hAnsi="Times New Roman" w:cs="Times New Roman"/>
          <w:sz w:val="24"/>
          <w:szCs w:val="24"/>
        </w:rPr>
        <w:t>: Individual decision tree in the ensemble.</w:t>
      </w:r>
    </w:p>
    <w:p w14:paraId="02FE9D02" w14:textId="77777777" w:rsidR="00522584" w:rsidRPr="00522584" w:rsidRDefault="00522584" w:rsidP="00522584">
      <w:pPr>
        <w:jc w:val="left"/>
        <w:rPr>
          <w:rFonts w:ascii="Times New Roman" w:eastAsia="宋体" w:hAnsi="Times New Roman" w:cs="Times New Roman"/>
          <w:sz w:val="24"/>
          <w:szCs w:val="24"/>
        </w:rPr>
      </w:pPr>
      <w:r w:rsidRPr="00522584">
        <w:rPr>
          <w:rFonts w:ascii="Times New Roman" w:eastAsia="宋体" w:hAnsi="Times New Roman" w:cs="Times New Roman"/>
          <w:sz w:val="24"/>
          <w:szCs w:val="24"/>
        </w:rPr>
        <w:t xml:space="preserve">Steps for </w:t>
      </w:r>
      <w:proofErr w:type="spellStart"/>
      <w:r w:rsidRPr="00522584">
        <w:rPr>
          <w:rFonts w:ascii="Times New Roman" w:eastAsia="宋体" w:hAnsi="Times New Roman" w:cs="Times New Roman"/>
          <w:sz w:val="24"/>
          <w:szCs w:val="24"/>
        </w:rPr>
        <w:t>XGBoost</w:t>
      </w:r>
      <w:proofErr w:type="spellEnd"/>
      <w:r w:rsidRPr="00522584">
        <w:rPr>
          <w:rFonts w:ascii="Times New Roman" w:eastAsia="宋体" w:hAnsi="Times New Roman" w:cs="Times New Roman"/>
          <w:sz w:val="24"/>
          <w:szCs w:val="24"/>
        </w:rPr>
        <w:t>:</w:t>
      </w:r>
    </w:p>
    <w:p w14:paraId="7CDA08D3" w14:textId="77777777" w:rsidR="00522584" w:rsidRPr="00522584" w:rsidRDefault="00522584" w:rsidP="00522584">
      <w:pPr>
        <w:numPr>
          <w:ilvl w:val="0"/>
          <w:numId w:val="9"/>
        </w:numPr>
        <w:jc w:val="left"/>
        <w:rPr>
          <w:rFonts w:ascii="Times New Roman" w:eastAsia="宋体" w:hAnsi="Times New Roman" w:cs="Times New Roman"/>
          <w:sz w:val="24"/>
          <w:szCs w:val="24"/>
        </w:rPr>
      </w:pPr>
      <w:proofErr w:type="spellStart"/>
      <w:r w:rsidRPr="00522584">
        <w:rPr>
          <w:rFonts w:ascii="Times New Roman" w:eastAsia="宋体" w:hAnsi="Times New Roman" w:cs="Times New Roman"/>
          <w:sz w:val="24"/>
          <w:szCs w:val="24"/>
        </w:rPr>
        <w:t>GridSearchCV</w:t>
      </w:r>
      <w:proofErr w:type="spellEnd"/>
      <w:r w:rsidRPr="00522584">
        <w:rPr>
          <w:rFonts w:ascii="Times New Roman" w:eastAsia="宋体" w:hAnsi="Times New Roman" w:cs="Times New Roman"/>
          <w:sz w:val="24"/>
          <w:szCs w:val="24"/>
        </w:rPr>
        <w:t>:</w:t>
      </w:r>
    </w:p>
    <w:p w14:paraId="53918236" w14:textId="77777777" w:rsidR="00522584" w:rsidRPr="00522584" w:rsidRDefault="00522584" w:rsidP="00522584">
      <w:pPr>
        <w:numPr>
          <w:ilvl w:val="1"/>
          <w:numId w:val="9"/>
        </w:numPr>
        <w:jc w:val="left"/>
        <w:rPr>
          <w:rFonts w:ascii="Times New Roman" w:eastAsia="宋体" w:hAnsi="Times New Roman" w:cs="Times New Roman"/>
          <w:sz w:val="24"/>
          <w:szCs w:val="24"/>
        </w:rPr>
      </w:pPr>
      <w:r w:rsidRPr="00522584">
        <w:rPr>
          <w:rFonts w:ascii="Times New Roman" w:eastAsia="宋体" w:hAnsi="Times New Roman" w:cs="Times New Roman"/>
          <w:sz w:val="24"/>
          <w:szCs w:val="24"/>
        </w:rPr>
        <w:t xml:space="preserve">Tuned hyperparameters such as: </w:t>
      </w:r>
    </w:p>
    <w:p w14:paraId="103D3041" w14:textId="77777777" w:rsidR="00522584" w:rsidRPr="00522584" w:rsidRDefault="00522584" w:rsidP="00522584">
      <w:pPr>
        <w:numPr>
          <w:ilvl w:val="2"/>
          <w:numId w:val="9"/>
        </w:numPr>
        <w:jc w:val="left"/>
        <w:rPr>
          <w:rFonts w:ascii="Times New Roman" w:eastAsia="宋体" w:hAnsi="Times New Roman" w:cs="Times New Roman"/>
          <w:sz w:val="24"/>
          <w:szCs w:val="24"/>
        </w:rPr>
      </w:pPr>
      <w:proofErr w:type="spellStart"/>
      <w:r w:rsidRPr="00522584">
        <w:rPr>
          <w:rFonts w:ascii="Times New Roman" w:eastAsia="宋体" w:hAnsi="Times New Roman" w:cs="Times New Roman"/>
          <w:sz w:val="24"/>
          <w:szCs w:val="24"/>
        </w:rPr>
        <w:t>n_estimators</w:t>
      </w:r>
      <w:proofErr w:type="spellEnd"/>
      <w:r w:rsidRPr="00522584">
        <w:rPr>
          <w:rFonts w:ascii="Times New Roman" w:eastAsia="宋体" w:hAnsi="Times New Roman" w:cs="Times New Roman"/>
          <w:sz w:val="24"/>
          <w:szCs w:val="24"/>
        </w:rPr>
        <w:t>: Number of trees (e.g., 50, 100, 150).</w:t>
      </w:r>
    </w:p>
    <w:p w14:paraId="1670F0E7" w14:textId="77777777" w:rsidR="00522584" w:rsidRPr="00522584" w:rsidRDefault="00522584" w:rsidP="00522584">
      <w:pPr>
        <w:numPr>
          <w:ilvl w:val="2"/>
          <w:numId w:val="9"/>
        </w:numPr>
        <w:jc w:val="left"/>
        <w:rPr>
          <w:rFonts w:ascii="Times New Roman" w:eastAsia="宋体" w:hAnsi="Times New Roman" w:cs="Times New Roman"/>
          <w:sz w:val="24"/>
          <w:szCs w:val="24"/>
        </w:rPr>
      </w:pPr>
      <w:proofErr w:type="spellStart"/>
      <w:r w:rsidRPr="00522584">
        <w:rPr>
          <w:rFonts w:ascii="Times New Roman" w:eastAsia="宋体" w:hAnsi="Times New Roman" w:cs="Times New Roman"/>
          <w:sz w:val="24"/>
          <w:szCs w:val="24"/>
        </w:rPr>
        <w:t>max_depth</w:t>
      </w:r>
      <w:proofErr w:type="spellEnd"/>
      <w:r w:rsidRPr="00522584">
        <w:rPr>
          <w:rFonts w:ascii="Times New Roman" w:eastAsia="宋体" w:hAnsi="Times New Roman" w:cs="Times New Roman"/>
          <w:sz w:val="24"/>
          <w:szCs w:val="24"/>
        </w:rPr>
        <w:t>: Depth of trees (e.g., 3, 5, 7).</w:t>
      </w:r>
    </w:p>
    <w:p w14:paraId="05D685BE" w14:textId="77777777" w:rsidR="00522584" w:rsidRPr="00522584" w:rsidRDefault="00522584" w:rsidP="00522584">
      <w:pPr>
        <w:numPr>
          <w:ilvl w:val="2"/>
          <w:numId w:val="9"/>
        </w:numPr>
        <w:jc w:val="left"/>
        <w:rPr>
          <w:rFonts w:ascii="Times New Roman" w:eastAsia="宋体" w:hAnsi="Times New Roman" w:cs="Times New Roman"/>
          <w:sz w:val="24"/>
          <w:szCs w:val="24"/>
        </w:rPr>
      </w:pPr>
      <w:proofErr w:type="spellStart"/>
      <w:r w:rsidRPr="00522584">
        <w:rPr>
          <w:rFonts w:ascii="Times New Roman" w:eastAsia="宋体" w:hAnsi="Times New Roman" w:cs="Times New Roman"/>
          <w:sz w:val="24"/>
          <w:szCs w:val="24"/>
        </w:rPr>
        <w:t>learning_rate</w:t>
      </w:r>
      <w:proofErr w:type="spellEnd"/>
      <w:r w:rsidRPr="00522584">
        <w:rPr>
          <w:rFonts w:ascii="Times New Roman" w:eastAsia="宋体" w:hAnsi="Times New Roman" w:cs="Times New Roman"/>
          <w:sz w:val="24"/>
          <w:szCs w:val="24"/>
        </w:rPr>
        <w:t>: Shrinkage parameter to control tree updates (e.g., 0.01, 0.1, 0.2).</w:t>
      </w:r>
    </w:p>
    <w:p w14:paraId="11D589DE" w14:textId="77777777" w:rsidR="00522584" w:rsidRPr="00522584" w:rsidRDefault="00522584" w:rsidP="00522584">
      <w:pPr>
        <w:numPr>
          <w:ilvl w:val="2"/>
          <w:numId w:val="9"/>
        </w:numPr>
        <w:jc w:val="left"/>
        <w:rPr>
          <w:rFonts w:ascii="Times New Roman" w:eastAsia="宋体" w:hAnsi="Times New Roman" w:cs="Times New Roman"/>
          <w:sz w:val="24"/>
          <w:szCs w:val="24"/>
        </w:rPr>
      </w:pPr>
      <w:r w:rsidRPr="00522584">
        <w:rPr>
          <w:rFonts w:ascii="Times New Roman" w:eastAsia="宋体" w:hAnsi="Times New Roman" w:cs="Times New Roman"/>
          <w:sz w:val="24"/>
          <w:szCs w:val="24"/>
        </w:rPr>
        <w:t>subsample: Fraction of samples used to grow each tree (e.g., 0.8, 1.0).</w:t>
      </w:r>
    </w:p>
    <w:p w14:paraId="4816B3D5" w14:textId="77777777" w:rsidR="00522584" w:rsidRPr="00522584" w:rsidRDefault="00522584" w:rsidP="00522584">
      <w:pPr>
        <w:numPr>
          <w:ilvl w:val="0"/>
          <w:numId w:val="9"/>
        </w:numPr>
        <w:jc w:val="left"/>
        <w:rPr>
          <w:rFonts w:ascii="Times New Roman" w:eastAsia="宋体" w:hAnsi="Times New Roman" w:cs="Times New Roman"/>
          <w:sz w:val="24"/>
          <w:szCs w:val="24"/>
        </w:rPr>
      </w:pPr>
      <w:r w:rsidRPr="00522584">
        <w:rPr>
          <w:rFonts w:ascii="Times New Roman" w:eastAsia="宋体" w:hAnsi="Times New Roman" w:cs="Times New Roman"/>
          <w:sz w:val="24"/>
          <w:szCs w:val="24"/>
        </w:rPr>
        <w:t>Feature Importance:</w:t>
      </w:r>
    </w:p>
    <w:p w14:paraId="29FDD656" w14:textId="414F2BCE" w:rsidR="00522584" w:rsidRDefault="00522584" w:rsidP="00522584">
      <w:pPr>
        <w:numPr>
          <w:ilvl w:val="1"/>
          <w:numId w:val="9"/>
        </w:numPr>
        <w:jc w:val="left"/>
        <w:rPr>
          <w:rFonts w:ascii="Times New Roman" w:eastAsia="宋体" w:hAnsi="Times New Roman" w:cs="Times New Roman"/>
          <w:sz w:val="24"/>
          <w:szCs w:val="24"/>
        </w:rPr>
      </w:pPr>
      <w:r w:rsidRPr="00522584">
        <w:rPr>
          <w:rFonts w:ascii="Times New Roman" w:eastAsia="宋体" w:hAnsi="Times New Roman" w:cs="Times New Roman"/>
          <w:sz w:val="24"/>
          <w:szCs w:val="24"/>
        </w:rPr>
        <w:t xml:space="preserve">Importance was calculated using the frequency and impact of features used in decision splits: </w:t>
      </w:r>
    </w:p>
    <w:p w14:paraId="47AD6918" w14:textId="77CB0924" w:rsidR="006101AB" w:rsidRPr="00522584" w:rsidRDefault="006101AB" w:rsidP="006101AB">
      <w:pPr>
        <w:ind w:left="1440"/>
        <w:jc w:val="center"/>
        <w:rPr>
          <w:rFonts w:ascii="Times New Roman" w:eastAsia="宋体" w:hAnsi="Times New Roman" w:cs="Times New Roman"/>
          <w:sz w:val="24"/>
          <w:szCs w:val="24"/>
        </w:rPr>
      </w:pPr>
      <w:r w:rsidRPr="006101AB">
        <w:rPr>
          <w:position w:val="-28"/>
        </w:rPr>
        <w:object w:dxaOrig="3080" w:dyaOrig="540" w14:anchorId="00147BC3">
          <v:shape id="_x0000_i1045" type="#_x0000_t75" style="width:154pt;height:27.35pt" o:ole="">
            <v:imagedata r:id="rId30" o:title=""/>
          </v:shape>
          <o:OLEObject Type="Embed" ProgID="Equation.DSMT4" ShapeID="_x0000_i1045" DrawAspect="Content" ObjectID="_1796066653" r:id="rId31"/>
        </w:object>
      </w:r>
    </w:p>
    <w:p w14:paraId="0A14608F" w14:textId="77777777" w:rsidR="00522584" w:rsidRPr="00522584" w:rsidRDefault="00522584" w:rsidP="00522584">
      <w:pPr>
        <w:numPr>
          <w:ilvl w:val="1"/>
          <w:numId w:val="9"/>
        </w:numPr>
        <w:jc w:val="left"/>
        <w:rPr>
          <w:rFonts w:ascii="Times New Roman" w:eastAsia="宋体" w:hAnsi="Times New Roman" w:cs="Times New Roman"/>
          <w:sz w:val="24"/>
          <w:szCs w:val="24"/>
        </w:rPr>
      </w:pPr>
      <w:r w:rsidRPr="00522584">
        <w:rPr>
          <w:rFonts w:ascii="Times New Roman" w:eastAsia="宋体" w:hAnsi="Times New Roman" w:cs="Times New Roman"/>
          <w:sz w:val="24"/>
          <w:szCs w:val="24"/>
        </w:rPr>
        <w:t>Visualized using bar plots.</w:t>
      </w:r>
    </w:p>
    <w:p w14:paraId="4AC91415" w14:textId="77777777" w:rsidR="00522584" w:rsidRPr="00522584" w:rsidRDefault="00522584" w:rsidP="00522584">
      <w:pPr>
        <w:numPr>
          <w:ilvl w:val="0"/>
          <w:numId w:val="9"/>
        </w:numPr>
        <w:jc w:val="left"/>
        <w:rPr>
          <w:rFonts w:ascii="Times New Roman" w:eastAsia="宋体" w:hAnsi="Times New Roman" w:cs="Times New Roman"/>
          <w:sz w:val="24"/>
          <w:szCs w:val="24"/>
        </w:rPr>
      </w:pPr>
      <w:r w:rsidRPr="00522584">
        <w:rPr>
          <w:rFonts w:ascii="Times New Roman" w:eastAsia="宋体" w:hAnsi="Times New Roman" w:cs="Times New Roman"/>
          <w:sz w:val="24"/>
          <w:szCs w:val="24"/>
        </w:rPr>
        <w:t>Cross-Validation:</w:t>
      </w:r>
    </w:p>
    <w:p w14:paraId="1F144412" w14:textId="77777777" w:rsidR="00522584" w:rsidRPr="00522584" w:rsidRDefault="00522584" w:rsidP="00522584">
      <w:pPr>
        <w:numPr>
          <w:ilvl w:val="1"/>
          <w:numId w:val="9"/>
        </w:numPr>
        <w:jc w:val="left"/>
        <w:rPr>
          <w:rFonts w:ascii="Times New Roman" w:eastAsia="宋体" w:hAnsi="Times New Roman" w:cs="Times New Roman"/>
          <w:sz w:val="24"/>
          <w:szCs w:val="24"/>
        </w:rPr>
      </w:pPr>
      <w:r w:rsidRPr="00522584">
        <w:rPr>
          <w:rFonts w:ascii="Times New Roman" w:eastAsia="宋体" w:hAnsi="Times New Roman" w:cs="Times New Roman"/>
          <w:sz w:val="24"/>
          <w:szCs w:val="24"/>
        </w:rPr>
        <w:t>Conducted 5-fold cross-validation with ROC AUC as the evaluation metric.</w:t>
      </w:r>
    </w:p>
    <w:p w14:paraId="6784233B" w14:textId="77777777" w:rsidR="00522584" w:rsidRPr="00522584" w:rsidRDefault="00522584" w:rsidP="00522584">
      <w:pPr>
        <w:numPr>
          <w:ilvl w:val="0"/>
          <w:numId w:val="9"/>
        </w:numPr>
        <w:jc w:val="left"/>
        <w:rPr>
          <w:rFonts w:ascii="Times New Roman" w:eastAsia="宋体" w:hAnsi="Times New Roman" w:cs="Times New Roman"/>
          <w:sz w:val="24"/>
          <w:szCs w:val="24"/>
        </w:rPr>
      </w:pPr>
      <w:r w:rsidRPr="00522584">
        <w:rPr>
          <w:rFonts w:ascii="Times New Roman" w:eastAsia="宋体" w:hAnsi="Times New Roman" w:cs="Times New Roman"/>
          <w:sz w:val="24"/>
          <w:szCs w:val="24"/>
        </w:rPr>
        <w:t>ROC Curve and AUC:</w:t>
      </w:r>
    </w:p>
    <w:p w14:paraId="53486D38" w14:textId="77777777" w:rsidR="00522584" w:rsidRPr="00522584" w:rsidRDefault="00522584" w:rsidP="00522584">
      <w:pPr>
        <w:numPr>
          <w:ilvl w:val="1"/>
          <w:numId w:val="9"/>
        </w:numPr>
        <w:jc w:val="left"/>
        <w:rPr>
          <w:rFonts w:ascii="Times New Roman" w:eastAsia="宋体" w:hAnsi="Times New Roman" w:cs="Times New Roman"/>
          <w:sz w:val="24"/>
          <w:szCs w:val="24"/>
        </w:rPr>
      </w:pPr>
      <w:r w:rsidRPr="00522584">
        <w:rPr>
          <w:rFonts w:ascii="Times New Roman" w:eastAsia="宋体" w:hAnsi="Times New Roman" w:cs="Times New Roman"/>
          <w:sz w:val="24"/>
          <w:szCs w:val="24"/>
        </w:rPr>
        <w:t>Predicted probabilities were used to generate the ROC curve.</w:t>
      </w:r>
    </w:p>
    <w:p w14:paraId="1C92CE92" w14:textId="77777777" w:rsidR="00522584" w:rsidRPr="00522584" w:rsidRDefault="00522584" w:rsidP="00522584">
      <w:pPr>
        <w:numPr>
          <w:ilvl w:val="1"/>
          <w:numId w:val="9"/>
        </w:numPr>
        <w:jc w:val="left"/>
        <w:rPr>
          <w:rFonts w:ascii="Times New Roman" w:eastAsia="宋体" w:hAnsi="Times New Roman" w:cs="Times New Roman"/>
          <w:sz w:val="24"/>
          <w:szCs w:val="24"/>
        </w:rPr>
      </w:pPr>
      <w:r w:rsidRPr="00522584">
        <w:rPr>
          <w:rFonts w:ascii="Times New Roman" w:eastAsia="宋体" w:hAnsi="Times New Roman" w:cs="Times New Roman"/>
          <w:sz w:val="24"/>
          <w:szCs w:val="24"/>
        </w:rPr>
        <w:t>AUC values were compared across models to assess overall performance.</w:t>
      </w:r>
    </w:p>
    <w:p w14:paraId="470B669E" w14:textId="77777777" w:rsidR="00522584" w:rsidRPr="00522584" w:rsidRDefault="00000000" w:rsidP="00522584">
      <w:pPr>
        <w:jc w:val="left"/>
        <w:rPr>
          <w:rFonts w:ascii="Times New Roman" w:eastAsia="宋体" w:hAnsi="Times New Roman" w:cs="Times New Roman"/>
          <w:sz w:val="24"/>
          <w:szCs w:val="24"/>
        </w:rPr>
      </w:pPr>
      <w:r>
        <w:rPr>
          <w:rFonts w:ascii="Times New Roman" w:eastAsia="宋体" w:hAnsi="Times New Roman" w:cs="Times New Roman"/>
          <w:sz w:val="24"/>
          <w:szCs w:val="24"/>
        </w:rPr>
        <w:pict w14:anchorId="665BB6FC">
          <v:rect id="_x0000_i1046" style="width:0;height:1.5pt" o:hralign="center" o:hrstd="t" o:hr="t" fillcolor="#a0a0a0" stroked="f"/>
        </w:pict>
      </w:r>
    </w:p>
    <w:p w14:paraId="1B6CA25A" w14:textId="77777777" w:rsidR="00522584" w:rsidRPr="00522584" w:rsidRDefault="00522584" w:rsidP="00522584">
      <w:pPr>
        <w:jc w:val="left"/>
        <w:rPr>
          <w:rFonts w:ascii="Times New Roman" w:eastAsia="宋体" w:hAnsi="Times New Roman" w:cs="Times New Roman"/>
          <w:sz w:val="24"/>
          <w:szCs w:val="24"/>
        </w:rPr>
      </w:pPr>
      <w:r w:rsidRPr="00522584">
        <w:rPr>
          <w:rFonts w:ascii="Times New Roman" w:eastAsia="宋体" w:hAnsi="Times New Roman" w:cs="Times New Roman"/>
          <w:sz w:val="24"/>
          <w:szCs w:val="24"/>
        </w:rPr>
        <w:t>3.3 Naive Bayes</w:t>
      </w:r>
    </w:p>
    <w:p w14:paraId="319D2034" w14:textId="77777777" w:rsidR="00522584" w:rsidRPr="00522584" w:rsidRDefault="00522584" w:rsidP="00522584">
      <w:pPr>
        <w:jc w:val="left"/>
        <w:rPr>
          <w:rFonts w:ascii="Times New Roman" w:eastAsia="宋体" w:hAnsi="Times New Roman" w:cs="Times New Roman"/>
          <w:sz w:val="24"/>
          <w:szCs w:val="24"/>
        </w:rPr>
      </w:pPr>
      <w:r w:rsidRPr="00522584">
        <w:rPr>
          <w:rFonts w:ascii="Times New Roman" w:eastAsia="宋体" w:hAnsi="Times New Roman" w:cs="Times New Roman"/>
          <w:sz w:val="24"/>
          <w:szCs w:val="24"/>
        </w:rPr>
        <w:t>Naive Bayes is a probabilistic classifier based on Bayes' theorem, assuming feature independence. For binary classification, the model calculates the posterior probability:</w:t>
      </w:r>
    </w:p>
    <w:p w14:paraId="4D77C7F3" w14:textId="77777777" w:rsidR="006101AB" w:rsidRDefault="006101AB" w:rsidP="006101AB">
      <w:pPr>
        <w:jc w:val="center"/>
        <w:rPr>
          <w:rFonts w:hint="eastAsia"/>
        </w:rPr>
      </w:pPr>
      <w:r w:rsidRPr="006101AB">
        <w:rPr>
          <w:position w:val="-28"/>
        </w:rPr>
        <w:object w:dxaOrig="2439" w:dyaOrig="660" w14:anchorId="6F03C9DD">
          <v:shape id="_x0000_i1047" type="#_x0000_t75" style="width:122pt;height:33.35pt" o:ole="">
            <v:imagedata r:id="rId32" o:title=""/>
          </v:shape>
          <o:OLEObject Type="Embed" ProgID="Equation.DSMT4" ShapeID="_x0000_i1047" DrawAspect="Content" ObjectID="_1796066654" r:id="rId33"/>
        </w:object>
      </w:r>
    </w:p>
    <w:p w14:paraId="5255A146" w14:textId="4882655F" w:rsidR="00522584" w:rsidRPr="00522584" w:rsidRDefault="00522584" w:rsidP="00522584">
      <w:pPr>
        <w:jc w:val="left"/>
        <w:rPr>
          <w:rFonts w:ascii="Times New Roman" w:eastAsia="宋体" w:hAnsi="Times New Roman" w:cs="Times New Roman"/>
          <w:sz w:val="24"/>
          <w:szCs w:val="24"/>
        </w:rPr>
      </w:pPr>
      <w:r w:rsidRPr="00522584">
        <w:rPr>
          <w:rFonts w:ascii="Times New Roman" w:eastAsia="宋体" w:hAnsi="Times New Roman" w:cs="Times New Roman"/>
          <w:sz w:val="24"/>
          <w:szCs w:val="24"/>
        </w:rPr>
        <w:t>Here:</w:t>
      </w:r>
    </w:p>
    <w:p w14:paraId="3A18EA26" w14:textId="19C56EDA" w:rsidR="00522584" w:rsidRPr="00522584" w:rsidRDefault="006101AB" w:rsidP="00522584">
      <w:pPr>
        <w:numPr>
          <w:ilvl w:val="0"/>
          <w:numId w:val="10"/>
        </w:numPr>
        <w:jc w:val="left"/>
        <w:rPr>
          <w:rFonts w:ascii="Times New Roman" w:eastAsia="宋体" w:hAnsi="Times New Roman" w:cs="Times New Roman"/>
          <w:sz w:val="24"/>
          <w:szCs w:val="24"/>
        </w:rPr>
      </w:pPr>
      <w:r w:rsidRPr="006101AB">
        <w:rPr>
          <w:position w:val="-10"/>
        </w:rPr>
        <w:object w:dxaOrig="880" w:dyaOrig="320" w14:anchorId="2DC44269">
          <v:shape id="_x0000_i1048" type="#_x0000_t75" style="width:44pt;height:16pt" o:ole="">
            <v:imagedata r:id="rId34" o:title=""/>
          </v:shape>
          <o:OLEObject Type="Embed" ProgID="Equation.DSMT4" ShapeID="_x0000_i1048" DrawAspect="Content" ObjectID="_1796066655" r:id="rId35"/>
        </w:object>
      </w:r>
      <w:r w:rsidR="00522584" w:rsidRPr="00522584">
        <w:rPr>
          <w:rFonts w:ascii="Times New Roman" w:eastAsia="宋体" w:hAnsi="Times New Roman" w:cs="Times New Roman"/>
          <w:sz w:val="24"/>
          <w:szCs w:val="24"/>
        </w:rPr>
        <w:t xml:space="preserve">: The likelihood of features XX given the class </w:t>
      </w:r>
      <w:proofErr w:type="spellStart"/>
      <w:r w:rsidR="00522584" w:rsidRPr="00522584">
        <w:rPr>
          <w:rFonts w:ascii="Times New Roman" w:eastAsia="宋体" w:hAnsi="Times New Roman" w:cs="Times New Roman"/>
          <w:sz w:val="24"/>
          <w:szCs w:val="24"/>
        </w:rPr>
        <w:t>yy</w:t>
      </w:r>
      <w:proofErr w:type="spellEnd"/>
      <w:r w:rsidR="00522584" w:rsidRPr="00522584">
        <w:rPr>
          <w:rFonts w:ascii="Times New Roman" w:eastAsia="宋体" w:hAnsi="Times New Roman" w:cs="Times New Roman"/>
          <w:sz w:val="24"/>
          <w:szCs w:val="24"/>
        </w:rPr>
        <w:t>.</w:t>
      </w:r>
    </w:p>
    <w:p w14:paraId="68DB86F9" w14:textId="04D1EA8F" w:rsidR="00522584" w:rsidRPr="00522584" w:rsidRDefault="006101AB" w:rsidP="00522584">
      <w:pPr>
        <w:numPr>
          <w:ilvl w:val="0"/>
          <w:numId w:val="10"/>
        </w:numPr>
        <w:jc w:val="left"/>
        <w:rPr>
          <w:rFonts w:ascii="Times New Roman" w:eastAsia="宋体" w:hAnsi="Times New Roman" w:cs="Times New Roman"/>
          <w:sz w:val="24"/>
          <w:szCs w:val="24"/>
        </w:rPr>
      </w:pPr>
      <w:r w:rsidRPr="006101AB">
        <w:rPr>
          <w:position w:val="-10"/>
        </w:rPr>
        <w:object w:dxaOrig="540" w:dyaOrig="320" w14:anchorId="61565CC6">
          <v:shape id="_x0000_i1049" type="#_x0000_t75" style="width:27.35pt;height:16pt" o:ole="">
            <v:imagedata r:id="rId36" o:title=""/>
          </v:shape>
          <o:OLEObject Type="Embed" ProgID="Equation.DSMT4" ShapeID="_x0000_i1049" DrawAspect="Content" ObjectID="_1796066656" r:id="rId37"/>
        </w:object>
      </w:r>
      <w:r w:rsidR="00522584" w:rsidRPr="00522584">
        <w:rPr>
          <w:rFonts w:ascii="Times New Roman" w:eastAsia="宋体" w:hAnsi="Times New Roman" w:cs="Times New Roman"/>
          <w:sz w:val="24"/>
          <w:szCs w:val="24"/>
        </w:rPr>
        <w:t>: The prior probability of the class.</w:t>
      </w:r>
    </w:p>
    <w:p w14:paraId="48D5F01F" w14:textId="79957FB6" w:rsidR="00522584" w:rsidRPr="00522584" w:rsidRDefault="00522584" w:rsidP="00522584">
      <w:pPr>
        <w:jc w:val="left"/>
        <w:rPr>
          <w:rFonts w:ascii="Times New Roman" w:eastAsia="宋体" w:hAnsi="Times New Roman" w:cs="Times New Roman"/>
          <w:sz w:val="24"/>
          <w:szCs w:val="24"/>
        </w:rPr>
      </w:pPr>
      <w:r w:rsidRPr="00522584">
        <w:rPr>
          <w:rFonts w:ascii="Times New Roman" w:eastAsia="宋体" w:hAnsi="Times New Roman" w:cs="Times New Roman"/>
          <w:sz w:val="24"/>
          <w:szCs w:val="24"/>
        </w:rPr>
        <w:t xml:space="preserve">We used the Gaussian Naive Bayes variant, where </w:t>
      </w:r>
      <w:r w:rsidR="006101AB" w:rsidRPr="006101AB">
        <w:rPr>
          <w:position w:val="-10"/>
        </w:rPr>
        <w:object w:dxaOrig="880" w:dyaOrig="320" w14:anchorId="502D6C03">
          <v:shape id="_x0000_i1050" type="#_x0000_t75" style="width:44pt;height:16pt" o:ole="">
            <v:imagedata r:id="rId34" o:title=""/>
          </v:shape>
          <o:OLEObject Type="Embed" ProgID="Equation.DSMT4" ShapeID="_x0000_i1050" DrawAspect="Content" ObjectID="_1796066657" r:id="rId38"/>
        </w:object>
      </w:r>
      <w:r w:rsidRPr="00522584">
        <w:rPr>
          <w:rFonts w:ascii="Times New Roman" w:eastAsia="宋体" w:hAnsi="Times New Roman" w:cs="Times New Roman"/>
          <w:sz w:val="24"/>
          <w:szCs w:val="24"/>
        </w:rPr>
        <w:t xml:space="preserve"> is modeled as a Gaussian distribution:</w:t>
      </w:r>
    </w:p>
    <w:p w14:paraId="5FA45A2C" w14:textId="77777777" w:rsidR="006101AB" w:rsidRDefault="006101AB" w:rsidP="006101AB">
      <w:pPr>
        <w:jc w:val="center"/>
        <w:rPr>
          <w:rFonts w:hint="eastAsia"/>
        </w:rPr>
      </w:pPr>
      <w:r w:rsidRPr="006101AB">
        <w:rPr>
          <w:position w:val="-38"/>
        </w:rPr>
        <w:object w:dxaOrig="2960" w:dyaOrig="900" w14:anchorId="74E056E3">
          <v:shape id="_x0000_i1051" type="#_x0000_t75" style="width:148pt;height:45.35pt" o:ole="">
            <v:imagedata r:id="rId39" o:title=""/>
          </v:shape>
          <o:OLEObject Type="Embed" ProgID="Equation.DSMT4" ShapeID="_x0000_i1051" DrawAspect="Content" ObjectID="_1796066658" r:id="rId40"/>
        </w:object>
      </w:r>
    </w:p>
    <w:p w14:paraId="3E9705C7" w14:textId="5C486054" w:rsidR="00522584" w:rsidRPr="00522584" w:rsidRDefault="00522584" w:rsidP="00522584">
      <w:pPr>
        <w:jc w:val="left"/>
        <w:rPr>
          <w:rFonts w:ascii="Times New Roman" w:eastAsia="宋体" w:hAnsi="Times New Roman" w:cs="Times New Roman"/>
          <w:sz w:val="24"/>
          <w:szCs w:val="24"/>
        </w:rPr>
      </w:pPr>
      <w:r w:rsidRPr="00522584">
        <w:rPr>
          <w:rFonts w:ascii="Times New Roman" w:eastAsia="宋体" w:hAnsi="Times New Roman" w:cs="Times New Roman"/>
          <w:sz w:val="24"/>
          <w:szCs w:val="24"/>
        </w:rPr>
        <w:lastRenderedPageBreak/>
        <w:t>Steps for Naive Bayes:</w:t>
      </w:r>
    </w:p>
    <w:p w14:paraId="42C57590" w14:textId="77777777" w:rsidR="00522584" w:rsidRPr="00522584" w:rsidRDefault="00522584" w:rsidP="00522584">
      <w:pPr>
        <w:numPr>
          <w:ilvl w:val="0"/>
          <w:numId w:val="11"/>
        </w:numPr>
        <w:jc w:val="left"/>
        <w:rPr>
          <w:rFonts w:ascii="Times New Roman" w:eastAsia="宋体" w:hAnsi="Times New Roman" w:cs="Times New Roman"/>
          <w:sz w:val="24"/>
          <w:szCs w:val="24"/>
        </w:rPr>
      </w:pPr>
      <w:proofErr w:type="spellStart"/>
      <w:r w:rsidRPr="00522584">
        <w:rPr>
          <w:rFonts w:ascii="Times New Roman" w:eastAsia="宋体" w:hAnsi="Times New Roman" w:cs="Times New Roman"/>
          <w:sz w:val="24"/>
          <w:szCs w:val="24"/>
        </w:rPr>
        <w:t>GridSearchCV</w:t>
      </w:r>
      <w:proofErr w:type="spellEnd"/>
      <w:r w:rsidRPr="00522584">
        <w:rPr>
          <w:rFonts w:ascii="Times New Roman" w:eastAsia="宋体" w:hAnsi="Times New Roman" w:cs="Times New Roman"/>
          <w:sz w:val="24"/>
          <w:szCs w:val="24"/>
        </w:rPr>
        <w:t>:</w:t>
      </w:r>
    </w:p>
    <w:p w14:paraId="2C3C0016" w14:textId="2838C334" w:rsidR="00522584" w:rsidRPr="00522584" w:rsidRDefault="00522584" w:rsidP="00522584">
      <w:pPr>
        <w:numPr>
          <w:ilvl w:val="1"/>
          <w:numId w:val="11"/>
        </w:numPr>
        <w:jc w:val="left"/>
        <w:rPr>
          <w:rFonts w:ascii="Times New Roman" w:eastAsia="宋体" w:hAnsi="Times New Roman" w:cs="Times New Roman"/>
          <w:sz w:val="24"/>
          <w:szCs w:val="24"/>
        </w:rPr>
      </w:pPr>
      <w:r w:rsidRPr="00522584">
        <w:rPr>
          <w:rFonts w:ascii="Times New Roman" w:eastAsia="宋体" w:hAnsi="Times New Roman" w:cs="Times New Roman"/>
          <w:sz w:val="24"/>
          <w:szCs w:val="24"/>
        </w:rPr>
        <w:t xml:space="preserve">Tuned the </w:t>
      </w:r>
      <w:proofErr w:type="spellStart"/>
      <w:r w:rsidRPr="00522584">
        <w:rPr>
          <w:rFonts w:ascii="Times New Roman" w:eastAsia="宋体" w:hAnsi="Times New Roman" w:cs="Times New Roman"/>
          <w:sz w:val="24"/>
          <w:szCs w:val="24"/>
        </w:rPr>
        <w:t>var_smoothing</w:t>
      </w:r>
      <w:proofErr w:type="spellEnd"/>
      <w:r w:rsidRPr="00522584">
        <w:rPr>
          <w:rFonts w:ascii="Times New Roman" w:eastAsia="宋体" w:hAnsi="Times New Roman" w:cs="Times New Roman"/>
          <w:sz w:val="24"/>
          <w:szCs w:val="24"/>
        </w:rPr>
        <w:t xml:space="preserve"> parameter to adjust the variance of the Gaussian distribution (e.g.,</w:t>
      </w:r>
      <w:r w:rsidR="006101AB" w:rsidRPr="006101AB">
        <w:rPr>
          <w:position w:val="-10"/>
        </w:rPr>
        <w:object w:dxaOrig="1400" w:dyaOrig="360" w14:anchorId="7E82BFB9">
          <v:shape id="_x0000_i1052" type="#_x0000_t75" style="width:70pt;height:18pt" o:ole="">
            <v:imagedata r:id="rId41" o:title=""/>
          </v:shape>
          <o:OLEObject Type="Embed" ProgID="Equation.DSMT4" ShapeID="_x0000_i1052" DrawAspect="Content" ObjectID="_1796066659" r:id="rId42"/>
        </w:object>
      </w:r>
      <w:r w:rsidRPr="00522584">
        <w:rPr>
          <w:rFonts w:ascii="Times New Roman" w:eastAsia="宋体" w:hAnsi="Times New Roman" w:cs="Times New Roman"/>
          <w:sz w:val="24"/>
          <w:szCs w:val="24"/>
        </w:rPr>
        <w:t>).</w:t>
      </w:r>
    </w:p>
    <w:p w14:paraId="14DC1F9D" w14:textId="77777777" w:rsidR="00522584" w:rsidRPr="00522584" w:rsidRDefault="00522584" w:rsidP="00522584">
      <w:pPr>
        <w:numPr>
          <w:ilvl w:val="0"/>
          <w:numId w:val="11"/>
        </w:numPr>
        <w:jc w:val="left"/>
        <w:rPr>
          <w:rFonts w:ascii="Times New Roman" w:eastAsia="宋体" w:hAnsi="Times New Roman" w:cs="Times New Roman"/>
          <w:sz w:val="24"/>
          <w:szCs w:val="24"/>
        </w:rPr>
      </w:pPr>
      <w:r w:rsidRPr="00522584">
        <w:rPr>
          <w:rFonts w:ascii="Times New Roman" w:eastAsia="宋体" w:hAnsi="Times New Roman" w:cs="Times New Roman"/>
          <w:sz w:val="24"/>
          <w:szCs w:val="24"/>
        </w:rPr>
        <w:t>Feature Importance:</w:t>
      </w:r>
    </w:p>
    <w:p w14:paraId="5BB598C9" w14:textId="5E87F8CC" w:rsidR="00522584" w:rsidRDefault="00522584" w:rsidP="00522584">
      <w:pPr>
        <w:numPr>
          <w:ilvl w:val="1"/>
          <w:numId w:val="11"/>
        </w:numPr>
        <w:jc w:val="left"/>
        <w:rPr>
          <w:rFonts w:ascii="Times New Roman" w:eastAsia="宋体" w:hAnsi="Times New Roman" w:cs="Times New Roman"/>
          <w:sz w:val="24"/>
          <w:szCs w:val="24"/>
        </w:rPr>
      </w:pPr>
      <w:r w:rsidRPr="00522584">
        <w:rPr>
          <w:rFonts w:ascii="Times New Roman" w:eastAsia="宋体" w:hAnsi="Times New Roman" w:cs="Times New Roman"/>
          <w:sz w:val="24"/>
          <w:szCs w:val="24"/>
        </w:rPr>
        <w:t>Feature importance was approximated by comparing the class-conditional means (</w:t>
      </w:r>
      <w:r w:rsidR="006101AB" w:rsidRPr="006101AB">
        <w:rPr>
          <w:position w:val="-12"/>
        </w:rPr>
        <w:object w:dxaOrig="600" w:dyaOrig="360" w14:anchorId="2856BB92">
          <v:shape id="_x0000_i1053" type="#_x0000_t75" style="width:30pt;height:18pt" o:ole="">
            <v:imagedata r:id="rId43" o:title=""/>
          </v:shape>
          <o:OLEObject Type="Embed" ProgID="Equation.DSMT4" ShapeID="_x0000_i1053" DrawAspect="Content" ObjectID="_1796066660" r:id="rId44"/>
        </w:object>
      </w:r>
      <w:r w:rsidRPr="00522584">
        <w:rPr>
          <w:rFonts w:ascii="Times New Roman" w:eastAsia="宋体" w:hAnsi="Times New Roman" w:cs="Times New Roman"/>
          <w:sz w:val="24"/>
          <w:szCs w:val="24"/>
        </w:rPr>
        <w:t xml:space="preserve">): </w:t>
      </w:r>
    </w:p>
    <w:p w14:paraId="1022C266" w14:textId="4E7AA50D" w:rsidR="006101AB" w:rsidRPr="00522584" w:rsidRDefault="006101AB" w:rsidP="006101AB">
      <w:pPr>
        <w:ind w:left="1440"/>
        <w:jc w:val="center"/>
        <w:rPr>
          <w:rFonts w:ascii="Times New Roman" w:eastAsia="宋体" w:hAnsi="Times New Roman" w:cs="Times New Roman"/>
          <w:sz w:val="24"/>
          <w:szCs w:val="24"/>
        </w:rPr>
      </w:pPr>
      <w:r w:rsidRPr="006101AB">
        <w:rPr>
          <w:position w:val="-32"/>
        </w:rPr>
        <w:object w:dxaOrig="2100" w:dyaOrig="760" w14:anchorId="15146EC0">
          <v:shape id="_x0000_i1054" type="#_x0000_t75" style="width:105.35pt;height:38pt" o:ole="">
            <v:imagedata r:id="rId45" o:title=""/>
          </v:shape>
          <o:OLEObject Type="Embed" ProgID="Equation.DSMT4" ShapeID="_x0000_i1054" DrawAspect="Content" ObjectID="_1796066661" r:id="rId46"/>
        </w:object>
      </w:r>
    </w:p>
    <w:p w14:paraId="60B32D2F" w14:textId="77777777" w:rsidR="00522584" w:rsidRPr="00522584" w:rsidRDefault="00522584" w:rsidP="00522584">
      <w:pPr>
        <w:numPr>
          <w:ilvl w:val="0"/>
          <w:numId w:val="11"/>
        </w:numPr>
        <w:jc w:val="left"/>
        <w:rPr>
          <w:rFonts w:ascii="Times New Roman" w:eastAsia="宋体" w:hAnsi="Times New Roman" w:cs="Times New Roman"/>
          <w:sz w:val="24"/>
          <w:szCs w:val="24"/>
        </w:rPr>
      </w:pPr>
      <w:r w:rsidRPr="00522584">
        <w:rPr>
          <w:rFonts w:ascii="Times New Roman" w:eastAsia="宋体" w:hAnsi="Times New Roman" w:cs="Times New Roman"/>
          <w:sz w:val="24"/>
          <w:szCs w:val="24"/>
        </w:rPr>
        <w:t>Cross-Validation:</w:t>
      </w:r>
    </w:p>
    <w:p w14:paraId="54D95FEE" w14:textId="77777777" w:rsidR="00522584" w:rsidRPr="00522584" w:rsidRDefault="00522584" w:rsidP="00522584">
      <w:pPr>
        <w:numPr>
          <w:ilvl w:val="1"/>
          <w:numId w:val="11"/>
        </w:numPr>
        <w:jc w:val="left"/>
        <w:rPr>
          <w:rFonts w:ascii="Times New Roman" w:eastAsia="宋体" w:hAnsi="Times New Roman" w:cs="Times New Roman"/>
          <w:sz w:val="24"/>
          <w:szCs w:val="24"/>
        </w:rPr>
      </w:pPr>
      <w:r w:rsidRPr="00522584">
        <w:rPr>
          <w:rFonts w:ascii="Times New Roman" w:eastAsia="宋体" w:hAnsi="Times New Roman" w:cs="Times New Roman"/>
          <w:sz w:val="24"/>
          <w:szCs w:val="24"/>
        </w:rPr>
        <w:t>Performed 5-fold cross-validation using accuracy as the primary metric.</w:t>
      </w:r>
    </w:p>
    <w:p w14:paraId="324210F8" w14:textId="77777777" w:rsidR="00522584" w:rsidRPr="00522584" w:rsidRDefault="00522584" w:rsidP="00522584">
      <w:pPr>
        <w:numPr>
          <w:ilvl w:val="0"/>
          <w:numId w:val="11"/>
        </w:numPr>
        <w:jc w:val="left"/>
        <w:rPr>
          <w:rFonts w:ascii="Times New Roman" w:eastAsia="宋体" w:hAnsi="Times New Roman" w:cs="Times New Roman"/>
          <w:sz w:val="24"/>
          <w:szCs w:val="24"/>
        </w:rPr>
      </w:pPr>
      <w:r w:rsidRPr="00522584">
        <w:rPr>
          <w:rFonts w:ascii="Times New Roman" w:eastAsia="宋体" w:hAnsi="Times New Roman" w:cs="Times New Roman"/>
          <w:sz w:val="24"/>
          <w:szCs w:val="24"/>
        </w:rPr>
        <w:t>ROC Curve and AUC:</w:t>
      </w:r>
    </w:p>
    <w:p w14:paraId="2B91B5F7" w14:textId="16DFF8B4" w:rsidR="00522584" w:rsidRPr="00522584" w:rsidRDefault="00522584" w:rsidP="00522584">
      <w:pPr>
        <w:numPr>
          <w:ilvl w:val="1"/>
          <w:numId w:val="11"/>
        </w:numPr>
        <w:jc w:val="left"/>
        <w:rPr>
          <w:rFonts w:ascii="Times New Roman" w:eastAsia="宋体" w:hAnsi="Times New Roman" w:cs="Times New Roman"/>
          <w:sz w:val="24"/>
          <w:szCs w:val="24"/>
        </w:rPr>
      </w:pPr>
      <w:r w:rsidRPr="00522584">
        <w:rPr>
          <w:rFonts w:ascii="Times New Roman" w:eastAsia="宋体" w:hAnsi="Times New Roman" w:cs="Times New Roman"/>
          <w:sz w:val="24"/>
          <w:szCs w:val="24"/>
        </w:rPr>
        <w:t>Predicted probabilities for the positive class (P(y=1</w:t>
      </w:r>
      <w:r w:rsidRPr="00522584">
        <w:rPr>
          <w:rFonts w:ascii="宋体" w:eastAsia="宋体" w:hAnsi="宋体" w:cs="宋体" w:hint="eastAsia"/>
          <w:sz w:val="24"/>
          <w:szCs w:val="24"/>
        </w:rPr>
        <w:t>∣</w:t>
      </w:r>
      <w:r w:rsidRPr="00522584">
        <w:rPr>
          <w:rFonts w:ascii="Times New Roman" w:eastAsia="宋体" w:hAnsi="Times New Roman" w:cs="Times New Roman"/>
          <w:sz w:val="24"/>
          <w:szCs w:val="24"/>
        </w:rPr>
        <w:t>X)) were used to generate the ROC curve and calculate AUC.</w:t>
      </w:r>
    </w:p>
    <w:p w14:paraId="0FFE7D3B" w14:textId="77777777" w:rsidR="00522584" w:rsidRPr="00522584" w:rsidRDefault="00000000" w:rsidP="00522584">
      <w:pPr>
        <w:jc w:val="left"/>
        <w:rPr>
          <w:rFonts w:ascii="Times New Roman" w:eastAsia="宋体" w:hAnsi="Times New Roman" w:cs="Times New Roman"/>
          <w:sz w:val="24"/>
          <w:szCs w:val="24"/>
        </w:rPr>
      </w:pPr>
      <w:r>
        <w:rPr>
          <w:rFonts w:ascii="Times New Roman" w:eastAsia="宋体" w:hAnsi="Times New Roman" w:cs="Times New Roman"/>
          <w:sz w:val="24"/>
          <w:szCs w:val="24"/>
        </w:rPr>
        <w:pict w14:anchorId="6787C3C7">
          <v:rect id="_x0000_i1055" style="width:0;height:1.5pt" o:hralign="center" o:hrstd="t" o:hr="t" fillcolor="#a0a0a0" stroked="f"/>
        </w:pict>
      </w:r>
    </w:p>
    <w:p w14:paraId="3116F243" w14:textId="77777777" w:rsidR="00522584" w:rsidRPr="00522584" w:rsidRDefault="00522584" w:rsidP="00522584">
      <w:pPr>
        <w:jc w:val="left"/>
        <w:rPr>
          <w:rFonts w:ascii="Times New Roman" w:eastAsia="宋体" w:hAnsi="Times New Roman" w:cs="Times New Roman"/>
          <w:sz w:val="24"/>
          <w:szCs w:val="24"/>
        </w:rPr>
      </w:pPr>
      <w:r w:rsidRPr="00522584">
        <w:rPr>
          <w:rFonts w:ascii="Times New Roman" w:eastAsia="宋体" w:hAnsi="Times New Roman" w:cs="Times New Roman"/>
          <w:sz w:val="24"/>
          <w:szCs w:val="24"/>
        </w:rPr>
        <w:t>3.4 Comparative Steps</w:t>
      </w:r>
    </w:p>
    <w:p w14:paraId="5858C629" w14:textId="77777777" w:rsidR="00522584" w:rsidRPr="00522584" w:rsidRDefault="00522584" w:rsidP="00522584">
      <w:pPr>
        <w:jc w:val="left"/>
        <w:rPr>
          <w:rFonts w:ascii="Times New Roman" w:eastAsia="宋体" w:hAnsi="Times New Roman" w:cs="Times New Roman"/>
          <w:sz w:val="24"/>
          <w:szCs w:val="24"/>
        </w:rPr>
      </w:pPr>
      <w:r w:rsidRPr="00522584">
        <w:rPr>
          <w:rFonts w:ascii="Times New Roman" w:eastAsia="宋体" w:hAnsi="Times New Roman" w:cs="Times New Roman"/>
          <w:sz w:val="24"/>
          <w:szCs w:val="24"/>
        </w:rPr>
        <w:t>To ensure the models' robustness and validity, the following steps were taken for all three methods:</w:t>
      </w:r>
    </w:p>
    <w:p w14:paraId="60B6FA38" w14:textId="77777777" w:rsidR="00522584" w:rsidRPr="00522584" w:rsidRDefault="00522584" w:rsidP="00522584">
      <w:pPr>
        <w:numPr>
          <w:ilvl w:val="0"/>
          <w:numId w:val="12"/>
        </w:numPr>
        <w:jc w:val="left"/>
        <w:rPr>
          <w:rFonts w:ascii="Times New Roman" w:eastAsia="宋体" w:hAnsi="Times New Roman" w:cs="Times New Roman"/>
          <w:sz w:val="24"/>
          <w:szCs w:val="24"/>
        </w:rPr>
      </w:pPr>
      <w:r w:rsidRPr="00522584">
        <w:rPr>
          <w:rFonts w:ascii="Times New Roman" w:eastAsia="宋体" w:hAnsi="Times New Roman" w:cs="Times New Roman"/>
          <w:sz w:val="24"/>
          <w:szCs w:val="24"/>
        </w:rPr>
        <w:t>Preprocessing:</w:t>
      </w:r>
    </w:p>
    <w:p w14:paraId="66AA22B0" w14:textId="77777777" w:rsidR="00522584" w:rsidRPr="00522584" w:rsidRDefault="00522584" w:rsidP="00522584">
      <w:pPr>
        <w:numPr>
          <w:ilvl w:val="1"/>
          <w:numId w:val="12"/>
        </w:numPr>
        <w:jc w:val="left"/>
        <w:rPr>
          <w:rFonts w:ascii="Times New Roman" w:eastAsia="宋体" w:hAnsi="Times New Roman" w:cs="Times New Roman"/>
          <w:sz w:val="24"/>
          <w:szCs w:val="24"/>
        </w:rPr>
      </w:pPr>
      <w:r w:rsidRPr="00522584">
        <w:rPr>
          <w:rFonts w:ascii="Times New Roman" w:eastAsia="宋体" w:hAnsi="Times New Roman" w:cs="Times New Roman"/>
          <w:sz w:val="24"/>
          <w:szCs w:val="24"/>
        </w:rPr>
        <w:t xml:space="preserve">Features were scaled using </w:t>
      </w:r>
      <w:proofErr w:type="spellStart"/>
      <w:r w:rsidRPr="00522584">
        <w:rPr>
          <w:rFonts w:ascii="Times New Roman" w:eastAsia="宋体" w:hAnsi="Times New Roman" w:cs="Times New Roman"/>
          <w:sz w:val="24"/>
          <w:szCs w:val="24"/>
        </w:rPr>
        <w:t>StandardScaler</w:t>
      </w:r>
      <w:proofErr w:type="spellEnd"/>
      <w:r w:rsidRPr="00522584">
        <w:rPr>
          <w:rFonts w:ascii="Times New Roman" w:eastAsia="宋体" w:hAnsi="Times New Roman" w:cs="Times New Roman"/>
          <w:sz w:val="24"/>
          <w:szCs w:val="24"/>
        </w:rPr>
        <w:t xml:space="preserve"> to normalize input data.</w:t>
      </w:r>
    </w:p>
    <w:p w14:paraId="2801ACCE" w14:textId="77777777" w:rsidR="00522584" w:rsidRPr="00522584" w:rsidRDefault="00522584" w:rsidP="00522584">
      <w:pPr>
        <w:numPr>
          <w:ilvl w:val="1"/>
          <w:numId w:val="12"/>
        </w:numPr>
        <w:jc w:val="left"/>
        <w:rPr>
          <w:rFonts w:ascii="Times New Roman" w:eastAsia="宋体" w:hAnsi="Times New Roman" w:cs="Times New Roman"/>
          <w:sz w:val="24"/>
          <w:szCs w:val="24"/>
        </w:rPr>
      </w:pPr>
      <w:r w:rsidRPr="00522584">
        <w:rPr>
          <w:rFonts w:ascii="Times New Roman" w:eastAsia="宋体" w:hAnsi="Times New Roman" w:cs="Times New Roman"/>
          <w:sz w:val="24"/>
          <w:szCs w:val="24"/>
        </w:rPr>
        <w:t>The dataset was split into training (67%) and testing (33%) subsets to evaluate model generalization.</w:t>
      </w:r>
    </w:p>
    <w:p w14:paraId="634F1FC5" w14:textId="77777777" w:rsidR="00522584" w:rsidRPr="00522584" w:rsidRDefault="00522584" w:rsidP="00522584">
      <w:pPr>
        <w:numPr>
          <w:ilvl w:val="0"/>
          <w:numId w:val="12"/>
        </w:numPr>
        <w:jc w:val="left"/>
        <w:rPr>
          <w:rFonts w:ascii="Times New Roman" w:eastAsia="宋体" w:hAnsi="Times New Roman" w:cs="Times New Roman"/>
          <w:sz w:val="24"/>
          <w:szCs w:val="24"/>
        </w:rPr>
      </w:pPr>
      <w:r w:rsidRPr="00522584">
        <w:rPr>
          <w:rFonts w:ascii="Times New Roman" w:eastAsia="宋体" w:hAnsi="Times New Roman" w:cs="Times New Roman"/>
          <w:sz w:val="24"/>
          <w:szCs w:val="24"/>
        </w:rPr>
        <w:t>Performance Metrics:</w:t>
      </w:r>
    </w:p>
    <w:p w14:paraId="6D82A699" w14:textId="77777777" w:rsidR="00522584" w:rsidRPr="00522584" w:rsidRDefault="00522584" w:rsidP="00522584">
      <w:pPr>
        <w:numPr>
          <w:ilvl w:val="1"/>
          <w:numId w:val="12"/>
        </w:numPr>
        <w:jc w:val="left"/>
        <w:rPr>
          <w:rFonts w:ascii="Times New Roman" w:eastAsia="宋体" w:hAnsi="Times New Roman" w:cs="Times New Roman"/>
          <w:sz w:val="24"/>
          <w:szCs w:val="24"/>
        </w:rPr>
      </w:pPr>
      <w:r w:rsidRPr="00522584">
        <w:rPr>
          <w:rFonts w:ascii="Times New Roman" w:eastAsia="宋体" w:hAnsi="Times New Roman" w:cs="Times New Roman"/>
          <w:sz w:val="24"/>
          <w:szCs w:val="24"/>
        </w:rPr>
        <w:t>Models were compared using metrics such as accuracy, precision, recall, F1-score, and AUC.</w:t>
      </w:r>
    </w:p>
    <w:p w14:paraId="483E3A36" w14:textId="77777777" w:rsidR="00522584" w:rsidRPr="00522584" w:rsidRDefault="00522584" w:rsidP="00522584">
      <w:pPr>
        <w:numPr>
          <w:ilvl w:val="1"/>
          <w:numId w:val="12"/>
        </w:numPr>
        <w:jc w:val="left"/>
        <w:rPr>
          <w:rFonts w:ascii="Times New Roman" w:eastAsia="宋体" w:hAnsi="Times New Roman" w:cs="Times New Roman"/>
          <w:sz w:val="24"/>
          <w:szCs w:val="24"/>
        </w:rPr>
      </w:pPr>
      <w:r w:rsidRPr="00522584">
        <w:rPr>
          <w:rFonts w:ascii="Times New Roman" w:eastAsia="宋体" w:hAnsi="Times New Roman" w:cs="Times New Roman"/>
          <w:sz w:val="24"/>
          <w:szCs w:val="24"/>
        </w:rPr>
        <w:t>Cross-validation scores were averaged to ensure consistency.</w:t>
      </w:r>
    </w:p>
    <w:p w14:paraId="164C028F" w14:textId="77777777" w:rsidR="00522584" w:rsidRPr="00522584" w:rsidRDefault="00522584" w:rsidP="00522584">
      <w:pPr>
        <w:numPr>
          <w:ilvl w:val="0"/>
          <w:numId w:val="12"/>
        </w:numPr>
        <w:jc w:val="left"/>
        <w:rPr>
          <w:rFonts w:ascii="Times New Roman" w:eastAsia="宋体" w:hAnsi="Times New Roman" w:cs="Times New Roman"/>
          <w:sz w:val="24"/>
          <w:szCs w:val="24"/>
        </w:rPr>
      </w:pPr>
      <w:r w:rsidRPr="00522584">
        <w:rPr>
          <w:rFonts w:ascii="Times New Roman" w:eastAsia="宋体" w:hAnsi="Times New Roman" w:cs="Times New Roman"/>
          <w:sz w:val="24"/>
          <w:szCs w:val="24"/>
        </w:rPr>
        <w:t>Visualizations:</w:t>
      </w:r>
    </w:p>
    <w:p w14:paraId="7D0AF2B9" w14:textId="77777777" w:rsidR="00522584" w:rsidRPr="00522584" w:rsidRDefault="00522584" w:rsidP="00522584">
      <w:pPr>
        <w:numPr>
          <w:ilvl w:val="1"/>
          <w:numId w:val="12"/>
        </w:numPr>
        <w:jc w:val="left"/>
        <w:rPr>
          <w:rFonts w:ascii="Times New Roman" w:eastAsia="宋体" w:hAnsi="Times New Roman" w:cs="Times New Roman"/>
          <w:sz w:val="24"/>
          <w:szCs w:val="24"/>
        </w:rPr>
      </w:pPr>
      <w:r w:rsidRPr="00522584">
        <w:rPr>
          <w:rFonts w:ascii="Times New Roman" w:eastAsia="宋体" w:hAnsi="Times New Roman" w:cs="Times New Roman"/>
          <w:sz w:val="24"/>
          <w:szCs w:val="24"/>
        </w:rPr>
        <w:t>Feature importance was visualized using bar charts to identify the most critical factors in predicting match outcomes.</w:t>
      </w:r>
    </w:p>
    <w:p w14:paraId="280EAE0D" w14:textId="77777777" w:rsidR="00522584" w:rsidRPr="00522584" w:rsidRDefault="00522584" w:rsidP="00522584">
      <w:pPr>
        <w:numPr>
          <w:ilvl w:val="1"/>
          <w:numId w:val="12"/>
        </w:numPr>
        <w:jc w:val="left"/>
        <w:rPr>
          <w:rFonts w:ascii="Times New Roman" w:eastAsia="宋体" w:hAnsi="Times New Roman" w:cs="Times New Roman"/>
          <w:sz w:val="24"/>
          <w:szCs w:val="24"/>
        </w:rPr>
      </w:pPr>
      <w:r w:rsidRPr="00522584">
        <w:rPr>
          <w:rFonts w:ascii="Times New Roman" w:eastAsia="宋体" w:hAnsi="Times New Roman" w:cs="Times New Roman"/>
          <w:sz w:val="24"/>
          <w:szCs w:val="24"/>
        </w:rPr>
        <w:t>ROC curves were plotted for each model to compare their classification performance.</w:t>
      </w:r>
    </w:p>
    <w:p w14:paraId="5637F287" w14:textId="77777777" w:rsidR="00522584" w:rsidRPr="00522584" w:rsidRDefault="00000000" w:rsidP="00522584">
      <w:pPr>
        <w:jc w:val="left"/>
        <w:rPr>
          <w:rFonts w:ascii="Times New Roman" w:eastAsia="宋体" w:hAnsi="Times New Roman" w:cs="Times New Roman"/>
          <w:sz w:val="24"/>
          <w:szCs w:val="24"/>
        </w:rPr>
      </w:pPr>
      <w:r>
        <w:rPr>
          <w:rFonts w:ascii="Times New Roman" w:eastAsia="宋体" w:hAnsi="Times New Roman" w:cs="Times New Roman"/>
          <w:sz w:val="24"/>
          <w:szCs w:val="24"/>
        </w:rPr>
        <w:pict w14:anchorId="5E6E8827">
          <v:rect id="_x0000_i1056" style="width:0;height:1.5pt" o:hralign="center" o:hrstd="t" o:hr="t" fillcolor="#a0a0a0" stroked="f"/>
        </w:pict>
      </w:r>
    </w:p>
    <w:p w14:paraId="3B5FFBA9" w14:textId="77777777" w:rsidR="00522584" w:rsidRPr="00522584" w:rsidRDefault="00522584" w:rsidP="00522584">
      <w:pPr>
        <w:jc w:val="left"/>
        <w:rPr>
          <w:rFonts w:ascii="Times New Roman" w:eastAsia="宋体" w:hAnsi="Times New Roman" w:cs="Times New Roman"/>
          <w:sz w:val="24"/>
          <w:szCs w:val="24"/>
        </w:rPr>
      </w:pPr>
      <w:r w:rsidRPr="00522584">
        <w:rPr>
          <w:rFonts w:ascii="Times New Roman" w:eastAsia="宋体" w:hAnsi="Times New Roman" w:cs="Times New Roman"/>
          <w:sz w:val="24"/>
          <w:szCs w:val="24"/>
        </w:rPr>
        <w:t>3.5 Summary of Methodology</w:t>
      </w:r>
    </w:p>
    <w:p w14:paraId="6C465B55" w14:textId="77777777" w:rsidR="00522584" w:rsidRPr="00522584" w:rsidRDefault="00522584" w:rsidP="00522584">
      <w:pPr>
        <w:jc w:val="left"/>
        <w:rPr>
          <w:rFonts w:ascii="Times New Roman" w:eastAsia="宋体" w:hAnsi="Times New Roman" w:cs="Times New Roman"/>
          <w:sz w:val="24"/>
          <w:szCs w:val="24"/>
        </w:rPr>
      </w:pPr>
      <w:r w:rsidRPr="00522584">
        <w:rPr>
          <w:rFonts w:ascii="Times New Roman" w:eastAsia="宋体" w:hAnsi="Times New Roman" w:cs="Times New Roman"/>
          <w:sz w:val="24"/>
          <w:szCs w:val="24"/>
        </w:rPr>
        <w:t>Each model was optimized and evaluated systematically:</w:t>
      </w:r>
    </w:p>
    <w:p w14:paraId="622ABD05" w14:textId="77777777" w:rsidR="00522584" w:rsidRPr="00522584" w:rsidRDefault="00522584" w:rsidP="00522584">
      <w:pPr>
        <w:numPr>
          <w:ilvl w:val="0"/>
          <w:numId w:val="13"/>
        </w:numPr>
        <w:jc w:val="left"/>
        <w:rPr>
          <w:rFonts w:ascii="Times New Roman" w:eastAsia="宋体" w:hAnsi="Times New Roman" w:cs="Times New Roman"/>
          <w:sz w:val="24"/>
          <w:szCs w:val="24"/>
        </w:rPr>
      </w:pPr>
      <w:r w:rsidRPr="00522584">
        <w:rPr>
          <w:rFonts w:ascii="Times New Roman" w:eastAsia="宋体" w:hAnsi="Times New Roman" w:cs="Times New Roman"/>
          <w:sz w:val="24"/>
          <w:szCs w:val="24"/>
        </w:rPr>
        <w:t>Logistic Regression: Provided a strong baseline with interpretable coefficients.</w:t>
      </w:r>
    </w:p>
    <w:p w14:paraId="1CA24D73" w14:textId="77777777" w:rsidR="00522584" w:rsidRPr="00522584" w:rsidRDefault="00522584" w:rsidP="00522584">
      <w:pPr>
        <w:numPr>
          <w:ilvl w:val="0"/>
          <w:numId w:val="13"/>
        </w:numPr>
        <w:jc w:val="left"/>
        <w:rPr>
          <w:rFonts w:ascii="Times New Roman" w:eastAsia="宋体" w:hAnsi="Times New Roman" w:cs="Times New Roman"/>
          <w:sz w:val="24"/>
          <w:szCs w:val="24"/>
        </w:rPr>
      </w:pPr>
      <w:proofErr w:type="spellStart"/>
      <w:r w:rsidRPr="00522584">
        <w:rPr>
          <w:rFonts w:ascii="Times New Roman" w:eastAsia="宋体" w:hAnsi="Times New Roman" w:cs="Times New Roman"/>
          <w:sz w:val="24"/>
          <w:szCs w:val="24"/>
        </w:rPr>
        <w:t>XGBoost</w:t>
      </w:r>
      <w:proofErr w:type="spellEnd"/>
      <w:r w:rsidRPr="00522584">
        <w:rPr>
          <w:rFonts w:ascii="Times New Roman" w:eastAsia="宋体" w:hAnsi="Times New Roman" w:cs="Times New Roman"/>
          <w:sz w:val="24"/>
          <w:szCs w:val="24"/>
        </w:rPr>
        <w:t>: Achieved the highest accuracy and AUC due to its ability to model complex feature interactions.</w:t>
      </w:r>
    </w:p>
    <w:p w14:paraId="1981E615" w14:textId="77777777" w:rsidR="00522584" w:rsidRPr="00522584" w:rsidRDefault="00522584" w:rsidP="00522584">
      <w:pPr>
        <w:numPr>
          <w:ilvl w:val="0"/>
          <w:numId w:val="13"/>
        </w:numPr>
        <w:jc w:val="left"/>
        <w:rPr>
          <w:rFonts w:ascii="Times New Roman" w:eastAsia="宋体" w:hAnsi="Times New Roman" w:cs="Times New Roman"/>
          <w:sz w:val="24"/>
          <w:szCs w:val="24"/>
        </w:rPr>
      </w:pPr>
      <w:r w:rsidRPr="00522584">
        <w:rPr>
          <w:rFonts w:ascii="Times New Roman" w:eastAsia="宋体" w:hAnsi="Times New Roman" w:cs="Times New Roman"/>
          <w:sz w:val="24"/>
          <w:szCs w:val="24"/>
        </w:rPr>
        <w:t xml:space="preserve">Naive Bayes: Delivered competitive results with simplicity and speed, though it was outperformed by </w:t>
      </w:r>
      <w:proofErr w:type="spellStart"/>
      <w:r w:rsidRPr="00522584">
        <w:rPr>
          <w:rFonts w:ascii="Times New Roman" w:eastAsia="宋体" w:hAnsi="Times New Roman" w:cs="Times New Roman"/>
          <w:sz w:val="24"/>
          <w:szCs w:val="24"/>
        </w:rPr>
        <w:t>XGBoost</w:t>
      </w:r>
      <w:proofErr w:type="spellEnd"/>
      <w:r w:rsidRPr="00522584">
        <w:rPr>
          <w:rFonts w:ascii="Times New Roman" w:eastAsia="宋体" w:hAnsi="Times New Roman" w:cs="Times New Roman"/>
          <w:sz w:val="24"/>
          <w:szCs w:val="24"/>
        </w:rPr>
        <w:t>.</w:t>
      </w:r>
    </w:p>
    <w:p w14:paraId="27647B0A" w14:textId="77777777" w:rsidR="00522584" w:rsidRPr="00522584" w:rsidRDefault="00522584" w:rsidP="00522584">
      <w:pPr>
        <w:jc w:val="left"/>
        <w:rPr>
          <w:rFonts w:ascii="Times New Roman" w:eastAsia="宋体" w:hAnsi="Times New Roman" w:cs="Times New Roman"/>
          <w:sz w:val="24"/>
          <w:szCs w:val="24"/>
        </w:rPr>
      </w:pPr>
      <w:r w:rsidRPr="00522584">
        <w:rPr>
          <w:rFonts w:ascii="Times New Roman" w:eastAsia="宋体" w:hAnsi="Times New Roman" w:cs="Times New Roman"/>
          <w:sz w:val="24"/>
          <w:szCs w:val="24"/>
        </w:rPr>
        <w:t xml:space="preserve">By implementing </w:t>
      </w:r>
      <w:proofErr w:type="spellStart"/>
      <w:r w:rsidRPr="00522584">
        <w:rPr>
          <w:rFonts w:ascii="Times New Roman" w:eastAsia="宋体" w:hAnsi="Times New Roman" w:cs="Times New Roman"/>
          <w:sz w:val="24"/>
          <w:szCs w:val="24"/>
        </w:rPr>
        <w:t>GridSearchCV</w:t>
      </w:r>
      <w:proofErr w:type="spellEnd"/>
      <w:r w:rsidRPr="00522584">
        <w:rPr>
          <w:rFonts w:ascii="Times New Roman" w:eastAsia="宋体" w:hAnsi="Times New Roman" w:cs="Times New Roman"/>
          <w:sz w:val="24"/>
          <w:szCs w:val="24"/>
        </w:rPr>
        <w:t xml:space="preserve">, feature importance analysis, cross-validation, and </w:t>
      </w:r>
      <w:r w:rsidRPr="00522584">
        <w:rPr>
          <w:rFonts w:ascii="Times New Roman" w:eastAsia="宋体" w:hAnsi="Times New Roman" w:cs="Times New Roman"/>
          <w:sz w:val="24"/>
          <w:szCs w:val="24"/>
        </w:rPr>
        <w:lastRenderedPageBreak/>
        <w:t>ROC curve evaluation, we ensured that all models were rigorously tested and fine-tuned for the best performance.</w:t>
      </w:r>
    </w:p>
    <w:p w14:paraId="76BA0E88" w14:textId="77777777" w:rsidR="002A34CB" w:rsidRPr="002A34CB" w:rsidRDefault="00000000" w:rsidP="002A34CB">
      <w:pPr>
        <w:jc w:val="left"/>
        <w:rPr>
          <w:rFonts w:ascii="Times New Roman" w:eastAsia="宋体" w:hAnsi="Times New Roman" w:cs="Times New Roman"/>
          <w:sz w:val="24"/>
          <w:szCs w:val="24"/>
        </w:rPr>
      </w:pPr>
      <w:r>
        <w:rPr>
          <w:rFonts w:ascii="Times New Roman" w:eastAsia="宋体" w:hAnsi="Times New Roman" w:cs="Times New Roman"/>
          <w:sz w:val="24"/>
          <w:szCs w:val="24"/>
        </w:rPr>
        <w:pict w14:anchorId="4A869AA5">
          <v:rect id="_x0000_i1057" style="width:0;height:1.5pt" o:hrstd="t" o:hr="t" fillcolor="#a0a0a0" stroked="f"/>
        </w:pict>
      </w:r>
    </w:p>
    <w:p w14:paraId="5ACC7882" w14:textId="77777777" w:rsidR="002A34CB" w:rsidRPr="002A34CB" w:rsidRDefault="002A34CB" w:rsidP="002A34CB">
      <w:pPr>
        <w:jc w:val="left"/>
        <w:rPr>
          <w:rFonts w:ascii="Times New Roman" w:eastAsia="宋体" w:hAnsi="Times New Roman" w:cs="Times New Roman"/>
          <w:sz w:val="24"/>
          <w:szCs w:val="24"/>
        </w:rPr>
      </w:pPr>
      <w:r w:rsidRPr="002A34CB">
        <w:rPr>
          <w:rFonts w:ascii="Times New Roman" w:eastAsia="宋体" w:hAnsi="Times New Roman" w:cs="Times New Roman"/>
          <w:b/>
          <w:bCs/>
          <w:sz w:val="24"/>
          <w:szCs w:val="24"/>
        </w:rPr>
        <w:t>4. Discussion</w:t>
      </w:r>
    </w:p>
    <w:p w14:paraId="640CF252" w14:textId="07AAC6A6" w:rsidR="002B781F" w:rsidRPr="002B781F" w:rsidRDefault="002B781F" w:rsidP="002B781F">
      <w:pPr>
        <w:jc w:val="left"/>
        <w:rPr>
          <w:rFonts w:ascii="Times New Roman" w:eastAsia="宋体" w:hAnsi="Times New Roman" w:cs="Times New Roman"/>
          <w:sz w:val="24"/>
          <w:szCs w:val="24"/>
        </w:rPr>
      </w:pPr>
      <w:r w:rsidRPr="002B781F">
        <w:rPr>
          <w:rFonts w:ascii="Times New Roman" w:eastAsia="宋体" w:hAnsi="Times New Roman" w:cs="Times New Roman"/>
          <w:sz w:val="24"/>
          <w:szCs w:val="24"/>
        </w:rPr>
        <w:t xml:space="preserve">From the experiments and analyses of the three machine learning models (Logistic Regression, </w:t>
      </w:r>
      <w:proofErr w:type="spellStart"/>
      <w:r w:rsidRPr="002B781F">
        <w:rPr>
          <w:rFonts w:ascii="Times New Roman" w:eastAsia="宋体" w:hAnsi="Times New Roman" w:cs="Times New Roman"/>
          <w:sz w:val="24"/>
          <w:szCs w:val="24"/>
        </w:rPr>
        <w:t>XGBoost</w:t>
      </w:r>
      <w:proofErr w:type="spellEnd"/>
      <w:r w:rsidRPr="002B781F">
        <w:rPr>
          <w:rFonts w:ascii="Times New Roman" w:eastAsia="宋体" w:hAnsi="Times New Roman" w:cs="Times New Roman"/>
          <w:sz w:val="24"/>
          <w:szCs w:val="24"/>
        </w:rPr>
        <w:t>, Naive Bayes), the following key findings emerged:</w:t>
      </w:r>
    </w:p>
    <w:p w14:paraId="5FB931BE" w14:textId="77777777" w:rsidR="002B781F" w:rsidRPr="002B781F" w:rsidRDefault="002B781F" w:rsidP="002B781F">
      <w:pPr>
        <w:numPr>
          <w:ilvl w:val="0"/>
          <w:numId w:val="14"/>
        </w:numPr>
        <w:jc w:val="left"/>
        <w:rPr>
          <w:rFonts w:ascii="Times New Roman" w:eastAsia="宋体" w:hAnsi="Times New Roman" w:cs="Times New Roman"/>
          <w:sz w:val="24"/>
          <w:szCs w:val="24"/>
        </w:rPr>
      </w:pPr>
      <w:r w:rsidRPr="002B781F">
        <w:rPr>
          <w:rFonts w:ascii="Times New Roman" w:eastAsia="宋体" w:hAnsi="Times New Roman" w:cs="Times New Roman"/>
          <w:b/>
          <w:bCs/>
          <w:sz w:val="24"/>
          <w:szCs w:val="24"/>
        </w:rPr>
        <w:t>Model Performance Comparison</w:t>
      </w:r>
      <w:r w:rsidRPr="002B781F">
        <w:rPr>
          <w:rFonts w:ascii="Times New Roman" w:eastAsia="宋体" w:hAnsi="Times New Roman" w:cs="Times New Roman"/>
          <w:sz w:val="24"/>
          <w:szCs w:val="24"/>
        </w:rPr>
        <w:t>:</w:t>
      </w:r>
    </w:p>
    <w:p w14:paraId="5EB62CD3" w14:textId="77777777" w:rsidR="002B781F" w:rsidRPr="002B781F" w:rsidRDefault="002B781F" w:rsidP="002B781F">
      <w:pPr>
        <w:numPr>
          <w:ilvl w:val="1"/>
          <w:numId w:val="14"/>
        </w:numPr>
        <w:jc w:val="left"/>
        <w:rPr>
          <w:rFonts w:ascii="Times New Roman" w:eastAsia="宋体" w:hAnsi="Times New Roman" w:cs="Times New Roman"/>
          <w:sz w:val="24"/>
          <w:szCs w:val="24"/>
        </w:rPr>
      </w:pPr>
      <w:proofErr w:type="spellStart"/>
      <w:r w:rsidRPr="002B781F">
        <w:rPr>
          <w:rFonts w:ascii="Times New Roman" w:eastAsia="宋体" w:hAnsi="Times New Roman" w:cs="Times New Roman"/>
          <w:b/>
          <w:bCs/>
          <w:sz w:val="24"/>
          <w:szCs w:val="24"/>
        </w:rPr>
        <w:t>XGBoost</w:t>
      </w:r>
      <w:proofErr w:type="spellEnd"/>
      <w:r w:rsidRPr="002B781F">
        <w:rPr>
          <w:rFonts w:ascii="Times New Roman" w:eastAsia="宋体" w:hAnsi="Times New Roman" w:cs="Times New Roman"/>
          <w:sz w:val="24"/>
          <w:szCs w:val="24"/>
        </w:rPr>
        <w:t xml:space="preserve"> outperformed all other models, achieving the highest accuracy and AUC (approximately 0.92). Its strength lies in capturing complex feature interactions and non-linear relationships.</w:t>
      </w:r>
    </w:p>
    <w:p w14:paraId="0DE27C96" w14:textId="77777777" w:rsidR="002B781F" w:rsidRPr="002B781F" w:rsidRDefault="002B781F" w:rsidP="002B781F">
      <w:pPr>
        <w:numPr>
          <w:ilvl w:val="1"/>
          <w:numId w:val="14"/>
        </w:numPr>
        <w:jc w:val="left"/>
        <w:rPr>
          <w:rFonts w:ascii="Times New Roman" w:eastAsia="宋体" w:hAnsi="Times New Roman" w:cs="Times New Roman"/>
          <w:sz w:val="24"/>
          <w:szCs w:val="24"/>
        </w:rPr>
      </w:pPr>
      <w:r w:rsidRPr="002B781F">
        <w:rPr>
          <w:rFonts w:ascii="Times New Roman" w:eastAsia="宋体" w:hAnsi="Times New Roman" w:cs="Times New Roman"/>
          <w:b/>
          <w:bCs/>
          <w:sz w:val="24"/>
          <w:szCs w:val="24"/>
        </w:rPr>
        <w:t>Logistic Regression</w:t>
      </w:r>
      <w:r w:rsidRPr="002B781F">
        <w:rPr>
          <w:rFonts w:ascii="Times New Roman" w:eastAsia="宋体" w:hAnsi="Times New Roman" w:cs="Times New Roman"/>
          <w:sz w:val="24"/>
          <w:szCs w:val="24"/>
        </w:rPr>
        <w:t xml:space="preserve"> provided a strong baseline with good interpretability. The coefficients allowed us to understand the contribution of each feature to match outcomes.</w:t>
      </w:r>
    </w:p>
    <w:p w14:paraId="44D2497A" w14:textId="77777777" w:rsidR="002B781F" w:rsidRPr="002B781F" w:rsidRDefault="002B781F" w:rsidP="002B781F">
      <w:pPr>
        <w:numPr>
          <w:ilvl w:val="1"/>
          <w:numId w:val="14"/>
        </w:numPr>
        <w:jc w:val="left"/>
        <w:rPr>
          <w:rFonts w:ascii="Times New Roman" w:eastAsia="宋体" w:hAnsi="Times New Roman" w:cs="Times New Roman"/>
          <w:sz w:val="24"/>
          <w:szCs w:val="24"/>
        </w:rPr>
      </w:pPr>
      <w:r w:rsidRPr="002B781F">
        <w:rPr>
          <w:rFonts w:ascii="Times New Roman" w:eastAsia="宋体" w:hAnsi="Times New Roman" w:cs="Times New Roman"/>
          <w:b/>
          <w:bCs/>
          <w:sz w:val="24"/>
          <w:szCs w:val="24"/>
        </w:rPr>
        <w:t>Naive Bayes</w:t>
      </w:r>
      <w:r w:rsidRPr="002B781F">
        <w:rPr>
          <w:rFonts w:ascii="Times New Roman" w:eastAsia="宋体" w:hAnsi="Times New Roman" w:cs="Times New Roman"/>
          <w:sz w:val="24"/>
          <w:szCs w:val="24"/>
        </w:rPr>
        <w:t xml:space="preserve"> excelled in speed and computational efficiency but was slightly less accurate due to its assumption of feature independence.</w:t>
      </w:r>
    </w:p>
    <w:p w14:paraId="5259B5FF" w14:textId="77777777" w:rsidR="002B781F" w:rsidRPr="002B781F" w:rsidRDefault="002B781F" w:rsidP="002B781F">
      <w:pPr>
        <w:numPr>
          <w:ilvl w:val="0"/>
          <w:numId w:val="14"/>
        </w:numPr>
        <w:jc w:val="left"/>
        <w:rPr>
          <w:rFonts w:ascii="Times New Roman" w:eastAsia="宋体" w:hAnsi="Times New Roman" w:cs="Times New Roman"/>
          <w:sz w:val="24"/>
          <w:szCs w:val="24"/>
        </w:rPr>
      </w:pPr>
      <w:r w:rsidRPr="002B781F">
        <w:rPr>
          <w:rFonts w:ascii="Times New Roman" w:eastAsia="宋体" w:hAnsi="Times New Roman" w:cs="Times New Roman"/>
          <w:b/>
          <w:bCs/>
          <w:sz w:val="24"/>
          <w:szCs w:val="24"/>
        </w:rPr>
        <w:t>Key Features</w:t>
      </w:r>
      <w:r w:rsidRPr="002B781F">
        <w:rPr>
          <w:rFonts w:ascii="Times New Roman" w:eastAsia="宋体" w:hAnsi="Times New Roman" w:cs="Times New Roman"/>
          <w:sz w:val="24"/>
          <w:szCs w:val="24"/>
        </w:rPr>
        <w:t>:</w:t>
      </w:r>
    </w:p>
    <w:p w14:paraId="56A7C7F5" w14:textId="77777777" w:rsidR="002B781F" w:rsidRPr="002B781F" w:rsidRDefault="002B781F" w:rsidP="002B781F">
      <w:pPr>
        <w:numPr>
          <w:ilvl w:val="1"/>
          <w:numId w:val="14"/>
        </w:numPr>
        <w:jc w:val="left"/>
        <w:rPr>
          <w:rFonts w:ascii="Times New Roman" w:eastAsia="宋体" w:hAnsi="Times New Roman" w:cs="Times New Roman"/>
          <w:sz w:val="24"/>
          <w:szCs w:val="24"/>
        </w:rPr>
      </w:pPr>
      <w:r w:rsidRPr="002B781F">
        <w:rPr>
          <w:rFonts w:ascii="Times New Roman" w:eastAsia="宋体" w:hAnsi="Times New Roman" w:cs="Times New Roman"/>
          <w:b/>
          <w:bCs/>
          <w:sz w:val="24"/>
          <w:szCs w:val="24"/>
        </w:rPr>
        <w:t>Economic metrics</w:t>
      </w:r>
      <w:r w:rsidRPr="002B781F">
        <w:rPr>
          <w:rFonts w:ascii="Times New Roman" w:eastAsia="宋体" w:hAnsi="Times New Roman" w:cs="Times New Roman"/>
          <w:sz w:val="24"/>
          <w:szCs w:val="24"/>
        </w:rPr>
        <w:t xml:space="preserve"> (e.g., </w:t>
      </w:r>
      <w:proofErr w:type="spellStart"/>
      <w:r w:rsidRPr="002B781F">
        <w:rPr>
          <w:rFonts w:ascii="Times New Roman" w:eastAsia="宋体" w:hAnsi="Times New Roman" w:cs="Times New Roman"/>
          <w:sz w:val="24"/>
          <w:szCs w:val="24"/>
        </w:rPr>
        <w:t>blueGoldDiff</w:t>
      </w:r>
      <w:proofErr w:type="spellEnd"/>
      <w:r w:rsidRPr="002B781F">
        <w:rPr>
          <w:rFonts w:ascii="Times New Roman" w:eastAsia="宋体" w:hAnsi="Times New Roman" w:cs="Times New Roman"/>
          <w:sz w:val="24"/>
          <w:szCs w:val="24"/>
        </w:rPr>
        <w:t xml:space="preserve">, </w:t>
      </w:r>
      <w:proofErr w:type="spellStart"/>
      <w:r w:rsidRPr="002B781F">
        <w:rPr>
          <w:rFonts w:ascii="Times New Roman" w:eastAsia="宋体" w:hAnsi="Times New Roman" w:cs="Times New Roman"/>
          <w:sz w:val="24"/>
          <w:szCs w:val="24"/>
        </w:rPr>
        <w:t>blueTotalGold</w:t>
      </w:r>
      <w:proofErr w:type="spellEnd"/>
      <w:r w:rsidRPr="002B781F">
        <w:rPr>
          <w:rFonts w:ascii="Times New Roman" w:eastAsia="宋体" w:hAnsi="Times New Roman" w:cs="Times New Roman"/>
          <w:sz w:val="24"/>
          <w:szCs w:val="24"/>
        </w:rPr>
        <w:t xml:space="preserve">) and </w:t>
      </w:r>
      <w:r w:rsidRPr="002B781F">
        <w:rPr>
          <w:rFonts w:ascii="Times New Roman" w:eastAsia="宋体" w:hAnsi="Times New Roman" w:cs="Times New Roman"/>
          <w:b/>
          <w:bCs/>
          <w:sz w:val="24"/>
          <w:szCs w:val="24"/>
        </w:rPr>
        <w:t>kills</w:t>
      </w:r>
      <w:r w:rsidRPr="002B781F">
        <w:rPr>
          <w:rFonts w:ascii="Times New Roman" w:eastAsia="宋体" w:hAnsi="Times New Roman" w:cs="Times New Roman"/>
          <w:sz w:val="24"/>
          <w:szCs w:val="24"/>
        </w:rPr>
        <w:t xml:space="preserve"> (e.g., </w:t>
      </w:r>
      <w:proofErr w:type="spellStart"/>
      <w:r w:rsidRPr="002B781F">
        <w:rPr>
          <w:rFonts w:ascii="Times New Roman" w:eastAsia="宋体" w:hAnsi="Times New Roman" w:cs="Times New Roman"/>
          <w:sz w:val="24"/>
          <w:szCs w:val="24"/>
        </w:rPr>
        <w:t>blueKills</w:t>
      </w:r>
      <w:proofErr w:type="spellEnd"/>
      <w:r w:rsidRPr="002B781F">
        <w:rPr>
          <w:rFonts w:ascii="Times New Roman" w:eastAsia="宋体" w:hAnsi="Times New Roman" w:cs="Times New Roman"/>
          <w:sz w:val="24"/>
          <w:szCs w:val="24"/>
        </w:rPr>
        <w:t xml:space="preserve">, </w:t>
      </w:r>
      <w:proofErr w:type="spellStart"/>
      <w:r w:rsidRPr="002B781F">
        <w:rPr>
          <w:rFonts w:ascii="Times New Roman" w:eastAsia="宋体" w:hAnsi="Times New Roman" w:cs="Times New Roman"/>
          <w:sz w:val="24"/>
          <w:szCs w:val="24"/>
        </w:rPr>
        <w:t>redKills</w:t>
      </w:r>
      <w:proofErr w:type="spellEnd"/>
      <w:r w:rsidRPr="002B781F">
        <w:rPr>
          <w:rFonts w:ascii="Times New Roman" w:eastAsia="宋体" w:hAnsi="Times New Roman" w:cs="Times New Roman"/>
          <w:sz w:val="24"/>
          <w:szCs w:val="24"/>
        </w:rPr>
        <w:t>) were identified as the most critical factors for determining match outcomes.</w:t>
      </w:r>
    </w:p>
    <w:p w14:paraId="7DAEF76A" w14:textId="77777777" w:rsidR="002B781F" w:rsidRPr="002B781F" w:rsidRDefault="002B781F" w:rsidP="002B781F">
      <w:pPr>
        <w:numPr>
          <w:ilvl w:val="1"/>
          <w:numId w:val="14"/>
        </w:numPr>
        <w:jc w:val="left"/>
        <w:rPr>
          <w:rFonts w:ascii="Times New Roman" w:eastAsia="宋体" w:hAnsi="Times New Roman" w:cs="Times New Roman"/>
          <w:sz w:val="24"/>
          <w:szCs w:val="24"/>
        </w:rPr>
      </w:pPr>
      <w:r w:rsidRPr="002B781F">
        <w:rPr>
          <w:rFonts w:ascii="Times New Roman" w:eastAsia="宋体" w:hAnsi="Times New Roman" w:cs="Times New Roman"/>
          <w:b/>
          <w:bCs/>
          <w:sz w:val="24"/>
          <w:szCs w:val="24"/>
        </w:rPr>
        <w:t>Objective control</w:t>
      </w:r>
      <w:r w:rsidRPr="002B781F">
        <w:rPr>
          <w:rFonts w:ascii="Times New Roman" w:eastAsia="宋体" w:hAnsi="Times New Roman" w:cs="Times New Roman"/>
          <w:sz w:val="24"/>
          <w:szCs w:val="24"/>
        </w:rPr>
        <w:t xml:space="preserve"> (e.g., </w:t>
      </w:r>
      <w:proofErr w:type="spellStart"/>
      <w:r w:rsidRPr="002B781F">
        <w:rPr>
          <w:rFonts w:ascii="Times New Roman" w:eastAsia="宋体" w:hAnsi="Times New Roman" w:cs="Times New Roman"/>
          <w:sz w:val="24"/>
          <w:szCs w:val="24"/>
        </w:rPr>
        <w:t>blueDragons</w:t>
      </w:r>
      <w:proofErr w:type="spellEnd"/>
      <w:r w:rsidRPr="002B781F">
        <w:rPr>
          <w:rFonts w:ascii="Times New Roman" w:eastAsia="宋体" w:hAnsi="Times New Roman" w:cs="Times New Roman"/>
          <w:sz w:val="24"/>
          <w:szCs w:val="24"/>
        </w:rPr>
        <w:t xml:space="preserve">, </w:t>
      </w:r>
      <w:proofErr w:type="spellStart"/>
      <w:r w:rsidRPr="002B781F">
        <w:rPr>
          <w:rFonts w:ascii="Times New Roman" w:eastAsia="宋体" w:hAnsi="Times New Roman" w:cs="Times New Roman"/>
          <w:sz w:val="24"/>
          <w:szCs w:val="24"/>
        </w:rPr>
        <w:t>blueHeralds</w:t>
      </w:r>
      <w:proofErr w:type="spellEnd"/>
      <w:r w:rsidRPr="002B781F">
        <w:rPr>
          <w:rFonts w:ascii="Times New Roman" w:eastAsia="宋体" w:hAnsi="Times New Roman" w:cs="Times New Roman"/>
          <w:sz w:val="24"/>
          <w:szCs w:val="24"/>
        </w:rPr>
        <w:t>) was also highly important, highlighting the impact of strategic map control on game results.</w:t>
      </w:r>
    </w:p>
    <w:p w14:paraId="3C568F8D" w14:textId="77777777" w:rsidR="002B781F" w:rsidRPr="002B781F" w:rsidRDefault="002B781F" w:rsidP="002B781F">
      <w:pPr>
        <w:numPr>
          <w:ilvl w:val="0"/>
          <w:numId w:val="14"/>
        </w:numPr>
        <w:jc w:val="left"/>
        <w:rPr>
          <w:rFonts w:ascii="Times New Roman" w:eastAsia="宋体" w:hAnsi="Times New Roman" w:cs="Times New Roman"/>
          <w:sz w:val="24"/>
          <w:szCs w:val="24"/>
        </w:rPr>
      </w:pPr>
      <w:r w:rsidRPr="002B781F">
        <w:rPr>
          <w:rFonts w:ascii="Times New Roman" w:eastAsia="宋体" w:hAnsi="Times New Roman" w:cs="Times New Roman"/>
          <w:b/>
          <w:bCs/>
          <w:sz w:val="24"/>
          <w:szCs w:val="24"/>
        </w:rPr>
        <w:t>Cross-Validation and Robustness</w:t>
      </w:r>
      <w:r w:rsidRPr="002B781F">
        <w:rPr>
          <w:rFonts w:ascii="Times New Roman" w:eastAsia="宋体" w:hAnsi="Times New Roman" w:cs="Times New Roman"/>
          <w:sz w:val="24"/>
          <w:szCs w:val="24"/>
        </w:rPr>
        <w:t>:</w:t>
      </w:r>
    </w:p>
    <w:p w14:paraId="5FCDD961" w14:textId="77777777" w:rsidR="002B781F" w:rsidRPr="002B781F" w:rsidRDefault="002B781F" w:rsidP="002B781F">
      <w:pPr>
        <w:numPr>
          <w:ilvl w:val="1"/>
          <w:numId w:val="14"/>
        </w:numPr>
        <w:jc w:val="left"/>
        <w:rPr>
          <w:rFonts w:ascii="Times New Roman" w:eastAsia="宋体" w:hAnsi="Times New Roman" w:cs="Times New Roman"/>
          <w:sz w:val="24"/>
          <w:szCs w:val="24"/>
        </w:rPr>
      </w:pPr>
      <w:r w:rsidRPr="002B781F">
        <w:rPr>
          <w:rFonts w:ascii="Times New Roman" w:eastAsia="宋体" w:hAnsi="Times New Roman" w:cs="Times New Roman"/>
          <w:sz w:val="24"/>
          <w:szCs w:val="24"/>
        </w:rPr>
        <w:t xml:space="preserve">During 5-fold cross-validation, </w:t>
      </w:r>
      <w:proofErr w:type="spellStart"/>
      <w:r w:rsidRPr="002B781F">
        <w:rPr>
          <w:rFonts w:ascii="Times New Roman" w:eastAsia="宋体" w:hAnsi="Times New Roman" w:cs="Times New Roman"/>
          <w:sz w:val="24"/>
          <w:szCs w:val="24"/>
        </w:rPr>
        <w:t>XGBoost</w:t>
      </w:r>
      <w:proofErr w:type="spellEnd"/>
      <w:r w:rsidRPr="002B781F">
        <w:rPr>
          <w:rFonts w:ascii="Times New Roman" w:eastAsia="宋体" w:hAnsi="Times New Roman" w:cs="Times New Roman"/>
          <w:sz w:val="24"/>
          <w:szCs w:val="24"/>
        </w:rPr>
        <w:t xml:space="preserve"> demonstrated the highest stability, with consistent accuracy and AUC across all folds, indicating superior generalization performance.</w:t>
      </w:r>
    </w:p>
    <w:p w14:paraId="7719512D" w14:textId="77777777" w:rsidR="002B781F" w:rsidRPr="002B781F" w:rsidRDefault="002B781F" w:rsidP="002B781F">
      <w:pPr>
        <w:numPr>
          <w:ilvl w:val="0"/>
          <w:numId w:val="14"/>
        </w:numPr>
        <w:jc w:val="left"/>
        <w:rPr>
          <w:rFonts w:ascii="Times New Roman" w:eastAsia="宋体" w:hAnsi="Times New Roman" w:cs="Times New Roman"/>
          <w:sz w:val="24"/>
          <w:szCs w:val="24"/>
        </w:rPr>
      </w:pPr>
      <w:r w:rsidRPr="002B781F">
        <w:rPr>
          <w:rFonts w:ascii="Times New Roman" w:eastAsia="宋体" w:hAnsi="Times New Roman" w:cs="Times New Roman"/>
          <w:b/>
          <w:bCs/>
          <w:sz w:val="24"/>
          <w:szCs w:val="24"/>
        </w:rPr>
        <w:t>ROC Curve Analysis</w:t>
      </w:r>
      <w:r w:rsidRPr="002B781F">
        <w:rPr>
          <w:rFonts w:ascii="Times New Roman" w:eastAsia="宋体" w:hAnsi="Times New Roman" w:cs="Times New Roman"/>
          <w:sz w:val="24"/>
          <w:szCs w:val="24"/>
        </w:rPr>
        <w:t>:</w:t>
      </w:r>
    </w:p>
    <w:p w14:paraId="214C1D9E" w14:textId="77777777" w:rsidR="002B781F" w:rsidRPr="002B781F" w:rsidRDefault="002B781F" w:rsidP="002B781F">
      <w:pPr>
        <w:numPr>
          <w:ilvl w:val="1"/>
          <w:numId w:val="14"/>
        </w:numPr>
        <w:jc w:val="left"/>
        <w:rPr>
          <w:rFonts w:ascii="Times New Roman" w:eastAsia="宋体" w:hAnsi="Times New Roman" w:cs="Times New Roman"/>
          <w:sz w:val="24"/>
          <w:szCs w:val="24"/>
        </w:rPr>
      </w:pPr>
      <w:proofErr w:type="spellStart"/>
      <w:r w:rsidRPr="002B781F">
        <w:rPr>
          <w:rFonts w:ascii="Times New Roman" w:eastAsia="宋体" w:hAnsi="Times New Roman" w:cs="Times New Roman"/>
          <w:sz w:val="24"/>
          <w:szCs w:val="24"/>
        </w:rPr>
        <w:t>XGBoost</w:t>
      </w:r>
      <w:proofErr w:type="spellEnd"/>
      <w:r w:rsidRPr="002B781F">
        <w:rPr>
          <w:rFonts w:ascii="Times New Roman" w:eastAsia="宋体" w:hAnsi="Times New Roman" w:cs="Times New Roman"/>
          <w:sz w:val="24"/>
          <w:szCs w:val="24"/>
        </w:rPr>
        <w:t xml:space="preserve"> had a significantly better ROC curve compared to other models, and its AUC value reflected strong classification capabilities.</w:t>
      </w:r>
    </w:p>
    <w:p w14:paraId="0018EA07" w14:textId="77777777" w:rsidR="002B781F" w:rsidRPr="002B781F" w:rsidRDefault="002B781F" w:rsidP="002B781F">
      <w:pPr>
        <w:jc w:val="left"/>
        <w:rPr>
          <w:rFonts w:ascii="Times New Roman" w:eastAsia="宋体" w:hAnsi="Times New Roman" w:cs="Times New Roman"/>
          <w:sz w:val="24"/>
          <w:szCs w:val="24"/>
        </w:rPr>
      </w:pPr>
      <w:r w:rsidRPr="002B781F">
        <w:rPr>
          <w:rFonts w:ascii="Times New Roman" w:eastAsia="宋体" w:hAnsi="Times New Roman" w:cs="Times New Roman"/>
          <w:b/>
          <w:bCs/>
          <w:sz w:val="24"/>
          <w:szCs w:val="24"/>
        </w:rPr>
        <w:t>Research Significance</w:t>
      </w:r>
    </w:p>
    <w:p w14:paraId="56D6C7CA" w14:textId="77777777" w:rsidR="002B781F" w:rsidRPr="002B781F" w:rsidRDefault="002B781F" w:rsidP="002B781F">
      <w:pPr>
        <w:numPr>
          <w:ilvl w:val="0"/>
          <w:numId w:val="15"/>
        </w:numPr>
        <w:jc w:val="left"/>
        <w:rPr>
          <w:rFonts w:ascii="Times New Roman" w:eastAsia="宋体" w:hAnsi="Times New Roman" w:cs="Times New Roman"/>
          <w:sz w:val="24"/>
          <w:szCs w:val="24"/>
        </w:rPr>
      </w:pPr>
      <w:r w:rsidRPr="002B781F">
        <w:rPr>
          <w:rFonts w:ascii="Times New Roman" w:eastAsia="宋体" w:hAnsi="Times New Roman" w:cs="Times New Roman"/>
          <w:b/>
          <w:bCs/>
          <w:sz w:val="24"/>
          <w:szCs w:val="24"/>
        </w:rPr>
        <w:t>Academic Significance</w:t>
      </w:r>
      <w:r w:rsidRPr="002B781F">
        <w:rPr>
          <w:rFonts w:ascii="Times New Roman" w:eastAsia="宋体" w:hAnsi="Times New Roman" w:cs="Times New Roman"/>
          <w:sz w:val="24"/>
          <w:szCs w:val="24"/>
        </w:rPr>
        <w:t>: This study illustrates how machine learning algorithms can effectively tackle complex classification tasks. The analysis of feature importance offers insights into understanding high-dimensional data.</w:t>
      </w:r>
    </w:p>
    <w:p w14:paraId="08BB6189" w14:textId="77777777" w:rsidR="002B781F" w:rsidRPr="002B781F" w:rsidRDefault="002B781F" w:rsidP="002B781F">
      <w:pPr>
        <w:numPr>
          <w:ilvl w:val="0"/>
          <w:numId w:val="15"/>
        </w:numPr>
        <w:jc w:val="left"/>
        <w:rPr>
          <w:rFonts w:ascii="Times New Roman" w:eastAsia="宋体" w:hAnsi="Times New Roman" w:cs="Times New Roman"/>
          <w:sz w:val="24"/>
          <w:szCs w:val="24"/>
        </w:rPr>
      </w:pPr>
      <w:r w:rsidRPr="002B781F">
        <w:rPr>
          <w:rFonts w:ascii="Times New Roman" w:eastAsia="宋体" w:hAnsi="Times New Roman" w:cs="Times New Roman"/>
          <w:b/>
          <w:bCs/>
          <w:sz w:val="24"/>
          <w:szCs w:val="24"/>
        </w:rPr>
        <w:t>Practical Value</w:t>
      </w:r>
      <w:r w:rsidRPr="002B781F">
        <w:rPr>
          <w:rFonts w:ascii="Times New Roman" w:eastAsia="宋体" w:hAnsi="Times New Roman" w:cs="Times New Roman"/>
          <w:sz w:val="24"/>
          <w:szCs w:val="24"/>
        </w:rPr>
        <w:t>:</w:t>
      </w:r>
    </w:p>
    <w:p w14:paraId="17997B05" w14:textId="77777777" w:rsidR="002B781F" w:rsidRPr="002B781F" w:rsidRDefault="002B781F" w:rsidP="002B781F">
      <w:pPr>
        <w:numPr>
          <w:ilvl w:val="1"/>
          <w:numId w:val="15"/>
        </w:numPr>
        <w:jc w:val="left"/>
        <w:rPr>
          <w:rFonts w:ascii="Times New Roman" w:eastAsia="宋体" w:hAnsi="Times New Roman" w:cs="Times New Roman"/>
          <w:sz w:val="24"/>
          <w:szCs w:val="24"/>
        </w:rPr>
      </w:pPr>
      <w:r w:rsidRPr="002B781F">
        <w:rPr>
          <w:rFonts w:ascii="Times New Roman" w:eastAsia="宋体" w:hAnsi="Times New Roman" w:cs="Times New Roman"/>
          <w:b/>
          <w:bCs/>
          <w:sz w:val="24"/>
          <w:szCs w:val="24"/>
        </w:rPr>
        <w:t>For Players and Teams</w:t>
      </w:r>
      <w:r w:rsidRPr="002B781F">
        <w:rPr>
          <w:rFonts w:ascii="Times New Roman" w:eastAsia="宋体" w:hAnsi="Times New Roman" w:cs="Times New Roman"/>
          <w:sz w:val="24"/>
          <w:szCs w:val="24"/>
        </w:rPr>
        <w:t>: The models can assist in devising more effective strategies during the early game phase.</w:t>
      </w:r>
    </w:p>
    <w:p w14:paraId="761135C5" w14:textId="77777777" w:rsidR="002B781F" w:rsidRPr="002B781F" w:rsidRDefault="002B781F" w:rsidP="002B781F">
      <w:pPr>
        <w:numPr>
          <w:ilvl w:val="1"/>
          <w:numId w:val="15"/>
        </w:numPr>
        <w:jc w:val="left"/>
        <w:rPr>
          <w:rFonts w:ascii="Times New Roman" w:eastAsia="宋体" w:hAnsi="Times New Roman" w:cs="Times New Roman"/>
          <w:sz w:val="24"/>
          <w:szCs w:val="24"/>
        </w:rPr>
      </w:pPr>
      <w:r w:rsidRPr="002B781F">
        <w:rPr>
          <w:rFonts w:ascii="Times New Roman" w:eastAsia="宋体" w:hAnsi="Times New Roman" w:cs="Times New Roman"/>
          <w:b/>
          <w:bCs/>
          <w:sz w:val="24"/>
          <w:szCs w:val="24"/>
        </w:rPr>
        <w:t>For Game Developers</w:t>
      </w:r>
      <w:r w:rsidRPr="002B781F">
        <w:rPr>
          <w:rFonts w:ascii="Times New Roman" w:eastAsia="宋体" w:hAnsi="Times New Roman" w:cs="Times New Roman"/>
          <w:sz w:val="24"/>
          <w:szCs w:val="24"/>
        </w:rPr>
        <w:t>: By analyzing feature importance, developers can refine game mechanics and enhance underutilized aspects of gameplay.</w:t>
      </w:r>
    </w:p>
    <w:p w14:paraId="0D48C74C" w14:textId="77777777" w:rsidR="002B781F" w:rsidRPr="002B781F" w:rsidRDefault="002B781F" w:rsidP="002B781F">
      <w:pPr>
        <w:numPr>
          <w:ilvl w:val="1"/>
          <w:numId w:val="15"/>
        </w:numPr>
        <w:jc w:val="left"/>
        <w:rPr>
          <w:rFonts w:ascii="Times New Roman" w:eastAsia="宋体" w:hAnsi="Times New Roman" w:cs="Times New Roman"/>
          <w:sz w:val="24"/>
          <w:szCs w:val="24"/>
        </w:rPr>
      </w:pPr>
      <w:r w:rsidRPr="002B781F">
        <w:rPr>
          <w:rFonts w:ascii="Times New Roman" w:eastAsia="宋体" w:hAnsi="Times New Roman" w:cs="Times New Roman"/>
          <w:b/>
          <w:bCs/>
          <w:sz w:val="24"/>
          <w:szCs w:val="24"/>
        </w:rPr>
        <w:t>For the Esports Industry</w:t>
      </w:r>
      <w:r w:rsidRPr="002B781F">
        <w:rPr>
          <w:rFonts w:ascii="Times New Roman" w:eastAsia="宋体" w:hAnsi="Times New Roman" w:cs="Times New Roman"/>
          <w:sz w:val="24"/>
          <w:szCs w:val="24"/>
        </w:rPr>
        <w:t>: Predictive models can be used in live commentary to enhance audience engagement with advanced insights into team performance and strategies.</w:t>
      </w:r>
    </w:p>
    <w:p w14:paraId="3C12647C" w14:textId="77777777" w:rsidR="002B781F" w:rsidRPr="002B781F" w:rsidRDefault="002B781F" w:rsidP="002B781F">
      <w:pPr>
        <w:jc w:val="left"/>
        <w:rPr>
          <w:rFonts w:ascii="Times New Roman" w:eastAsia="宋体" w:hAnsi="Times New Roman" w:cs="Times New Roman"/>
          <w:sz w:val="24"/>
          <w:szCs w:val="24"/>
        </w:rPr>
      </w:pPr>
      <w:r w:rsidRPr="002B781F">
        <w:rPr>
          <w:rFonts w:ascii="Times New Roman" w:eastAsia="宋体" w:hAnsi="Times New Roman" w:cs="Times New Roman"/>
          <w:b/>
          <w:bCs/>
          <w:sz w:val="24"/>
          <w:szCs w:val="24"/>
        </w:rPr>
        <w:t>Future Research Directions</w:t>
      </w:r>
    </w:p>
    <w:p w14:paraId="28A5B387" w14:textId="77777777" w:rsidR="002B781F" w:rsidRPr="002B781F" w:rsidRDefault="002B781F" w:rsidP="002B781F">
      <w:pPr>
        <w:numPr>
          <w:ilvl w:val="0"/>
          <w:numId w:val="16"/>
        </w:numPr>
        <w:jc w:val="left"/>
        <w:rPr>
          <w:rFonts w:ascii="Times New Roman" w:eastAsia="宋体" w:hAnsi="Times New Roman" w:cs="Times New Roman"/>
          <w:sz w:val="24"/>
          <w:szCs w:val="24"/>
        </w:rPr>
      </w:pPr>
      <w:r w:rsidRPr="002B781F">
        <w:rPr>
          <w:rFonts w:ascii="Times New Roman" w:eastAsia="宋体" w:hAnsi="Times New Roman" w:cs="Times New Roman"/>
          <w:b/>
          <w:bCs/>
          <w:sz w:val="24"/>
          <w:szCs w:val="24"/>
        </w:rPr>
        <w:t>Time-Series Analysis</w:t>
      </w:r>
      <w:r w:rsidRPr="002B781F">
        <w:rPr>
          <w:rFonts w:ascii="Times New Roman" w:eastAsia="宋体" w:hAnsi="Times New Roman" w:cs="Times New Roman"/>
          <w:sz w:val="24"/>
          <w:szCs w:val="24"/>
        </w:rPr>
        <w:t xml:space="preserve">: The current data only considers static features from the </w:t>
      </w:r>
      <w:r w:rsidRPr="002B781F">
        <w:rPr>
          <w:rFonts w:ascii="Times New Roman" w:eastAsia="宋体" w:hAnsi="Times New Roman" w:cs="Times New Roman"/>
          <w:sz w:val="24"/>
          <w:szCs w:val="24"/>
        </w:rPr>
        <w:lastRenderedPageBreak/>
        <w:t>first 10 minutes. Future research could incorporate time-series models (e.g., LSTM or GRU) to capture the dynamic progression of matches.</w:t>
      </w:r>
    </w:p>
    <w:p w14:paraId="77E50AA5" w14:textId="77777777" w:rsidR="002B781F" w:rsidRPr="002B781F" w:rsidRDefault="002B781F" w:rsidP="002B781F">
      <w:pPr>
        <w:numPr>
          <w:ilvl w:val="0"/>
          <w:numId w:val="16"/>
        </w:numPr>
        <w:jc w:val="left"/>
        <w:rPr>
          <w:rFonts w:ascii="Times New Roman" w:eastAsia="宋体" w:hAnsi="Times New Roman" w:cs="Times New Roman"/>
          <w:sz w:val="24"/>
          <w:szCs w:val="24"/>
        </w:rPr>
      </w:pPr>
      <w:r w:rsidRPr="002B781F">
        <w:rPr>
          <w:rFonts w:ascii="Times New Roman" w:eastAsia="宋体" w:hAnsi="Times New Roman" w:cs="Times New Roman"/>
          <w:b/>
          <w:bCs/>
          <w:sz w:val="24"/>
          <w:szCs w:val="24"/>
        </w:rPr>
        <w:t>Data Expansion</w:t>
      </w:r>
      <w:r w:rsidRPr="002B781F">
        <w:rPr>
          <w:rFonts w:ascii="Times New Roman" w:eastAsia="宋体" w:hAnsi="Times New Roman" w:cs="Times New Roman"/>
          <w:sz w:val="24"/>
          <w:szCs w:val="24"/>
        </w:rPr>
        <w:t>: Adding more granular features (e.g., player-level actions, team communication) could improve predictive accuracy.</w:t>
      </w:r>
    </w:p>
    <w:p w14:paraId="28D65C85" w14:textId="77777777" w:rsidR="002B781F" w:rsidRPr="002B781F" w:rsidRDefault="002B781F" w:rsidP="002B781F">
      <w:pPr>
        <w:numPr>
          <w:ilvl w:val="0"/>
          <w:numId w:val="16"/>
        </w:numPr>
        <w:jc w:val="left"/>
        <w:rPr>
          <w:rFonts w:ascii="Times New Roman" w:eastAsia="宋体" w:hAnsi="Times New Roman" w:cs="Times New Roman"/>
          <w:sz w:val="24"/>
          <w:szCs w:val="24"/>
        </w:rPr>
      </w:pPr>
      <w:r w:rsidRPr="002B781F">
        <w:rPr>
          <w:rFonts w:ascii="Times New Roman" w:eastAsia="宋体" w:hAnsi="Times New Roman" w:cs="Times New Roman"/>
          <w:b/>
          <w:bCs/>
          <w:sz w:val="24"/>
          <w:szCs w:val="24"/>
        </w:rPr>
        <w:t>Deep Learning</w:t>
      </w:r>
      <w:r w:rsidRPr="002B781F">
        <w:rPr>
          <w:rFonts w:ascii="Times New Roman" w:eastAsia="宋体" w:hAnsi="Times New Roman" w:cs="Times New Roman"/>
          <w:sz w:val="24"/>
          <w:szCs w:val="24"/>
        </w:rPr>
        <w:t>: Exploring neural network models (e.g., Deep Forests, CNNs) could reveal more complex non-linear relationships.</w:t>
      </w:r>
    </w:p>
    <w:p w14:paraId="6A588BC4" w14:textId="77777777" w:rsidR="002A34CB" w:rsidRPr="002A34CB" w:rsidRDefault="002A34CB" w:rsidP="002B781F">
      <w:pPr>
        <w:jc w:val="left"/>
        <w:rPr>
          <w:rFonts w:ascii="宋体" w:eastAsia="宋体" w:hAnsi="宋体" w:hint="eastAsia"/>
          <w:sz w:val="36"/>
          <w:szCs w:val="36"/>
        </w:rPr>
      </w:pPr>
    </w:p>
    <w:sectPr w:rsidR="002A34CB" w:rsidRPr="002A34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92C4F"/>
    <w:multiLevelType w:val="multilevel"/>
    <w:tmpl w:val="393E6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13747B"/>
    <w:multiLevelType w:val="multilevel"/>
    <w:tmpl w:val="D3EA6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BD000C"/>
    <w:multiLevelType w:val="multilevel"/>
    <w:tmpl w:val="16CA8B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A645A5"/>
    <w:multiLevelType w:val="multilevel"/>
    <w:tmpl w:val="2A4E48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E12740"/>
    <w:multiLevelType w:val="multilevel"/>
    <w:tmpl w:val="D624D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EA0DF0"/>
    <w:multiLevelType w:val="multilevel"/>
    <w:tmpl w:val="C28AC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8F6E52"/>
    <w:multiLevelType w:val="multilevel"/>
    <w:tmpl w:val="0BB0E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83078D"/>
    <w:multiLevelType w:val="multilevel"/>
    <w:tmpl w:val="C41E4F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C750E8"/>
    <w:multiLevelType w:val="multilevel"/>
    <w:tmpl w:val="2182F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4D1487"/>
    <w:multiLevelType w:val="multilevel"/>
    <w:tmpl w:val="68CE3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D97079"/>
    <w:multiLevelType w:val="multilevel"/>
    <w:tmpl w:val="35D81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B74A30"/>
    <w:multiLevelType w:val="multilevel"/>
    <w:tmpl w:val="D3DE94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875D7C"/>
    <w:multiLevelType w:val="multilevel"/>
    <w:tmpl w:val="3D205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8C082F"/>
    <w:multiLevelType w:val="multilevel"/>
    <w:tmpl w:val="3774A8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6D767F"/>
    <w:multiLevelType w:val="multilevel"/>
    <w:tmpl w:val="6C3CC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B51A58"/>
    <w:multiLevelType w:val="multilevel"/>
    <w:tmpl w:val="C0062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915751">
    <w:abstractNumId w:val="15"/>
  </w:num>
  <w:num w:numId="2" w16cid:durableId="46691024">
    <w:abstractNumId w:val="12"/>
  </w:num>
  <w:num w:numId="3" w16cid:durableId="1658261103">
    <w:abstractNumId w:val="1"/>
  </w:num>
  <w:num w:numId="4" w16cid:durableId="1097100550">
    <w:abstractNumId w:val="14"/>
  </w:num>
  <w:num w:numId="5" w16cid:durableId="1486779739">
    <w:abstractNumId w:val="10"/>
  </w:num>
  <w:num w:numId="6" w16cid:durableId="1638996559">
    <w:abstractNumId w:val="6"/>
  </w:num>
  <w:num w:numId="7" w16cid:durableId="710571314">
    <w:abstractNumId w:val="13"/>
  </w:num>
  <w:num w:numId="8" w16cid:durableId="1920824242">
    <w:abstractNumId w:val="8"/>
  </w:num>
  <w:num w:numId="9" w16cid:durableId="935208853">
    <w:abstractNumId w:val="3"/>
  </w:num>
  <w:num w:numId="10" w16cid:durableId="1846940818">
    <w:abstractNumId w:val="4"/>
  </w:num>
  <w:num w:numId="11" w16cid:durableId="785271828">
    <w:abstractNumId w:val="11"/>
  </w:num>
  <w:num w:numId="12" w16cid:durableId="1586764913">
    <w:abstractNumId w:val="9"/>
  </w:num>
  <w:num w:numId="13" w16cid:durableId="1722053842">
    <w:abstractNumId w:val="5"/>
  </w:num>
  <w:num w:numId="14" w16cid:durableId="1798259887">
    <w:abstractNumId w:val="7"/>
  </w:num>
  <w:num w:numId="15" w16cid:durableId="908541645">
    <w:abstractNumId w:val="2"/>
  </w:num>
  <w:num w:numId="16" w16cid:durableId="822771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7C3"/>
    <w:rsid w:val="001875A9"/>
    <w:rsid w:val="002A34CB"/>
    <w:rsid w:val="002B781F"/>
    <w:rsid w:val="004107BB"/>
    <w:rsid w:val="00422DD2"/>
    <w:rsid w:val="00522584"/>
    <w:rsid w:val="006101AB"/>
    <w:rsid w:val="00A47E26"/>
    <w:rsid w:val="00A95CF5"/>
    <w:rsid w:val="00B22622"/>
    <w:rsid w:val="00D245C5"/>
    <w:rsid w:val="00D610F3"/>
    <w:rsid w:val="00EA57C3"/>
    <w:rsid w:val="00ED50F8"/>
    <w:rsid w:val="00F46E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2FEBB"/>
  <w15:chartTrackingRefBased/>
  <w15:docId w15:val="{FF9DD7F5-14B7-4EDE-8D24-AE6C651D0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A34CB"/>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F46E83"/>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F46E8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A34CB"/>
    <w:rPr>
      <w:b/>
      <w:bCs/>
      <w:kern w:val="44"/>
      <w:sz w:val="44"/>
      <w:szCs w:val="44"/>
    </w:rPr>
  </w:style>
  <w:style w:type="character" w:customStyle="1" w:styleId="30">
    <w:name w:val="标题 3 字符"/>
    <w:basedOn w:val="a0"/>
    <w:link w:val="3"/>
    <w:uiPriority w:val="9"/>
    <w:semiHidden/>
    <w:rsid w:val="00F46E83"/>
    <w:rPr>
      <w:b/>
      <w:bCs/>
      <w:sz w:val="32"/>
      <w:szCs w:val="32"/>
    </w:rPr>
  </w:style>
  <w:style w:type="character" w:customStyle="1" w:styleId="40">
    <w:name w:val="标题 4 字符"/>
    <w:basedOn w:val="a0"/>
    <w:link w:val="4"/>
    <w:uiPriority w:val="9"/>
    <w:semiHidden/>
    <w:rsid w:val="00F46E83"/>
    <w:rPr>
      <w:rFonts w:asciiTheme="majorHAnsi" w:eastAsiaTheme="majorEastAsia" w:hAnsiTheme="majorHAnsi" w:cstheme="majorBidi"/>
      <w:b/>
      <w:bCs/>
      <w:sz w:val="28"/>
      <w:szCs w:val="28"/>
    </w:rPr>
  </w:style>
  <w:style w:type="character" w:styleId="a3">
    <w:name w:val="Hyperlink"/>
    <w:basedOn w:val="a0"/>
    <w:uiPriority w:val="99"/>
    <w:unhideWhenUsed/>
    <w:rsid w:val="004107BB"/>
    <w:rPr>
      <w:color w:val="0563C1" w:themeColor="hyperlink"/>
      <w:u w:val="single"/>
    </w:rPr>
  </w:style>
  <w:style w:type="character" w:styleId="a4">
    <w:name w:val="Unresolved Mention"/>
    <w:basedOn w:val="a0"/>
    <w:uiPriority w:val="99"/>
    <w:semiHidden/>
    <w:unhideWhenUsed/>
    <w:rsid w:val="004107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479379">
      <w:bodyDiv w:val="1"/>
      <w:marLeft w:val="0"/>
      <w:marRight w:val="0"/>
      <w:marTop w:val="0"/>
      <w:marBottom w:val="0"/>
      <w:divBdr>
        <w:top w:val="none" w:sz="0" w:space="0" w:color="auto"/>
        <w:left w:val="none" w:sz="0" w:space="0" w:color="auto"/>
        <w:bottom w:val="none" w:sz="0" w:space="0" w:color="auto"/>
        <w:right w:val="none" w:sz="0" w:space="0" w:color="auto"/>
      </w:divBdr>
    </w:div>
    <w:div w:id="135076124">
      <w:bodyDiv w:val="1"/>
      <w:marLeft w:val="0"/>
      <w:marRight w:val="0"/>
      <w:marTop w:val="0"/>
      <w:marBottom w:val="0"/>
      <w:divBdr>
        <w:top w:val="none" w:sz="0" w:space="0" w:color="auto"/>
        <w:left w:val="none" w:sz="0" w:space="0" w:color="auto"/>
        <w:bottom w:val="none" w:sz="0" w:space="0" w:color="auto"/>
        <w:right w:val="none" w:sz="0" w:space="0" w:color="auto"/>
      </w:divBdr>
    </w:div>
    <w:div w:id="222757191">
      <w:bodyDiv w:val="1"/>
      <w:marLeft w:val="0"/>
      <w:marRight w:val="0"/>
      <w:marTop w:val="0"/>
      <w:marBottom w:val="0"/>
      <w:divBdr>
        <w:top w:val="none" w:sz="0" w:space="0" w:color="auto"/>
        <w:left w:val="none" w:sz="0" w:space="0" w:color="auto"/>
        <w:bottom w:val="none" w:sz="0" w:space="0" w:color="auto"/>
        <w:right w:val="none" w:sz="0" w:space="0" w:color="auto"/>
      </w:divBdr>
    </w:div>
    <w:div w:id="247735839">
      <w:bodyDiv w:val="1"/>
      <w:marLeft w:val="0"/>
      <w:marRight w:val="0"/>
      <w:marTop w:val="0"/>
      <w:marBottom w:val="0"/>
      <w:divBdr>
        <w:top w:val="none" w:sz="0" w:space="0" w:color="auto"/>
        <w:left w:val="none" w:sz="0" w:space="0" w:color="auto"/>
        <w:bottom w:val="none" w:sz="0" w:space="0" w:color="auto"/>
        <w:right w:val="none" w:sz="0" w:space="0" w:color="auto"/>
      </w:divBdr>
      <w:divsChild>
        <w:div w:id="1655065043">
          <w:marLeft w:val="0"/>
          <w:marRight w:val="0"/>
          <w:marTop w:val="0"/>
          <w:marBottom w:val="0"/>
          <w:divBdr>
            <w:top w:val="none" w:sz="0" w:space="0" w:color="auto"/>
            <w:left w:val="none" w:sz="0" w:space="0" w:color="auto"/>
            <w:bottom w:val="none" w:sz="0" w:space="0" w:color="auto"/>
            <w:right w:val="none" w:sz="0" w:space="0" w:color="auto"/>
          </w:divBdr>
        </w:div>
        <w:div w:id="1304889228">
          <w:marLeft w:val="0"/>
          <w:marRight w:val="0"/>
          <w:marTop w:val="0"/>
          <w:marBottom w:val="0"/>
          <w:divBdr>
            <w:top w:val="none" w:sz="0" w:space="0" w:color="auto"/>
            <w:left w:val="none" w:sz="0" w:space="0" w:color="auto"/>
            <w:bottom w:val="none" w:sz="0" w:space="0" w:color="auto"/>
            <w:right w:val="none" w:sz="0" w:space="0" w:color="auto"/>
          </w:divBdr>
        </w:div>
        <w:div w:id="312832992">
          <w:marLeft w:val="0"/>
          <w:marRight w:val="0"/>
          <w:marTop w:val="0"/>
          <w:marBottom w:val="0"/>
          <w:divBdr>
            <w:top w:val="none" w:sz="0" w:space="0" w:color="auto"/>
            <w:left w:val="none" w:sz="0" w:space="0" w:color="auto"/>
            <w:bottom w:val="none" w:sz="0" w:space="0" w:color="auto"/>
            <w:right w:val="none" w:sz="0" w:space="0" w:color="auto"/>
          </w:divBdr>
        </w:div>
        <w:div w:id="357394747">
          <w:marLeft w:val="0"/>
          <w:marRight w:val="0"/>
          <w:marTop w:val="0"/>
          <w:marBottom w:val="0"/>
          <w:divBdr>
            <w:top w:val="none" w:sz="0" w:space="0" w:color="auto"/>
            <w:left w:val="none" w:sz="0" w:space="0" w:color="auto"/>
            <w:bottom w:val="none" w:sz="0" w:space="0" w:color="auto"/>
            <w:right w:val="none" w:sz="0" w:space="0" w:color="auto"/>
          </w:divBdr>
        </w:div>
        <w:div w:id="280116976">
          <w:marLeft w:val="0"/>
          <w:marRight w:val="0"/>
          <w:marTop w:val="0"/>
          <w:marBottom w:val="0"/>
          <w:divBdr>
            <w:top w:val="none" w:sz="0" w:space="0" w:color="auto"/>
            <w:left w:val="none" w:sz="0" w:space="0" w:color="auto"/>
            <w:bottom w:val="none" w:sz="0" w:space="0" w:color="auto"/>
            <w:right w:val="none" w:sz="0" w:space="0" w:color="auto"/>
          </w:divBdr>
        </w:div>
      </w:divsChild>
    </w:div>
    <w:div w:id="590235666">
      <w:bodyDiv w:val="1"/>
      <w:marLeft w:val="0"/>
      <w:marRight w:val="0"/>
      <w:marTop w:val="0"/>
      <w:marBottom w:val="0"/>
      <w:divBdr>
        <w:top w:val="none" w:sz="0" w:space="0" w:color="auto"/>
        <w:left w:val="none" w:sz="0" w:space="0" w:color="auto"/>
        <w:bottom w:val="none" w:sz="0" w:space="0" w:color="auto"/>
        <w:right w:val="none" w:sz="0" w:space="0" w:color="auto"/>
      </w:divBdr>
      <w:divsChild>
        <w:div w:id="47923435">
          <w:marLeft w:val="0"/>
          <w:marRight w:val="0"/>
          <w:marTop w:val="0"/>
          <w:marBottom w:val="0"/>
          <w:divBdr>
            <w:top w:val="none" w:sz="0" w:space="0" w:color="auto"/>
            <w:left w:val="none" w:sz="0" w:space="0" w:color="auto"/>
            <w:bottom w:val="none" w:sz="0" w:space="0" w:color="auto"/>
            <w:right w:val="none" w:sz="0" w:space="0" w:color="auto"/>
          </w:divBdr>
        </w:div>
        <w:div w:id="335304550">
          <w:marLeft w:val="0"/>
          <w:marRight w:val="0"/>
          <w:marTop w:val="0"/>
          <w:marBottom w:val="0"/>
          <w:divBdr>
            <w:top w:val="none" w:sz="0" w:space="0" w:color="auto"/>
            <w:left w:val="none" w:sz="0" w:space="0" w:color="auto"/>
            <w:bottom w:val="none" w:sz="0" w:space="0" w:color="auto"/>
            <w:right w:val="none" w:sz="0" w:space="0" w:color="auto"/>
          </w:divBdr>
        </w:div>
        <w:div w:id="389546593">
          <w:marLeft w:val="0"/>
          <w:marRight w:val="0"/>
          <w:marTop w:val="0"/>
          <w:marBottom w:val="0"/>
          <w:divBdr>
            <w:top w:val="none" w:sz="0" w:space="0" w:color="auto"/>
            <w:left w:val="none" w:sz="0" w:space="0" w:color="auto"/>
            <w:bottom w:val="none" w:sz="0" w:space="0" w:color="auto"/>
            <w:right w:val="none" w:sz="0" w:space="0" w:color="auto"/>
          </w:divBdr>
        </w:div>
        <w:div w:id="1095905768">
          <w:marLeft w:val="0"/>
          <w:marRight w:val="0"/>
          <w:marTop w:val="0"/>
          <w:marBottom w:val="0"/>
          <w:divBdr>
            <w:top w:val="none" w:sz="0" w:space="0" w:color="auto"/>
            <w:left w:val="none" w:sz="0" w:space="0" w:color="auto"/>
            <w:bottom w:val="none" w:sz="0" w:space="0" w:color="auto"/>
            <w:right w:val="none" w:sz="0" w:space="0" w:color="auto"/>
          </w:divBdr>
        </w:div>
        <w:div w:id="860558515">
          <w:marLeft w:val="0"/>
          <w:marRight w:val="0"/>
          <w:marTop w:val="0"/>
          <w:marBottom w:val="0"/>
          <w:divBdr>
            <w:top w:val="none" w:sz="0" w:space="0" w:color="auto"/>
            <w:left w:val="none" w:sz="0" w:space="0" w:color="auto"/>
            <w:bottom w:val="none" w:sz="0" w:space="0" w:color="auto"/>
            <w:right w:val="none" w:sz="0" w:space="0" w:color="auto"/>
          </w:divBdr>
        </w:div>
      </w:divsChild>
    </w:div>
    <w:div w:id="880944779">
      <w:bodyDiv w:val="1"/>
      <w:marLeft w:val="0"/>
      <w:marRight w:val="0"/>
      <w:marTop w:val="0"/>
      <w:marBottom w:val="0"/>
      <w:divBdr>
        <w:top w:val="none" w:sz="0" w:space="0" w:color="auto"/>
        <w:left w:val="none" w:sz="0" w:space="0" w:color="auto"/>
        <w:bottom w:val="none" w:sz="0" w:space="0" w:color="auto"/>
        <w:right w:val="none" w:sz="0" w:space="0" w:color="auto"/>
      </w:divBdr>
    </w:div>
    <w:div w:id="1016495714">
      <w:bodyDiv w:val="1"/>
      <w:marLeft w:val="0"/>
      <w:marRight w:val="0"/>
      <w:marTop w:val="0"/>
      <w:marBottom w:val="0"/>
      <w:divBdr>
        <w:top w:val="none" w:sz="0" w:space="0" w:color="auto"/>
        <w:left w:val="none" w:sz="0" w:space="0" w:color="auto"/>
        <w:bottom w:val="none" w:sz="0" w:space="0" w:color="auto"/>
        <w:right w:val="none" w:sz="0" w:space="0" w:color="auto"/>
      </w:divBdr>
    </w:div>
    <w:div w:id="1052123189">
      <w:bodyDiv w:val="1"/>
      <w:marLeft w:val="0"/>
      <w:marRight w:val="0"/>
      <w:marTop w:val="0"/>
      <w:marBottom w:val="0"/>
      <w:divBdr>
        <w:top w:val="none" w:sz="0" w:space="0" w:color="auto"/>
        <w:left w:val="none" w:sz="0" w:space="0" w:color="auto"/>
        <w:bottom w:val="none" w:sz="0" w:space="0" w:color="auto"/>
        <w:right w:val="none" w:sz="0" w:space="0" w:color="auto"/>
      </w:divBdr>
      <w:divsChild>
        <w:div w:id="626935770">
          <w:marLeft w:val="0"/>
          <w:marRight w:val="0"/>
          <w:marTop w:val="0"/>
          <w:marBottom w:val="0"/>
          <w:divBdr>
            <w:top w:val="none" w:sz="0" w:space="0" w:color="auto"/>
            <w:left w:val="none" w:sz="0" w:space="0" w:color="auto"/>
            <w:bottom w:val="none" w:sz="0" w:space="0" w:color="auto"/>
            <w:right w:val="none" w:sz="0" w:space="0" w:color="auto"/>
          </w:divBdr>
        </w:div>
        <w:div w:id="128213491">
          <w:marLeft w:val="0"/>
          <w:marRight w:val="0"/>
          <w:marTop w:val="0"/>
          <w:marBottom w:val="0"/>
          <w:divBdr>
            <w:top w:val="none" w:sz="0" w:space="0" w:color="auto"/>
            <w:left w:val="none" w:sz="0" w:space="0" w:color="auto"/>
            <w:bottom w:val="none" w:sz="0" w:space="0" w:color="auto"/>
            <w:right w:val="none" w:sz="0" w:space="0" w:color="auto"/>
          </w:divBdr>
        </w:div>
        <w:div w:id="1126436815">
          <w:marLeft w:val="0"/>
          <w:marRight w:val="0"/>
          <w:marTop w:val="0"/>
          <w:marBottom w:val="0"/>
          <w:divBdr>
            <w:top w:val="none" w:sz="0" w:space="0" w:color="auto"/>
            <w:left w:val="none" w:sz="0" w:space="0" w:color="auto"/>
            <w:bottom w:val="none" w:sz="0" w:space="0" w:color="auto"/>
            <w:right w:val="none" w:sz="0" w:space="0" w:color="auto"/>
          </w:divBdr>
        </w:div>
        <w:div w:id="198006668">
          <w:marLeft w:val="0"/>
          <w:marRight w:val="0"/>
          <w:marTop w:val="0"/>
          <w:marBottom w:val="0"/>
          <w:divBdr>
            <w:top w:val="none" w:sz="0" w:space="0" w:color="auto"/>
            <w:left w:val="none" w:sz="0" w:space="0" w:color="auto"/>
            <w:bottom w:val="none" w:sz="0" w:space="0" w:color="auto"/>
            <w:right w:val="none" w:sz="0" w:space="0" w:color="auto"/>
          </w:divBdr>
        </w:div>
      </w:divsChild>
    </w:div>
    <w:div w:id="1057705151">
      <w:bodyDiv w:val="1"/>
      <w:marLeft w:val="0"/>
      <w:marRight w:val="0"/>
      <w:marTop w:val="0"/>
      <w:marBottom w:val="0"/>
      <w:divBdr>
        <w:top w:val="none" w:sz="0" w:space="0" w:color="auto"/>
        <w:left w:val="none" w:sz="0" w:space="0" w:color="auto"/>
        <w:bottom w:val="none" w:sz="0" w:space="0" w:color="auto"/>
        <w:right w:val="none" w:sz="0" w:space="0" w:color="auto"/>
      </w:divBdr>
    </w:div>
    <w:div w:id="1304115403">
      <w:bodyDiv w:val="1"/>
      <w:marLeft w:val="0"/>
      <w:marRight w:val="0"/>
      <w:marTop w:val="0"/>
      <w:marBottom w:val="0"/>
      <w:divBdr>
        <w:top w:val="none" w:sz="0" w:space="0" w:color="auto"/>
        <w:left w:val="none" w:sz="0" w:space="0" w:color="auto"/>
        <w:bottom w:val="none" w:sz="0" w:space="0" w:color="auto"/>
        <w:right w:val="none" w:sz="0" w:space="0" w:color="auto"/>
      </w:divBdr>
    </w:div>
    <w:div w:id="1327436067">
      <w:bodyDiv w:val="1"/>
      <w:marLeft w:val="0"/>
      <w:marRight w:val="0"/>
      <w:marTop w:val="0"/>
      <w:marBottom w:val="0"/>
      <w:divBdr>
        <w:top w:val="none" w:sz="0" w:space="0" w:color="auto"/>
        <w:left w:val="none" w:sz="0" w:space="0" w:color="auto"/>
        <w:bottom w:val="none" w:sz="0" w:space="0" w:color="auto"/>
        <w:right w:val="none" w:sz="0" w:space="0" w:color="auto"/>
      </w:divBdr>
    </w:div>
    <w:div w:id="1459030629">
      <w:bodyDiv w:val="1"/>
      <w:marLeft w:val="0"/>
      <w:marRight w:val="0"/>
      <w:marTop w:val="0"/>
      <w:marBottom w:val="0"/>
      <w:divBdr>
        <w:top w:val="none" w:sz="0" w:space="0" w:color="auto"/>
        <w:left w:val="none" w:sz="0" w:space="0" w:color="auto"/>
        <w:bottom w:val="none" w:sz="0" w:space="0" w:color="auto"/>
        <w:right w:val="none" w:sz="0" w:space="0" w:color="auto"/>
      </w:divBdr>
    </w:div>
    <w:div w:id="1563909905">
      <w:bodyDiv w:val="1"/>
      <w:marLeft w:val="0"/>
      <w:marRight w:val="0"/>
      <w:marTop w:val="0"/>
      <w:marBottom w:val="0"/>
      <w:divBdr>
        <w:top w:val="none" w:sz="0" w:space="0" w:color="auto"/>
        <w:left w:val="none" w:sz="0" w:space="0" w:color="auto"/>
        <w:bottom w:val="none" w:sz="0" w:space="0" w:color="auto"/>
        <w:right w:val="none" w:sz="0" w:space="0" w:color="auto"/>
      </w:divBdr>
    </w:div>
    <w:div w:id="1593321415">
      <w:bodyDiv w:val="1"/>
      <w:marLeft w:val="0"/>
      <w:marRight w:val="0"/>
      <w:marTop w:val="0"/>
      <w:marBottom w:val="0"/>
      <w:divBdr>
        <w:top w:val="none" w:sz="0" w:space="0" w:color="auto"/>
        <w:left w:val="none" w:sz="0" w:space="0" w:color="auto"/>
        <w:bottom w:val="none" w:sz="0" w:space="0" w:color="auto"/>
        <w:right w:val="none" w:sz="0" w:space="0" w:color="auto"/>
      </w:divBdr>
    </w:div>
    <w:div w:id="1756701640">
      <w:bodyDiv w:val="1"/>
      <w:marLeft w:val="0"/>
      <w:marRight w:val="0"/>
      <w:marTop w:val="0"/>
      <w:marBottom w:val="0"/>
      <w:divBdr>
        <w:top w:val="none" w:sz="0" w:space="0" w:color="auto"/>
        <w:left w:val="none" w:sz="0" w:space="0" w:color="auto"/>
        <w:bottom w:val="none" w:sz="0" w:space="0" w:color="auto"/>
        <w:right w:val="none" w:sz="0" w:space="0" w:color="auto"/>
      </w:divBdr>
    </w:div>
    <w:div w:id="1990396932">
      <w:bodyDiv w:val="1"/>
      <w:marLeft w:val="0"/>
      <w:marRight w:val="0"/>
      <w:marTop w:val="0"/>
      <w:marBottom w:val="0"/>
      <w:divBdr>
        <w:top w:val="none" w:sz="0" w:space="0" w:color="auto"/>
        <w:left w:val="none" w:sz="0" w:space="0" w:color="auto"/>
        <w:bottom w:val="none" w:sz="0" w:space="0" w:color="auto"/>
        <w:right w:val="none" w:sz="0" w:space="0" w:color="auto"/>
      </w:divBdr>
    </w:div>
    <w:div w:id="2006083027">
      <w:bodyDiv w:val="1"/>
      <w:marLeft w:val="0"/>
      <w:marRight w:val="0"/>
      <w:marTop w:val="0"/>
      <w:marBottom w:val="0"/>
      <w:divBdr>
        <w:top w:val="none" w:sz="0" w:space="0" w:color="auto"/>
        <w:left w:val="none" w:sz="0" w:space="0" w:color="auto"/>
        <w:bottom w:val="none" w:sz="0" w:space="0" w:color="auto"/>
        <w:right w:val="none" w:sz="0" w:space="0" w:color="auto"/>
      </w:divBdr>
    </w:div>
    <w:div w:id="2045321352">
      <w:bodyDiv w:val="1"/>
      <w:marLeft w:val="0"/>
      <w:marRight w:val="0"/>
      <w:marTop w:val="0"/>
      <w:marBottom w:val="0"/>
      <w:divBdr>
        <w:top w:val="none" w:sz="0" w:space="0" w:color="auto"/>
        <w:left w:val="none" w:sz="0" w:space="0" w:color="auto"/>
        <w:bottom w:val="none" w:sz="0" w:space="0" w:color="auto"/>
        <w:right w:val="none" w:sz="0" w:space="0" w:color="auto"/>
      </w:divBdr>
      <w:divsChild>
        <w:div w:id="1540698394">
          <w:marLeft w:val="0"/>
          <w:marRight w:val="0"/>
          <w:marTop w:val="0"/>
          <w:marBottom w:val="0"/>
          <w:divBdr>
            <w:top w:val="none" w:sz="0" w:space="0" w:color="auto"/>
            <w:left w:val="none" w:sz="0" w:space="0" w:color="auto"/>
            <w:bottom w:val="none" w:sz="0" w:space="0" w:color="auto"/>
            <w:right w:val="none" w:sz="0" w:space="0" w:color="auto"/>
          </w:divBdr>
        </w:div>
        <w:div w:id="1155956024">
          <w:marLeft w:val="0"/>
          <w:marRight w:val="0"/>
          <w:marTop w:val="0"/>
          <w:marBottom w:val="0"/>
          <w:divBdr>
            <w:top w:val="none" w:sz="0" w:space="0" w:color="auto"/>
            <w:left w:val="none" w:sz="0" w:space="0" w:color="auto"/>
            <w:bottom w:val="none" w:sz="0" w:space="0" w:color="auto"/>
            <w:right w:val="none" w:sz="0" w:space="0" w:color="auto"/>
          </w:divBdr>
        </w:div>
        <w:div w:id="2119136655">
          <w:marLeft w:val="0"/>
          <w:marRight w:val="0"/>
          <w:marTop w:val="0"/>
          <w:marBottom w:val="0"/>
          <w:divBdr>
            <w:top w:val="none" w:sz="0" w:space="0" w:color="auto"/>
            <w:left w:val="none" w:sz="0" w:space="0" w:color="auto"/>
            <w:bottom w:val="none" w:sz="0" w:space="0" w:color="auto"/>
            <w:right w:val="none" w:sz="0" w:space="0" w:color="auto"/>
          </w:divBdr>
        </w:div>
        <w:div w:id="327753061">
          <w:marLeft w:val="0"/>
          <w:marRight w:val="0"/>
          <w:marTop w:val="0"/>
          <w:marBottom w:val="0"/>
          <w:divBdr>
            <w:top w:val="none" w:sz="0" w:space="0" w:color="auto"/>
            <w:left w:val="none" w:sz="0" w:space="0" w:color="auto"/>
            <w:bottom w:val="none" w:sz="0" w:space="0" w:color="auto"/>
            <w:right w:val="none" w:sz="0" w:space="0" w:color="auto"/>
          </w:divBdr>
        </w:div>
        <w:div w:id="1076124385">
          <w:marLeft w:val="0"/>
          <w:marRight w:val="0"/>
          <w:marTop w:val="0"/>
          <w:marBottom w:val="0"/>
          <w:divBdr>
            <w:top w:val="none" w:sz="0" w:space="0" w:color="auto"/>
            <w:left w:val="none" w:sz="0" w:space="0" w:color="auto"/>
            <w:bottom w:val="none" w:sz="0" w:space="0" w:color="auto"/>
            <w:right w:val="none" w:sz="0" w:space="0" w:color="auto"/>
          </w:divBdr>
        </w:div>
      </w:divsChild>
    </w:div>
    <w:div w:id="2082176119">
      <w:bodyDiv w:val="1"/>
      <w:marLeft w:val="0"/>
      <w:marRight w:val="0"/>
      <w:marTop w:val="0"/>
      <w:marBottom w:val="0"/>
      <w:divBdr>
        <w:top w:val="none" w:sz="0" w:space="0" w:color="auto"/>
        <w:left w:val="none" w:sz="0" w:space="0" w:color="auto"/>
        <w:bottom w:val="none" w:sz="0" w:space="0" w:color="auto"/>
        <w:right w:val="none" w:sz="0" w:space="0" w:color="auto"/>
      </w:divBdr>
      <w:divsChild>
        <w:div w:id="1808475408">
          <w:marLeft w:val="0"/>
          <w:marRight w:val="0"/>
          <w:marTop w:val="0"/>
          <w:marBottom w:val="0"/>
          <w:divBdr>
            <w:top w:val="none" w:sz="0" w:space="0" w:color="auto"/>
            <w:left w:val="none" w:sz="0" w:space="0" w:color="auto"/>
            <w:bottom w:val="none" w:sz="0" w:space="0" w:color="auto"/>
            <w:right w:val="none" w:sz="0" w:space="0" w:color="auto"/>
          </w:divBdr>
        </w:div>
        <w:div w:id="1588925887">
          <w:marLeft w:val="0"/>
          <w:marRight w:val="0"/>
          <w:marTop w:val="0"/>
          <w:marBottom w:val="0"/>
          <w:divBdr>
            <w:top w:val="none" w:sz="0" w:space="0" w:color="auto"/>
            <w:left w:val="none" w:sz="0" w:space="0" w:color="auto"/>
            <w:bottom w:val="none" w:sz="0" w:space="0" w:color="auto"/>
            <w:right w:val="none" w:sz="0" w:space="0" w:color="auto"/>
          </w:divBdr>
        </w:div>
        <w:div w:id="1220046700">
          <w:marLeft w:val="0"/>
          <w:marRight w:val="0"/>
          <w:marTop w:val="0"/>
          <w:marBottom w:val="0"/>
          <w:divBdr>
            <w:top w:val="none" w:sz="0" w:space="0" w:color="auto"/>
            <w:left w:val="none" w:sz="0" w:space="0" w:color="auto"/>
            <w:bottom w:val="none" w:sz="0" w:space="0" w:color="auto"/>
            <w:right w:val="none" w:sz="0" w:space="0" w:color="auto"/>
          </w:divBdr>
        </w:div>
        <w:div w:id="609698770">
          <w:marLeft w:val="0"/>
          <w:marRight w:val="0"/>
          <w:marTop w:val="0"/>
          <w:marBottom w:val="0"/>
          <w:divBdr>
            <w:top w:val="none" w:sz="0" w:space="0" w:color="auto"/>
            <w:left w:val="none" w:sz="0" w:space="0" w:color="auto"/>
            <w:bottom w:val="none" w:sz="0" w:space="0" w:color="auto"/>
            <w:right w:val="none" w:sz="0" w:space="0" w:color="auto"/>
          </w:divBdr>
        </w:div>
      </w:divsChild>
    </w:div>
    <w:div w:id="2121414615">
      <w:bodyDiv w:val="1"/>
      <w:marLeft w:val="0"/>
      <w:marRight w:val="0"/>
      <w:marTop w:val="0"/>
      <w:marBottom w:val="0"/>
      <w:divBdr>
        <w:top w:val="none" w:sz="0" w:space="0" w:color="auto"/>
        <w:left w:val="none" w:sz="0" w:space="0" w:color="auto"/>
        <w:bottom w:val="none" w:sz="0" w:space="0" w:color="auto"/>
        <w:right w:val="none" w:sz="0" w:space="0" w:color="auto"/>
      </w:divBdr>
      <w:divsChild>
        <w:div w:id="173499753">
          <w:marLeft w:val="0"/>
          <w:marRight w:val="0"/>
          <w:marTop w:val="0"/>
          <w:marBottom w:val="0"/>
          <w:divBdr>
            <w:top w:val="none" w:sz="0" w:space="0" w:color="auto"/>
            <w:left w:val="none" w:sz="0" w:space="0" w:color="auto"/>
            <w:bottom w:val="none" w:sz="0" w:space="0" w:color="auto"/>
            <w:right w:val="none" w:sz="0" w:space="0" w:color="auto"/>
          </w:divBdr>
        </w:div>
        <w:div w:id="367142912">
          <w:marLeft w:val="0"/>
          <w:marRight w:val="0"/>
          <w:marTop w:val="0"/>
          <w:marBottom w:val="0"/>
          <w:divBdr>
            <w:top w:val="none" w:sz="0" w:space="0" w:color="auto"/>
            <w:left w:val="none" w:sz="0" w:space="0" w:color="auto"/>
            <w:bottom w:val="none" w:sz="0" w:space="0" w:color="auto"/>
            <w:right w:val="none" w:sz="0" w:space="0" w:color="auto"/>
          </w:divBdr>
        </w:div>
        <w:div w:id="171191417">
          <w:marLeft w:val="0"/>
          <w:marRight w:val="0"/>
          <w:marTop w:val="0"/>
          <w:marBottom w:val="0"/>
          <w:divBdr>
            <w:top w:val="none" w:sz="0" w:space="0" w:color="auto"/>
            <w:left w:val="none" w:sz="0" w:space="0" w:color="auto"/>
            <w:bottom w:val="none" w:sz="0" w:space="0" w:color="auto"/>
            <w:right w:val="none" w:sz="0" w:space="0" w:color="auto"/>
          </w:divBdr>
        </w:div>
        <w:div w:id="972828135">
          <w:marLeft w:val="0"/>
          <w:marRight w:val="0"/>
          <w:marTop w:val="0"/>
          <w:marBottom w:val="0"/>
          <w:divBdr>
            <w:top w:val="none" w:sz="0" w:space="0" w:color="auto"/>
            <w:left w:val="none" w:sz="0" w:space="0" w:color="auto"/>
            <w:bottom w:val="none" w:sz="0" w:space="0" w:color="auto"/>
            <w:right w:val="none" w:sz="0" w:space="0" w:color="auto"/>
          </w:divBdr>
        </w:div>
        <w:div w:id="959085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image" Target="media/image17.wmf"/><Relationship Id="rId21" Type="http://schemas.openxmlformats.org/officeDocument/2006/relationships/oleObject" Target="embeddings/oleObject8.bin"/><Relationship Id="rId34" Type="http://schemas.openxmlformats.org/officeDocument/2006/relationships/image" Target="media/image15.wmf"/><Relationship Id="rId42" Type="http://schemas.openxmlformats.org/officeDocument/2006/relationships/oleObject" Target="embeddings/oleObject19.bin"/><Relationship Id="rId47" Type="http://schemas.openxmlformats.org/officeDocument/2006/relationships/fontTable" Target="fontTable.xml"/><Relationship Id="rId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oleObject" Target="embeddings/oleObject12.bin"/><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6.bin"/><Relationship Id="rId40" Type="http://schemas.openxmlformats.org/officeDocument/2006/relationships/oleObject" Target="embeddings/oleObject18.bin"/><Relationship Id="rId45" Type="http://schemas.openxmlformats.org/officeDocument/2006/relationships/image" Target="media/image20.wmf"/><Relationship Id="rId5" Type="http://schemas.openxmlformats.org/officeDocument/2006/relationships/hyperlink" Target="https://www.kaggle.com/datasets/bobbyscience/league-of-legends-diamond-ranked-games-10-min" TargetMode="Externa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oleObject" Target="embeddings/oleObject20.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image" Target="media/image19.wmf"/><Relationship Id="rId48" Type="http://schemas.openxmlformats.org/officeDocument/2006/relationships/theme" Target="theme/theme1.xml"/><Relationship Id="rId8" Type="http://schemas.openxmlformats.org/officeDocument/2006/relationships/image" Target="media/image2.wmf"/><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oleObject" Target="embeddings/oleObject17.bin"/><Relationship Id="rId46" Type="http://schemas.openxmlformats.org/officeDocument/2006/relationships/oleObject" Target="embeddings/oleObject21.bin"/><Relationship Id="rId20" Type="http://schemas.openxmlformats.org/officeDocument/2006/relationships/image" Target="media/image8.wmf"/><Relationship Id="rId41" Type="http://schemas.openxmlformats.org/officeDocument/2006/relationships/image" Target="media/image1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8</Pages>
  <Words>2152</Words>
  <Characters>12271</Characters>
  <Application>Microsoft Office Word</Application>
  <DocSecurity>0</DocSecurity>
  <Lines>102</Lines>
  <Paragraphs>28</Paragraphs>
  <ScaleCrop>false</ScaleCrop>
  <Company/>
  <LinksUpToDate>false</LinksUpToDate>
  <CharactersWithSpaces>14395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锦昌 李</dc:creator>
  <cp:keywords/>
  <dc:description/>
  <cp:lastModifiedBy>锦昌 李</cp:lastModifiedBy>
  <cp:revision>7</cp:revision>
  <dcterms:created xsi:type="dcterms:W3CDTF">2024-12-18T06:49:00Z</dcterms:created>
  <dcterms:modified xsi:type="dcterms:W3CDTF">2024-12-18T14:37:00Z</dcterms:modified>
</cp:coreProperties>
</file>