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2438" w14:textId="516897AF" w:rsidR="00751DEE" w:rsidRPr="00AE1932" w:rsidRDefault="00AE1932" w:rsidP="00AE1932">
      <w:pPr>
        <w:spacing w:before="120" w:after="120" w:line="480" w:lineRule="auto"/>
        <w:jc w:val="center"/>
        <w:rPr>
          <w:b/>
        </w:rPr>
      </w:pPr>
      <w:r w:rsidRPr="00AE1932">
        <w:rPr>
          <w:b/>
        </w:rPr>
        <w:t xml:space="preserve">Construct species phylogenic tree for </w:t>
      </w:r>
      <w:r w:rsidRPr="00AE1932">
        <w:rPr>
          <w:b/>
          <w:i/>
        </w:rPr>
        <w:t xml:space="preserve">Saccharomyces </w:t>
      </w:r>
      <w:proofErr w:type="spellStart"/>
      <w:r w:rsidRPr="00AE1932">
        <w:rPr>
          <w:b/>
          <w:i/>
        </w:rPr>
        <w:t>sensu</w:t>
      </w:r>
      <w:proofErr w:type="spellEnd"/>
      <w:r w:rsidRPr="00AE1932">
        <w:rPr>
          <w:b/>
          <w:i/>
        </w:rPr>
        <w:t xml:space="preserve"> </w:t>
      </w:r>
      <w:proofErr w:type="spellStart"/>
      <w:r w:rsidRPr="00AE1932">
        <w:rPr>
          <w:b/>
          <w:i/>
        </w:rPr>
        <w:t>stricto</w:t>
      </w:r>
      <w:proofErr w:type="spellEnd"/>
      <w:r w:rsidRPr="00AE1932">
        <w:rPr>
          <w:b/>
          <w:i/>
        </w:rPr>
        <w:t xml:space="preserve"> </w:t>
      </w:r>
      <w:r w:rsidRPr="00AE1932">
        <w:rPr>
          <w:b/>
        </w:rPr>
        <w:t>using BUSCO genes</w:t>
      </w:r>
    </w:p>
    <w:p w14:paraId="349002F2" w14:textId="577C6A39" w:rsidR="00AE1932" w:rsidRPr="00AE1932" w:rsidRDefault="00AE1932" w:rsidP="00AE1932">
      <w:pPr>
        <w:spacing w:before="120" w:after="120" w:line="480" w:lineRule="auto"/>
        <w:jc w:val="center"/>
        <w:rPr>
          <w:b/>
        </w:rPr>
      </w:pPr>
      <w:r w:rsidRPr="00AE1932">
        <w:rPr>
          <w:b/>
        </w:rPr>
        <w:t>Jing Li</w:t>
      </w:r>
    </w:p>
    <w:p w14:paraId="5B040065" w14:textId="15608C0C" w:rsidR="00AE1932" w:rsidRDefault="00AE1932" w:rsidP="00AE1932">
      <w:pPr>
        <w:pStyle w:val="ListParagraph"/>
        <w:numPr>
          <w:ilvl w:val="0"/>
          <w:numId w:val="1"/>
        </w:numPr>
        <w:spacing w:before="120" w:after="120" w:line="480" w:lineRule="auto"/>
        <w:rPr>
          <w:b/>
        </w:rPr>
      </w:pPr>
      <w:r w:rsidRPr="00AE1932">
        <w:rPr>
          <w:b/>
        </w:rPr>
        <w:t>Background</w:t>
      </w:r>
    </w:p>
    <w:p w14:paraId="33E95910" w14:textId="06171928" w:rsidR="00AE1932" w:rsidRDefault="00524069" w:rsidP="00AE1932">
      <w:pPr>
        <w:pStyle w:val="ListParagraph"/>
        <w:spacing w:before="120" w:after="120" w:line="480" w:lineRule="auto"/>
      </w:pPr>
      <w:r>
        <w:t>Phylogenic relationship is very important when we research on gene origin or some other evolutionary questions. Currently, t</w:t>
      </w:r>
      <w:r w:rsidR="00AE1932">
        <w:t xml:space="preserve">here are </w:t>
      </w:r>
      <w:r>
        <w:t xml:space="preserve">seven Saccharomyces species, S. cerevisiae, S. paradoxus, S. </w:t>
      </w:r>
      <w:proofErr w:type="spellStart"/>
      <w:r>
        <w:t>mikatae</w:t>
      </w:r>
      <w:proofErr w:type="spellEnd"/>
      <w:r>
        <w:t xml:space="preserve">, S. </w:t>
      </w:r>
      <w:proofErr w:type="spellStart"/>
      <w:r>
        <w:t>kudriavzeii</w:t>
      </w:r>
      <w:proofErr w:type="spellEnd"/>
      <w:r>
        <w:t xml:space="preserve">, S. </w:t>
      </w:r>
      <w:proofErr w:type="spellStart"/>
      <w:r>
        <w:t>arboricolus</w:t>
      </w:r>
      <w:proofErr w:type="spellEnd"/>
      <w:r>
        <w:t xml:space="preserve">, S. </w:t>
      </w:r>
      <w:proofErr w:type="spellStart"/>
      <w:r>
        <w:t>uravum</w:t>
      </w:r>
      <w:proofErr w:type="spellEnd"/>
      <w:r>
        <w:t xml:space="preserve">, and S. </w:t>
      </w:r>
      <w:proofErr w:type="spellStart"/>
      <w:r>
        <w:t>eubayanus</w:t>
      </w:r>
      <w:proofErr w:type="spellEnd"/>
      <w:r>
        <w:t xml:space="preserve">, with good assembly genomes. However, their phylogenic relationship is not clear. Different papers present different phylogenic tree for </w:t>
      </w:r>
      <w:r w:rsidRPr="00524069">
        <w:rPr>
          <w:i/>
        </w:rPr>
        <w:t xml:space="preserve">Saccharomyces </w:t>
      </w:r>
      <w:proofErr w:type="spellStart"/>
      <w:r w:rsidRPr="00524069">
        <w:rPr>
          <w:i/>
        </w:rPr>
        <w:t>sensu</w:t>
      </w:r>
      <w:proofErr w:type="spellEnd"/>
      <w:r w:rsidRPr="00524069">
        <w:rPr>
          <w:i/>
        </w:rPr>
        <w:t xml:space="preserve"> </w:t>
      </w:r>
      <w:proofErr w:type="spellStart"/>
      <w:r w:rsidRPr="00524069">
        <w:rPr>
          <w:i/>
        </w:rPr>
        <w:t>stricto</w:t>
      </w:r>
      <w:proofErr w:type="spellEnd"/>
      <w:r>
        <w:t xml:space="preserve"> species.</w:t>
      </w:r>
    </w:p>
    <w:p w14:paraId="3F2CCA74" w14:textId="5E2457A4" w:rsidR="00524069" w:rsidRDefault="00524069" w:rsidP="00AE1932">
      <w:pPr>
        <w:pStyle w:val="ListParagraph"/>
        <w:spacing w:before="120" w:after="120" w:line="480" w:lineRule="auto"/>
      </w:pPr>
      <w:r>
        <w:t xml:space="preserve">BUSCO, </w:t>
      </w:r>
      <w:proofErr w:type="spellStart"/>
      <w:r>
        <w:t>also</w:t>
      </w:r>
      <w:proofErr w:type="spellEnd"/>
      <w:r>
        <w:t xml:space="preserve"> known as assessing genome assembly and annotation completeness with Benchmarking Universal Single-Copy Orthologs. It provides </w:t>
      </w:r>
      <w:r w:rsidR="00434622">
        <w:t>all the ancient or common gene orthologs in fungi.</w:t>
      </w:r>
    </w:p>
    <w:p w14:paraId="33432471" w14:textId="4DB0C790" w:rsidR="00434622" w:rsidRPr="00434622" w:rsidRDefault="00434622" w:rsidP="00434622">
      <w:pPr>
        <w:pStyle w:val="ListParagraph"/>
        <w:numPr>
          <w:ilvl w:val="0"/>
          <w:numId w:val="1"/>
        </w:numPr>
        <w:spacing w:before="120" w:after="120" w:line="480" w:lineRule="auto"/>
        <w:rPr>
          <w:b/>
        </w:rPr>
      </w:pPr>
      <w:r w:rsidRPr="00434622">
        <w:rPr>
          <w:b/>
        </w:rPr>
        <w:t>Research objective</w:t>
      </w:r>
    </w:p>
    <w:p w14:paraId="11E4ADD7" w14:textId="5E9088F6" w:rsidR="00434622" w:rsidRDefault="00434622" w:rsidP="00434622">
      <w:pPr>
        <w:pStyle w:val="ListParagraph"/>
        <w:spacing w:before="120" w:after="120" w:line="480" w:lineRule="auto"/>
      </w:pPr>
      <w:r>
        <w:t xml:space="preserve">My purpose of this project is that construct a species phylogenic tree from all the BUSCO gene trees. Then compare to the current paper, to verify how the species phylogenic tree from BUSCO genes </w:t>
      </w:r>
      <w:r>
        <w:t>close</w:t>
      </w:r>
      <w:r>
        <w:t xml:space="preserve"> to other research.</w:t>
      </w:r>
    </w:p>
    <w:p w14:paraId="69E31C6E" w14:textId="7F41DFAA" w:rsidR="00434622" w:rsidRDefault="00434622" w:rsidP="00434622">
      <w:pPr>
        <w:pStyle w:val="ListParagraph"/>
        <w:numPr>
          <w:ilvl w:val="0"/>
          <w:numId w:val="1"/>
        </w:numPr>
        <w:spacing w:before="120" w:after="120" w:line="480" w:lineRule="auto"/>
        <w:rPr>
          <w:b/>
        </w:rPr>
      </w:pPr>
      <w:r w:rsidRPr="00434622">
        <w:rPr>
          <w:b/>
        </w:rPr>
        <w:t>Method</w:t>
      </w:r>
    </w:p>
    <w:p w14:paraId="6F7766EE" w14:textId="2B700FF6" w:rsidR="00434622" w:rsidRPr="00434622" w:rsidRDefault="00434622" w:rsidP="00434622">
      <w:pPr>
        <w:pStyle w:val="ListParagraph"/>
        <w:numPr>
          <w:ilvl w:val="0"/>
          <w:numId w:val="2"/>
        </w:numPr>
        <w:spacing w:before="120" w:after="120" w:line="480" w:lineRule="auto"/>
        <w:rPr>
          <w:b/>
        </w:rPr>
      </w:pPr>
      <w:r w:rsidRPr="00434622">
        <w:rPr>
          <w:b/>
        </w:rPr>
        <w:t>Data collection</w:t>
      </w:r>
    </w:p>
    <w:p w14:paraId="1D2E74DF" w14:textId="7F278533" w:rsidR="00434622" w:rsidRDefault="00434622" w:rsidP="00434622">
      <w:pPr>
        <w:pStyle w:val="ListParagraph"/>
        <w:spacing w:before="120" w:after="120" w:line="480" w:lineRule="auto"/>
        <w:ind w:left="1440"/>
      </w:pPr>
      <w:r>
        <w:t xml:space="preserve">Collect all the genome sequence of these seven </w:t>
      </w:r>
      <w:r w:rsidRPr="00434622">
        <w:rPr>
          <w:i/>
        </w:rPr>
        <w:t xml:space="preserve">Saccharomyces </w:t>
      </w:r>
      <w:proofErr w:type="spellStart"/>
      <w:r w:rsidRPr="00434622">
        <w:rPr>
          <w:i/>
        </w:rPr>
        <w:t>sensu</w:t>
      </w:r>
      <w:proofErr w:type="spellEnd"/>
      <w:r w:rsidRPr="00434622">
        <w:rPr>
          <w:i/>
        </w:rPr>
        <w:t xml:space="preserve"> </w:t>
      </w:r>
      <w:proofErr w:type="spellStart"/>
      <w:r w:rsidRPr="00434622">
        <w:rPr>
          <w:i/>
        </w:rPr>
        <w:t>stricto</w:t>
      </w:r>
      <w:proofErr w:type="spellEnd"/>
      <w:r w:rsidRPr="00434622">
        <w:t xml:space="preserve"> species</w:t>
      </w:r>
      <w:r>
        <w:t xml:space="preserve"> from NCBI database. Collect all the BUSCO orthologs dataset</w:t>
      </w:r>
      <w:r w:rsidR="00101619">
        <w:t xml:space="preserve"> for fungi from BUSCO web.</w:t>
      </w:r>
    </w:p>
    <w:p w14:paraId="5D63F113" w14:textId="67171571" w:rsidR="00434622" w:rsidRDefault="00101619" w:rsidP="00AE1932">
      <w:pPr>
        <w:pStyle w:val="ListParagraph"/>
        <w:numPr>
          <w:ilvl w:val="0"/>
          <w:numId w:val="2"/>
        </w:numPr>
        <w:spacing w:before="120" w:after="120" w:line="480" w:lineRule="auto"/>
        <w:rPr>
          <w:b/>
        </w:rPr>
      </w:pPr>
      <w:r w:rsidRPr="00101619">
        <w:rPr>
          <w:b/>
        </w:rPr>
        <w:t xml:space="preserve">Predict conserved genes </w:t>
      </w:r>
    </w:p>
    <w:p w14:paraId="7B9E88D5" w14:textId="4B346AEC" w:rsidR="00101619" w:rsidRDefault="00101619" w:rsidP="00101619">
      <w:pPr>
        <w:pStyle w:val="ListParagraph"/>
        <w:spacing w:before="120" w:after="120" w:line="480" w:lineRule="auto"/>
        <w:ind w:left="1440"/>
      </w:pPr>
      <w:r>
        <w:lastRenderedPageBreak/>
        <w:t xml:space="preserve">Predict fungi conserved genes in seven </w:t>
      </w:r>
      <w:r w:rsidRPr="00434622">
        <w:rPr>
          <w:i/>
        </w:rPr>
        <w:t xml:space="preserve">Saccharomyces </w:t>
      </w:r>
      <w:r>
        <w:t>species</w:t>
      </w:r>
      <w:r>
        <w:t xml:space="preserve"> through BUSCO software. BUSCO map the fungi conserved gene dataset to the genome and then predict the conserved gene and protein sequence for each species. We can also check whether the genome assembly quality though the number of conserved genes in each genome.</w:t>
      </w:r>
    </w:p>
    <w:p w14:paraId="34F6AA5D" w14:textId="1F09D868" w:rsidR="00101619" w:rsidRDefault="00101619" w:rsidP="00101619">
      <w:pPr>
        <w:pStyle w:val="ListParagraph"/>
        <w:numPr>
          <w:ilvl w:val="0"/>
          <w:numId w:val="2"/>
        </w:numPr>
        <w:spacing w:before="120" w:after="120" w:line="480" w:lineRule="auto"/>
        <w:rPr>
          <w:b/>
        </w:rPr>
      </w:pPr>
      <w:r>
        <w:rPr>
          <w:b/>
        </w:rPr>
        <w:t>Gene alignment</w:t>
      </w:r>
    </w:p>
    <w:p w14:paraId="41850500" w14:textId="0D871EB6" w:rsidR="008151F6" w:rsidRDefault="00101619" w:rsidP="008151F6">
      <w:pPr>
        <w:pStyle w:val="ListParagraph"/>
        <w:spacing w:before="120" w:after="120" w:line="480" w:lineRule="auto"/>
        <w:ind w:left="1440"/>
      </w:pPr>
      <w:r>
        <w:t>Extract all the conserved genes for each species</w:t>
      </w:r>
      <w:r w:rsidR="008151F6">
        <w:t xml:space="preserve">, and then do protein sequence alignment for each gene in the seven species. </w:t>
      </w:r>
    </w:p>
    <w:p w14:paraId="13B1EA3C" w14:textId="00738B41" w:rsidR="008151F6" w:rsidRDefault="008151F6" w:rsidP="008151F6">
      <w:pPr>
        <w:pStyle w:val="ListParagraph"/>
        <w:numPr>
          <w:ilvl w:val="0"/>
          <w:numId w:val="2"/>
        </w:numPr>
        <w:spacing w:before="120" w:after="120" w:line="480" w:lineRule="auto"/>
        <w:rPr>
          <w:b/>
        </w:rPr>
      </w:pPr>
      <w:r w:rsidRPr="008151F6">
        <w:rPr>
          <w:b/>
        </w:rPr>
        <w:t>Gene tree construction</w:t>
      </w:r>
    </w:p>
    <w:p w14:paraId="6BB1DBC8" w14:textId="2A8C02D1" w:rsidR="008151F6" w:rsidRDefault="008151F6" w:rsidP="008151F6">
      <w:pPr>
        <w:pStyle w:val="ListParagraph"/>
        <w:spacing w:before="120" w:after="120" w:line="480" w:lineRule="auto"/>
        <w:ind w:left="1440"/>
      </w:pPr>
      <w:r>
        <w:t xml:space="preserve">Construct gene trees for each gene with maximum likelihood approach using </w:t>
      </w:r>
      <w:proofErr w:type="spellStart"/>
      <w:r>
        <w:t>RAxML</w:t>
      </w:r>
      <w:proofErr w:type="spellEnd"/>
      <w:r>
        <w:t xml:space="preserve"> program. Using bootstrap analysis and search for the best-scoring ML tree.</w:t>
      </w:r>
    </w:p>
    <w:p w14:paraId="5854D009" w14:textId="23E7DC26" w:rsidR="006B5024" w:rsidRDefault="006B5024" w:rsidP="006B5024">
      <w:pPr>
        <w:pStyle w:val="ListParagraph"/>
        <w:numPr>
          <w:ilvl w:val="0"/>
          <w:numId w:val="2"/>
        </w:numPr>
        <w:spacing w:before="120" w:after="120" w:line="480" w:lineRule="auto"/>
        <w:rPr>
          <w:b/>
        </w:rPr>
      </w:pPr>
      <w:r w:rsidRPr="006B5024">
        <w:rPr>
          <w:b/>
        </w:rPr>
        <w:t>Species tree construction</w:t>
      </w:r>
    </w:p>
    <w:p w14:paraId="10F5654A" w14:textId="55E0C1D3" w:rsidR="006B5024" w:rsidRDefault="006B5024" w:rsidP="006B5024">
      <w:pPr>
        <w:pStyle w:val="ListParagraph"/>
        <w:spacing w:before="120" w:after="120" w:line="480" w:lineRule="auto"/>
        <w:ind w:left="1440"/>
      </w:pPr>
      <w:r>
        <w:t>Combine all the gene trees and then generate a species tree using the ASTRAL coalescent-based species tree estimation program.</w:t>
      </w:r>
    </w:p>
    <w:p w14:paraId="2A78A441" w14:textId="1B168063" w:rsidR="00A5589D" w:rsidRDefault="00A5589D" w:rsidP="00A5589D">
      <w:pPr>
        <w:spacing w:before="120" w:after="120" w:line="480" w:lineRule="auto"/>
      </w:pPr>
    </w:p>
    <w:p w14:paraId="49481355" w14:textId="06229A52" w:rsidR="00A5589D" w:rsidRDefault="00A5589D" w:rsidP="00A5589D">
      <w:pPr>
        <w:spacing w:before="120" w:after="120" w:line="480" w:lineRule="auto"/>
      </w:pPr>
      <w:r>
        <w:t xml:space="preserve">        </w:t>
      </w:r>
      <w:proofErr w:type="spellStart"/>
      <w:r>
        <w:t>Github</w:t>
      </w:r>
      <w:proofErr w:type="spellEnd"/>
      <w:r>
        <w:t xml:space="preserve"> link:</w:t>
      </w:r>
    </w:p>
    <w:p w14:paraId="117119E9" w14:textId="07A76799" w:rsidR="00A5589D" w:rsidRPr="006B5024" w:rsidRDefault="00A5589D" w:rsidP="00A5589D">
      <w:pPr>
        <w:spacing w:before="120" w:after="120" w:line="480" w:lineRule="auto"/>
      </w:pPr>
      <w:r>
        <w:t xml:space="preserve">        </w:t>
      </w:r>
      <w:bookmarkStart w:id="0" w:name="_GoBack"/>
      <w:bookmarkEnd w:id="0"/>
      <w:r w:rsidRPr="00A5589D">
        <w:t>https://github.com/lijing28101/EEOB563_final</w:t>
      </w:r>
    </w:p>
    <w:sectPr w:rsidR="00A5589D" w:rsidRPr="006B5024" w:rsidSect="005E0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156E"/>
    <w:multiLevelType w:val="hybridMultilevel"/>
    <w:tmpl w:val="917A67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4A2165"/>
    <w:multiLevelType w:val="hybridMultilevel"/>
    <w:tmpl w:val="C79069C8"/>
    <w:lvl w:ilvl="0" w:tplc="BCE2AAF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32"/>
    <w:rsid w:val="00101619"/>
    <w:rsid w:val="00434622"/>
    <w:rsid w:val="00524069"/>
    <w:rsid w:val="005E059D"/>
    <w:rsid w:val="006B5024"/>
    <w:rsid w:val="00751DEE"/>
    <w:rsid w:val="008151F6"/>
    <w:rsid w:val="00A5589D"/>
    <w:rsid w:val="00AE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91183E"/>
  <w15:chartTrackingRefBased/>
  <w15:docId w15:val="{9CB171E1-E843-7346-BEF8-91CE631A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2019-03-26T03:40:00Z</dcterms:created>
  <dcterms:modified xsi:type="dcterms:W3CDTF">2019-03-26T04:43:00Z</dcterms:modified>
</cp:coreProperties>
</file>