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82A9A" w14:textId="0EBCFD12" w:rsidR="00DC075F" w:rsidRDefault="003D43BB" w:rsidP="003D43BB">
      <w:pPr>
        <w:pStyle w:val="a3"/>
        <w:numPr>
          <w:ilvl w:val="0"/>
          <w:numId w:val="1"/>
        </w:numPr>
        <w:ind w:firstLineChars="0"/>
      </w:pPr>
      <w:r w:rsidRPr="003D43BB">
        <w:t>设置企业可信IP目前需要先设置可信域名</w:t>
      </w:r>
    </w:p>
    <w:p w14:paraId="5A2313D7" w14:textId="4C8A1FE8" w:rsidR="003D43BB" w:rsidRDefault="003D43BB" w:rsidP="003D43B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AF1B702" wp14:editId="302FDDE3">
            <wp:extent cx="3715643" cy="2963918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470" cy="296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6DB6C" w14:textId="090C15B1" w:rsidR="003D43BB" w:rsidRPr="003D43BB" w:rsidRDefault="003D43BB" w:rsidP="003D43BB">
      <w:pPr>
        <w:pStyle w:val="a3"/>
        <w:numPr>
          <w:ilvl w:val="0"/>
          <w:numId w:val="1"/>
        </w:numPr>
        <w:ind w:firstLineChars="0"/>
        <w:rPr>
          <w:rFonts w:ascii="Open Sans" w:hAnsi="Open Sans" w:cs="Open Sans"/>
          <w:color w:val="333333"/>
          <w:shd w:val="clear" w:color="auto" w:fill="FFFFFF"/>
        </w:rPr>
      </w:pPr>
      <w:r w:rsidRPr="003D43BB">
        <w:rPr>
          <w:rFonts w:ascii="Open Sans" w:hAnsi="Open Sans" w:cs="Open Sans"/>
          <w:color w:val="333333"/>
          <w:shd w:val="clear" w:color="auto" w:fill="FFFFFF"/>
        </w:rPr>
        <w:t>可信域名可以到阿里云函数操作，首先登陆阿里云函数，搜索函数计算</w:t>
      </w:r>
      <w:r w:rsidRPr="003D43BB">
        <w:rPr>
          <w:rFonts w:ascii="Open Sans" w:hAnsi="Open Sans" w:cs="Open Sans"/>
          <w:color w:val="333333"/>
          <w:shd w:val="clear" w:color="auto" w:fill="FFFFFF"/>
        </w:rPr>
        <w:t xml:space="preserve"> FC</w:t>
      </w:r>
      <w:r w:rsidRPr="003D43BB">
        <w:rPr>
          <w:rFonts w:ascii="Open Sans" w:hAnsi="Open Sans" w:cs="Open Sans"/>
          <w:color w:val="333333"/>
          <w:shd w:val="clear" w:color="auto" w:fill="FFFFFF"/>
        </w:rPr>
        <w:t>，进行免费开通</w:t>
      </w:r>
    </w:p>
    <w:p w14:paraId="7D0A23CB" w14:textId="7016F51E" w:rsidR="003D43BB" w:rsidRDefault="003D43BB" w:rsidP="003D43BB">
      <w:pPr>
        <w:pStyle w:val="a3"/>
        <w:ind w:left="360" w:firstLineChars="0" w:firstLine="0"/>
      </w:pPr>
      <w:r w:rsidRPr="003D43BB">
        <w:drawing>
          <wp:inline distT="0" distB="0" distL="0" distR="0" wp14:anchorId="4E405823" wp14:editId="4B3FF7EC">
            <wp:extent cx="5274310" cy="21615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7EAD" w14:textId="609BB4BD" w:rsidR="003D43BB" w:rsidRDefault="003D43BB" w:rsidP="003D43BB">
      <w:pPr>
        <w:pStyle w:val="a3"/>
        <w:numPr>
          <w:ilvl w:val="0"/>
          <w:numId w:val="1"/>
        </w:numPr>
        <w:ind w:firstLineChars="0"/>
      </w:pPr>
      <w:r w:rsidRPr="003D43BB">
        <w:t>进入函数计算FC，选择服务及函数，然后选择创建服务，只需要输入服务名称创建即可。</w:t>
      </w:r>
    </w:p>
    <w:p w14:paraId="4CA492AC" w14:textId="7B3ED23C" w:rsidR="003D43BB" w:rsidRDefault="003D43BB" w:rsidP="003D43BB">
      <w:pPr>
        <w:pStyle w:val="a3"/>
        <w:ind w:left="360" w:firstLineChars="0" w:firstLine="0"/>
      </w:pPr>
      <w:r w:rsidRPr="003D43BB">
        <w:drawing>
          <wp:inline distT="0" distB="0" distL="0" distR="0" wp14:anchorId="0B1B37C4" wp14:editId="77FE8B9C">
            <wp:extent cx="5274310" cy="20669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3DA9" w14:textId="1B41852A" w:rsidR="003D43BB" w:rsidRDefault="003D43BB" w:rsidP="003D43BB">
      <w:pPr>
        <w:pStyle w:val="a3"/>
        <w:ind w:left="360" w:firstLineChars="0" w:firstLine="0"/>
      </w:pPr>
      <w:r w:rsidRPr="003D43BB">
        <w:lastRenderedPageBreak/>
        <w:drawing>
          <wp:inline distT="0" distB="0" distL="0" distR="0" wp14:anchorId="3A01DCEB" wp14:editId="09F87231">
            <wp:extent cx="5274310" cy="44799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5B0C" w14:textId="614F22DF" w:rsidR="003D43BB" w:rsidRDefault="003D43BB" w:rsidP="003D43BB">
      <w:pPr>
        <w:pStyle w:val="a3"/>
        <w:numPr>
          <w:ilvl w:val="0"/>
          <w:numId w:val="1"/>
        </w:numPr>
        <w:ind w:firstLineChars="0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点击创建函数，点击使用自定义运行时创建，输入函数名称，其他都不需要更改，点击创建，然后点击测试函数，找到函数代码中的</w:t>
      </w:r>
      <w:r>
        <w:rPr>
          <w:rFonts w:ascii="Open Sans" w:hAnsi="Open Sans" w:cs="Open Sans"/>
          <w:color w:val="333333"/>
          <w:shd w:val="clear" w:color="auto" w:fill="FFFFFF"/>
        </w:rPr>
        <w:t>code</w:t>
      </w:r>
      <w:r>
        <w:rPr>
          <w:rFonts w:ascii="Open Sans" w:hAnsi="Open Sans" w:cs="Open Sans"/>
          <w:color w:val="333333"/>
          <w:shd w:val="clear" w:color="auto" w:fill="FFFFFF"/>
        </w:rPr>
        <w:t>，点击查看代码，然后回到企业微信控制中心。</w:t>
      </w:r>
    </w:p>
    <w:p w14:paraId="718A4A3E" w14:textId="460AA61D" w:rsidR="003D43BB" w:rsidRDefault="003D43BB" w:rsidP="003D43BB">
      <w:pPr>
        <w:pStyle w:val="a3"/>
        <w:ind w:left="360" w:firstLineChars="0" w:firstLine="0"/>
      </w:pPr>
      <w:r w:rsidRPr="003D43BB">
        <w:drawing>
          <wp:inline distT="0" distB="0" distL="0" distR="0" wp14:anchorId="31DB64DF" wp14:editId="2754E423">
            <wp:extent cx="5274310" cy="25742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3BB">
        <w:lastRenderedPageBreak/>
        <w:drawing>
          <wp:inline distT="0" distB="0" distL="0" distR="0" wp14:anchorId="2331D949" wp14:editId="641DC881">
            <wp:extent cx="5274310" cy="25742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3BB">
        <w:drawing>
          <wp:inline distT="0" distB="0" distL="0" distR="0" wp14:anchorId="3FCDE2AB" wp14:editId="5652EAE8">
            <wp:extent cx="5274310" cy="25742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8C97" w14:textId="728EF479" w:rsidR="003D43BB" w:rsidRDefault="003D43BB" w:rsidP="003D43BB">
      <w:pPr>
        <w:pStyle w:val="a3"/>
        <w:numPr>
          <w:ilvl w:val="0"/>
          <w:numId w:val="1"/>
        </w:numPr>
        <w:ind w:firstLineChars="0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回到企业微信，应用管理中找到建立的插件点击进入，找到网页授权及</w:t>
      </w:r>
      <w:r>
        <w:rPr>
          <w:rFonts w:ascii="Open Sans" w:hAnsi="Open Sans" w:cs="Open Sans"/>
          <w:color w:val="333333"/>
          <w:shd w:val="clear" w:color="auto" w:fill="FFFFFF"/>
        </w:rPr>
        <w:t>JS-SDK</w:t>
      </w:r>
      <w:r>
        <w:rPr>
          <w:rFonts w:ascii="Open Sans" w:hAnsi="Open Sans" w:cs="Open Sans"/>
          <w:color w:val="333333"/>
          <w:shd w:val="clear" w:color="auto" w:fill="FFFFFF"/>
        </w:rPr>
        <w:t>，点击设置可信域名，点击申请校验域名，点击下载文件，打开之后复制</w:t>
      </w:r>
      <w:r>
        <w:rPr>
          <w:rFonts w:ascii="Open Sans" w:hAnsi="Open Sans" w:cs="Open Sans"/>
          <w:color w:val="333333"/>
          <w:shd w:val="clear" w:color="auto" w:fill="FFFFFF"/>
        </w:rPr>
        <w:t>txt</w:t>
      </w:r>
      <w:r>
        <w:rPr>
          <w:rFonts w:ascii="Open Sans" w:hAnsi="Open Sans" w:cs="Open Sans"/>
          <w:color w:val="333333"/>
          <w:shd w:val="clear" w:color="auto" w:fill="FFFFFF"/>
        </w:rPr>
        <w:t>内容。</w:t>
      </w:r>
    </w:p>
    <w:p w14:paraId="02AE44B8" w14:textId="75845298" w:rsidR="003D43BB" w:rsidRDefault="003D43BB" w:rsidP="003D43BB">
      <w:pPr>
        <w:pStyle w:val="a3"/>
        <w:ind w:left="360" w:firstLineChars="0" w:firstLine="0"/>
      </w:pPr>
      <w:r w:rsidRPr="003D43BB">
        <w:drawing>
          <wp:inline distT="0" distB="0" distL="0" distR="0" wp14:anchorId="103031D4" wp14:editId="6938B3B0">
            <wp:extent cx="5274310" cy="25742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3BB">
        <w:lastRenderedPageBreak/>
        <w:drawing>
          <wp:inline distT="0" distB="0" distL="0" distR="0" wp14:anchorId="39E8B929" wp14:editId="08494EDE">
            <wp:extent cx="5274310" cy="25742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3BB">
        <w:drawing>
          <wp:inline distT="0" distB="0" distL="0" distR="0" wp14:anchorId="0E929AE2" wp14:editId="6CEDAFF6">
            <wp:extent cx="5274310" cy="25742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9683" w14:textId="6AD8252F" w:rsidR="003D43BB" w:rsidRDefault="003D43BB" w:rsidP="003D43BB">
      <w:pPr>
        <w:pStyle w:val="a3"/>
        <w:ind w:left="360" w:firstLineChars="0" w:firstLine="0"/>
      </w:pPr>
    </w:p>
    <w:p w14:paraId="01177730" w14:textId="74EB5554" w:rsidR="003D43BB" w:rsidRDefault="003D43BB" w:rsidP="003D43BB">
      <w:pPr>
        <w:pStyle w:val="a3"/>
        <w:ind w:left="360" w:firstLineChars="0" w:firstLine="0"/>
      </w:pPr>
      <w:r w:rsidRPr="003D43BB">
        <w:drawing>
          <wp:inline distT="0" distB="0" distL="0" distR="0" wp14:anchorId="070AD72D" wp14:editId="2BC9B9D8">
            <wp:extent cx="5274310" cy="24199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6AC2" w14:textId="51C70BD5" w:rsidR="003D43BB" w:rsidRDefault="003D43BB" w:rsidP="003D43BB">
      <w:pPr>
        <w:pStyle w:val="a3"/>
        <w:numPr>
          <w:ilvl w:val="0"/>
          <w:numId w:val="1"/>
        </w:numPr>
        <w:ind w:firstLineChars="0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将复制的文本内容复制到</w:t>
      </w:r>
      <w:r>
        <w:rPr>
          <w:rFonts w:ascii="Open Sans" w:hAnsi="Open Sans" w:cs="Open Sans"/>
          <w:color w:val="333333"/>
          <w:shd w:val="clear" w:color="auto" w:fill="FFFFFF"/>
        </w:rPr>
        <w:t>index.js</w:t>
      </w:r>
      <w:r>
        <w:rPr>
          <w:rFonts w:ascii="Open Sans" w:hAnsi="Open Sans" w:cs="Open Sans"/>
          <w:color w:val="333333"/>
          <w:shd w:val="clear" w:color="auto" w:fill="FFFFFF"/>
        </w:rPr>
        <w:t>中，替换掉</w:t>
      </w:r>
      <w:r>
        <w:rPr>
          <w:rFonts w:ascii="Open Sans" w:hAnsi="Open Sans" w:cs="Open Sans"/>
          <w:color w:val="333333"/>
          <w:shd w:val="clear" w:color="auto" w:fill="FFFFFF"/>
        </w:rPr>
        <w:t>"Hello</w:t>
      </w:r>
      <w:r>
        <w:rPr>
          <w:rFonts w:ascii="Open Sans" w:hAnsi="Open Sans" w:cs="Open Sans"/>
          <w:color w:val="333333"/>
          <w:shd w:val="clear" w:color="auto" w:fill="FFFFFF"/>
        </w:rPr>
        <w:t>，</w:t>
      </w:r>
      <w:r>
        <w:rPr>
          <w:rFonts w:ascii="Open Sans" w:hAnsi="Open Sans" w:cs="Open Sans"/>
          <w:color w:val="333333"/>
          <w:shd w:val="clear" w:color="auto" w:fill="FFFFFF"/>
        </w:rPr>
        <w:t>World</w:t>
      </w:r>
      <w:r>
        <w:rPr>
          <w:rFonts w:ascii="Open Sans" w:hAnsi="Open Sans" w:cs="Open Sans"/>
          <w:color w:val="333333"/>
          <w:shd w:val="clear" w:color="auto" w:fill="FFFFFF"/>
        </w:rPr>
        <w:t>！</w:t>
      </w:r>
      <w:r>
        <w:rPr>
          <w:rFonts w:ascii="Open Sans" w:hAnsi="Open Sans" w:cs="Open Sans"/>
          <w:color w:val="333333"/>
          <w:shd w:val="clear" w:color="auto" w:fill="FFFFFF"/>
        </w:rPr>
        <w:t>",</w:t>
      </w:r>
      <w:r>
        <w:rPr>
          <w:rFonts w:ascii="Open Sans" w:hAnsi="Open Sans" w:cs="Open Sans"/>
          <w:color w:val="333333"/>
          <w:shd w:val="clear" w:color="auto" w:fill="FFFFFF"/>
        </w:rPr>
        <w:t>点击部署代码，显示部署成功后，点击</w:t>
      </w:r>
      <w:r>
        <w:rPr>
          <w:rFonts w:ascii="Open Sans" w:hAnsi="Open Sans" w:cs="Open Sans"/>
          <w:color w:val="333333"/>
          <w:shd w:val="clear" w:color="auto" w:fill="FFFFFF"/>
        </w:rPr>
        <w:t>url</w:t>
      </w:r>
      <w:r>
        <w:rPr>
          <w:rFonts w:ascii="Open Sans" w:hAnsi="Open Sans" w:cs="Open Sans"/>
          <w:color w:val="333333"/>
          <w:shd w:val="clear" w:color="auto" w:fill="FFFFFF"/>
        </w:rPr>
        <w:t>，复制标注的链接。</w:t>
      </w:r>
    </w:p>
    <w:p w14:paraId="7F17DEB0" w14:textId="55843591" w:rsidR="003D43BB" w:rsidRDefault="003D43BB" w:rsidP="003D43BB">
      <w:pPr>
        <w:pStyle w:val="a3"/>
        <w:ind w:left="360" w:firstLineChars="0" w:firstLine="0"/>
      </w:pPr>
      <w:r w:rsidRPr="003D43BB">
        <w:lastRenderedPageBreak/>
        <w:drawing>
          <wp:inline distT="0" distB="0" distL="0" distR="0" wp14:anchorId="36D407B3" wp14:editId="40108CDA">
            <wp:extent cx="5274310" cy="25742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3BB">
        <w:drawing>
          <wp:inline distT="0" distB="0" distL="0" distR="0" wp14:anchorId="1701ED9D" wp14:editId="18994A49">
            <wp:extent cx="5274310" cy="25742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3BB">
        <w:drawing>
          <wp:inline distT="0" distB="0" distL="0" distR="0" wp14:anchorId="1B03B5AD" wp14:editId="30DAD0AC">
            <wp:extent cx="5274310" cy="25742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E8C5" w14:textId="183079C5" w:rsidR="003D43BB" w:rsidRDefault="003D43BB" w:rsidP="003D43BB">
      <w:pPr>
        <w:pStyle w:val="a3"/>
        <w:numPr>
          <w:ilvl w:val="0"/>
          <w:numId w:val="1"/>
        </w:numPr>
        <w:ind w:firstLineChars="0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回到企业微信设置可信域名，将刚才复制的链接复制进去，删除</w:t>
      </w:r>
      <w:r>
        <w:rPr>
          <w:rFonts w:ascii="Open Sans" w:hAnsi="Open Sans" w:cs="Open Sans"/>
          <w:color w:val="333333"/>
          <w:shd w:val="clear" w:color="auto" w:fill="FFFFFF"/>
        </w:rPr>
        <w:t>“http://”</w:t>
      </w:r>
      <w:r>
        <w:rPr>
          <w:rFonts w:ascii="Open Sans" w:hAnsi="Open Sans" w:cs="Open Sans"/>
          <w:color w:val="333333"/>
          <w:shd w:val="clear" w:color="auto" w:fill="FFFFFF"/>
        </w:rPr>
        <w:t>，点击确认即可。</w:t>
      </w:r>
    </w:p>
    <w:p w14:paraId="68A4DFF4" w14:textId="1A3E0824" w:rsidR="003D43BB" w:rsidRDefault="003D43BB" w:rsidP="003D43BB">
      <w:pPr>
        <w:pStyle w:val="a3"/>
        <w:ind w:left="360" w:firstLineChars="0" w:firstLine="0"/>
        <w:rPr>
          <w:rFonts w:hint="eastAsia"/>
        </w:rPr>
      </w:pPr>
      <w:r w:rsidRPr="003D43BB">
        <w:lastRenderedPageBreak/>
        <w:drawing>
          <wp:inline distT="0" distB="0" distL="0" distR="0" wp14:anchorId="4B58F84B" wp14:editId="14D3F770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3BB">
        <w:drawing>
          <wp:inline distT="0" distB="0" distL="0" distR="0" wp14:anchorId="58CAF9E2" wp14:editId="261E04CA">
            <wp:extent cx="5274310" cy="25742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43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356492"/>
    <w:multiLevelType w:val="hybridMultilevel"/>
    <w:tmpl w:val="17AA12D4"/>
    <w:lvl w:ilvl="0" w:tplc="DA9AF9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103414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9C9"/>
    <w:rsid w:val="001679C9"/>
    <w:rsid w:val="00185B7C"/>
    <w:rsid w:val="003D43BB"/>
    <w:rsid w:val="00571E86"/>
    <w:rsid w:val="00DC0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313C0"/>
  <w15:chartTrackingRefBased/>
  <w15:docId w15:val="{20258D5A-795E-4250-8B3B-ED6132D70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43B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60</Words>
  <Characters>344</Characters>
  <Application>Microsoft Office Word</Application>
  <DocSecurity>0</DocSecurity>
  <Lines>2</Lines>
  <Paragraphs>1</Paragraphs>
  <ScaleCrop>false</ScaleCrop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刘杰 查</dc:creator>
  <cp:keywords/>
  <dc:description/>
  <cp:lastModifiedBy>刘杰 查</cp:lastModifiedBy>
  <cp:revision>2</cp:revision>
  <dcterms:created xsi:type="dcterms:W3CDTF">2022-12-03T07:25:00Z</dcterms:created>
  <dcterms:modified xsi:type="dcterms:W3CDTF">2022-12-03T07:29:00Z</dcterms:modified>
</cp:coreProperties>
</file>