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ind w:left="1680" w:firstLine="420"/>
        <w:rPr>
          <w:rFonts w:hint="eastAsia" w:eastAsiaTheme="minorEastAsia"/>
          <w:sz w:val="72"/>
          <w:szCs w:val="72"/>
          <w:lang w:val="en-US" w:eastAsia="zh-CN"/>
        </w:rPr>
      </w:pPr>
      <w:bookmarkStart w:id="168" w:name="_GoBack"/>
      <w:bookmarkEnd w:id="168"/>
    </w:p>
    <w:p>
      <w:pPr>
        <w:jc w:val="center"/>
        <w:rPr>
          <w:b/>
          <w:sz w:val="48"/>
          <w:szCs w:val="48"/>
        </w:rPr>
      </w:pPr>
      <w:r>
        <w:rPr>
          <w:rFonts w:hint="eastAsia"/>
          <w:b/>
          <w:sz w:val="48"/>
          <w:szCs w:val="48"/>
        </w:rPr>
        <w:t>Mybatis</w:t>
      </w:r>
    </w:p>
    <w:p>
      <w:pPr>
        <w:jc w:val="center"/>
        <w:rPr>
          <w:b/>
          <w:sz w:val="48"/>
          <w:szCs w:val="48"/>
        </w:rPr>
      </w:pPr>
    </w:p>
    <w:p>
      <w:pPr>
        <w:jc w:val="center"/>
        <w:rPr>
          <w:b/>
          <w:sz w:val="48"/>
          <w:szCs w:val="48"/>
        </w:rPr>
      </w:pPr>
      <w:r>
        <w:rPr>
          <w:rFonts w:hint="eastAsia"/>
          <w:b/>
          <w:sz w:val="48"/>
          <w:szCs w:val="48"/>
        </w:rPr>
        <w:t>框架课程</w:t>
      </w:r>
    </w:p>
    <w:p/>
    <w:p/>
    <w:p/>
    <w:p/>
    <w:p/>
    <w:p/>
    <w:p/>
    <w:p/>
    <w:p/>
    <w:p/>
    <w:p/>
    <w:p/>
    <w:p/>
    <w:p/>
    <w:p/>
    <w:p/>
    <w:p/>
    <w:p/>
    <w:p/>
    <w:p/>
    <w:p/>
    <w:p/>
    <w:p/>
    <w:p/>
    <w:p/>
    <w:p/>
    <w:p/>
    <w:p/>
    <w:p>
      <w:pPr>
        <w:pStyle w:val="2"/>
      </w:pPr>
      <w:r>
        <w:t>M</w:t>
      </w:r>
      <w:r>
        <w:rPr>
          <w:rFonts w:hint="eastAsia"/>
        </w:rPr>
        <w:t>ybatis入门</w:t>
      </w:r>
    </w:p>
    <w:p>
      <w:pPr>
        <w:pStyle w:val="3"/>
      </w:pPr>
      <w:r>
        <w:rPr>
          <w:rFonts w:hint="eastAsia"/>
        </w:rPr>
        <w:t>单独使用jdbc编程问题总结</w:t>
      </w:r>
    </w:p>
    <w:p>
      <w:pPr>
        <w:pStyle w:val="4"/>
      </w:pPr>
      <w:r>
        <w:rPr>
          <w:rFonts w:hint="eastAsia"/>
        </w:rPr>
        <w:t>jdbc程序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//加载数据库驱动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"com.mysql.jdbc.Driver"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//通过驱动管理类获取数据库链接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 =  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"mysql"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w:t>
      </w:r>
      <w:r>
        <w:rPr>
          <w:rFonts w:ascii="Consolas" w:hAnsi="Consolas" w:cs="Consolas"/>
          <w:color w:val="3F7F5F"/>
          <w:kern w:val="0"/>
          <w:szCs w:val="21"/>
          <w:u w:val="single"/>
        </w:rPr>
        <w:t>sql</w:t>
      </w:r>
      <w:r>
        <w:rPr>
          <w:rFonts w:ascii="Consolas" w:hAnsi="Consolas" w:cs="Consolas"/>
          <w:color w:val="3F7F5F"/>
          <w:kern w:val="0"/>
          <w:szCs w:val="21"/>
        </w:rPr>
        <w:t>语句 ?表示占位符</w:t>
      </w:r>
    </w:p>
    <w:p>
      <w:pPr>
        <w:shd w:val="clear" w:color="auto" w:fill="D8D8D8" w:themeFill="background1" w:themeFillShade="D9"/>
        <w:autoSpaceDE w:val="0"/>
        <w:autoSpaceDN w:val="0"/>
        <w:adjustRightInd w:val="0"/>
        <w:ind w:firstLine="420" w:firstLineChars="20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sql = </w:t>
      </w:r>
      <w:r>
        <w:rPr>
          <w:rFonts w:ascii="Consolas" w:hAnsi="Consolas" w:cs="Consolas"/>
          <w:color w:val="2A00FF"/>
          <w:kern w:val="0"/>
          <w:szCs w:val="21"/>
        </w:rPr>
        <w:t xml:space="preserve">"select </w:t>
      </w:r>
      <w:r>
        <w:rPr>
          <w:rFonts w:hint="eastAsia" w:ascii="Consolas" w:hAnsi="Consolas" w:cs="Consolas"/>
          <w:color w:val="2A00FF"/>
          <w:kern w:val="0"/>
          <w:szCs w:val="21"/>
        </w:rPr>
        <w:t>*</w:t>
      </w:r>
      <w:r>
        <w:rPr>
          <w:rFonts w:ascii="Consolas" w:hAnsi="Consolas" w:cs="Consolas"/>
          <w:color w:val="2A00FF"/>
          <w:kern w:val="0"/>
          <w:szCs w:val="21"/>
        </w:rPr>
        <w:t xml:space="preserve"> from user where username </w:t>
      </w:r>
      <w:r>
        <w:rPr>
          <w:rFonts w:hint="eastAsia" w:ascii="Consolas" w:hAnsi="Consolas" w:cs="Consolas"/>
          <w:color w:val="2A00FF"/>
          <w:kern w:val="0"/>
          <w:szCs w:val="21"/>
        </w:rPr>
        <w:t>=</w:t>
      </w:r>
      <w:r>
        <w:rPr>
          <w:rFonts w:ascii="Consolas" w:hAnsi="Consolas" w:cs="Consolas"/>
          <w:color w:val="2A00FF"/>
          <w:kern w:val="0"/>
          <w:szCs w:val="21"/>
        </w:rPr>
        <w:t xml:space="preserve"> ?"</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//获取预</w:t>
      </w:r>
      <w:r>
        <w:rPr>
          <w:rFonts w:hint="eastAsia" w:ascii="Consolas" w:hAnsi="Consolas" w:cs="Consolas"/>
          <w:color w:val="3F7F5F"/>
          <w:kern w:val="0"/>
          <w:szCs w:val="21"/>
        </w:rPr>
        <w:t>处理</w:t>
      </w:r>
      <w:r>
        <w:rPr>
          <w:rFonts w:ascii="Consolas" w:hAnsi="Consolas" w:cs="Consolas"/>
          <w:color w:val="3F7F5F"/>
          <w:kern w:val="0"/>
          <w:szCs w:val="21"/>
        </w:rPr>
        <w:t>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 = connection.prepareStatement(sql);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//设置参数，第一个参数为</w:t>
      </w:r>
      <w:r>
        <w:rPr>
          <w:rFonts w:ascii="Consolas" w:hAnsi="Consolas" w:cs="Consolas"/>
          <w:color w:val="3F7F5F"/>
          <w:kern w:val="0"/>
          <w:szCs w:val="21"/>
          <w:u w:val="single"/>
        </w:rPr>
        <w:t>sql</w:t>
      </w:r>
      <w:r>
        <w:rPr>
          <w:rFonts w:ascii="Consolas" w:hAnsi="Consolas" w:cs="Consolas"/>
          <w:color w:val="3F7F5F"/>
          <w:kern w:val="0"/>
          <w:szCs w:val="21"/>
        </w:rPr>
        <w:t>语句中参数的序号（从1开始），第二个参数为设置的参数值</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preparedStatement.set</w:t>
      </w:r>
      <w:r>
        <w:rPr>
          <w:rFonts w:hint="eastAsia" w:ascii="Consolas" w:hAnsi="Consolas" w:cs="Consolas"/>
          <w:color w:val="000000"/>
          <w:kern w:val="0"/>
          <w:szCs w:val="21"/>
        </w:rPr>
        <w:t>String</w:t>
      </w:r>
      <w:r>
        <w:rPr>
          <w:rFonts w:ascii="Consolas" w:hAnsi="Consolas" w:cs="Consolas"/>
          <w:color w:val="000000"/>
          <w:kern w:val="0"/>
          <w:szCs w:val="21"/>
        </w:rPr>
        <w:t>(</w:t>
      </w:r>
      <w:r>
        <w:rPr>
          <w:rFonts w:hint="eastAsia" w:ascii="Consolas" w:hAnsi="Consolas" w:cs="Consolas"/>
          <w:color w:val="000000"/>
          <w:kern w:val="0"/>
          <w:szCs w:val="21"/>
        </w:rPr>
        <w:t>1</w:t>
      </w:r>
      <w:r>
        <w:rPr>
          <w:rFonts w:ascii="Consolas" w:hAnsi="Consolas" w:cs="Consolas"/>
          <w:color w:val="000000"/>
          <w:kern w:val="0"/>
          <w:szCs w:val="21"/>
        </w:rPr>
        <w:t xml:space="preserve">, </w:t>
      </w:r>
      <w:r>
        <w:rPr>
          <w:rFonts w:ascii="Consolas" w:hAnsi="Consolas" w:cs="Consolas"/>
          <w:color w:val="2A00FF"/>
          <w:kern w:val="0"/>
          <w:szCs w:val="21"/>
        </w:rPr>
        <w:t>"王</w:t>
      </w:r>
      <w:r>
        <w:rPr>
          <w:rFonts w:hint="eastAsia" w:ascii="Consolas" w:hAnsi="Consolas" w:cs="Consolas"/>
          <w:color w:val="2A00FF"/>
          <w:kern w:val="0"/>
          <w:szCs w:val="21"/>
        </w:rPr>
        <w:t>五</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//向数据库发出</w:t>
      </w:r>
      <w:r>
        <w:rPr>
          <w:rFonts w:ascii="Consolas" w:hAnsi="Consolas" w:cs="Consolas"/>
          <w:color w:val="3F7F5F"/>
          <w:kern w:val="0"/>
          <w:szCs w:val="21"/>
          <w:u w:val="single"/>
        </w:rPr>
        <w:t>sql</w:t>
      </w:r>
      <w:r>
        <w:rPr>
          <w:rFonts w:ascii="Consolas" w:hAnsi="Consolas" w:cs="Consolas"/>
          <w:color w:val="3F7F5F"/>
          <w:kern w:val="0"/>
          <w:szCs w:val="21"/>
        </w:rPr>
        <w:t>执行查询，查询出结果集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 =  preparedStatement.executeQuery();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//遍历查询结果集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(resultSet.next()){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//释放资源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
      <w:r>
        <w:rPr>
          <w:rFonts w:hint="eastAsia"/>
        </w:rPr>
        <w:t>上边使用jdbc的原始方法（未经封装）实现了查询数据库表记录的操作。</w:t>
      </w:r>
    </w:p>
    <w:p>
      <w:pPr>
        <w:pStyle w:val="4"/>
      </w:pPr>
      <w:r>
        <w:rPr>
          <w:rFonts w:hint="eastAsia"/>
        </w:rPr>
        <w:t>jdbc编程步骤：</w:t>
      </w:r>
    </w:p>
    <w:p>
      <w:pPr>
        <w:pStyle w:val="26"/>
        <w:numPr>
          <w:ilvl w:val="0"/>
          <w:numId w:val="4"/>
        </w:numPr>
        <w:ind w:firstLineChars="0"/>
      </w:pPr>
      <w:r>
        <w:rPr>
          <w:rFonts w:hint="eastAsia"/>
        </w:rPr>
        <w:t>加载数据库驱动</w:t>
      </w:r>
    </w:p>
    <w:p>
      <w:pPr>
        <w:pStyle w:val="26"/>
        <w:numPr>
          <w:ilvl w:val="0"/>
          <w:numId w:val="4"/>
        </w:numPr>
        <w:ind w:firstLineChars="0"/>
      </w:pPr>
      <w:r>
        <w:rPr>
          <w:rFonts w:hint="eastAsia"/>
        </w:rPr>
        <w:t>创建并获取数据库链接</w:t>
      </w:r>
    </w:p>
    <w:p>
      <w:pPr>
        <w:pStyle w:val="26"/>
        <w:numPr>
          <w:ilvl w:val="0"/>
          <w:numId w:val="4"/>
        </w:numPr>
        <w:ind w:firstLineChars="0"/>
      </w:pPr>
      <w:r>
        <w:rPr>
          <w:rFonts w:hint="eastAsia"/>
        </w:rPr>
        <w:t>创建jdbc statement对象</w:t>
      </w:r>
    </w:p>
    <w:p>
      <w:pPr>
        <w:pStyle w:val="26"/>
        <w:numPr>
          <w:ilvl w:val="0"/>
          <w:numId w:val="4"/>
        </w:numPr>
        <w:ind w:firstLineChars="0"/>
      </w:pPr>
      <w:r>
        <w:rPr>
          <w:rFonts w:hint="eastAsia"/>
        </w:rPr>
        <w:t>设置sql语句</w:t>
      </w:r>
    </w:p>
    <w:p>
      <w:pPr>
        <w:pStyle w:val="26"/>
        <w:numPr>
          <w:ilvl w:val="0"/>
          <w:numId w:val="4"/>
        </w:numPr>
        <w:ind w:firstLineChars="0"/>
      </w:pPr>
      <w:r>
        <w:rPr>
          <w:rFonts w:hint="eastAsia"/>
        </w:rPr>
        <w:t>设置sql语句中的参数(使用preparedStatement)</w:t>
      </w:r>
    </w:p>
    <w:p>
      <w:pPr>
        <w:pStyle w:val="26"/>
        <w:numPr>
          <w:ilvl w:val="0"/>
          <w:numId w:val="4"/>
        </w:numPr>
        <w:ind w:firstLineChars="0"/>
      </w:pPr>
      <w:r>
        <w:rPr>
          <w:rFonts w:hint="eastAsia"/>
        </w:rPr>
        <w:t>通过statement执行sql并获取结果</w:t>
      </w:r>
    </w:p>
    <w:p>
      <w:pPr>
        <w:pStyle w:val="26"/>
        <w:numPr>
          <w:ilvl w:val="0"/>
          <w:numId w:val="4"/>
        </w:numPr>
        <w:ind w:firstLineChars="0"/>
      </w:pPr>
      <w:r>
        <w:rPr>
          <w:rFonts w:hint="eastAsia"/>
        </w:rPr>
        <w:t>对sql执行结果进行解析处理</w:t>
      </w:r>
    </w:p>
    <w:p>
      <w:pPr>
        <w:pStyle w:val="26"/>
        <w:numPr>
          <w:ilvl w:val="0"/>
          <w:numId w:val="4"/>
        </w:numPr>
        <w:ind w:firstLineChars="0"/>
      </w:pPr>
      <w:r>
        <w:rPr>
          <w:rFonts w:hint="eastAsia"/>
        </w:rPr>
        <w:t>释放资源(resultSet、preparedstatement、connection)</w:t>
      </w:r>
    </w:p>
    <w:p/>
    <w:p>
      <w:pPr>
        <w:pStyle w:val="4"/>
      </w:pPr>
      <w:r>
        <w:rPr>
          <w:rFonts w:hint="eastAsia"/>
        </w:rPr>
        <w:t>jdbc问题总结如下：</w:t>
      </w:r>
    </w:p>
    <w:p>
      <w:pPr>
        <w:pStyle w:val="26"/>
        <w:numPr>
          <w:ilvl w:val="0"/>
          <w:numId w:val="5"/>
        </w:numPr>
        <w:ind w:firstLineChars="0"/>
      </w:pPr>
      <w:r>
        <w:rPr>
          <w:rFonts w:hint="eastAsia"/>
        </w:rPr>
        <w:t>数据库链接创建、释放频繁造成系统资源浪费从而影响系统性能，如果使用数据库链接池可解决此问题。</w:t>
      </w:r>
    </w:p>
    <w:p>
      <w:pPr>
        <w:pStyle w:val="26"/>
        <w:numPr>
          <w:ilvl w:val="0"/>
          <w:numId w:val="5"/>
        </w:numPr>
        <w:ind w:firstLineChars="0"/>
      </w:pPr>
      <w:r>
        <w:t>S</w:t>
      </w:r>
      <w:r>
        <w:rPr>
          <w:rFonts w:hint="eastAsia"/>
        </w:rPr>
        <w:t>ql语句在代码中硬编码，造成代码不易维护，实际应用sql变化的可能较大，sql变动需要改变java代码。</w:t>
      </w:r>
    </w:p>
    <w:p>
      <w:pPr>
        <w:pStyle w:val="26"/>
        <w:numPr>
          <w:ilvl w:val="0"/>
          <w:numId w:val="5"/>
        </w:numPr>
        <w:ind w:firstLineChars="0"/>
      </w:pPr>
      <w:r>
        <w:rPr>
          <w:rFonts w:hint="eastAsia"/>
        </w:rPr>
        <w:t>使用preparedStatement向占有位符号传参数存在硬编码，因为sql语句的where条件不一定，可能多也可能少，修改sql还要修改代码，系统不易维护。</w:t>
      </w:r>
    </w:p>
    <w:p>
      <w:pPr>
        <w:pStyle w:val="26"/>
        <w:numPr>
          <w:ilvl w:val="0"/>
          <w:numId w:val="5"/>
        </w:numPr>
        <w:ind w:firstLineChars="0"/>
      </w:pPr>
      <w:r>
        <w:rPr>
          <w:rFonts w:hint="eastAsia"/>
        </w:rPr>
        <w:t>对结果集解析存在硬编码（查询列名），sql变化导致解析代码变化，系统不易维护，如果能将数据库记录封装成pojo对象解析比较方便。</w:t>
      </w:r>
    </w:p>
    <w:p/>
    <w:p>
      <w:pPr>
        <w:pStyle w:val="3"/>
        <w:rPr>
          <w:kern w:val="0"/>
        </w:rPr>
      </w:pPr>
      <w:r>
        <w:rPr>
          <w:kern w:val="0"/>
        </w:rPr>
        <w:t>MyBatis</w:t>
      </w:r>
      <w:r>
        <w:rPr>
          <w:rFonts w:hint="eastAsia"/>
          <w:kern w:val="0"/>
        </w:rPr>
        <w:t>介绍</w:t>
      </w:r>
    </w:p>
    <w:p>
      <w:pPr>
        <w:autoSpaceDE w:val="0"/>
        <w:autoSpaceDN w:val="0"/>
        <w:adjustRightInd w:val="0"/>
        <w:ind w:firstLine="420"/>
        <w:jc w:val="left"/>
        <w:rPr>
          <w:rFonts w:ascii="宋体" w:eastAsia="宋体" w:cs="宋体"/>
          <w:color w:val="000000"/>
          <w:kern w:val="0"/>
          <w:szCs w:val="21"/>
        </w:rPr>
      </w:pPr>
      <w:r>
        <w:rPr>
          <w:rFonts w:ascii="宋体" w:eastAsia="宋体" w:cs="宋体"/>
          <w:color w:val="000000"/>
          <w:kern w:val="0"/>
          <w:szCs w:val="21"/>
        </w:rPr>
        <w:t xml:space="preserve">MyBatis </w:t>
      </w:r>
      <w:r>
        <w:rPr>
          <w:rFonts w:hint="eastAsia" w:ascii="宋体" w:eastAsia="宋体" w:cs="宋体"/>
          <w:color w:val="000000"/>
          <w:kern w:val="0"/>
          <w:szCs w:val="21"/>
        </w:rPr>
        <w:t>本是</w:t>
      </w:r>
      <w:r>
        <w:fldChar w:fldCharType="begin"/>
      </w:r>
      <w:r>
        <w:instrText xml:space="preserve"> HYPERLINK "http://baike.baidu.com/view/28283.htm" </w:instrText>
      </w:r>
      <w:r>
        <w:fldChar w:fldCharType="separate"/>
      </w:r>
      <w:r>
        <w:rPr>
          <w:rFonts w:ascii="宋体" w:eastAsia="宋体" w:cs="宋体"/>
          <w:color w:val="000000"/>
          <w:kern w:val="0"/>
          <w:szCs w:val="21"/>
        </w:rPr>
        <w:t>apache</w:t>
      </w:r>
      <w:r>
        <w:rPr>
          <w:rFonts w:ascii="宋体" w:eastAsia="宋体" w:cs="宋体"/>
          <w:color w:val="000000"/>
          <w:kern w:val="0"/>
          <w:szCs w:val="21"/>
        </w:rPr>
        <w:fldChar w:fldCharType="end"/>
      </w:r>
      <w:r>
        <w:rPr>
          <w:rFonts w:hint="eastAsia" w:ascii="宋体" w:eastAsia="宋体" w:cs="宋体"/>
          <w:color w:val="000000"/>
          <w:kern w:val="0"/>
          <w:szCs w:val="21"/>
        </w:rPr>
        <w:t>的一个开源项目</w:t>
      </w:r>
      <w:r>
        <w:fldChar w:fldCharType="begin"/>
      </w:r>
      <w:r>
        <w:instrText xml:space="preserve"> HYPERLINK "http://baike.baidu.com/view/628102.htm" </w:instrText>
      </w:r>
      <w:r>
        <w:fldChar w:fldCharType="separate"/>
      </w:r>
      <w:r>
        <w:rPr>
          <w:rFonts w:ascii="宋体" w:eastAsia="宋体" w:cs="宋体"/>
          <w:color w:val="000000"/>
          <w:kern w:val="0"/>
          <w:szCs w:val="21"/>
        </w:rPr>
        <w:t>iBatis</w:t>
      </w:r>
      <w:r>
        <w:rPr>
          <w:rFonts w:ascii="宋体" w:eastAsia="宋体" w:cs="宋体"/>
          <w:color w:val="000000"/>
          <w:kern w:val="0"/>
          <w:szCs w:val="21"/>
        </w:rPr>
        <w:fldChar w:fldCharType="end"/>
      </w:r>
      <w:r>
        <w:rPr>
          <w:rFonts w:ascii="宋体" w:eastAsia="宋体" w:cs="宋体"/>
          <w:color w:val="000000"/>
          <w:kern w:val="0"/>
          <w:szCs w:val="21"/>
        </w:rPr>
        <w:t>, 2010</w:t>
      </w:r>
      <w:r>
        <w:rPr>
          <w:rFonts w:hint="eastAsia" w:ascii="宋体" w:eastAsia="宋体" w:cs="宋体"/>
          <w:color w:val="000000"/>
          <w:kern w:val="0"/>
          <w:szCs w:val="21"/>
        </w:rPr>
        <w:t>年这个项目由</w:t>
      </w:r>
      <w:r>
        <w:rPr>
          <w:rFonts w:ascii="宋体" w:eastAsia="宋体" w:cs="宋体"/>
          <w:color w:val="000000"/>
          <w:kern w:val="0"/>
          <w:szCs w:val="21"/>
        </w:rPr>
        <w:t xml:space="preserve">apache software foundation </w:t>
      </w:r>
      <w:r>
        <w:rPr>
          <w:rFonts w:hint="eastAsia" w:ascii="宋体" w:eastAsia="宋体" w:cs="宋体"/>
          <w:color w:val="000000"/>
          <w:kern w:val="0"/>
          <w:szCs w:val="21"/>
        </w:rPr>
        <w:t>迁移到了</w:t>
      </w:r>
      <w:r>
        <w:rPr>
          <w:rFonts w:ascii="宋体" w:eastAsia="宋体" w:cs="宋体"/>
          <w:color w:val="000000"/>
          <w:kern w:val="0"/>
          <w:szCs w:val="21"/>
        </w:rPr>
        <w:t>google code</w:t>
      </w:r>
      <w:r>
        <w:rPr>
          <w:rFonts w:hint="eastAsia" w:ascii="宋体" w:eastAsia="宋体" w:cs="宋体"/>
          <w:color w:val="000000"/>
          <w:kern w:val="0"/>
          <w:szCs w:val="21"/>
        </w:rPr>
        <w:t>，并且改名为</w:t>
      </w:r>
      <w:r>
        <w:rPr>
          <w:rFonts w:ascii="宋体" w:eastAsia="宋体" w:cs="宋体"/>
          <w:color w:val="000000"/>
          <w:kern w:val="0"/>
          <w:szCs w:val="21"/>
        </w:rPr>
        <w:t>MyBatis</w:t>
      </w:r>
      <w:r>
        <w:rPr>
          <w:rFonts w:hint="eastAsia" w:ascii="宋体" w:eastAsia="宋体" w:cs="宋体"/>
          <w:color w:val="000000"/>
          <w:kern w:val="0"/>
          <w:szCs w:val="21"/>
        </w:rPr>
        <w:t xml:space="preserve">，实质上Mybatis对ibatis进行一些改进。 </w:t>
      </w:r>
    </w:p>
    <w:p>
      <w:pPr>
        <w:autoSpaceDE w:val="0"/>
        <w:autoSpaceDN w:val="0"/>
        <w:adjustRightInd w:val="0"/>
        <w:ind w:firstLine="420"/>
        <w:jc w:val="left"/>
        <w:rPr>
          <w:szCs w:val="21"/>
        </w:rPr>
      </w:pPr>
      <w:r>
        <w:rPr>
          <w:rFonts w:ascii="宋体" w:eastAsia="宋体" w:cs="宋体"/>
          <w:color w:val="000000"/>
          <w:kern w:val="0"/>
          <w:szCs w:val="21"/>
        </w:rPr>
        <w:t>MyBatis</w:t>
      </w:r>
      <w:r>
        <w:rPr>
          <w:rFonts w:hint="eastAsia" w:ascii="宋体" w:eastAsia="宋体" w:cs="宋体"/>
          <w:color w:val="000000"/>
          <w:kern w:val="0"/>
          <w:szCs w:val="21"/>
        </w:rPr>
        <w:t xml:space="preserve">是一个优秀的持久层框架，它对jdbc的操作数据库的过程进行封装，使开发者只需要关注 </w:t>
      </w:r>
      <w:r>
        <w:rPr>
          <w:rFonts w:ascii="宋体" w:eastAsia="宋体" w:cs="宋体"/>
          <w:color w:val="000000"/>
          <w:kern w:val="0"/>
          <w:szCs w:val="21"/>
        </w:rPr>
        <w:t xml:space="preserve">SQL </w:t>
      </w:r>
      <w:r>
        <w:rPr>
          <w:rFonts w:hint="eastAsia" w:ascii="宋体" w:eastAsia="宋体" w:cs="宋体"/>
          <w:color w:val="000000"/>
          <w:kern w:val="0"/>
          <w:szCs w:val="21"/>
        </w:rPr>
        <w:t>本身，而不需要花费精力去处理例如注册驱动、创建connection、创建statement、手动设置参数、结果集检索等jdbc繁杂的过程代码</w:t>
      </w:r>
      <w:r>
        <w:rPr>
          <w:rFonts w:hint="eastAsia"/>
          <w:szCs w:val="21"/>
        </w:rPr>
        <w:t>。</w:t>
      </w:r>
    </w:p>
    <w:p>
      <w:pPr>
        <w:autoSpaceDE w:val="0"/>
        <w:autoSpaceDN w:val="0"/>
        <w:adjustRightInd w:val="0"/>
        <w:ind w:firstLine="420"/>
        <w:jc w:val="left"/>
        <w:rPr>
          <w:rFonts w:ascii="宋体" w:eastAsia="宋体" w:cs="宋体"/>
          <w:color w:val="000000"/>
          <w:kern w:val="0"/>
          <w:szCs w:val="21"/>
        </w:rPr>
      </w:pPr>
      <w:r>
        <w:rPr>
          <w:rFonts w:hint="eastAsia" w:ascii="宋体" w:eastAsia="宋体" w:cs="宋体"/>
          <w:color w:val="000000"/>
          <w:kern w:val="0"/>
          <w:szCs w:val="21"/>
        </w:rPr>
        <w:t>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p>
      <w:pPr>
        <w:autoSpaceDE w:val="0"/>
        <w:autoSpaceDN w:val="0"/>
        <w:adjustRightInd w:val="0"/>
        <w:ind w:firstLine="420"/>
        <w:jc w:val="left"/>
        <w:rPr>
          <w:rFonts w:ascii="宋体" w:eastAsia="宋体" w:cs="宋体"/>
          <w:color w:val="000000"/>
          <w:kern w:val="0"/>
          <w:szCs w:val="21"/>
        </w:rPr>
      </w:pPr>
    </w:p>
    <w:p>
      <w:pPr>
        <w:pStyle w:val="3"/>
      </w:pPr>
      <w:r>
        <w:t>M</w:t>
      </w:r>
      <w:r>
        <w:rPr>
          <w:rFonts w:hint="eastAsia"/>
        </w:rPr>
        <w:t>ybatis架构</w:t>
      </w:r>
    </w:p>
    <w:p/>
    <w:p>
      <w:r>
        <w:drawing>
          <wp:inline distT="0" distB="0" distL="0" distR="0">
            <wp:extent cx="5274310" cy="3014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stretch>
                      <a:fillRect/>
                    </a:stretch>
                  </pic:blipFill>
                  <pic:spPr>
                    <a:xfrm>
                      <a:off x="0" y="0"/>
                      <a:ext cx="5274310" cy="3015025"/>
                    </a:xfrm>
                    <a:prstGeom prst="rect">
                      <a:avLst/>
                    </a:prstGeom>
                  </pic:spPr>
                </pic:pic>
              </a:graphicData>
            </a:graphic>
          </wp:inline>
        </w:drawing>
      </w:r>
    </w:p>
    <w:p/>
    <w:p>
      <w:pPr>
        <w:pStyle w:val="26"/>
        <w:numPr>
          <w:ilvl w:val="0"/>
          <w:numId w:val="6"/>
        </w:numPr>
        <w:ind w:firstLineChars="0"/>
      </w:pPr>
      <w:r>
        <w:rPr>
          <w:rFonts w:hint="eastAsia"/>
        </w:rPr>
        <w:t>mybatis配置</w:t>
      </w:r>
    </w:p>
    <w:p>
      <w:r>
        <w:rPr>
          <w:rFonts w:hint="eastAsia"/>
        </w:rPr>
        <w:t>SqlMapConfig.xml，此文件作为mybatis的全局配置文件，配置了mybatis的运行环境等信息。</w:t>
      </w:r>
    </w:p>
    <w:p>
      <w:r>
        <w:rPr>
          <w:rFonts w:hint="eastAsia"/>
        </w:rPr>
        <w:t>mapper.xml文件即sql映射文件，文件中配置了操作数据库的sql语句。此文件需要在SqlMapConfig.xml中加载。</w:t>
      </w:r>
      <w:r>
        <w:br w:type="textWrapping"/>
      </w:r>
    </w:p>
    <w:p>
      <w:pPr>
        <w:pStyle w:val="26"/>
        <w:numPr>
          <w:ilvl w:val="0"/>
          <w:numId w:val="6"/>
        </w:numPr>
        <w:ind w:firstLineChars="0"/>
      </w:pPr>
      <w:r>
        <w:rPr>
          <w:rFonts w:hint="eastAsia"/>
        </w:rPr>
        <w:t>通过mybatis环境等配置信息构造SqlSessionFactory即会话工厂</w:t>
      </w:r>
    </w:p>
    <w:p>
      <w:pPr>
        <w:pStyle w:val="26"/>
        <w:numPr>
          <w:ilvl w:val="0"/>
          <w:numId w:val="6"/>
        </w:numPr>
        <w:ind w:firstLineChars="0"/>
      </w:pPr>
      <w:r>
        <w:rPr>
          <w:rFonts w:hint="eastAsia"/>
        </w:rPr>
        <w:t>由会话工厂创建sqlSession即会话，操作数据库需要通过sqlSession进行。</w:t>
      </w:r>
    </w:p>
    <w:p>
      <w:pPr>
        <w:pStyle w:val="26"/>
        <w:numPr>
          <w:ilvl w:val="0"/>
          <w:numId w:val="6"/>
        </w:numPr>
        <w:ind w:firstLineChars="0"/>
      </w:pPr>
      <w:r>
        <w:rPr>
          <w:rFonts w:hint="eastAsia"/>
        </w:rPr>
        <w:t>mybatis底层自定义了Executor执行器接口操作数据库，Executor接口有两个实现，一个是基本执行器、一个是缓存执行器。</w:t>
      </w:r>
    </w:p>
    <w:p>
      <w:pPr>
        <w:pStyle w:val="26"/>
        <w:numPr>
          <w:ilvl w:val="0"/>
          <w:numId w:val="6"/>
        </w:numPr>
        <w:ind w:firstLineChars="0"/>
      </w:pPr>
      <w:r>
        <w:rPr>
          <w:rFonts w:hint="eastAsia"/>
        </w:rPr>
        <w:t>Mapped Statement也是mybatis一个底层封装对象，它包装了mybatis配置信息及sql映射信息等。m</w:t>
      </w:r>
      <w:r>
        <w:t>apper.xml</w:t>
      </w:r>
      <w:r>
        <w:rPr>
          <w:rFonts w:hint="eastAsia"/>
        </w:rPr>
        <w:t>文件中一个sql对应一个Mapped Statement对象，sql的id即是Mapped statement的id。</w:t>
      </w:r>
    </w:p>
    <w:p>
      <w:pPr>
        <w:pStyle w:val="26"/>
        <w:numPr>
          <w:ilvl w:val="0"/>
          <w:numId w:val="6"/>
        </w:numPr>
        <w:ind w:firstLineChars="0"/>
      </w:pPr>
      <w:r>
        <w:rPr>
          <w:rFonts w:hint="eastAsia"/>
        </w:rPr>
        <w:t>Mapped Statement对sql执行输入参数进行定义，包括HashMap、基本类型、pojo，Executor通过Mapped Statement在执行sql前将输入的java对象映射至sql中，输入参数映射就是jdbc编程中对preparedStatement设置参数。</w:t>
      </w:r>
    </w:p>
    <w:p>
      <w:pPr>
        <w:pStyle w:val="26"/>
        <w:numPr>
          <w:ilvl w:val="0"/>
          <w:numId w:val="6"/>
        </w:numPr>
        <w:ind w:firstLineChars="0"/>
      </w:pPr>
      <w:r>
        <w:rPr>
          <w:rFonts w:hint="eastAsia"/>
        </w:rPr>
        <w:t>Mapped Statement对sql执行输出结果进行定义，包括HashMap、基本类型、pojo，Executor通过Mapped Statement在执行sql后将输出结果映射至java对象中，输出结果映射过程相当于jdbc编程中对结果的解析处理过程。</w:t>
      </w:r>
    </w:p>
    <w:p/>
    <w:p>
      <w:pPr>
        <w:pStyle w:val="3"/>
      </w:pPr>
      <w:r>
        <w:rPr>
          <w:rFonts w:hint="eastAsia"/>
        </w:rPr>
        <w:t>mybatis下载</w:t>
      </w:r>
    </w:p>
    <w:p>
      <w:r>
        <w:rPr>
          <w:rFonts w:hint="eastAsia"/>
        </w:rPr>
        <w:t>mybaits的代码由</w:t>
      </w:r>
      <w:bookmarkStart w:id="0" w:name="OLE_LINK109"/>
      <w:bookmarkStart w:id="1" w:name="OLE_LINK110"/>
      <w:r>
        <w:rPr>
          <w:rFonts w:hint="eastAsia"/>
        </w:rPr>
        <w:t>github</w:t>
      </w:r>
      <w:bookmarkEnd w:id="0"/>
      <w:bookmarkEnd w:id="1"/>
      <w:r>
        <w:rPr>
          <w:rFonts w:hint="eastAsia"/>
        </w:rPr>
        <w:t>.com管理，地址：</w:t>
      </w:r>
      <w:r>
        <w:t>https://github.com/mybatis/mybatis-3/releases</w:t>
      </w:r>
    </w:p>
    <w:p/>
    <w:p>
      <w:r>
        <w:drawing>
          <wp:inline distT="0" distB="0" distL="0" distR="0">
            <wp:extent cx="1598295" cy="2019935"/>
            <wp:effectExtent l="19050" t="0" r="190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6"/>
                    <a:srcRect/>
                    <a:stretch>
                      <a:fillRect/>
                    </a:stretch>
                  </pic:blipFill>
                  <pic:spPr>
                    <a:xfrm>
                      <a:off x="0" y="0"/>
                      <a:ext cx="1598295" cy="2019935"/>
                    </a:xfrm>
                    <a:prstGeom prst="rect">
                      <a:avLst/>
                    </a:prstGeom>
                    <a:noFill/>
                    <a:ln w="9525">
                      <a:noFill/>
                      <a:miter lim="800000"/>
                      <a:headEnd/>
                      <a:tailEnd/>
                    </a:ln>
                  </pic:spPr>
                </pic:pic>
              </a:graphicData>
            </a:graphic>
          </wp:inline>
        </w:drawing>
      </w:r>
    </w:p>
    <w:p>
      <w:r>
        <w:rPr>
          <w:rFonts w:hint="eastAsia"/>
        </w:rPr>
        <w:t>mybatis-3.2.7.jar----mybatis的核心包</w:t>
      </w:r>
    </w:p>
    <w:p>
      <w:r>
        <w:rPr>
          <w:rFonts w:hint="eastAsia"/>
        </w:rPr>
        <w:t>lib----mybatis的依赖包</w:t>
      </w:r>
    </w:p>
    <w:p>
      <w:r>
        <w:rPr>
          <w:rFonts w:hint="eastAsia"/>
        </w:rPr>
        <w:t>mybatis-3.2.7.pdf----mybatis使用手册</w:t>
      </w:r>
    </w:p>
    <w:p/>
    <w:p>
      <w:pPr>
        <w:pStyle w:val="3"/>
      </w:pPr>
      <w:r>
        <w:rPr>
          <w:rFonts w:hint="eastAsia"/>
        </w:rPr>
        <w:t>创建mysql数据库</w:t>
      </w:r>
    </w:p>
    <w:p>
      <w:r>
        <w:rPr>
          <w:rFonts w:hint="eastAsia"/>
        </w:rPr>
        <w:t>先导入sql_table.sql，再导入 sql_data.sql脚本：</w:t>
      </w:r>
    </w:p>
    <w:p>
      <w:r>
        <w:rPr>
          <w:rFonts w:hint="eastAsia"/>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7"/>
                    <a:srcRect/>
                    <a:stretch>
                      <a:fillRect/>
                    </a:stretch>
                  </pic:blipFill>
                  <pic:spPr>
                    <a:xfrm>
                      <a:off x="0" y="0"/>
                      <a:ext cx="977900" cy="516890"/>
                    </a:xfrm>
                    <a:prstGeom prst="rect">
                      <a:avLst/>
                    </a:prstGeom>
                    <a:noFill/>
                    <a:ln w="9525">
                      <a:noFill/>
                      <a:miter lim="800000"/>
                      <a:headEnd/>
                      <a:tailEnd/>
                    </a:ln>
                  </pic:spPr>
                </pic:pic>
              </a:graphicData>
            </a:graphic>
          </wp:inline>
        </w:drawing>
      </w:r>
    </w:p>
    <w:p/>
    <w:p>
      <w:r>
        <w:rPr>
          <w:rFonts w:hint="eastAsia"/>
        </w:rPr>
        <w:t>如下：</w:t>
      </w:r>
    </w:p>
    <w:p>
      <w:r>
        <w:rPr>
          <w:rFonts w:hint="eastAsia"/>
        </w:rPr>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srcRect/>
                    <a:stretch>
                      <a:fillRect/>
                    </a:stretch>
                  </pic:blipFill>
                  <pic:spPr>
                    <a:xfrm>
                      <a:off x="0" y="0"/>
                      <a:ext cx="1630045" cy="922655"/>
                    </a:xfrm>
                    <a:prstGeom prst="rect">
                      <a:avLst/>
                    </a:prstGeom>
                    <a:noFill/>
                    <a:ln w="9525">
                      <a:noFill/>
                      <a:miter lim="800000"/>
                      <a:headEnd/>
                      <a:tailEnd/>
                    </a:ln>
                  </pic:spPr>
                </pic:pic>
              </a:graphicData>
            </a:graphic>
          </wp:inline>
        </w:drawing>
      </w:r>
    </w:p>
    <w:p/>
    <w:p/>
    <w:p>
      <w:pPr>
        <w:pStyle w:val="3"/>
      </w:pPr>
      <w:r>
        <w:t>M</w:t>
      </w:r>
      <w:r>
        <w:rPr>
          <w:rFonts w:hint="eastAsia"/>
        </w:rPr>
        <w:t>ybatis入门程序</w:t>
      </w:r>
    </w:p>
    <w:p/>
    <w:p>
      <w:pPr>
        <w:pStyle w:val="4"/>
      </w:pPr>
      <w:r>
        <w:rPr>
          <w:rFonts w:hint="eastAsia"/>
        </w:rPr>
        <w:t>需求</w:t>
      </w:r>
    </w:p>
    <w:p>
      <w:r>
        <w:rPr>
          <w:rFonts w:hint="eastAsia"/>
        </w:rPr>
        <w:t>实现以下功能：</w:t>
      </w:r>
    </w:p>
    <w:p>
      <w:r>
        <w:rPr>
          <w:rFonts w:hint="eastAsia"/>
        </w:rPr>
        <w:t>根据用户id查询一个用户信息</w:t>
      </w:r>
    </w:p>
    <w:p>
      <w:r>
        <w:rPr>
          <w:rFonts w:hint="eastAsia"/>
        </w:rPr>
        <w:t>根据用户名称模糊查询用户信息列表</w:t>
      </w:r>
    </w:p>
    <w:p>
      <w:r>
        <w:rPr>
          <w:rFonts w:hint="eastAsia"/>
        </w:rPr>
        <w:t>添加用户</w:t>
      </w:r>
    </w:p>
    <w:p>
      <w:r>
        <w:rPr>
          <w:rFonts w:hint="eastAsia"/>
        </w:rPr>
        <w:t>更新用户</w:t>
      </w:r>
    </w:p>
    <w:p>
      <w:r>
        <w:rPr>
          <w:rFonts w:hint="eastAsia"/>
        </w:rPr>
        <w:t>删除用户</w:t>
      </w:r>
    </w:p>
    <w:p/>
    <w:p>
      <w:pPr>
        <w:pStyle w:val="4"/>
      </w:pPr>
      <w:r>
        <w:rPr>
          <w:rFonts w:hint="eastAsia"/>
        </w:rPr>
        <w:t>第一步：创建java工程</w:t>
      </w:r>
    </w:p>
    <w:p>
      <w:r>
        <w:rPr>
          <w:rFonts w:hint="eastAsia"/>
        </w:rPr>
        <w:t>使用eclipse创建java工程，jdk使用1.7.0_72。</w:t>
      </w:r>
    </w:p>
    <w:p>
      <w:pPr>
        <w:pStyle w:val="4"/>
      </w:pPr>
      <w:r>
        <w:rPr>
          <w:rFonts w:hint="eastAsia"/>
        </w:rPr>
        <w:t>第二步：加入jar包</w:t>
      </w:r>
    </w:p>
    <w:p>
      <w:r>
        <w:rPr>
          <w:rFonts w:hint="eastAsia"/>
        </w:rPr>
        <w:t>加入mybatis核心包、依赖包、数据驱动包。</w:t>
      </w:r>
    </w:p>
    <w:p>
      <w:r>
        <w:drawing>
          <wp:inline distT="0" distB="0" distL="0" distR="0">
            <wp:extent cx="2369185" cy="196405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9"/>
                    <a:srcRect/>
                    <a:stretch>
                      <a:fillRect/>
                    </a:stretch>
                  </pic:blipFill>
                  <pic:spPr>
                    <a:xfrm>
                      <a:off x="0" y="0"/>
                      <a:ext cx="2369185" cy="1964055"/>
                    </a:xfrm>
                    <a:prstGeom prst="rect">
                      <a:avLst/>
                    </a:prstGeom>
                    <a:noFill/>
                    <a:ln w="9525">
                      <a:noFill/>
                      <a:miter lim="800000"/>
                      <a:headEnd/>
                      <a:tailEnd/>
                    </a:ln>
                  </pic:spPr>
                </pic:pic>
              </a:graphicData>
            </a:graphic>
          </wp:inline>
        </w:drawing>
      </w:r>
    </w:p>
    <w:p/>
    <w:p>
      <w:pPr>
        <w:pStyle w:val="4"/>
      </w:pPr>
      <w:r>
        <w:rPr>
          <w:rFonts w:hint="eastAsia"/>
        </w:rPr>
        <w:t>第三步：log4j.properties</w:t>
      </w:r>
    </w:p>
    <w:p>
      <w:r>
        <w:rPr>
          <w:rFonts w:hint="eastAsia"/>
        </w:rPr>
        <w:t>在classpath下创建log4j.properties如下：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pPr>
        <w:shd w:val="clear" w:color="auto" w:fill="D8D8D8" w:themeFill="background1" w:themeFillShade="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p>
    <w:p/>
    <w:p>
      <w:r>
        <w:rPr>
          <w:rFonts w:hint="eastAsia"/>
        </w:rPr>
        <w:t>mybatis默认使用log4j作为输出日志信息。</w:t>
      </w:r>
    </w:p>
    <w:p/>
    <w:p>
      <w:pPr>
        <w:pStyle w:val="4"/>
      </w:pPr>
      <w:r>
        <w:rPr>
          <w:rFonts w:hint="eastAsia"/>
        </w:rPr>
        <w:t>第四步：SqlMapConfig.xml</w:t>
      </w:r>
    </w:p>
    <w:p>
      <w:r>
        <w:rPr>
          <w:rFonts w:hint="eastAsia"/>
        </w:rPr>
        <w:t>在classpath下创建SqlMapConfig.xml，如下：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configuration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2" w:name="OLE_LINK36"/>
      <w:bookmarkStart w:id="3" w:name="OLE_LINK35"/>
      <w:r>
        <w:rPr>
          <w:rFonts w:ascii="Consolas" w:hAnsi="Consolas" w:cs="Consolas"/>
          <w:color w:val="3F5FBF"/>
          <w:kern w:val="0"/>
          <w:sz w:val="24"/>
          <w:szCs w:val="24"/>
        </w:rPr>
        <w:t>&lt;!-- 和spring整合后 environments配置将废除--&gt;</w:t>
      </w:r>
      <w:bookmarkEnd w:id="2"/>
      <w:bookmarkEnd w:id="3"/>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hint="eastAsia" w:ascii="Consolas" w:hAnsi="Consolas" w:cs="Consolas"/>
          <w:color w:val="008080"/>
          <w:kern w:val="0"/>
          <w:sz w:val="24"/>
          <w:szCs w:val="24"/>
        </w:rPr>
        <w:tab/>
      </w:r>
      <w:bookmarkStart w:id="4" w:name="OLE_LINK38"/>
      <w:bookmarkStart w:id="5" w:name="OLE_LINK37"/>
      <w:r>
        <w:rPr>
          <w:rFonts w:ascii="Consolas" w:hAnsi="Consolas" w:cs="Consolas"/>
          <w:color w:val="3F5FBF"/>
          <w:kern w:val="0"/>
          <w:sz w:val="24"/>
          <w:szCs w:val="24"/>
        </w:rPr>
        <w:t xml:space="preserve">&lt;!-- </w:t>
      </w:r>
      <w:r>
        <w:rPr>
          <w:rFonts w:hint="eastAsia" w:ascii="Consolas" w:hAnsi="Consolas" w:cs="Consolas"/>
          <w:color w:val="3F5FBF"/>
          <w:kern w:val="0"/>
          <w:sz w:val="24"/>
          <w:szCs w:val="24"/>
        </w:rPr>
        <w:t>使用jdbc事务管理</w:t>
      </w:r>
      <w:r>
        <w:rPr>
          <w:rFonts w:ascii="Consolas" w:hAnsi="Consolas" w:cs="Consolas"/>
          <w:color w:val="3F5FBF"/>
          <w:kern w:val="0"/>
          <w:sz w:val="24"/>
          <w:szCs w:val="24"/>
        </w:rPr>
        <w:t>--&gt;</w:t>
      </w:r>
      <w:bookmarkEnd w:id="4"/>
      <w:bookmarkEnd w:id="5"/>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3F5FBF"/>
          <w:kern w:val="0"/>
          <w:sz w:val="24"/>
          <w:szCs w:val="24"/>
        </w:rPr>
        <w:tab/>
      </w:r>
      <w:r>
        <w:rPr>
          <w:rFonts w:hint="eastAsia" w:ascii="Consolas" w:hAnsi="Consolas" w:cs="Consolas"/>
          <w:color w:val="3F5FBF"/>
          <w:kern w:val="0"/>
          <w:sz w:val="24"/>
          <w:szCs w:val="24"/>
        </w:rPr>
        <w:tab/>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数据库连接池</w:t>
      </w:r>
      <w:r>
        <w:rPr>
          <w:rFonts w:ascii="Consolas" w:hAnsi="Consolas" w:cs="Consolas"/>
          <w:color w:val="3F5FBF"/>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"jdbc:mysql://localhost:3306/mybatis?characterEncoding=utf-8"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shd w:val="clear" w:color="auto" w:fill="D8D8D8" w:themeFill="background1" w:themeFillShade="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
      <w:r>
        <w:rPr>
          <w:rFonts w:hint="eastAsia"/>
        </w:rPr>
        <w:t>SqlMapConfig.xml是mybatis核心配置文件，上边文件的配置内容为数据源、事务管理。</w:t>
      </w:r>
    </w:p>
    <w:p>
      <w:pPr>
        <w:pStyle w:val="4"/>
      </w:pPr>
      <w:r>
        <w:rPr>
          <w:rFonts w:hint="eastAsia"/>
        </w:rPr>
        <w:t>第五步：po类</w:t>
      </w:r>
    </w:p>
    <w:p/>
    <w:p>
      <w:r>
        <w:t>P</w:t>
      </w:r>
      <w:r>
        <w:rPr>
          <w:rFonts w:hint="eastAsia"/>
        </w:rPr>
        <w:t>o类作为mybatis进行sql映射使用，po类通常与数据库表对应，User.java如下：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6" w:name="OLE_LINK34"/>
      <w:bookmarkStart w:id="7" w:name="OLE_LINK33"/>
      <w:r>
        <w:rPr>
          <w:rFonts w:hint="eastAsia" w:ascii="Consolas" w:hAnsi="Consolas" w:cs="Consolas"/>
          <w:b/>
          <w:bCs/>
          <w:color w:val="7F0055"/>
          <w:kern w:val="0"/>
          <w:szCs w:val="21"/>
        </w:rPr>
        <w:t>p</w:t>
      </w:r>
      <w:r>
        <w:rPr>
          <w:rFonts w:ascii="Consolas" w:hAnsi="Consolas" w:cs="Consolas"/>
          <w:b/>
          <w:bCs/>
          <w:color w:val="7F0055"/>
          <w:kern w:val="0"/>
          <w:szCs w:val="21"/>
        </w:rPr>
        <w:t>rivate</w:t>
      </w:r>
      <w:r>
        <w:rPr>
          <w:rFonts w:hint="eastAsia" w:ascii="Consolas" w:hAnsi="Consolas" w:cs="Consolas"/>
          <w:b/>
          <w:bCs/>
          <w:color w:val="7F0055"/>
          <w:kern w:val="0"/>
          <w:szCs w:val="21"/>
        </w:rPr>
        <w:t xml:space="preserve"> </w:t>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用户姓名</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性别</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生日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地址</w:t>
      </w:r>
    </w:p>
    <w:bookmarkEnd w:id="6"/>
    <w:bookmarkEnd w:id="7"/>
    <w:p>
      <w:pPr>
        <w:shd w:val="clear" w:color="auto" w:fill="D8D8D8" w:themeFill="background1" w:themeFillShade="D9"/>
        <w:rPr>
          <w:szCs w:val="21"/>
        </w:rPr>
      </w:pPr>
      <w:r>
        <w:rPr>
          <w:rFonts w:hint="eastAsia" w:ascii="Consolas" w:hAnsi="Consolas" w:cs="Consolas"/>
          <w:color w:val="3F7F5F"/>
          <w:kern w:val="0"/>
          <w:szCs w:val="21"/>
        </w:rPr>
        <w:t>get/set</w:t>
      </w:r>
      <w:r>
        <w:rPr>
          <w:rFonts w:ascii="Consolas" w:hAnsi="Consolas" w:cs="Consolas"/>
          <w:color w:val="3F7F5F"/>
          <w:kern w:val="0"/>
          <w:szCs w:val="21"/>
        </w:rPr>
        <w:t>……</w:t>
      </w:r>
    </w:p>
    <w:p/>
    <w:p>
      <w:pPr>
        <w:pStyle w:val="4"/>
      </w:pPr>
      <w:r>
        <w:rPr>
          <w:rFonts w:hint="eastAsia"/>
        </w:rPr>
        <w:t>第六步：程序编写</w:t>
      </w:r>
    </w:p>
    <w:p>
      <w:pPr>
        <w:pStyle w:val="5"/>
      </w:pPr>
      <w:r>
        <w:rPr>
          <w:rFonts w:hint="eastAsia"/>
        </w:rPr>
        <w:t>查询</w:t>
      </w:r>
    </w:p>
    <w:p/>
    <w:p>
      <w:pPr>
        <w:pStyle w:val="6"/>
      </w:pPr>
      <w:r>
        <w:rPr>
          <w:rFonts w:hint="eastAsia"/>
        </w:rPr>
        <w:t>映射文件：</w:t>
      </w:r>
    </w:p>
    <w:p>
      <w:r>
        <w:rPr>
          <w:rFonts w:hint="eastAsia"/>
        </w:rPr>
        <w:t>在classpath下的sqlmap目录下创建sql映射文件Users.xml：</w:t>
      </w:r>
    </w:p>
    <w:p>
      <w:pPr>
        <w:rPr>
          <w:rFonts w:ascii="Consolas" w:hAnsi="Consolas" w:cs="Consolas"/>
          <w:color w:val="3F5FBF"/>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8" w:name="OLE_LINK128"/>
      <w:bookmarkStart w:id="9" w:name="OLE_LINK129"/>
      <w:bookmarkStart w:id="10" w:name="OLE_LINK31"/>
      <w:bookmarkStart w:id="11" w:name="OLE_LINK32"/>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bookmarkEnd w:id="8"/>
    <w:bookmarkEnd w:id="9"/>
    <w:p>
      <w:pPr>
        <w:shd w:val="clear" w:color="auto" w:fill="D8D8D8" w:themeFill="background1" w:themeFillShade="D9"/>
        <w:rPr>
          <w:rFonts w:ascii="Consolas" w:hAnsi="Consolas" w:cs="Consolas"/>
          <w:color w:val="3F5FBF"/>
          <w:kern w:val="0"/>
          <w:szCs w:val="21"/>
        </w:rPr>
      </w:pPr>
      <w:bookmarkStart w:id="12" w:name="OLE_LINK132"/>
      <w:bookmarkStart w:id="13" w:name="OLE_LINK130"/>
      <w:bookmarkStart w:id="14" w:name="OLE_LINK131"/>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0"/>
    <w:bookmarkEnd w:id="11"/>
    <w:bookmarkEnd w:id="12"/>
    <w:bookmarkEnd w:id="13"/>
    <w:bookmarkEnd w:id="14"/>
    <w:p>
      <w:pPr>
        <w:rPr>
          <w:rFonts w:ascii="Consolas" w:hAnsi="Consolas" w:cs="Consolas"/>
          <w:color w:val="3F5FBF"/>
          <w:kern w:val="0"/>
          <w:szCs w:val="21"/>
        </w:rPr>
      </w:pPr>
    </w:p>
    <w:p>
      <w:pPr>
        <w:rPr>
          <w:rFonts w:ascii="Courier" w:hAnsi="Courier" w:cs="Courier"/>
          <w:kern w:val="0"/>
          <w:sz w:val="20"/>
          <w:szCs w:val="20"/>
        </w:rPr>
      </w:pPr>
      <w:r>
        <w:rPr>
          <w:rFonts w:ascii="Consolas" w:hAnsi="Consolas" w:cs="Consolas"/>
          <w:color w:val="7F007F"/>
          <w:kern w:val="0"/>
          <w:szCs w:val="21"/>
        </w:rPr>
        <w:t xml:space="preserve">namespace </w:t>
      </w:r>
      <w:r>
        <w:rPr>
          <w:rFonts w:hint="eastAsia" w:ascii="Consolas" w:hAnsi="Consolas" w:cs="Consolas"/>
          <w:color w:val="7F007F"/>
          <w:kern w:val="0"/>
          <w:szCs w:val="21"/>
        </w:rPr>
        <w:t>：</w:t>
      </w:r>
      <w:r>
        <w:rPr>
          <w:rFonts w:hint="eastAsia" w:ascii="Courier" w:hAnsi="Courier" w:cs="Courier"/>
          <w:kern w:val="0"/>
          <w:sz w:val="20"/>
          <w:szCs w:val="20"/>
        </w:rPr>
        <w:t>命名空间，用于隔离sql语句，后面会讲另一层非常重要的作用。</w:t>
      </w:r>
    </w:p>
    <w:p/>
    <w:p/>
    <w:p>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rPr>
          <w:rFonts w:ascii="Courier" w:hAnsi="Courier" w:cs="Courier"/>
          <w:kern w:val="0"/>
          <w:sz w:val="20"/>
          <w:szCs w:val="20"/>
        </w:rPr>
      </w:pPr>
      <w:r>
        <w:rPr>
          <w:rFonts w:ascii="Consolas" w:hAnsi="Consolas" w:cs="Consolas"/>
          <w:color w:val="7F007F"/>
          <w:kern w:val="0"/>
          <w:szCs w:val="21"/>
        </w:rPr>
        <w:t>parameterType</w:t>
      </w:r>
      <w:r>
        <w:rPr>
          <w:rFonts w:hint="eastAsia" w:ascii="Courier" w:hAnsi="Courier" w:cs="Courier"/>
          <w:kern w:val="0"/>
          <w:sz w:val="20"/>
          <w:szCs w:val="20"/>
        </w:rPr>
        <w:t>：定义输入到sql中的映射类型，</w:t>
      </w:r>
      <w:r>
        <w:rPr>
          <w:rFonts w:ascii="Courier" w:hAnsi="Courier" w:cs="Courier"/>
          <w:kern w:val="0"/>
          <w:sz w:val="20"/>
          <w:szCs w:val="20"/>
        </w:rPr>
        <w:t>#{id}</w:t>
      </w:r>
      <w:r>
        <w:rPr>
          <w:rFonts w:hint="eastAsia" w:ascii="Courier" w:hAnsi="Courier" w:cs="Courier"/>
          <w:kern w:val="0"/>
          <w:sz w:val="20"/>
          <w:szCs w:val="20"/>
        </w:rPr>
        <w:t>表示使用preparedstatement设置占位符号并将输入变量id传到sql。</w:t>
      </w:r>
    </w:p>
    <w:p>
      <w:pPr>
        <w:rPr>
          <w:rFonts w:ascii="Courier" w:hAnsi="Courier" w:cs="Courier"/>
          <w:kern w:val="0"/>
          <w:sz w:val="20"/>
          <w:szCs w:val="20"/>
        </w:rPr>
      </w:pPr>
      <w:r>
        <w:rPr>
          <w:rFonts w:ascii="Consolas" w:hAnsi="Consolas" w:cs="Consolas"/>
          <w:color w:val="7F007F"/>
          <w:kern w:val="0"/>
          <w:szCs w:val="21"/>
        </w:rPr>
        <w:t>resultType</w:t>
      </w:r>
      <w:r>
        <w:rPr>
          <w:rFonts w:hint="eastAsia" w:ascii="Consolas" w:hAnsi="Consolas" w:cs="Consolas"/>
          <w:color w:val="7F007F"/>
          <w:kern w:val="0"/>
          <w:szCs w:val="21"/>
        </w:rPr>
        <w:t>：</w:t>
      </w:r>
      <w:r>
        <w:rPr>
          <w:rFonts w:hint="eastAsia" w:ascii="Courier" w:hAnsi="Courier" w:cs="Courier"/>
          <w:kern w:val="0"/>
          <w:sz w:val="20"/>
          <w:szCs w:val="20"/>
        </w:rPr>
        <w:t>定义结果映射类型。</w:t>
      </w:r>
    </w:p>
    <w:p/>
    <w:p>
      <w:pPr>
        <w:pStyle w:val="6"/>
      </w:pPr>
      <w:r>
        <w:rPr>
          <w:rFonts w:hint="eastAsia"/>
        </w:rPr>
        <w:t>加载映射文件</w:t>
      </w:r>
    </w:p>
    <w:p>
      <w:r>
        <w:rPr>
          <w:rFonts w:hint="eastAsia"/>
        </w:rPr>
        <w:t>mybatis框架需要加载映射文件，将Users.xml添加在SqlMapConfig.xml，如下：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w:t>
      </w:r>
      <w:r>
        <w:rPr>
          <w:rFonts w:hint="eastAsia" w:ascii="Consolas" w:hAnsi="Consolas" w:cs="Consolas"/>
          <w:i/>
          <w:iCs/>
          <w:color w:val="2A00FF"/>
          <w:kern w:val="0"/>
          <w:szCs w:val="21"/>
        </w:rPr>
        <w:t>User</w:t>
      </w:r>
      <w:r>
        <w:rPr>
          <w:rFonts w:ascii="Consolas" w:hAnsi="Consolas" w:cs="Consolas"/>
          <w:i/>
          <w:iCs/>
          <w:color w:val="2A00FF"/>
          <w:kern w:val="0"/>
          <w:szCs w:val="21"/>
        </w:rPr>
        <w:t>.xml"</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
    <w:p>
      <w:pPr>
        <w:pStyle w:val="6"/>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//会话工厂</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createSqlSessionFactory()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使用SqlSessionFactoryBuilder从</w:t>
      </w:r>
      <w:r>
        <w:rPr>
          <w:rFonts w:ascii="Consolas" w:hAnsi="Consolas" w:cs="Consolas"/>
          <w:color w:val="3F7F5F"/>
          <w:kern w:val="0"/>
          <w:szCs w:val="21"/>
          <w:u w:val="single"/>
        </w:rPr>
        <w:t>xml</w:t>
      </w:r>
      <w:r>
        <w:rPr>
          <w:rFonts w:ascii="Consolas" w:hAnsi="Consolas" w:cs="Consolas"/>
          <w:color w:val="3F7F5F"/>
          <w:kern w:val="0"/>
          <w:szCs w:val="21"/>
        </w:rPr>
        <w:t>配置文件中创建SqlSessionFactory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.build(inputStream);</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根据 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testFindUserById()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sqlSession.selectOne(</w:t>
      </w:r>
      <w:r>
        <w:rPr>
          <w:rFonts w:ascii="Consolas" w:hAnsi="Consolas" w:cs="Consolas"/>
          <w:color w:val="2A00FF"/>
          <w:kern w:val="0"/>
          <w:sz w:val="24"/>
          <w:szCs w:val="24"/>
        </w:rPr>
        <w:t>"test.findUserById"</w:t>
      </w:r>
      <w:r>
        <w:rPr>
          <w:rFonts w:ascii="Consolas" w:hAnsi="Consolas" w:cs="Consolas"/>
          <w:color w:val="000000"/>
          <w:kern w:val="0"/>
          <w:sz w:val="24"/>
          <w:szCs w:val="24"/>
        </w:rPr>
        <w:t>, 10);</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输出用户信息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System.out.println(user);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根据</w:t>
      </w:r>
      <w:r>
        <w:rPr>
          <w:rFonts w:hint="eastAsia" w:ascii="Consolas" w:hAnsi="Consolas" w:cs="Consolas"/>
          <w:color w:val="3F7F5F"/>
          <w:kern w:val="0"/>
          <w:sz w:val="24"/>
          <w:szCs w:val="24"/>
        </w:rPr>
        <w:t>用户</w:t>
      </w:r>
      <w:r>
        <w:rPr>
          <w:rFonts w:ascii="Consolas" w:hAnsi="Consolas" w:cs="Consolas"/>
          <w:color w:val="3F7F5F"/>
          <w:kern w:val="0"/>
          <w:sz w:val="24"/>
          <w:szCs w:val="24"/>
        </w:rPr>
        <w:t>名称模糊查询用户信息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testFindUserByUsername()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"张"</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.println(list.size());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rPr>
          <w:szCs w:val="21"/>
        </w:rPr>
      </w:pPr>
      <w:r>
        <w:rPr>
          <w:rFonts w:ascii="Consolas" w:hAnsi="Consolas" w:cs="Consolas"/>
          <w:color w:val="000000"/>
          <w:kern w:val="0"/>
          <w:szCs w:val="21"/>
        </w:rPr>
        <w:t>}</w:t>
      </w:r>
    </w:p>
    <w:p/>
    <w:p>
      <w:pPr>
        <w:pStyle w:val="6"/>
      </w:pPr>
      <w:r>
        <w:rPr>
          <w:rFonts w:hint="eastAsia"/>
        </w:rPr>
        <w:t>#{}和${}</w:t>
      </w:r>
    </w:p>
    <w:p>
      <w:bookmarkStart w:id="15" w:name="OLE_LINK54"/>
      <w:bookmarkStart w:id="16" w:name="OLE_LINK53"/>
      <w:r>
        <w:rPr>
          <w:rFonts w:hint="eastAsia"/>
        </w:rPr>
        <w:t>#{}</w:t>
      </w:r>
      <w:bookmarkEnd w:id="15"/>
      <w:bookmarkEnd w:id="16"/>
      <w:r>
        <w:rPr>
          <w:rFonts w:hint="eastAsia"/>
        </w:rPr>
        <w:t>表示一个占位符号，</w:t>
      </w:r>
      <w:bookmarkStart w:id="17" w:name="OLE_LINK45"/>
      <w:bookmarkStart w:id="18" w:name="OLE_LINK44"/>
      <w:r>
        <w:rPr>
          <w:rFonts w:hint="eastAsia"/>
        </w:rPr>
        <w:t>通过</w:t>
      </w:r>
      <w:bookmarkStart w:id="19" w:name="OLE_LINK47"/>
      <w:bookmarkStart w:id="20" w:name="OLE_LINK46"/>
      <w:r>
        <w:rPr>
          <w:rFonts w:hint="eastAsia"/>
        </w:rPr>
        <w:t>#{}</w:t>
      </w:r>
      <w:bookmarkEnd w:id="19"/>
      <w:bookmarkEnd w:id="20"/>
      <w:r>
        <w:rPr>
          <w:rFonts w:hint="eastAsia"/>
        </w:rPr>
        <w:t>可以实现preparedStatement向占位符中设置值，自动进行java类型和jdbc类型转换，#{}可以有效防止sql注入。</w:t>
      </w:r>
      <w:bookmarkStart w:id="21" w:name="OLE_LINK55"/>
      <w:bookmarkStart w:id="22" w:name="OLE_LINK56"/>
      <w:r>
        <w:rPr>
          <w:rFonts w:hint="eastAsia"/>
        </w:rPr>
        <w:t xml:space="preserve"> #{}</w:t>
      </w:r>
      <w:bookmarkStart w:id="23" w:name="OLE_LINK48"/>
      <w:r>
        <w:rPr>
          <w:rFonts w:hint="eastAsia"/>
        </w:rPr>
        <w:t>可以接收简单类型值或pojo属性值</w:t>
      </w:r>
      <w:bookmarkEnd w:id="23"/>
      <w:r>
        <w:rPr>
          <w:rFonts w:hint="eastAsia"/>
        </w:rPr>
        <w:t>。 如果parameterType传输单个简单类型值，#{}括号中</w:t>
      </w:r>
      <w:bookmarkEnd w:id="17"/>
      <w:bookmarkEnd w:id="18"/>
      <w:r>
        <w:rPr>
          <w:rFonts w:hint="eastAsia"/>
        </w:rPr>
        <w:t>可以是value或其它名称。</w:t>
      </w:r>
      <w:bookmarkEnd w:id="21"/>
      <w:bookmarkEnd w:id="22"/>
    </w:p>
    <w:p/>
    <w:p>
      <w:r>
        <w:rPr>
          <w:rFonts w:hint="eastAsia"/>
        </w:rPr>
        <w:t>${}表示拼接sql串，</w:t>
      </w:r>
      <w:bookmarkStart w:id="24" w:name="OLE_LINK59"/>
      <w:bookmarkStart w:id="25" w:name="OLE_LINK58"/>
      <w:bookmarkStart w:id="26" w:name="OLE_LINK60"/>
      <w:r>
        <w:rPr>
          <w:rFonts w:hint="eastAsia"/>
        </w:rPr>
        <w:t xml:space="preserve">通过${}可以将parameterType 传入的内容拼接在sql中且不进行jdbc类型转换， </w:t>
      </w:r>
      <w:bookmarkStart w:id="27" w:name="OLE_LINK57"/>
      <w:r>
        <w:rPr>
          <w:rFonts w:hint="eastAsia"/>
        </w:rPr>
        <w:t>${}可以接收简单类型值或pojo属性值，如果parameterType传输单个简单类型值，${}括号中只能是value。</w:t>
      </w:r>
      <w:bookmarkEnd w:id="24"/>
      <w:bookmarkEnd w:id="25"/>
      <w:bookmarkEnd w:id="26"/>
      <w:bookmarkEnd w:id="27"/>
    </w:p>
    <w:p/>
    <w:p/>
    <w:p>
      <w:pPr>
        <w:pStyle w:val="6"/>
      </w:pPr>
      <w:r>
        <w:rPr>
          <w:rFonts w:hint="eastAsia"/>
        </w:rPr>
        <w:t>parameterType和resultType</w:t>
      </w:r>
    </w:p>
    <w:p>
      <w:r>
        <w:rPr>
          <w:rFonts w:hint="eastAsia"/>
        </w:rPr>
        <w:t>parameterType：指定输入参数类型，mybatis通过ognl从输入对象中获取参数值拼接在sql中。</w:t>
      </w:r>
    </w:p>
    <w:p>
      <w:r>
        <w:rPr>
          <w:rFonts w:hint="eastAsia"/>
        </w:rPr>
        <w:t>resultType：指定输出结果类型，mybatis将sql查询结果的一行记录数据映射为resultType指定类型的对象。</w:t>
      </w:r>
    </w:p>
    <w:p/>
    <w:p>
      <w:pPr>
        <w:pStyle w:val="6"/>
      </w:pPr>
      <w:r>
        <w:rPr>
          <w:rFonts w:hint="eastAsia"/>
        </w:rPr>
        <w:t>selectOne和selectList</w:t>
      </w:r>
    </w:p>
    <w:p/>
    <w:p>
      <w:r>
        <w:rPr>
          <w:rFonts w:hint="eastAsia"/>
        </w:rPr>
        <w:t>selectOne查询一条记录，如果使用selectOne查询多条记录则抛出异常：</w:t>
      </w:r>
    </w:p>
    <w:p>
      <w:pPr>
        <w:autoSpaceDE w:val="0"/>
        <w:autoSpaceDN w:val="0"/>
        <w:adjustRightInd w:val="0"/>
        <w:jc w:val="left"/>
        <w:rPr>
          <w:rFonts w:ascii="Consolas" w:hAnsi="Consolas" w:cs="Consolas"/>
          <w:kern w:val="0"/>
          <w:szCs w:val="21"/>
        </w:rPr>
      </w:pPr>
      <w:r>
        <w:rPr>
          <w:rFonts w:ascii="Consolas" w:hAnsi="Consolas" w:cs="Consolas"/>
          <w:color w:val="000080"/>
          <w:kern w:val="0"/>
          <w:szCs w:val="21"/>
          <w:u w:val="single"/>
        </w:rPr>
        <w:t>org.apache.ibatis.exceptions.TooManyResultsException</w:t>
      </w:r>
      <w:r>
        <w:rPr>
          <w:rFonts w:ascii="Consolas" w:hAnsi="Consolas" w:cs="Consolas"/>
          <w:color w:val="FF0000"/>
          <w:kern w:val="0"/>
          <w:szCs w:val="21"/>
        </w:rPr>
        <w:t>: Expected one result (or null) to be returned by selectOne(), but found: 3</w:t>
      </w:r>
    </w:p>
    <w:p>
      <w:pPr>
        <w:rPr>
          <w:rFonts w:ascii="Consolas" w:hAnsi="Consolas" w:cs="Consolas"/>
          <w:color w:val="FF0000"/>
          <w:kern w:val="0"/>
          <w:szCs w:val="21"/>
        </w:rPr>
      </w:pPr>
      <w:r>
        <w:rPr>
          <w:rFonts w:ascii="Consolas" w:hAnsi="Consolas" w:cs="Consolas"/>
          <w:color w:val="FF0000"/>
          <w:kern w:val="0"/>
          <w:szCs w:val="21"/>
        </w:rPr>
        <w:tab/>
      </w:r>
      <w:r>
        <w:rPr>
          <w:rFonts w:ascii="Consolas" w:hAnsi="Consolas" w:cs="Consolas"/>
          <w:color w:val="FF0000"/>
          <w:kern w:val="0"/>
          <w:szCs w:val="21"/>
        </w:rPr>
        <w:t>at org.apache.ibatis.session.defaults.DefaultSqlSession.selectOne(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p>
      <w:r>
        <w:rPr>
          <w:rFonts w:hint="eastAsia"/>
        </w:rPr>
        <w:t>selectList可以查询一条或多条记录。</w:t>
      </w:r>
    </w:p>
    <w:p/>
    <w:p>
      <w:pPr>
        <w:pStyle w:val="5"/>
      </w:pPr>
      <w:r>
        <w:rPr>
          <w:rFonts w:hint="eastAsia"/>
        </w:rPr>
        <w:t>添加</w:t>
      </w:r>
    </w:p>
    <w:p>
      <w:pPr>
        <w:pStyle w:val="6"/>
      </w:pPr>
      <w:bookmarkStart w:id="28" w:name="OLE_LINK43"/>
      <w:bookmarkStart w:id="29" w:name="OLE_LINK42"/>
      <w:r>
        <w:rPr>
          <w:rFonts w:hint="eastAsia"/>
        </w:rPr>
        <w:t>映射文件：</w:t>
      </w:r>
    </w:p>
    <w:bookmarkEnd w:id="28"/>
    <w:bookmarkEnd w:id="29"/>
    <w:p>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
      <w:pPr>
        <w:pStyle w:val="6"/>
      </w:pPr>
      <w:r>
        <w:rPr>
          <w:rFonts w:hint="eastAsia"/>
        </w:rPr>
        <w:t>测试程序：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sqlSession.insert(</w:t>
      </w:r>
      <w:r>
        <w:rPr>
          <w:rFonts w:ascii="Consolas" w:hAnsi="Consolas" w:cs="Consolas"/>
          <w:color w:val="2A00FF"/>
          <w:kern w:val="0"/>
          <w:szCs w:val="21"/>
        </w:rPr>
        <w:t>"test.insertUser"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6"/>
      </w:pPr>
      <w:r>
        <w:rPr>
          <w:rFonts w:hint="eastAsia"/>
        </w:rPr>
        <w:t>mysql自增主键返回</w:t>
      </w:r>
    </w:p>
    <w:p>
      <w:r>
        <w:rPr>
          <w:rFonts w:hint="eastAsia"/>
        </w:rPr>
        <w:t>通过修改sql映射文件，可以将mysql自增主键返回：</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selectKey将主键返回，需要再返回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hint="eastAsia" w:ascii="Consolas" w:hAnsi="Consolas" w:cs="Consolas"/>
          <w:color w:val="3F7F7F"/>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0" w:name="OLE_LINK2"/>
      <w:bookmarkStart w:id="31" w:name="OLE_LINK1"/>
      <w:r>
        <w:rPr>
          <w:rFonts w:ascii="Consolas" w:hAnsi="Consolas" w:cs="Consolas"/>
          <w:color w:val="000000"/>
          <w:kern w:val="0"/>
          <w:szCs w:val="21"/>
        </w:rPr>
        <w:t>select LAST_INSERT_ID()</w:t>
      </w:r>
      <w:bookmarkEnd w:id="30"/>
      <w:bookmarkEnd w:id="31"/>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008080"/>
          <w:kern w:val="0"/>
          <w:szCs w:val="21"/>
        </w:rPr>
        <w:t>&gt;</w:t>
      </w:r>
    </w:p>
    <w:p>
      <w:r>
        <w:rPr>
          <w:rFonts w:hint="eastAsia"/>
        </w:rPr>
        <w:t>添加</w:t>
      </w:r>
      <w:r>
        <w:rPr>
          <w:rFonts w:ascii="Consolas" w:hAnsi="Consolas" w:cs="Consolas"/>
          <w:color w:val="3F7F7F"/>
          <w:kern w:val="0"/>
          <w:szCs w:val="21"/>
        </w:rPr>
        <w:t>selectKey</w:t>
      </w:r>
      <w:r>
        <w:rPr>
          <w:rFonts w:hint="eastAsia"/>
        </w:rPr>
        <w:t>实现将主键返回</w:t>
      </w:r>
    </w:p>
    <w:p>
      <w:pPr>
        <w:rPr>
          <w:rFonts w:ascii="Consolas" w:hAnsi="Consolas" w:cs="Consolas"/>
          <w:color w:val="7F007F"/>
          <w:kern w:val="0"/>
          <w:szCs w:val="21"/>
        </w:rPr>
      </w:pPr>
      <w:r>
        <w:rPr>
          <w:rFonts w:ascii="Consolas" w:hAnsi="Consolas" w:cs="Consolas"/>
          <w:color w:val="7F007F"/>
          <w:kern w:val="0"/>
          <w:szCs w:val="21"/>
        </w:rPr>
        <w:t>keyProperty</w:t>
      </w:r>
      <w:r>
        <w:rPr>
          <w:rFonts w:hint="eastAsia" w:ascii="Consolas" w:hAnsi="Consolas" w:cs="Consolas"/>
          <w:color w:val="7F007F"/>
          <w:kern w:val="0"/>
          <w:szCs w:val="21"/>
        </w:rPr>
        <w:t>:返回的主键存储在pojo中的哪个属性</w:t>
      </w:r>
    </w:p>
    <w:p>
      <w:pPr>
        <w:rPr>
          <w:rFonts w:ascii="Consolas" w:hAnsi="Consolas" w:cs="Consolas"/>
          <w:color w:val="7F007F"/>
          <w:kern w:val="0"/>
          <w:szCs w:val="21"/>
        </w:rPr>
      </w:pPr>
      <w:r>
        <w:rPr>
          <w:rFonts w:hint="eastAsia" w:ascii="Consolas" w:hAnsi="Consolas" w:cs="Consolas"/>
          <w:color w:val="7F007F"/>
          <w:kern w:val="0"/>
          <w:szCs w:val="21"/>
        </w:rPr>
        <w:t>order：selectKey的执行顺序，是相对与insert语句来说，由于mysql的自增原理执行完insert语句之后才将主键生成，所以这里selectKey的执行顺序为after</w:t>
      </w:r>
    </w:p>
    <w:p>
      <w:pPr>
        <w:rPr>
          <w:rFonts w:ascii="Consolas" w:hAnsi="Consolas" w:cs="Consolas"/>
          <w:color w:val="7F007F"/>
          <w:kern w:val="0"/>
          <w:szCs w:val="21"/>
        </w:rPr>
      </w:pPr>
      <w:r>
        <w:rPr>
          <w:rFonts w:hint="eastAsia" w:ascii="Consolas" w:hAnsi="Consolas" w:cs="Consolas"/>
          <w:color w:val="7F007F"/>
          <w:kern w:val="0"/>
          <w:szCs w:val="21"/>
        </w:rPr>
        <w:t>resultType:返回的主键是什么类型</w:t>
      </w:r>
    </w:p>
    <w:p>
      <w:pPr>
        <w:rPr>
          <w:rFonts w:ascii="Consolas" w:hAnsi="Consolas" w:cs="Consolas"/>
          <w:color w:val="000000"/>
          <w:kern w:val="0"/>
          <w:szCs w:val="21"/>
        </w:rPr>
      </w:pPr>
      <w:bookmarkStart w:id="32" w:name="OLE_LINK39"/>
      <w:bookmarkStart w:id="33" w:name="OLE_LINK40"/>
      <w:r>
        <w:rPr>
          <w:rFonts w:ascii="Consolas" w:hAnsi="Consolas" w:cs="Consolas"/>
          <w:color w:val="000000"/>
          <w:kern w:val="0"/>
          <w:szCs w:val="21"/>
        </w:rPr>
        <w:t>LAST_INSERT_ID</w:t>
      </w:r>
      <w:bookmarkEnd w:id="32"/>
      <w:bookmarkEnd w:id="33"/>
      <w:r>
        <w:rPr>
          <w:rFonts w:ascii="Consolas" w:hAnsi="Consolas" w:cs="Consolas"/>
          <w:color w:val="000000"/>
          <w:kern w:val="0"/>
          <w:szCs w:val="21"/>
        </w:rPr>
        <w:t>()</w:t>
      </w:r>
      <w:r>
        <w:rPr>
          <w:rFonts w:hint="eastAsia" w:ascii="Consolas" w:hAnsi="Consolas" w:cs="Consolas"/>
          <w:color w:val="000000"/>
          <w:kern w:val="0"/>
          <w:szCs w:val="21"/>
        </w:rPr>
        <w:t>:是mysql的函数，返回</w:t>
      </w:r>
      <w:r>
        <w:rPr>
          <w:rFonts w:ascii="Consolas" w:hAnsi="Consolas" w:cs="Consolas"/>
          <w:color w:val="000000"/>
          <w:kern w:val="0"/>
          <w:szCs w:val="21"/>
        </w:rPr>
        <w:t>auto_increment</w:t>
      </w:r>
      <w:r>
        <w:rPr>
          <w:rFonts w:hint="eastAsia" w:ascii="Consolas" w:hAnsi="Consolas" w:cs="Consolas"/>
          <w:color w:val="000000"/>
          <w:kern w:val="0"/>
          <w:szCs w:val="21"/>
        </w:rPr>
        <w:t>自增列新记录id值。</w:t>
      </w:r>
    </w:p>
    <w:p>
      <w:pPr>
        <w:rPr>
          <w:rFonts w:ascii="Consolas" w:hAnsi="Consolas" w:cs="Consolas"/>
          <w:color w:val="000000"/>
          <w:kern w:val="0"/>
          <w:szCs w:val="21"/>
        </w:rPr>
      </w:pPr>
    </w:p>
    <w:p>
      <w:pPr>
        <w:pStyle w:val="6"/>
      </w:pPr>
      <w:r>
        <w:t>M</w:t>
      </w:r>
      <w:r>
        <w:rPr>
          <w:rFonts w:hint="eastAsia"/>
        </w:rPr>
        <w:t>ysql使用 uuid实现主键</w:t>
      </w:r>
    </w:p>
    <w:p/>
    <w:p>
      <w:r>
        <w:rPr>
          <w:rFonts w:hint="eastAsia"/>
        </w:rPr>
        <w:t>需要增加通过select uuid()得到uuid值</w:t>
      </w:r>
    </w:p>
    <w:p/>
    <w:p>
      <w:r>
        <w:t>&lt;insert</w:t>
      </w:r>
      <w:r>
        <w:rPr>
          <w:rFonts w:hint="eastAsia"/>
        </w:rPr>
        <w:t xml:space="preserve"> </w:t>
      </w:r>
      <w:r>
        <w:t xml:space="preserve"> id="insertUser" parameterType="cn.com.huiji.mybatis.po.User"&gt;</w:t>
      </w:r>
    </w:p>
    <w:p>
      <w:pPr>
        <w:rPr>
          <w:rFonts w:ascii="Consolas" w:hAnsi="Consolas" w:cs="Consolas"/>
          <w:color w:val="7F007F"/>
          <w:kern w:val="0"/>
          <w:szCs w:val="21"/>
        </w:rPr>
      </w:pPr>
      <w:r>
        <w:rPr>
          <w:rFonts w:ascii="Consolas" w:hAnsi="Consolas" w:cs="Consolas"/>
          <w:color w:val="7F007F"/>
          <w:kern w:val="0"/>
          <w:szCs w:val="21"/>
        </w:rPr>
        <w:t>&lt;selectKey resultType="java.lang.</w:t>
      </w:r>
      <w:r>
        <w:rPr>
          <w:rFonts w:hint="eastAsia" w:ascii="Consolas" w:hAnsi="Consolas" w:cs="Consolas"/>
          <w:color w:val="7F007F"/>
          <w:kern w:val="0"/>
          <w:szCs w:val="21"/>
        </w:rPr>
        <w:t>String</w:t>
      </w:r>
      <w:r>
        <w:rPr>
          <w:rFonts w:ascii="Consolas" w:hAnsi="Consolas" w:cs="Consolas"/>
          <w:color w:val="7F007F"/>
          <w:kern w:val="0"/>
          <w:szCs w:val="21"/>
        </w:rPr>
        <w:t>"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FF0000"/>
          <w:kern w:val="0"/>
          <w:szCs w:val="21"/>
        </w:rPr>
      </w:pPr>
      <w:r>
        <w:rPr>
          <w:rFonts w:hint="eastAsia" w:ascii="Consolas" w:hAnsi="Consolas" w:cs="Consolas"/>
          <w:color w:val="FF0000"/>
          <w:kern w:val="0"/>
          <w:szCs w:val="21"/>
        </w:rPr>
        <w:t>select uuid()</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
    <w:p>
      <w:pPr>
        <w:pStyle w:val="6"/>
      </w:pPr>
      <w:r>
        <w:t>O</w:t>
      </w:r>
      <w:r>
        <w:rPr>
          <w:rFonts w:hint="eastAsia"/>
        </w:rPr>
        <w:t>racle使用序列生成主键</w:t>
      </w:r>
    </w:p>
    <w:p>
      <w:r>
        <w:rPr>
          <w:rFonts w:hint="eastAsia"/>
        </w:rPr>
        <w:t>首先自定义一个序列且用于生成主键，selectKey使用如下：</w:t>
      </w:r>
    </w:p>
    <w:p>
      <w:r>
        <w:t>&lt;insert</w:t>
      </w:r>
      <w:r>
        <w:rPr>
          <w:rFonts w:hint="eastAsia"/>
        </w:rPr>
        <w:t xml:space="preserve"> </w:t>
      </w:r>
      <w:r>
        <w:t xml:space="preserve"> id="insertUser" parameterType="cn.com.huiji.mybatis.po.User"&gt;</w:t>
      </w:r>
    </w:p>
    <w:p>
      <w:pPr>
        <w:rPr>
          <w:rFonts w:ascii="Consolas" w:hAnsi="Consolas" w:cs="Consolas"/>
          <w:color w:val="7F007F"/>
          <w:kern w:val="0"/>
          <w:szCs w:val="21"/>
        </w:rPr>
      </w:pPr>
      <w:r>
        <w:rPr>
          <w:rFonts w:ascii="Consolas" w:hAnsi="Consolas" w:cs="Consolas"/>
          <w:color w:val="7F007F"/>
          <w:kern w:val="0"/>
          <w:szCs w:val="21"/>
        </w:rPr>
        <w:t>&lt;selectKey resultType="java.lang.Integer"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7F007F"/>
          <w:kern w:val="0"/>
          <w:szCs w:val="21"/>
        </w:rPr>
      </w:pPr>
      <w:r>
        <w:rPr>
          <w:rFonts w:hint="eastAsia" w:ascii="Consolas" w:hAnsi="Consolas" w:cs="Consolas"/>
          <w:color w:val="7F007F"/>
          <w:kern w:val="0"/>
          <w:szCs w:val="21"/>
        </w:rPr>
        <w:t>SELECT 自定义序列.NEXTVAL FROM DUAL</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Pr>
        <w:pStyle w:val="5"/>
      </w:pPr>
      <w:r>
        <w:rPr>
          <w:rFonts w:hint="eastAsia"/>
        </w:rPr>
        <w:t>删除</w:t>
      </w:r>
    </w:p>
    <w:p>
      <w:pPr>
        <w:pStyle w:val="6"/>
      </w:pPr>
      <w:r>
        <w:rPr>
          <w:rFonts w:hint="eastAsia"/>
        </w:rPr>
        <w:t>映射文件：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删除用户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delete from user where id=#{id}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
    <w:p>
      <w:pPr>
        <w:pStyle w:val="6"/>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根据id删除用户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testDelete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sqlSession.delete(</w:t>
      </w:r>
      <w:r>
        <w:rPr>
          <w:rFonts w:ascii="Consolas" w:hAnsi="Consolas" w:cs="Consolas"/>
          <w:color w:val="2A00FF"/>
          <w:kern w:val="0"/>
          <w:szCs w:val="21"/>
        </w:rPr>
        <w:t>"test.deleteUserById"</w:t>
      </w:r>
      <w:r>
        <w:rPr>
          <w:rFonts w:ascii="Consolas" w:hAnsi="Consolas" w:cs="Consolas"/>
          <w:color w:val="000000"/>
          <w:kern w:val="0"/>
          <w:szCs w:val="21"/>
        </w:rPr>
        <w:t>,18);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5"/>
      </w:pPr>
      <w:r>
        <w:rPr>
          <w:rFonts w:hint="eastAsia"/>
        </w:rPr>
        <w:t>修改</w:t>
      </w:r>
    </w:p>
    <w:p>
      <w:pPr>
        <w:pStyle w:val="6"/>
      </w:pPr>
      <w:r>
        <w:rPr>
          <w:rFonts w:hint="eastAsia"/>
        </w:rPr>
        <w:t>映射文件</w:t>
      </w:r>
    </w:p>
    <w:p>
      <w:pPr>
        <w:pStyle w:val="2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更新用户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update user set </w:t>
      </w:r>
      <w:r>
        <w:rPr>
          <w:rFonts w:ascii="Consolas" w:hAnsi="Consolas" w:cs="Consolas"/>
          <w:color w:val="000000"/>
          <w:kern w:val="0"/>
          <w:szCs w:val="21"/>
          <w:u w:val="single"/>
        </w:rPr>
        <w:t>username</w:t>
      </w:r>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},birthday=#{birthday},sex=#{sex},address=#{address}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where id=#{id}</w:t>
      </w:r>
    </w:p>
    <w:p>
      <w:pPr>
        <w:pStyle w:val="26"/>
        <w:shd w:val="clear" w:color="auto" w:fill="D8D8D8" w:themeFill="background1" w:themeFillShade="D9"/>
        <w:ind w:left="420" w:firstLine="0" w:firstLineChars="0"/>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pPr>
        <w:pStyle w:val="26"/>
        <w:ind w:left="420" w:firstLine="0" w:firstLineChars="0"/>
      </w:pPr>
    </w:p>
    <w:p>
      <w:pPr>
        <w:pStyle w:val="6"/>
      </w:pPr>
      <w:r>
        <w:rPr>
          <w:rFonts w:hint="eastAsia"/>
        </w:rPr>
        <w:t>测试程序</w:t>
      </w:r>
    </w:p>
    <w:p>
      <w:pPr>
        <w:pStyle w:val="2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更新用户信息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testUpdate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user.setId(16);</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sqlSession.update(</w:t>
      </w:r>
      <w:r>
        <w:rPr>
          <w:rFonts w:ascii="Consolas" w:hAnsi="Consolas" w:cs="Consolas"/>
          <w:color w:val="2A00FF"/>
          <w:kern w:val="0"/>
          <w:szCs w:val="21"/>
        </w:rPr>
        <w:t>"test.updateUser"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4"/>
      </w:pPr>
      <w:r>
        <w:t>M</w:t>
      </w:r>
      <w:r>
        <w:rPr>
          <w:rFonts w:hint="eastAsia"/>
        </w:rPr>
        <w:t>ybatis解决jdbc编程的问题</w:t>
      </w:r>
    </w:p>
    <w:p>
      <w:pPr>
        <w:pStyle w:val="26"/>
        <w:numPr>
          <w:ilvl w:val="0"/>
          <w:numId w:val="7"/>
        </w:numPr>
        <w:ind w:firstLineChars="0"/>
      </w:pPr>
      <w:r>
        <w:rPr>
          <w:rFonts w:hint="eastAsia"/>
        </w:rPr>
        <w:t>数据库链接创建、释放频繁造成系统资源浪费从而影响系统性能，如果使用数据库链接池可解决此问题。</w:t>
      </w:r>
    </w:p>
    <w:p>
      <w:pPr>
        <w:pStyle w:val="26"/>
        <w:ind w:left="360" w:firstLine="0" w:firstLineChars="0"/>
      </w:pPr>
      <w:r>
        <w:rPr>
          <w:rFonts w:hint="eastAsia"/>
          <w:highlight w:val="yellow"/>
        </w:rPr>
        <w:t>解决：</w:t>
      </w:r>
      <w:r>
        <w:rPr>
          <w:rFonts w:hint="eastAsia"/>
        </w:rPr>
        <w:t>在SqlMapConfig.xml中配置数据链接池，使用连接池管理数据库链接。</w:t>
      </w:r>
    </w:p>
    <w:p>
      <w:pPr>
        <w:pStyle w:val="26"/>
        <w:numPr>
          <w:ilvl w:val="0"/>
          <w:numId w:val="7"/>
        </w:numPr>
        <w:ind w:firstLineChars="0"/>
      </w:pPr>
      <w:r>
        <w:t>S</w:t>
      </w:r>
      <w:r>
        <w:rPr>
          <w:rFonts w:hint="eastAsia"/>
        </w:rPr>
        <w:t>ql语句写在代码中造成代码不易维护，实际应用sql变化的可能较大，sql变动需要改变java代码。</w:t>
      </w:r>
    </w:p>
    <w:p>
      <w:pPr>
        <w:pStyle w:val="26"/>
        <w:ind w:left="360" w:firstLine="0" w:firstLineChars="0"/>
      </w:pPr>
      <w:r>
        <w:rPr>
          <w:rFonts w:hint="eastAsia"/>
          <w:highlight w:val="yellow"/>
        </w:rPr>
        <w:t>解决：</w:t>
      </w:r>
      <w:r>
        <w:rPr>
          <w:rFonts w:hint="eastAsia"/>
        </w:rPr>
        <w:t>将Sql语句配置在XXXXmapper.xml文件中与java代码分离。</w:t>
      </w:r>
    </w:p>
    <w:p>
      <w:pPr>
        <w:pStyle w:val="26"/>
        <w:numPr>
          <w:ilvl w:val="0"/>
          <w:numId w:val="7"/>
        </w:numPr>
        <w:ind w:firstLineChars="0"/>
      </w:pPr>
      <w:r>
        <w:rPr>
          <w:rFonts w:hint="eastAsia"/>
        </w:rPr>
        <w:t>向sql语句传参数麻烦，因为sql语句的where条件不一定，可能多也可能少，占位符需要和参数一一对应。</w:t>
      </w:r>
    </w:p>
    <w:p>
      <w:pPr>
        <w:pStyle w:val="26"/>
        <w:ind w:left="360" w:firstLine="0" w:firstLineChars="0"/>
      </w:pPr>
      <w:r>
        <w:rPr>
          <w:rFonts w:hint="eastAsia"/>
          <w:highlight w:val="yellow"/>
        </w:rPr>
        <w:t>解决：</w:t>
      </w:r>
      <w:r>
        <w:t>M</w:t>
      </w:r>
      <w:r>
        <w:rPr>
          <w:rFonts w:hint="eastAsia"/>
        </w:rPr>
        <w:t>ybatis自动将java对象映射至sql语句，通过statement中的parameterType定义输入参数的类型。</w:t>
      </w:r>
    </w:p>
    <w:p>
      <w:pPr>
        <w:pStyle w:val="26"/>
        <w:numPr>
          <w:ilvl w:val="0"/>
          <w:numId w:val="7"/>
        </w:numPr>
        <w:ind w:firstLineChars="0"/>
      </w:pPr>
      <w:r>
        <w:rPr>
          <w:rFonts w:hint="eastAsia"/>
        </w:rPr>
        <w:t>对结果集解析麻烦，sql变化导致解析代码变化，且解析前需要遍历，如果能将数据库记录封装成pojo对象解析比较方便。</w:t>
      </w:r>
    </w:p>
    <w:p>
      <w:pPr>
        <w:pStyle w:val="26"/>
        <w:ind w:left="360" w:firstLine="0" w:firstLineChars="0"/>
      </w:pPr>
      <w:r>
        <w:rPr>
          <w:rFonts w:hint="eastAsia"/>
          <w:highlight w:val="yellow"/>
        </w:rPr>
        <w:t>解决：</w:t>
      </w:r>
      <w:r>
        <w:t>M</w:t>
      </w:r>
      <w:r>
        <w:rPr>
          <w:rFonts w:hint="eastAsia"/>
        </w:rPr>
        <w:t>ybatis自动将sql执行结果映射至java对象，通过statement中的resultType定义输出结果的类型。</w:t>
      </w:r>
    </w:p>
    <w:p/>
    <w:p/>
    <w:p>
      <w:pPr>
        <w:pStyle w:val="4"/>
      </w:pPr>
      <w:r>
        <w:rPr>
          <w:rFonts w:hint="eastAsia"/>
        </w:rPr>
        <w:t>与hibernate不同</w:t>
      </w:r>
    </w:p>
    <w:p>
      <w:pPr>
        <w:ind w:firstLine="420"/>
        <w:rPr>
          <w:rFonts w:hAnsi="Times New Roman"/>
          <w:szCs w:val="21"/>
        </w:rPr>
      </w:pPr>
      <w:r>
        <w:rPr>
          <w:rFonts w:hint="eastAsia"/>
          <w:szCs w:val="21"/>
        </w:rPr>
        <w:t>Mybatis和hibernate不同，它不完全是一个ORM框架，因为</w:t>
      </w:r>
      <w:r>
        <w:rPr>
          <w:rFonts w:ascii="Times New Roman" w:hAnsi="Times New Roman" w:cs="Times New Roman"/>
          <w:szCs w:val="21"/>
        </w:rPr>
        <w:t>MyBatis</w:t>
      </w:r>
      <w:r>
        <w:rPr>
          <w:rFonts w:hint="eastAsia" w:ascii="Times New Roman" w:hAnsi="Times New Roman" w:cs="Times New Roman"/>
          <w:szCs w:val="21"/>
        </w:rPr>
        <w:t>需要程序员自己编写Sql语句，不过mybatis可以</w:t>
      </w:r>
      <w:r>
        <w:rPr>
          <w:rFonts w:hint="eastAsia" w:hAnsi="Times New Roman"/>
          <w:szCs w:val="21"/>
        </w:rPr>
        <w:t>通过</w:t>
      </w:r>
      <w:r>
        <w:rPr>
          <w:rFonts w:ascii="Times New Roman" w:hAnsi="Times New Roman" w:cs="Times New Roman"/>
          <w:szCs w:val="21"/>
        </w:rPr>
        <w:t>XML</w:t>
      </w:r>
      <w:r>
        <w:rPr>
          <w:rFonts w:hint="eastAsia" w:ascii="Times New Roman" w:hAnsi="Times New Roman" w:cs="Times New Roman"/>
          <w:szCs w:val="21"/>
        </w:rPr>
        <w:t>或注解方式灵活</w:t>
      </w:r>
      <w:r>
        <w:rPr>
          <w:rFonts w:hint="eastAsia" w:hAnsi="Times New Roman"/>
          <w:szCs w:val="21"/>
        </w:rPr>
        <w:t>配置要运行的sql语句，并将java对象和sql语句映射生成最终执行的sql，最后将sql执行的结果再映射生成java对象。</w:t>
      </w:r>
    </w:p>
    <w:p>
      <w:pPr>
        <w:rPr>
          <w:rFonts w:hAnsi="Times New Roman"/>
          <w:szCs w:val="21"/>
        </w:rPr>
      </w:pPr>
    </w:p>
    <w:p>
      <w:pPr>
        <w:ind w:firstLine="420"/>
        <w:rPr>
          <w:rFonts w:hAnsi="Times New Roman"/>
          <w:szCs w:val="21"/>
        </w:rPr>
      </w:pPr>
      <w:r>
        <w:rPr>
          <w:rFonts w:hAnsi="Times New Roman"/>
          <w:szCs w:val="21"/>
        </w:rPr>
        <w:t>M</w:t>
      </w:r>
      <w:r>
        <w:rPr>
          <w:rFonts w:hint="eastAsia" w:hAnsi="Times New Roman"/>
          <w:szCs w:val="21"/>
        </w:rPr>
        <w:t>ybatis学习门槛低，简单易学，程序员直接编写原生态sql，可严格控制sql执行性能，灵活度高，非常适合对关系数据模型要求不高的软件开发，例如互联网软件、企业运营类软件等，因为这类软件需求变化频繁，一但需求变化要求成果输出迅速。但是灵活的前提是mybatis无法做到数据库无关性，如果需要实现支持多种数据库的软件则需要自定义多套sql映射文件，工作量大。</w:t>
      </w:r>
    </w:p>
    <w:p>
      <w:pPr>
        <w:rPr>
          <w:rFonts w:hAnsi="Times New Roman"/>
          <w:szCs w:val="21"/>
        </w:rPr>
      </w:pPr>
    </w:p>
    <w:p>
      <w:pPr>
        <w:ind w:firstLine="420"/>
        <w:rPr>
          <w:rFonts w:hAnsi="Times New Roman"/>
          <w:szCs w:val="21"/>
        </w:rPr>
      </w:pPr>
      <w:r>
        <w:rPr>
          <w:rFonts w:hAnsi="Times New Roman"/>
          <w:szCs w:val="21"/>
        </w:rPr>
        <w:t>H</w:t>
      </w:r>
      <w:r>
        <w:rPr>
          <w:rFonts w:hint="eastAsia" w:hAnsi="Times New Roman"/>
          <w:szCs w:val="21"/>
        </w:rPr>
        <w:t>ibernate对象/关系映射能力强，数据库无关性好，对于关系模型要求高的软件（例如需求固定的定制化软件）如果用hibernate开发可以节省很多代码，提高效率。但是Hibernate的学习门槛高，要精通门槛更高，而且怎么设计O/R映射，在性能和对象模型之间如何权衡，以及怎样用好Hibernate需要具有很强的经验和能力才行。</w:t>
      </w:r>
    </w:p>
    <w:p>
      <w:pPr>
        <w:ind w:firstLine="420"/>
        <w:rPr>
          <w:rFonts w:hAnsi="Times New Roman"/>
          <w:szCs w:val="21"/>
        </w:rPr>
      </w:pPr>
      <w:r>
        <w:rPr>
          <w:rFonts w:hint="eastAsia" w:hAnsi="Times New Roman"/>
          <w:szCs w:val="21"/>
        </w:rPr>
        <w:t>总之，按照用户的需求在有限的资源环境下只要能做出维护性、扩展性良好的软件架构都是好架构，所以框架只有适合才是最好。 </w:t>
      </w:r>
    </w:p>
    <w:p/>
    <w:p/>
    <w:p>
      <w:pPr>
        <w:pStyle w:val="2"/>
      </w:pPr>
      <w:r>
        <w:rPr>
          <w:rFonts w:hint="eastAsia"/>
        </w:rPr>
        <w:t>Dao开发方法</w:t>
      </w:r>
    </w:p>
    <w:p>
      <w:r>
        <w:rPr>
          <w:rFonts w:hint="eastAsia"/>
        </w:rPr>
        <w:tab/>
      </w:r>
      <w:r>
        <w:rPr>
          <w:rFonts w:hint="eastAsia"/>
        </w:rPr>
        <w:t>使用Mybatis开发Dao，通常有两个方法，即原始Dao开发方法和Mapper接口开发方法。</w:t>
      </w:r>
    </w:p>
    <w:p/>
    <w:p>
      <w:pPr>
        <w:pStyle w:val="3"/>
      </w:pPr>
      <w:r>
        <w:rPr>
          <w:rFonts w:hint="eastAsia"/>
        </w:rPr>
        <w:t>需求</w:t>
      </w:r>
    </w:p>
    <w:p>
      <w:r>
        <w:rPr>
          <w:rFonts w:hint="eastAsia"/>
        </w:rPr>
        <w:t>将下边的功能实现Dao：</w:t>
      </w:r>
    </w:p>
    <w:p>
      <w:r>
        <w:rPr>
          <w:rFonts w:hint="eastAsia"/>
        </w:rPr>
        <w:t>根据用户id查询一个用户信息</w:t>
      </w:r>
    </w:p>
    <w:p>
      <w:r>
        <w:rPr>
          <w:rFonts w:hint="eastAsia"/>
        </w:rPr>
        <w:t>根据用户名称模糊查询用户信息列表</w:t>
      </w:r>
    </w:p>
    <w:p>
      <w:r>
        <w:rPr>
          <w:rFonts w:hint="eastAsia"/>
        </w:rPr>
        <w:t>添加用户信息</w:t>
      </w:r>
    </w:p>
    <w:p/>
    <w:p>
      <w:pPr>
        <w:pStyle w:val="3"/>
      </w:pPr>
      <w:r>
        <w:t>SqlSession</w:t>
      </w:r>
      <w:r>
        <w:rPr>
          <w:rFonts w:hint="eastAsia"/>
        </w:rPr>
        <w:t>的使用范围</w:t>
      </w:r>
    </w:p>
    <w:p>
      <w:r>
        <w:rPr>
          <w:rFonts w:hint="eastAsia"/>
        </w:rPr>
        <w:tab/>
      </w:r>
      <w:r>
        <w:rPr>
          <w:rFonts w:hint="eastAsia"/>
        </w:rPr>
        <w:t>SqlSession中封装了对数据库的操作，如：查询、插入、更新、删除等。</w:t>
      </w:r>
    </w:p>
    <w:p>
      <w:r>
        <w:rPr>
          <w:rFonts w:hint="eastAsia"/>
        </w:rPr>
        <w:t>通过SqlSessionFactory创建SqlSession，而SqlSessionFactory是通过</w:t>
      </w:r>
      <w:r>
        <w:t>SqlSessionFactoryBuilder</w:t>
      </w:r>
      <w:r>
        <w:rPr>
          <w:rFonts w:hint="eastAsia"/>
        </w:rPr>
        <w:t>进行创建。</w:t>
      </w:r>
    </w:p>
    <w:p/>
    <w:p>
      <w:pPr>
        <w:pStyle w:val="4"/>
      </w:pPr>
      <w:r>
        <w:t>SqlSessionFactoryBuilder</w:t>
      </w:r>
    </w:p>
    <w:p>
      <w:pPr>
        <w:ind w:firstLine="420"/>
      </w:pPr>
      <w:bookmarkStart w:id="34" w:name="OLE_LINK26"/>
      <w:bookmarkStart w:id="35" w:name="OLE_LINK29"/>
      <w:bookmarkStart w:id="36" w:name="OLE_LINK30"/>
      <w:r>
        <w:t>SqlSessionFactoryBuilder</w:t>
      </w:r>
      <w:bookmarkEnd w:id="34"/>
      <w:bookmarkEnd w:id="35"/>
      <w:bookmarkEnd w:id="36"/>
      <w:r>
        <w:rPr>
          <w:rFonts w:hint="eastAsia"/>
        </w:rPr>
        <w:t>用于创建</w:t>
      </w:r>
      <w:bookmarkStart w:id="37" w:name="OLE_LINK27"/>
      <w:r>
        <w:rPr>
          <w:rFonts w:hint="eastAsia"/>
        </w:rPr>
        <w:t>SqlSessionFacoty</w:t>
      </w:r>
      <w:bookmarkEnd w:id="37"/>
      <w:r>
        <w:rPr>
          <w:rFonts w:hint="eastAsia"/>
        </w:rPr>
        <w:t>，</w:t>
      </w:r>
      <w:bookmarkStart w:id="38" w:name="OLE_LINK28"/>
      <w:r>
        <w:rPr>
          <w:rFonts w:hint="eastAsia"/>
        </w:rPr>
        <w:t>SqlSessionFacoty</w:t>
      </w:r>
      <w:bookmarkEnd w:id="38"/>
      <w:r>
        <w:rPr>
          <w:rFonts w:hint="eastAsia"/>
        </w:rPr>
        <w:t>一旦创建完成就不需要</w:t>
      </w:r>
      <w:r>
        <w:t>SqlSessionFactoryBuilder</w:t>
      </w:r>
      <w:r>
        <w:rPr>
          <w:rFonts w:hint="eastAsia"/>
        </w:rPr>
        <w:t>了，因为SqlSession是通过SqlSessionFactory生产，所以可以将</w:t>
      </w:r>
      <w:r>
        <w:t>SqlSessionFactoryBuilder</w:t>
      </w:r>
      <w:r>
        <w:rPr>
          <w:rFonts w:hint="eastAsia"/>
        </w:rPr>
        <w:t>当成一个工具类使用，最佳使用范围是方法范围即方法体内局部变量。</w:t>
      </w:r>
    </w:p>
    <w:p/>
    <w:p>
      <w:pPr>
        <w:pStyle w:val="4"/>
      </w:pPr>
      <w:r>
        <w:rPr>
          <w:rFonts w:hint="eastAsia"/>
        </w:rPr>
        <w:t>SqlSessionFactory</w:t>
      </w:r>
    </w:p>
    <w:p>
      <w:r>
        <w:rPr>
          <w:rFonts w:hint="eastAsia"/>
        </w:rPr>
        <w:tab/>
      </w:r>
      <w:r>
        <w:rPr>
          <w:rFonts w:hint="eastAsia"/>
        </w:rPr>
        <w:t>SqlSessionFactory是一个接口，接口中定义了</w:t>
      </w:r>
      <w:r>
        <w:t>openSession</w:t>
      </w:r>
      <w:r>
        <w:rPr>
          <w:rFonts w:hint="eastAsia"/>
        </w:rPr>
        <w:t>的不同重载方法，SqlSessionFactory的最佳使用范围是整个应用运行期间，一旦创建后可以重复使用，通常以单例模式管理SqlSessionFactory。</w:t>
      </w:r>
    </w:p>
    <w:p/>
    <w:p>
      <w:pPr>
        <w:pStyle w:val="4"/>
      </w:pPr>
      <w:r>
        <w:rPr>
          <w:rFonts w:hint="eastAsia"/>
        </w:rPr>
        <w:t>SqlSession</w:t>
      </w:r>
    </w:p>
    <w:p>
      <w:r>
        <w:rPr>
          <w:rFonts w:hint="eastAsia"/>
        </w:rPr>
        <w:tab/>
      </w:r>
      <w:r>
        <w:rPr>
          <w:rFonts w:hint="eastAsia"/>
        </w:rPr>
        <w:t>SqlSession是一个面向用户的接口， sqlSession中定义了数据库操作，默认使用</w:t>
      </w:r>
      <w:r>
        <w:t>DefaultSqlSessio</w:t>
      </w:r>
      <w:r>
        <w:rPr>
          <w:rFonts w:hint="eastAsia"/>
        </w:rPr>
        <w:t>n实现类。</w:t>
      </w:r>
    </w:p>
    <w:p/>
    <w:p>
      <w:r>
        <w:rPr>
          <w:rFonts w:hint="eastAsia"/>
        </w:rPr>
        <w:t>执行过程如下：</w:t>
      </w:r>
    </w:p>
    <w:p>
      <w:pPr>
        <w:pStyle w:val="26"/>
        <w:numPr>
          <w:ilvl w:val="0"/>
          <w:numId w:val="8"/>
        </w:numPr>
        <w:ind w:firstLineChars="0"/>
      </w:pPr>
      <w:r>
        <w:rPr>
          <w:rFonts w:hint="eastAsia"/>
        </w:rPr>
        <w:t>加载数据源等配置信息</w:t>
      </w:r>
    </w:p>
    <w:p>
      <w:pPr>
        <w:pStyle w:val="26"/>
        <w:ind w:left="360" w:firstLine="0" w:firstLineChars="0"/>
      </w:pPr>
      <w:r>
        <w:t>Environment environment = configuration.getEnvironment();</w:t>
      </w:r>
    </w:p>
    <w:p>
      <w:pPr>
        <w:pStyle w:val="26"/>
        <w:numPr>
          <w:ilvl w:val="0"/>
          <w:numId w:val="8"/>
        </w:numPr>
        <w:ind w:firstLineChars="0"/>
      </w:pPr>
      <w:r>
        <w:rPr>
          <w:rFonts w:hint="eastAsia"/>
        </w:rPr>
        <w:t>创建数据库链接</w:t>
      </w:r>
    </w:p>
    <w:p>
      <w:pPr>
        <w:pStyle w:val="26"/>
        <w:numPr>
          <w:ilvl w:val="0"/>
          <w:numId w:val="8"/>
        </w:numPr>
        <w:ind w:firstLineChars="0"/>
      </w:pPr>
      <w:r>
        <w:rPr>
          <w:rFonts w:hint="eastAsia"/>
        </w:rPr>
        <w:t>创建事务对象</w:t>
      </w:r>
    </w:p>
    <w:p>
      <w:pPr>
        <w:pStyle w:val="26"/>
        <w:numPr>
          <w:ilvl w:val="0"/>
          <w:numId w:val="8"/>
        </w:numPr>
        <w:ind w:firstLineChars="0"/>
      </w:pPr>
      <w:r>
        <w:rPr>
          <w:rFonts w:hint="eastAsia"/>
        </w:rPr>
        <w:t>创建</w:t>
      </w:r>
      <w:r>
        <w:t>Executor</w:t>
      </w:r>
      <w:r>
        <w:rPr>
          <w:rFonts w:hint="eastAsia"/>
        </w:rPr>
        <w:t>，SqlSession所有操作都是通过</w:t>
      </w:r>
      <w:r>
        <w:t>Executor</w:t>
      </w:r>
      <w:r>
        <w:rPr>
          <w:rFonts w:hint="eastAsia"/>
        </w:rPr>
        <w:t>完成，mybatis源码如下：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(ExecutorType.</w:t>
      </w:r>
      <w:r>
        <w:rPr>
          <w:rFonts w:ascii="Consolas" w:hAnsi="Consolas" w:cs="Consolas"/>
          <w:i/>
          <w:iCs/>
          <w:color w:val="0000C0"/>
          <w:kern w:val="0"/>
          <w:szCs w:val="21"/>
        </w:rPr>
        <w:t>BATCH</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bookmarkStart w:id="39" w:name="OLE_LINK5"/>
      <w:bookmarkStart w:id="40" w:name="OLE_LINK6"/>
      <w:r>
        <w:rPr>
          <w:rFonts w:ascii="Consolas" w:hAnsi="Consolas" w:cs="Consolas"/>
          <w:color w:val="000000"/>
          <w:kern w:val="0"/>
          <w:szCs w:val="21"/>
        </w:rPr>
        <w:t>BatchExecutor</w:t>
      </w:r>
      <w:bookmarkEnd w:id="39"/>
      <w:bookmarkEnd w:id="40"/>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elseif</w:t>
      </w:r>
      <w:r>
        <w:rPr>
          <w:rFonts w:ascii="Consolas" w:hAnsi="Consolas" w:cs="Consolas"/>
          <w:color w:val="000000"/>
          <w:kern w:val="0"/>
          <w:szCs w:val="21"/>
        </w:rPr>
        <w:t xml:space="preserve"> (ExecutorType.</w:t>
      </w:r>
      <w:r>
        <w:rPr>
          <w:rFonts w:ascii="Consolas" w:hAnsi="Consolas" w:cs="Consolas"/>
          <w:i/>
          <w:iCs/>
          <w:color w:val="0000C0"/>
          <w:kern w:val="0"/>
          <w:szCs w:val="21"/>
        </w:rPr>
        <w:t>REUSE</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ReuseExecutor(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SimpleExecutor(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0000C0"/>
          <w:kern w:val="0"/>
          <w:szCs w:val="21"/>
        </w:rPr>
        <w:t>cacheEnabled</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CachingExecutor(executor, autoCommit);</w:t>
      </w:r>
    </w:p>
    <w:p>
      <w:pPr>
        <w:shd w:val="clear" w:color="auto" w:fill="D8D8D8" w:themeFill="background1" w:themeFillShade="D9"/>
        <w:rPr>
          <w:szCs w:val="21"/>
        </w:rPr>
      </w:pPr>
      <w:r>
        <w:rPr>
          <w:rFonts w:ascii="Consolas" w:hAnsi="Consolas" w:cs="Consolas"/>
          <w:color w:val="000000"/>
          <w:kern w:val="0"/>
          <w:szCs w:val="21"/>
        </w:rPr>
        <w:t xml:space="preserve">    }</w:t>
      </w:r>
    </w:p>
    <w:p/>
    <w:p>
      <w:pPr>
        <w:pStyle w:val="26"/>
        <w:numPr>
          <w:ilvl w:val="0"/>
          <w:numId w:val="8"/>
        </w:numPr>
        <w:ind w:firstLineChars="0"/>
      </w:pPr>
      <w:r>
        <w:rPr>
          <w:rFonts w:hint="eastAsia"/>
        </w:rPr>
        <w:t>SqlSession的实现类即</w:t>
      </w:r>
      <w:bookmarkStart w:id="41" w:name="OLE_LINK4"/>
      <w:bookmarkStart w:id="42" w:name="OLE_LINK3"/>
      <w:r>
        <w:t>DefaultSqlSessio</w:t>
      </w:r>
      <w:r>
        <w:rPr>
          <w:rFonts w:hint="eastAsia"/>
        </w:rPr>
        <w:t>n</w:t>
      </w:r>
      <w:bookmarkEnd w:id="41"/>
      <w:bookmarkEnd w:id="42"/>
      <w:r>
        <w:rPr>
          <w:rFonts w:hint="eastAsia"/>
        </w:rPr>
        <w:t>，此对象中对操作数据库实质上用的是</w:t>
      </w:r>
      <w:r>
        <w:t>Executor</w:t>
      </w:r>
    </w:p>
    <w:p/>
    <w:p>
      <w:r>
        <w:rPr>
          <w:rFonts w:hint="eastAsia"/>
        </w:rPr>
        <w:t>结论：</w:t>
      </w:r>
    </w:p>
    <w:p>
      <w:pPr>
        <w:rPr>
          <w:rFonts w:hAnsi="Times New Roman"/>
          <w:szCs w:val="21"/>
        </w:rPr>
      </w:pPr>
      <w:r>
        <w:rPr>
          <w:rFonts w:hint="eastAsia"/>
        </w:rPr>
        <w:tab/>
      </w:r>
      <w:r>
        <w:rPr>
          <w:rFonts w:hint="eastAsia"/>
          <w:szCs w:val="21"/>
        </w:rPr>
        <w:t>每个线程都应该有它自己的</w:t>
      </w:r>
      <w:r>
        <w:rPr>
          <w:rFonts w:ascii="Times New Roman" w:hAnsi="Times New Roman" w:cs="Times New Roman"/>
          <w:szCs w:val="21"/>
        </w:rPr>
        <w:t>SqlSession</w:t>
      </w:r>
      <w:r>
        <w:rPr>
          <w:rFonts w:hint="eastAsia" w:hAnsi="Times New Roman"/>
          <w:szCs w:val="21"/>
        </w:rPr>
        <w:t>实例。</w:t>
      </w:r>
      <w:r>
        <w:rPr>
          <w:rFonts w:ascii="Times New Roman" w:hAnsi="Times New Roman" w:cs="Times New Roman"/>
          <w:szCs w:val="21"/>
        </w:rPr>
        <w:t>SqlSession</w:t>
      </w:r>
      <w:r>
        <w:rPr>
          <w:rFonts w:hint="eastAsia" w:hAnsi="Times New Roman"/>
          <w:szCs w:val="21"/>
        </w:rPr>
        <w:t>的实例不能共享使用，它也是线程不安全的。因此最佳的范围是请求或方法范围。绝对不能将</w:t>
      </w:r>
      <w:r>
        <w:rPr>
          <w:rFonts w:ascii="Times New Roman" w:hAnsi="Times New Roman" w:cs="Times New Roman"/>
          <w:szCs w:val="21"/>
        </w:rPr>
        <w:t>SqlSession</w:t>
      </w:r>
      <w:r>
        <w:rPr>
          <w:rFonts w:hint="eastAsia" w:hAnsi="Times New Roman"/>
          <w:szCs w:val="21"/>
        </w:rPr>
        <w:t>实例的引用放在一个类的静态字段或实例字段中。</w:t>
      </w:r>
    </w:p>
    <w:p>
      <w:r>
        <w:rPr>
          <w:rFonts w:hint="eastAsia"/>
        </w:rPr>
        <w:tab/>
      </w:r>
      <w:r>
        <w:rPr>
          <w:rFonts w:hint="eastAsia"/>
        </w:rPr>
        <w:t>打开一个 SqlSession；使用完毕就要关闭它。通常把这个关闭操作放到 finally 块中以确保每次都能执行关闭。如下：</w:t>
      </w:r>
    </w:p>
    <w:p>
      <w:pPr>
        <w:shd w:val="clear" w:color="auto" w:fill="D8D8D8" w:themeFill="background1" w:themeFillShade="D9"/>
      </w:pPr>
      <w:r>
        <w:rPr>
          <w:rFonts w:hint="eastAsia"/>
        </w:rPr>
        <w:tab/>
      </w:r>
      <w:r>
        <w:t>SqlSession session = sqlSessionFactory.openSession();</w:t>
      </w:r>
    </w:p>
    <w:p>
      <w:pPr>
        <w:shd w:val="clear" w:color="auto" w:fill="D8D8D8" w:themeFill="background1" w:themeFillShade="D9"/>
      </w:pPr>
      <w:r>
        <w:rPr>
          <w:rFonts w:hint="eastAsia"/>
        </w:rPr>
        <w:tab/>
      </w:r>
      <w:r>
        <w:t>try {</w:t>
      </w:r>
    </w:p>
    <w:p>
      <w:pPr>
        <w:shd w:val="clear" w:color="auto" w:fill="D8D8D8" w:themeFill="background1" w:themeFillShade="D9"/>
      </w:pPr>
      <w:r>
        <w:t xml:space="preserve"> </w:t>
      </w:r>
      <w:r>
        <w:rPr>
          <w:rFonts w:hint="eastAsia"/>
        </w:rPr>
        <w:tab/>
      </w:r>
      <w:r>
        <w:rPr>
          <w:rFonts w:hint="eastAsia"/>
        </w:rPr>
        <w:tab/>
      </w:r>
      <w:r>
        <w:t xml:space="preserve"> // do work</w:t>
      </w:r>
    </w:p>
    <w:p>
      <w:pPr>
        <w:shd w:val="clear" w:color="auto" w:fill="D8D8D8" w:themeFill="background1" w:themeFillShade="D9"/>
      </w:pPr>
      <w:r>
        <w:rPr>
          <w:rFonts w:hint="eastAsia"/>
        </w:rPr>
        <w:tab/>
      </w:r>
      <w:r>
        <w:t>} finally {</w:t>
      </w:r>
    </w:p>
    <w:p>
      <w:pPr>
        <w:shd w:val="clear" w:color="auto" w:fill="D8D8D8" w:themeFill="background1" w:themeFillShade="D9"/>
      </w:pPr>
      <w:r>
        <w:t xml:space="preserve">  </w:t>
      </w:r>
      <w:r>
        <w:rPr>
          <w:rFonts w:hint="eastAsia"/>
        </w:rPr>
        <w:tab/>
      </w:r>
      <w:r>
        <w:rPr>
          <w:rFonts w:hint="eastAsia"/>
        </w:rPr>
        <w:tab/>
      </w:r>
      <w:r>
        <w:t>session.close();</w:t>
      </w:r>
    </w:p>
    <w:p>
      <w:pPr>
        <w:shd w:val="clear" w:color="auto" w:fill="D8D8D8" w:themeFill="background1" w:themeFillShade="D9"/>
      </w:pPr>
      <w:r>
        <w:rPr>
          <w:rFonts w:hint="eastAsia"/>
        </w:rPr>
        <w:tab/>
      </w:r>
      <w:r>
        <w:t>}</w:t>
      </w:r>
    </w:p>
    <w:p/>
    <w:p/>
    <w:p>
      <w:pPr>
        <w:pStyle w:val="3"/>
      </w:pPr>
      <w:r>
        <w:rPr>
          <w:rFonts w:hint="eastAsia"/>
        </w:rPr>
        <w:t>原始Dao开发方式</w:t>
      </w:r>
    </w:p>
    <w:p>
      <w:r>
        <w:rPr>
          <w:rFonts w:hint="eastAsia"/>
        </w:rPr>
        <w:tab/>
      </w:r>
      <w:r>
        <w:rPr>
          <w:rFonts w:hint="eastAsia"/>
        </w:rPr>
        <w:t>原始Dao开发方法需要程序员编写Dao接口和Dao实现类。</w:t>
      </w:r>
    </w:p>
    <w:p>
      <w:pPr>
        <w:pStyle w:val="4"/>
      </w:pPr>
      <w:r>
        <w:rPr>
          <w:rFonts w:hint="eastAsia"/>
        </w:rPr>
        <w:t>映射文件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43" w:name="OLE_LINK133"/>
      <w:bookmarkStart w:id="44" w:name="OLE_LINK134"/>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bookmarkStart w:id="45" w:name="OLE_LINK49"/>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5"/>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3"/>
    <w:bookmarkEnd w:id="44"/>
    <w:p>
      <w:pPr>
        <w:shd w:val="clear" w:color="auto" w:fill="D8D8D8" w:themeFill="background1" w:themeFillShade="D9"/>
        <w:autoSpaceDE w:val="0"/>
        <w:autoSpaceDN w:val="0"/>
        <w:adjustRightInd w:val="0"/>
        <w:jc w:val="left"/>
        <w:rPr>
          <w:rFonts w:ascii="Consolas" w:hAnsi="Consolas" w:cs="Consolas"/>
          <w:color w:val="008080"/>
          <w:kern w:val="0"/>
          <w:szCs w:val="21"/>
        </w:rPr>
      </w:pPr>
    </w:p>
    <w:p/>
    <w:p>
      <w:pPr>
        <w:pStyle w:val="4"/>
      </w:pPr>
      <w:r>
        <w:rPr>
          <w:rFonts w:hint="eastAsia"/>
        </w:rPr>
        <w:t>Dao接口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注入SqlSessionFactory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UserDaoImpl(SqlSessionFactory 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.setSqlSessionFactory(sqlSessionFactory);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 xml:space="preserve">public User </w:t>
      </w:r>
      <w:r>
        <w:rPr>
          <w:rFonts w:ascii="Consolas" w:hAnsi="Consolas" w:cs="Consolas"/>
          <w:color w:val="000000"/>
          <w:kern w:val="0"/>
          <w:szCs w:val="21"/>
        </w:rPr>
        <w:t>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sqlsession</w:t>
      </w:r>
      <w:r>
        <w:rPr>
          <w:rFonts w:ascii="Consolas" w:hAnsi="Consolas" w:cs="Consolas"/>
          <w:color w:val="3F7F5F"/>
          <w:kern w:val="0"/>
          <w:szCs w:val="21"/>
        </w:rPr>
        <w:t>调用selectOne方法获取一条结果集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//参数1：指定定义的statement的id,参数2：指定向statement中传递的参数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 session.selectOne(</w:t>
      </w:r>
      <w:r>
        <w:rPr>
          <w:rFonts w:ascii="Consolas" w:hAnsi="Consolas" w:cs="Consolas"/>
          <w:color w:val="2A00FF"/>
          <w:kern w:val="0"/>
          <w:szCs w:val="21"/>
        </w:rPr>
        <w:t>"</w:t>
      </w:r>
      <w:r>
        <w:rPr>
          <w:rFonts w:hint="eastAsia" w:ascii="Consolas" w:hAnsi="Consolas" w:cs="Consolas"/>
          <w:color w:val="2A00FF"/>
          <w:kern w:val="0"/>
          <w:szCs w:val="21"/>
        </w:rPr>
        <w:t>test.</w:t>
      </w:r>
      <w:r>
        <w:rPr>
          <w:rFonts w:ascii="Consolas" w:hAnsi="Consolas" w:cs="Consolas"/>
          <w:color w:val="2A00FF"/>
          <w:kern w:val="0"/>
          <w:szCs w:val="21"/>
        </w:rPr>
        <w:t>findUserById"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46" w:name="OLE_LINK116"/>
      <w:bookmarkStart w:id="47" w:name="OLE_LINK117"/>
      <w:bookmarkStart w:id="48" w:name="OLE_LINK114"/>
      <w:bookmarkStart w:id="49" w:name="OLE_LINK115"/>
      <w:r>
        <w:rPr>
          <w:rFonts w:hint="eastAsia" w:ascii="Consolas" w:hAnsi="Consolas" w:cs="Consolas"/>
          <w:color w:val="000000"/>
          <w:kern w:val="0"/>
          <w:szCs w:val="21"/>
        </w:rPr>
        <w:t>sqlS</w:t>
      </w:r>
      <w:r>
        <w:rPr>
          <w:rFonts w:ascii="Consolas" w:hAnsi="Consolas" w:cs="Consolas"/>
          <w:color w:val="000000"/>
          <w:kern w:val="0"/>
          <w:szCs w:val="21"/>
        </w:rPr>
        <w:t>ession</w:t>
      </w:r>
      <w:bookmarkEnd w:id="46"/>
      <w:bookmarkEnd w:id="47"/>
      <w:r>
        <w:rPr>
          <w:rFonts w:ascii="Consolas" w:hAnsi="Consolas" w:cs="Consolas"/>
          <w:color w:val="000000"/>
          <w:kern w:val="0"/>
          <w:szCs w:val="21"/>
        </w:rPr>
        <w:t xml:space="preserve"> </w:t>
      </w:r>
      <w:bookmarkEnd w:id="48"/>
      <w:bookmarkEnd w:id="49"/>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sqlS</w:t>
      </w:r>
      <w:r>
        <w:rPr>
          <w:rFonts w:ascii="Consolas" w:hAnsi="Consolas" w:cs="Consolas"/>
          <w:color w:val="000000"/>
          <w:kern w:val="0"/>
          <w:szCs w:val="21"/>
        </w:rPr>
        <w:t>ession.insert(</w:t>
      </w:r>
      <w:r>
        <w:rPr>
          <w:rFonts w:ascii="Consolas" w:hAnsi="Consolas" w:cs="Consolas"/>
          <w:color w:val="2A00FF"/>
          <w:kern w:val="0"/>
          <w:szCs w:val="21"/>
        </w:rPr>
        <w: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问题</w:t>
      </w:r>
    </w:p>
    <w:p>
      <w:r>
        <w:rPr>
          <w:rFonts w:hint="eastAsia"/>
        </w:rPr>
        <w:t>原始Dao开发中存在以下问题：</w:t>
      </w:r>
    </w:p>
    <w:p>
      <w:pPr>
        <w:pStyle w:val="26"/>
        <w:numPr>
          <w:ilvl w:val="0"/>
          <w:numId w:val="9"/>
        </w:numPr>
        <w:ind w:firstLineChars="0"/>
      </w:pPr>
      <w:r>
        <w:rPr>
          <w:rFonts w:hint="eastAsia"/>
        </w:rPr>
        <w:t>Dao方法体存在重复代码：通过SqlSessionFactory创建</w:t>
      </w:r>
      <w:bookmarkStart w:id="50" w:name="OLE_LINK111"/>
      <w:bookmarkStart w:id="51" w:name="OLE_LINK112"/>
      <w:bookmarkStart w:id="52" w:name="OLE_LINK113"/>
      <w:r>
        <w:rPr>
          <w:rFonts w:hint="eastAsia"/>
        </w:rPr>
        <w:t>SqlSession</w:t>
      </w:r>
      <w:bookmarkEnd w:id="50"/>
      <w:bookmarkEnd w:id="51"/>
      <w:bookmarkEnd w:id="52"/>
      <w:r>
        <w:rPr>
          <w:rFonts w:hint="eastAsia"/>
        </w:rPr>
        <w:t>，调用SqlSession的数据库操作方法</w:t>
      </w:r>
    </w:p>
    <w:p>
      <w:pPr>
        <w:pStyle w:val="26"/>
        <w:numPr>
          <w:ilvl w:val="0"/>
          <w:numId w:val="9"/>
        </w:numPr>
        <w:ind w:firstLineChars="0"/>
      </w:pPr>
      <w:r>
        <w:rPr>
          <w:rFonts w:hint="eastAsia"/>
        </w:rPr>
        <w:t>调用</w:t>
      </w:r>
      <w:r>
        <w:rPr>
          <w:rFonts w:ascii="Consolas" w:hAnsi="Consolas" w:cs="Consolas"/>
          <w:color w:val="000000"/>
          <w:kern w:val="0"/>
          <w:szCs w:val="21"/>
        </w:rPr>
        <w:t>sqlSession</w:t>
      </w:r>
      <w:r>
        <w:rPr>
          <w:rFonts w:hint="eastAsia" w:ascii="Consolas" w:hAnsi="Consolas" w:cs="Consolas"/>
          <w:color w:val="000000"/>
          <w:kern w:val="0"/>
          <w:szCs w:val="21"/>
        </w:rPr>
        <w:t>的数据库操作方法需要指定statement的id，这里存在硬编码，不得于开发维护。</w:t>
      </w:r>
    </w:p>
    <w:p/>
    <w:p>
      <w:pPr>
        <w:pStyle w:val="3"/>
        <w:rPr>
          <w:kern w:val="0"/>
        </w:rPr>
      </w:pPr>
      <w:r>
        <w:rPr>
          <w:rFonts w:hint="eastAsia"/>
        </w:rPr>
        <w:t>Mapper动态代理方式</w:t>
      </w:r>
      <w:r>
        <w:rPr>
          <w:rFonts w:hint="eastAsia"/>
          <w:kern w:val="0"/>
        </w:rPr>
        <w:tab/>
      </w:r>
    </w:p>
    <w:p>
      <w:pPr>
        <w:pStyle w:val="4"/>
      </w:pPr>
      <w:r>
        <w:rPr>
          <w:rFonts w:hint="eastAsia"/>
        </w:rPr>
        <w:t>实现原理</w:t>
      </w:r>
    </w:p>
    <w:p>
      <w:pPr>
        <w:rPr>
          <w:kern w:val="0"/>
        </w:rPr>
      </w:pPr>
      <w:r>
        <w:rPr>
          <w:rFonts w:hint="eastAsia"/>
          <w:kern w:val="0"/>
        </w:rPr>
        <w:tab/>
      </w:r>
      <w:r>
        <w:rPr>
          <w:kern w:val="0"/>
        </w:rPr>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框架根据接口定义创建接口的动态代理对象，代理对象的方法体同上边Dao接口实现类方法。</w:t>
      </w:r>
    </w:p>
    <w:p>
      <w:pPr>
        <w:rPr>
          <w:kern w:val="0"/>
        </w:rPr>
      </w:pPr>
      <w:r>
        <w:rPr>
          <w:rFonts w:hint="eastAsia"/>
          <w:kern w:val="0"/>
        </w:rPr>
        <w:t>Mapper接口开发需要遵循以下规范：</w:t>
      </w:r>
    </w:p>
    <w:p>
      <w:pPr>
        <w:pStyle w:val="26"/>
        <w:numPr>
          <w:ilvl w:val="0"/>
          <w:numId w:val="10"/>
        </w:numPr>
        <w:ind w:firstLineChars="0"/>
      </w:pPr>
      <w:r>
        <w:t>M</w:t>
      </w:r>
      <w:r>
        <w:rPr>
          <w:rFonts w:hint="eastAsia"/>
        </w:rPr>
        <w:t>apper.xml文件中的namespace与mapper接口的类路径相同。</w:t>
      </w:r>
    </w:p>
    <w:p>
      <w:pPr>
        <w:pStyle w:val="26"/>
        <w:numPr>
          <w:ilvl w:val="0"/>
          <w:numId w:val="10"/>
        </w:numPr>
        <w:ind w:firstLineChars="0"/>
      </w:pPr>
      <w:r>
        <w:rPr>
          <w:rFonts w:hint="eastAsia"/>
          <w:kern w:val="0"/>
        </w:rPr>
        <w:tab/>
      </w:r>
      <w:r>
        <w:t>M</w:t>
      </w:r>
      <w:r>
        <w:rPr>
          <w:rFonts w:hint="eastAsia"/>
        </w:rPr>
        <w:t xml:space="preserve">apper接口方法名和Mapper.xml中定义的每个statement的id相同 </w:t>
      </w:r>
    </w:p>
    <w:p>
      <w:pPr>
        <w:pStyle w:val="26"/>
        <w:numPr>
          <w:ilvl w:val="0"/>
          <w:numId w:val="10"/>
        </w:numPr>
        <w:ind w:firstLineChars="0"/>
      </w:pPr>
      <w:r>
        <w:t>M</w:t>
      </w:r>
      <w:r>
        <w:rPr>
          <w:rFonts w:hint="eastAsia"/>
        </w:rPr>
        <w:t>apper接口方法的输入参数类型和mapper.xml中定义的每个sql 的parameterType的类型相同</w:t>
      </w:r>
    </w:p>
    <w:p>
      <w:pPr>
        <w:pStyle w:val="26"/>
        <w:numPr>
          <w:ilvl w:val="0"/>
          <w:numId w:val="10"/>
        </w:numPr>
        <w:ind w:firstLineChars="0"/>
      </w:pPr>
      <w:r>
        <w:t>M</w:t>
      </w:r>
      <w:r>
        <w:rPr>
          <w:rFonts w:hint="eastAsia"/>
        </w:rPr>
        <w:t>apper接口方法的输出参数类型和mapper.xml中定义的每个sql的resultType的类型相同</w:t>
      </w:r>
    </w:p>
    <w:p>
      <w:pPr>
        <w:pStyle w:val="4"/>
        <w:rPr>
          <w:kern w:val="0"/>
        </w:rPr>
      </w:pPr>
      <w:bookmarkStart w:id="53" w:name="OLE_LINK124"/>
      <w:bookmarkStart w:id="54" w:name="OLE_LINK125"/>
      <w:r>
        <w:rPr>
          <w:rFonts w:hint="eastAsia"/>
          <w:kern w:val="0"/>
        </w:rPr>
        <w:t>Mapper.xml(映射文件)</w:t>
      </w:r>
    </w:p>
    <w:p>
      <w:r>
        <w:rPr>
          <w:rFonts w:hint="eastAsia"/>
        </w:rPr>
        <w:tab/>
      </w:r>
      <w:r>
        <w:rPr>
          <w:rFonts w:hint="eastAsia"/>
        </w:rPr>
        <w:t>定义mapper映射文件UserMapper.xml（内容同Users.xml），需要修改namespace的值为 UserMapper接口路径。将UserMapper.xml放在classpath 下mapper目录 下。</w:t>
      </w:r>
    </w:p>
    <w:p/>
    <w:bookmarkEnd w:id="53"/>
    <w:bookmarkEnd w:id="54"/>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cn.com.huiji.mybatis.mapper.UserMapper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添加用户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
      <w:pPr>
        <w:pStyle w:val="4"/>
        <w:rPr>
          <w:kern w:val="0"/>
        </w:rPr>
      </w:pPr>
      <w:r>
        <w:rPr>
          <w:rFonts w:hint="eastAsia"/>
          <w:kern w:val="0"/>
        </w:rPr>
        <w:t>Mapper.java(接口文件)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用户管理</w:t>
      </w:r>
      <w:r>
        <w:rPr>
          <w:rFonts w:ascii="Consolas" w:hAnsi="Consolas" w:cs="Consolas"/>
          <w:color w:val="3F5FBF"/>
          <w:kern w:val="0"/>
          <w:szCs w:val="21"/>
          <w:u w:val="single"/>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UserMapper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//根据用户id查询用户信息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findUserById(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List&lt;User&gt; findUserByUsername(String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//添加用户信息</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szCs w:val="21"/>
        </w:rPr>
      </w:pPr>
      <w:r>
        <w:rPr>
          <w:rFonts w:ascii="Consolas" w:hAnsi="Consolas" w:cs="Consolas"/>
          <w:color w:val="000000"/>
          <w:kern w:val="0"/>
          <w:szCs w:val="21"/>
        </w:rPr>
        <w:t>}</w:t>
      </w:r>
    </w:p>
    <w:p/>
    <w:p>
      <w:r>
        <w:rPr>
          <w:rFonts w:hint="eastAsia"/>
        </w:rPr>
        <w:t>接口定义有如下特点：</w:t>
      </w:r>
    </w:p>
    <w:p>
      <w:pPr>
        <w:pStyle w:val="26"/>
        <w:numPr>
          <w:ilvl w:val="0"/>
          <w:numId w:val="11"/>
        </w:numPr>
        <w:ind w:firstLineChars="0"/>
      </w:pPr>
      <w:bookmarkStart w:id="55" w:name="OLE_LINK119"/>
      <w:bookmarkStart w:id="56" w:name="OLE_LINK118"/>
      <w:r>
        <w:t>M</w:t>
      </w:r>
      <w:r>
        <w:rPr>
          <w:rFonts w:hint="eastAsia"/>
        </w:rPr>
        <w:t>apper接口方法名和Mapper.xml中定义的</w:t>
      </w:r>
      <w:bookmarkStart w:id="57" w:name="OLE_LINK141"/>
      <w:bookmarkStart w:id="58" w:name="OLE_LINK142"/>
      <w:bookmarkStart w:id="59" w:name="OLE_LINK140"/>
      <w:r>
        <w:rPr>
          <w:rFonts w:hint="eastAsia"/>
        </w:rPr>
        <w:t>statement</w:t>
      </w:r>
      <w:bookmarkEnd w:id="57"/>
      <w:bookmarkEnd w:id="58"/>
      <w:bookmarkEnd w:id="59"/>
      <w:r>
        <w:rPr>
          <w:rFonts w:hint="eastAsia"/>
        </w:rPr>
        <w:t>的id相同</w:t>
      </w:r>
    </w:p>
    <w:p>
      <w:pPr>
        <w:pStyle w:val="26"/>
        <w:numPr>
          <w:ilvl w:val="0"/>
          <w:numId w:val="11"/>
        </w:numPr>
        <w:ind w:firstLineChars="0"/>
      </w:pPr>
      <w:r>
        <w:t>M</w:t>
      </w:r>
      <w:r>
        <w:rPr>
          <w:rFonts w:hint="eastAsia"/>
        </w:rPr>
        <w:t>apper接口方法的输入参数类型和mapper.xml中定义的</w:t>
      </w:r>
      <w:bookmarkStart w:id="60" w:name="OLE_LINK144"/>
      <w:bookmarkStart w:id="61" w:name="OLE_LINK143"/>
      <w:r>
        <w:rPr>
          <w:rFonts w:hint="eastAsia"/>
        </w:rPr>
        <w:t>statement</w:t>
      </w:r>
      <w:bookmarkEnd w:id="60"/>
      <w:bookmarkEnd w:id="61"/>
      <w:r>
        <w:rPr>
          <w:rFonts w:hint="eastAsia"/>
        </w:rPr>
        <w:t>的parameterType的类型相同</w:t>
      </w:r>
    </w:p>
    <w:p>
      <w:pPr>
        <w:pStyle w:val="26"/>
        <w:numPr>
          <w:ilvl w:val="0"/>
          <w:numId w:val="11"/>
        </w:numPr>
        <w:ind w:firstLineChars="0"/>
      </w:pPr>
      <w:r>
        <w:t>M</w:t>
      </w:r>
      <w:r>
        <w:rPr>
          <w:rFonts w:hint="eastAsia"/>
        </w:rPr>
        <w:t>apper接口方法的输出参数类型和mapper.xml中定义的statement的resultType的类型相同</w:t>
      </w:r>
    </w:p>
    <w:bookmarkEnd w:id="55"/>
    <w:bookmarkEnd w:id="56"/>
    <w:p/>
    <w:p>
      <w:pPr>
        <w:pStyle w:val="4"/>
      </w:pPr>
      <w:r>
        <w:rPr>
          <w:rFonts w:hint="eastAsia"/>
        </w:rPr>
        <w:t>加载UserMapper.xml文件</w:t>
      </w:r>
    </w:p>
    <w:p>
      <w:r>
        <w:rPr>
          <w:rFonts w:hint="eastAsia"/>
        </w:rPr>
        <w:t>修改SqlMapConfig.xml文件：</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加载映射文件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setUp()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ascii="Consolas" w:hAnsi="Consolas" w:cs="Consolas"/>
          <w:color w:val="3F7F5F"/>
          <w:kern w:val="0"/>
          <w:szCs w:val="21"/>
        </w:rPr>
        <w:t>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//使用SqlSessionFactoryBuilder创建sessionFactory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highlight w:val="yellow"/>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SqlSessionFactoryBuilder().build(inputStream);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62" w:name="OLE_LINK148"/>
      <w:bookmarkStart w:id="63" w:name="OLE_LINK147"/>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w:t>
      </w:r>
      <w:bookmarkStart w:id="64" w:name="OLE_LINK145"/>
      <w:bookmarkStart w:id="65" w:name="OLE_LINK146"/>
      <w:r>
        <w:rPr>
          <w:rFonts w:hint="eastAsia" w:ascii="Consolas" w:hAnsi="Consolas" w:cs="Consolas"/>
          <w:color w:val="3F7F5F"/>
          <w:kern w:val="0"/>
          <w:szCs w:val="21"/>
        </w:rPr>
        <w:t>代理对象</w:t>
      </w:r>
      <w:bookmarkEnd w:id="62"/>
      <w:bookmarkEnd w:id="63"/>
      <w:bookmarkEnd w:id="64"/>
      <w:bookmarkEnd w:id="65"/>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w:t>
      </w:r>
      <w:r>
        <w:rPr>
          <w:rFonts w:hint="eastAsia" w:ascii="Consolas" w:hAnsi="Consolas" w:cs="Consolas"/>
          <w:color w:val="3F7F5F"/>
          <w:kern w:val="0"/>
          <w:szCs w:val="21"/>
        </w:rPr>
        <w:t>代理对象方法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646464"/>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testFindUserByUsername()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sqlSession.getMapper(UserMapper.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 list = userMapper.findUserByUsername(</w:t>
      </w:r>
      <w:r>
        <w:rPr>
          <w:rFonts w:ascii="Consolas" w:hAnsi="Consolas" w:cs="Consolas"/>
          <w:color w:val="2A00FF"/>
          <w:kern w:val="0"/>
          <w:szCs w:val="21"/>
        </w:rPr>
        <w:t>"张"</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.println(list.size());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的代理对象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//要添加的数据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"张三"</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user.setBirthday(</w:t>
      </w:r>
      <w:r>
        <w:rPr>
          <w:rFonts w:ascii="Consolas" w:hAnsi="Consolas" w:cs="Consolas"/>
          <w:b/>
          <w:bCs/>
          <w:color w:val="7F0055"/>
          <w:kern w:val="0"/>
          <w:szCs w:val="21"/>
        </w:rPr>
        <w:t>new</w:t>
      </w:r>
      <w:r>
        <w:rPr>
          <w:rFonts w:ascii="Consolas" w:hAnsi="Consolas" w:cs="Consolas"/>
          <w:color w:val="000000"/>
          <w:kern w:val="0"/>
          <w:szCs w:val="21"/>
        </w:rPr>
        <w:t xml:space="preserve"> 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"北京市"</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接口添加用户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userMapper.insertUser(user);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总结</w:t>
      </w:r>
    </w:p>
    <w:p>
      <w:pPr>
        <w:pStyle w:val="26"/>
        <w:numPr>
          <w:ilvl w:val="0"/>
          <w:numId w:val="12"/>
        </w:numPr>
        <w:ind w:firstLineChars="0"/>
      </w:pPr>
      <w:r>
        <w:rPr>
          <w:rFonts w:hint="eastAsia"/>
        </w:rPr>
        <w:t>selectOne和selectList</w:t>
      </w:r>
    </w:p>
    <w:p>
      <w:r>
        <w:rPr>
          <w:rFonts w:hint="eastAsia"/>
        </w:rPr>
        <w:t>动态代理对象调用sqlSession.selectOne()和sqlSession.selectList()是根据mapper接口方法的返回值决定，如果返回list则调用selectList方法，如果返回单个对象则调用selectOne方法。</w:t>
      </w:r>
    </w:p>
    <w:p/>
    <w:p>
      <w:pPr>
        <w:pStyle w:val="26"/>
        <w:numPr>
          <w:ilvl w:val="0"/>
          <w:numId w:val="12"/>
        </w:numPr>
        <w:ind w:firstLineChars="0"/>
      </w:pPr>
      <w:r>
        <w:rPr>
          <w:rFonts w:hint="eastAsia"/>
        </w:rPr>
        <w:t>namespace</w:t>
      </w:r>
    </w:p>
    <w:p>
      <w:r>
        <w:rPr>
          <w:rFonts w:hint="eastAsia"/>
        </w:rPr>
        <w:t>mybatis官方推荐使用mapper代理方法开发mapper接口，程序员不用编写mapper接口实现类，使用mapper代理方法时，输入参数可以使用pojo包装对象或map对象，保证dao的通用性。</w:t>
      </w:r>
    </w:p>
    <w:p/>
    <w:p/>
    <w:p>
      <w:pPr>
        <w:pStyle w:val="2"/>
      </w:pPr>
      <w:r>
        <w:rPr>
          <w:rFonts w:hint="eastAsia"/>
        </w:rPr>
        <w:t>SqlMapConfig.xml配置文件</w:t>
      </w:r>
    </w:p>
    <w:p>
      <w:pPr>
        <w:pStyle w:val="3"/>
      </w:pPr>
      <w:r>
        <w:rPr>
          <w:rFonts w:hint="eastAsia"/>
        </w:rPr>
        <w:t>配置内容</w:t>
      </w:r>
    </w:p>
    <w:p>
      <w:r>
        <w:rPr>
          <w:rFonts w:hint="eastAsia"/>
        </w:rPr>
        <w:t>SqlMapConfig.xml中配置的内容和顺序如下：</w:t>
      </w:r>
    </w:p>
    <w:p>
      <w:pPr>
        <w:rPr>
          <w:rFonts w:ascii="宋体" w:eastAsia="宋体" w:cs="宋体"/>
          <w:kern w:val="0"/>
          <w:sz w:val="18"/>
          <w:szCs w:val="18"/>
        </w:rPr>
      </w:pPr>
    </w:p>
    <w:p>
      <w:r>
        <w:rPr>
          <w:rFonts w:hint="eastAsia"/>
        </w:rPr>
        <w:t>properties（属性）</w:t>
      </w:r>
    </w:p>
    <w:p>
      <w:r>
        <w:rPr>
          <w:rFonts w:hint="eastAsia"/>
        </w:rPr>
        <w:t>settings（全局配置参数）</w:t>
      </w:r>
    </w:p>
    <w:p>
      <w:r>
        <w:rPr>
          <w:rFonts w:hint="eastAsia"/>
        </w:rPr>
        <w:t>typeAliases（类型别名）</w:t>
      </w:r>
    </w:p>
    <w:p>
      <w:r>
        <w:rPr>
          <w:rFonts w:hint="eastAsia"/>
        </w:rPr>
        <w:t>typeHandlers（类型处理器）</w:t>
      </w:r>
    </w:p>
    <w:p>
      <w:r>
        <w:rPr>
          <w:rFonts w:hint="eastAsia"/>
        </w:rPr>
        <w:t>objectFactory（对象工厂）</w:t>
      </w:r>
    </w:p>
    <w:p>
      <w:r>
        <w:rPr>
          <w:rFonts w:hint="eastAsia"/>
        </w:rPr>
        <w:t>plugins（插件）</w:t>
      </w:r>
    </w:p>
    <w:p>
      <w:r>
        <w:rPr>
          <w:rFonts w:hint="eastAsia"/>
        </w:rPr>
        <w:t>environments（环境集合属性对象）</w:t>
      </w:r>
    </w:p>
    <w:p>
      <w:pPr>
        <w:ind w:firstLine="420"/>
      </w:pPr>
      <w:r>
        <w:rPr>
          <w:rFonts w:hint="eastAsia"/>
        </w:rPr>
        <w:t>environment（环境子属性对象）</w:t>
      </w:r>
    </w:p>
    <w:p>
      <w:pPr>
        <w:ind w:left="420" w:firstLine="420"/>
      </w:pPr>
      <w:r>
        <w:rPr>
          <w:rFonts w:hint="eastAsia"/>
        </w:rPr>
        <w:t>transactionManager（事务管理）</w:t>
      </w:r>
    </w:p>
    <w:p>
      <w:pPr>
        <w:ind w:left="420" w:firstLine="420"/>
      </w:pPr>
      <w:r>
        <w:rPr>
          <w:rFonts w:hint="eastAsia"/>
        </w:rPr>
        <w:t>dataSource（数据源）</w:t>
      </w:r>
    </w:p>
    <w:p>
      <w:r>
        <w:rPr>
          <w:rFonts w:hint="eastAsia"/>
        </w:rPr>
        <w:t>mappers（映射器）</w:t>
      </w:r>
    </w:p>
    <w:p/>
    <w:p>
      <w:pPr>
        <w:pStyle w:val="3"/>
      </w:pPr>
      <w:r>
        <w:rPr>
          <w:rFonts w:hint="eastAsia"/>
        </w:rPr>
        <w:t>properties（属性）</w:t>
      </w:r>
    </w:p>
    <w:p/>
    <w:p>
      <w:r>
        <w:rPr>
          <w:rFonts w:hint="eastAsia"/>
        </w:rPr>
        <w:t>SqlMapConfig.xml可以引用java属性文件中的配置信息如下：</w:t>
      </w:r>
    </w:p>
    <w:p/>
    <w:p>
      <w:r>
        <w:rPr>
          <w:rFonts w:hint="eastAsia"/>
        </w:rPr>
        <w:t>在classpath下定义db.properties文件，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66" w:name="OLE_LINK7"/>
      <w:bookmarkStart w:id="67" w:name="OLE_LINK8"/>
      <w:bookmarkStart w:id="68" w:name="OLE_LINK76"/>
      <w:bookmarkStart w:id="69" w:name="OLE_LINK77"/>
      <w:bookmarkStart w:id="70" w:name="OLE_LINK78"/>
      <w:r>
        <w:rPr>
          <w:rFonts w:hint="eastAsia" w:ascii="Consolas" w:hAnsi="Consolas" w:cs="Consolas"/>
          <w:color w:val="000080"/>
          <w:kern w:val="0"/>
          <w:szCs w:val="21"/>
        </w:rPr>
        <w:t>jdbc.</w:t>
      </w:r>
      <w:bookmarkEnd w:id="66"/>
      <w:bookmarkEnd w:id="67"/>
      <w:r>
        <w:rPr>
          <w:rFonts w:ascii="Consolas" w:hAnsi="Consolas" w:cs="Consolas"/>
          <w:color w:val="000080"/>
          <w:kern w:val="0"/>
          <w:szCs w:val="21"/>
        </w:rPr>
        <w:t>driver</w:t>
      </w:r>
      <w:r>
        <w:rPr>
          <w:rFonts w:ascii="Consolas" w:hAnsi="Consolas" w:cs="Consolas"/>
          <w:color w:val="008000"/>
          <w:kern w:val="0"/>
          <w:szCs w:val="21"/>
        </w:rPr>
        <w:t>=</w:t>
      </w:r>
      <w:r>
        <w:rPr>
          <w:rFonts w:ascii="Consolas" w:hAnsi="Consolas" w:cs="Consolas"/>
          <w:color w:val="800000"/>
          <w:kern w:val="0"/>
          <w:szCs w:val="21"/>
        </w:rPr>
        <w:t>com.mysql.jdbc.Driver</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url</w:t>
      </w:r>
      <w:r>
        <w:rPr>
          <w:rFonts w:ascii="Consolas" w:hAnsi="Consolas" w:cs="Consolas"/>
          <w:color w:val="008000"/>
          <w:kern w:val="0"/>
          <w:szCs w:val="21"/>
        </w:rPr>
        <w:t>=</w:t>
      </w:r>
      <w:r>
        <w:rPr>
          <w:rFonts w:ascii="Consolas" w:hAnsi="Consolas" w:cs="Consolas"/>
          <w:color w:val="800000"/>
          <w:kern w:val="0"/>
          <w:szCs w:val="21"/>
        </w:rPr>
        <w:t>jdbc:mysql://localhost:3306/mybatis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username</w:t>
      </w:r>
      <w:r>
        <w:rPr>
          <w:rFonts w:ascii="Consolas" w:hAnsi="Consolas" w:cs="Consolas"/>
          <w:color w:val="008000"/>
          <w:kern w:val="0"/>
          <w:szCs w:val="21"/>
        </w:rPr>
        <w:t>=</w:t>
      </w:r>
      <w:r>
        <w:rPr>
          <w:rFonts w:ascii="Consolas" w:hAnsi="Consolas" w:cs="Consolas"/>
          <w:color w:val="800000"/>
          <w:kern w:val="0"/>
          <w:szCs w:val="21"/>
        </w:rPr>
        <w:t>root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password</w:t>
      </w:r>
      <w:r>
        <w:rPr>
          <w:rFonts w:ascii="Consolas" w:hAnsi="Consolas" w:cs="Consolas"/>
          <w:color w:val="008000"/>
          <w:kern w:val="0"/>
          <w:szCs w:val="21"/>
        </w:rPr>
        <w:t>=</w:t>
      </w:r>
      <w:r>
        <w:rPr>
          <w:rFonts w:ascii="Consolas" w:hAnsi="Consolas" w:cs="Consolas"/>
          <w:color w:val="800000"/>
          <w:kern w:val="0"/>
          <w:szCs w:val="21"/>
        </w:rPr>
        <w:t>mysql</w:t>
      </w:r>
    </w:p>
    <w:bookmarkEnd w:id="68"/>
    <w:bookmarkEnd w:id="69"/>
    <w:bookmarkEnd w:id="70"/>
    <w:p/>
    <w:p/>
    <w:p>
      <w:r>
        <w:t>SqlMapConfig.xml</w:t>
      </w:r>
      <w:r>
        <w:rPr>
          <w:rFonts w:hint="eastAsia"/>
        </w:rPr>
        <w:t>引用如下：</w:t>
      </w:r>
    </w:p>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properties</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71" w:name="OLE_LINK9"/>
      <w:bookmarkStart w:id="72" w:name="OLE_LINK10"/>
      <w:bookmarkStart w:id="73" w:name="OLE_LINK11"/>
      <w:r>
        <w:rPr>
          <w:rFonts w:ascii="Consolas" w:hAnsi="Consolas" w:cs="Consolas"/>
          <w:i/>
          <w:iCs/>
          <w:color w:val="FF0000"/>
          <w:kern w:val="0"/>
          <w:szCs w:val="21"/>
        </w:rPr>
        <w:t>db.properties</w:t>
      </w:r>
      <w:bookmarkEnd w:id="71"/>
      <w:bookmarkEnd w:id="72"/>
      <w:bookmarkEnd w:id="73"/>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hint="eastAsia" w:ascii="Consolas" w:hAnsi="Consolas" w:cs="Consolas"/>
          <w:color w:val="3F7F7F"/>
          <w:kern w:val="0"/>
          <w:szCs w:val="21"/>
        </w:rPr>
        <w:t xml:space="preserve">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transactionManager</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"driver"</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driver}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"url"</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url}</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4" w:name="OLE_LINK12"/>
      <w:bookmarkStart w:id="75" w:name="OLE_LINK13"/>
      <w:bookmarkStart w:id="76" w:name="OLE_LINK14"/>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username}</w:t>
      </w:r>
      <w:bookmarkEnd w:id="74"/>
      <w:bookmarkEnd w:id="75"/>
      <w:bookmarkEnd w:id="76"/>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7" w:name="OLE_LINK16"/>
      <w:bookmarkStart w:id="78" w:name="OLE_LINK15"/>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password}</w:t>
      </w:r>
      <w:bookmarkEnd w:id="77"/>
      <w:bookmarkEnd w:id="78"/>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pPr>
        <w:shd w:val="clear" w:color="auto" w:fill="D8D8D8" w:themeFill="background1" w:themeFillShade="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p>
      <w:r>
        <w:rPr>
          <w:rFonts w:hint="eastAsia"/>
        </w:rPr>
        <w:t>注意： MyBatis 将按照下面的顺序来加载属性：</w:t>
      </w:r>
    </w:p>
    <w:p>
      <w:pPr>
        <w:pStyle w:val="26"/>
        <w:numPr>
          <w:ilvl w:val="0"/>
          <w:numId w:val="13"/>
        </w:numPr>
        <w:ind w:firstLineChars="0"/>
      </w:pPr>
      <w:r>
        <w:rPr>
          <w:rFonts w:hint="eastAsia"/>
        </w:rPr>
        <w:t xml:space="preserve">在 </w:t>
      </w:r>
      <w:bookmarkStart w:id="79" w:name="OLE_LINK17"/>
      <w:bookmarkStart w:id="80" w:name="OLE_LINK18"/>
      <w:bookmarkStart w:id="81" w:name="OLE_LINK24"/>
      <w:bookmarkStart w:id="82" w:name="OLE_LINK25"/>
      <w:r>
        <w:rPr>
          <w:rFonts w:hint="eastAsia"/>
        </w:rPr>
        <w:t>properties 元素</w:t>
      </w:r>
      <w:bookmarkEnd w:id="79"/>
      <w:bookmarkEnd w:id="80"/>
      <w:r>
        <w:rPr>
          <w:rFonts w:hint="eastAsia"/>
        </w:rPr>
        <w:t>体内定义的属性</w:t>
      </w:r>
      <w:bookmarkEnd w:id="81"/>
      <w:bookmarkEnd w:id="82"/>
      <w:r>
        <w:rPr>
          <w:rFonts w:hint="eastAsia"/>
        </w:rPr>
        <w:t xml:space="preserve">首先被读取。 </w:t>
      </w:r>
    </w:p>
    <w:p>
      <w:pPr>
        <w:pStyle w:val="26"/>
        <w:numPr>
          <w:ilvl w:val="0"/>
          <w:numId w:val="13"/>
        </w:numPr>
        <w:ind w:firstLineChars="0"/>
      </w:pPr>
      <w:r>
        <w:rPr>
          <w:rFonts w:hint="eastAsia"/>
        </w:rPr>
        <w:t>然后会读取properties 元素中</w:t>
      </w:r>
      <w:bookmarkStart w:id="83" w:name="OLE_LINK21"/>
      <w:bookmarkStart w:id="84" w:name="OLE_LINK22"/>
      <w:bookmarkStart w:id="85" w:name="OLE_LINK23"/>
      <w:r>
        <w:rPr>
          <w:rFonts w:hint="eastAsia"/>
        </w:rPr>
        <w:t>resource或 url 加载的属性</w:t>
      </w:r>
      <w:bookmarkEnd w:id="83"/>
      <w:bookmarkEnd w:id="84"/>
      <w:bookmarkEnd w:id="85"/>
      <w:r>
        <w:rPr>
          <w:rFonts w:hint="eastAsia"/>
        </w:rPr>
        <w:t xml:space="preserve">，它会覆盖已读取的同名属性。 </w:t>
      </w:r>
    </w:p>
    <w:p>
      <w:pPr>
        <w:pStyle w:val="26"/>
        <w:numPr>
          <w:ilvl w:val="0"/>
          <w:numId w:val="13"/>
        </w:numPr>
        <w:ind w:firstLineChars="0"/>
      </w:pPr>
      <w:r>
        <w:rPr>
          <w:rFonts w:hint="eastAsia"/>
        </w:rPr>
        <w:t>最后读取</w:t>
      </w:r>
      <w:bookmarkStart w:id="86" w:name="OLE_LINK19"/>
      <w:bookmarkStart w:id="87" w:name="OLE_LINK20"/>
      <w:r>
        <w:rPr>
          <w:rFonts w:hint="eastAsia"/>
        </w:rPr>
        <w:t>parameterType</w:t>
      </w:r>
      <w:bookmarkEnd w:id="86"/>
      <w:bookmarkEnd w:id="87"/>
      <w:r>
        <w:rPr>
          <w:rFonts w:hint="eastAsia"/>
        </w:rPr>
        <w:t>传递的属性，它会覆盖已读取的同名属性。</w:t>
      </w:r>
    </w:p>
    <w:p/>
    <w:p>
      <w:r>
        <w:rPr>
          <w:rFonts w:hint="eastAsia"/>
        </w:rPr>
        <w:t>因此，通过</w:t>
      </w:r>
      <w:r>
        <w:rPr>
          <w:kern w:val="0"/>
        </w:rPr>
        <w:t>parameterType</w:t>
      </w:r>
      <w:r>
        <w:rPr>
          <w:rFonts w:hint="eastAsia"/>
        </w:rPr>
        <w:t>传递的属性具有最高优先级，resource或 url 加载的属性次之，最低优先级的是 properties 元素体内定义的属性。</w:t>
      </w:r>
    </w:p>
    <w:p/>
    <w:p/>
    <w:p>
      <w:pPr>
        <w:pStyle w:val="3"/>
      </w:pPr>
      <w:r>
        <w:rPr>
          <w:rFonts w:hint="eastAsia"/>
        </w:rPr>
        <w:t>settings（配置）</w:t>
      </w:r>
    </w:p>
    <w:p>
      <w:r>
        <w:rPr>
          <w:rFonts w:hint="eastAsia"/>
        </w:rPr>
        <w:t>mybatis全局配置参数，全局参数将会影响mybatis的运行行为。</w:t>
      </w:r>
    </w:p>
    <w:p/>
    <w:p>
      <w:r>
        <w:rPr>
          <w:rFonts w:hint="eastAsia"/>
        </w:rPr>
        <w:t>详细参见“学习资料/mybatis-settings.xlsx”文件</w:t>
      </w:r>
    </w:p>
    <w:p>
      <w:r>
        <w:drawing>
          <wp:inline distT="0" distB="0" distL="0" distR="0">
            <wp:extent cx="5274310" cy="2183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stretch>
                      <a:fillRect/>
                    </a:stretch>
                  </pic:blipFill>
                  <pic:spPr>
                    <a:xfrm>
                      <a:off x="0" y="0"/>
                      <a:ext cx="5274310" cy="2184199"/>
                    </a:xfrm>
                    <a:prstGeom prst="rect">
                      <a:avLst/>
                    </a:prstGeom>
                  </pic:spPr>
                </pic:pic>
              </a:graphicData>
            </a:graphic>
          </wp:inline>
        </w:drawing>
      </w:r>
    </w:p>
    <w:p>
      <w:r>
        <w:drawing>
          <wp:inline distT="0" distB="0" distL="0" distR="0">
            <wp:extent cx="5274310" cy="2259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stretch>
                      <a:fillRect/>
                    </a:stretch>
                  </pic:blipFill>
                  <pic:spPr>
                    <a:xfrm>
                      <a:off x="0" y="0"/>
                      <a:ext cx="5274310" cy="2259895"/>
                    </a:xfrm>
                    <a:prstGeom prst="rect">
                      <a:avLst/>
                    </a:prstGeom>
                  </pic:spPr>
                </pic:pic>
              </a:graphicData>
            </a:graphic>
          </wp:inline>
        </w:drawing>
      </w:r>
    </w:p>
    <w:p>
      <w:r>
        <w:drawing>
          <wp:inline distT="0" distB="0" distL="0" distR="0">
            <wp:extent cx="5274310" cy="1880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stretch>
                      <a:fillRect/>
                    </a:stretch>
                  </pic:blipFill>
                  <pic:spPr>
                    <a:xfrm>
                      <a:off x="0" y="0"/>
                      <a:ext cx="5274310" cy="1881415"/>
                    </a:xfrm>
                    <a:prstGeom prst="rect">
                      <a:avLst/>
                    </a:prstGeom>
                  </pic:spPr>
                </pic:pic>
              </a:graphicData>
            </a:graphic>
          </wp:inline>
        </w:drawing>
      </w:r>
    </w:p>
    <w:p/>
    <w:p/>
    <w:p/>
    <w:p>
      <w:pPr>
        <w:pStyle w:val="3"/>
      </w:pPr>
      <w:r>
        <w:rPr>
          <w:rFonts w:hint="eastAsia"/>
        </w:rPr>
        <w:t>typeAliases（类型别名）</w:t>
      </w:r>
    </w:p>
    <w:p>
      <w:pPr>
        <w:pStyle w:val="4"/>
      </w:pPr>
      <w:r>
        <w:rPr>
          <w:rFonts w:hint="eastAsia"/>
        </w:rPr>
        <w:t>mybatis支持别名：</w:t>
      </w:r>
    </w:p>
    <w:tbl>
      <w:tblPr>
        <w:tblStyle w:val="20"/>
        <w:tblW w:w="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0"/>
        <w:gridCol w:w="1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别名</w:t>
            </w:r>
          </w:p>
        </w:tc>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映射的类型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bl>
    <w:p/>
    <w:p/>
    <w:p>
      <w:pPr>
        <w:pStyle w:val="4"/>
      </w:pPr>
      <w:r>
        <w:rPr>
          <w:rFonts w:hint="eastAsia"/>
        </w:rPr>
        <w:t>自定义别名：</w:t>
      </w:r>
    </w:p>
    <w:p>
      <w:r>
        <w:rPr>
          <w:rFonts w:hint="eastAsia"/>
        </w:rPr>
        <w:t>在SqlMapConfig.xml中配置：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单个别名定义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w:t>
      </w:r>
      <w:r>
        <w:rPr>
          <w:rFonts w:hint="eastAsia" w:ascii="Consolas" w:hAnsi="Consolas" w:cs="Consolas"/>
          <w:color w:val="3F7F7F"/>
          <w:kern w:val="0"/>
          <w:szCs w:val="21"/>
        </w:rPr>
        <w:t xml:space="preserve">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批量别</w:t>
      </w:r>
      <w:r>
        <w:rPr>
          <w:rFonts w:hint="eastAsia" w:ascii="Consolas" w:hAnsi="Consolas" w:cs="Consolas"/>
          <w:color w:val="3F5FBF"/>
          <w:kern w:val="0"/>
          <w:szCs w:val="21"/>
        </w:rPr>
        <w:t>名</w:t>
      </w:r>
      <w:r>
        <w:rPr>
          <w:rFonts w:ascii="Consolas" w:hAnsi="Consolas" w:cs="Consolas"/>
          <w:color w:val="3F5FBF"/>
          <w:kern w:val="0"/>
          <w:szCs w:val="21"/>
        </w:rPr>
        <w:t>定义，扫描整个包</w:t>
      </w:r>
      <w:r>
        <w:rPr>
          <w:rFonts w:hint="eastAsia" w:ascii="Consolas" w:hAnsi="Consolas" w:cs="Consolas"/>
          <w:color w:val="3F5FBF"/>
          <w:kern w:val="0"/>
          <w:szCs w:val="21"/>
        </w:rPr>
        <w:t>下的类，别名为类名（首字母大写或小写都可以）</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88" w:name="OLE_LINK72"/>
      <w:bookmarkStart w:id="89" w:name="OLE_LINK69"/>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"cn.com.huiji.mybatis.po"</w:t>
      </w:r>
      <w:r>
        <w:rPr>
          <w:rFonts w:ascii="Consolas" w:hAnsi="Consolas" w:cs="Consolas"/>
          <w:color w:val="008080"/>
          <w:kern w:val="0"/>
          <w:szCs w:val="21"/>
        </w:rPr>
        <w:t>/&gt;</w:t>
      </w:r>
      <w:bookmarkEnd w:id="88"/>
      <w:bookmarkEnd w:id="89"/>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
    <w:p>
      <w:pPr>
        <w:pStyle w:val="3"/>
      </w:pPr>
      <w:r>
        <w:rPr>
          <w:rFonts w:hint="eastAsia"/>
        </w:rPr>
        <w:t>typeHandlers（类型处理器）</w:t>
      </w:r>
    </w:p>
    <w:p>
      <w:r>
        <w:rPr>
          <w:rFonts w:hint="eastAsia"/>
        </w:rPr>
        <w:t>类型处理器用于java类型和jdbc类型映射，如下：</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rPr>
          <w:szCs w:val="21"/>
        </w:rPr>
      </w:pPr>
    </w:p>
    <w:p>
      <w:r>
        <w:rPr>
          <w:rFonts w:hint="eastAsia"/>
        </w:rPr>
        <w:t>mybatis自带的类型处理器基本上满足日常需求，不需要单独定义。</w:t>
      </w:r>
    </w:p>
    <w:p/>
    <w:p>
      <w:r>
        <w:rPr>
          <w:rFonts w:hint="eastAsia"/>
        </w:rPr>
        <w:t>mybatis支持类型处理器：</w:t>
      </w:r>
    </w:p>
    <w:p/>
    <w:tbl>
      <w:tblPr>
        <w:tblStyle w:val="20"/>
        <w:tblW w:w="83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84"/>
        <w:gridCol w:w="2784"/>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类型处理器</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Java</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JDBC</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Boolean</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boolean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任何兼容的布尔值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Byte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任何兼容的数字或字节类型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Short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short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任何兼容的数字或短整型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Integer</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int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任何兼容的数字和整型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Long</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long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任何兼容的数字或长整型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Float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float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任何兼容的数字或单精度浮点型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Double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double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任何兼容的数字或双精度浮点型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任何兼容的数字或十进制小数类型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NVARCHAR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NCHAR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NCLOB</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ByteArrayTypeHandler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任何兼容的字节流类型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BLOB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LONGVARBINARY</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TimeOnlyTypeHandler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SqlTimestampTypeHandler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 xml:space="preserve">SqlTimeTypeHandler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ObjectTypeHandler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任意</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其他或未指定类型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EnumTypeHandler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Enumeration</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任何兼容的字符串类型，作为代码存储（而不是索引）。</w:t>
            </w:r>
          </w:p>
        </w:tc>
      </w:tr>
    </w:tbl>
    <w:p/>
    <w:p>
      <w:pPr>
        <w:pStyle w:val="3"/>
      </w:pPr>
      <w:r>
        <w:rPr>
          <w:rFonts w:hint="eastAsia"/>
        </w:rPr>
        <w:t>mappers（映射器）</w:t>
      </w:r>
    </w:p>
    <w:p>
      <w:r>
        <w:rPr>
          <w:rFonts w:hint="eastAsia"/>
        </w:rPr>
        <w:t>Mapper配置的几种方法：</w:t>
      </w:r>
    </w:p>
    <w:p>
      <w:pPr>
        <w:pStyle w:val="4"/>
      </w:pPr>
      <w:r>
        <w:t>&lt;mapper resource=" " /&gt;</w:t>
      </w:r>
    </w:p>
    <w:p>
      <w:pPr>
        <w:rPr>
          <w:rFonts w:ascii="宋体" w:eastAsia="宋体" w:cs="宋体"/>
          <w:sz w:val="19"/>
          <w:szCs w:val="19"/>
        </w:rPr>
      </w:pPr>
      <w:r>
        <w:rPr>
          <w:rFonts w:hint="eastAsia" w:ascii="宋体" w:eastAsia="宋体" w:cs="宋体"/>
          <w:sz w:val="19"/>
          <w:szCs w:val="19"/>
        </w:rPr>
        <w:t>使用相对于类路径的资源</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resource="sqlmap/User.xml" /&gt;</w:t>
      </w:r>
    </w:p>
    <w:p>
      <w:pPr>
        <w:rPr>
          <w:rFonts w:ascii="宋体" w:eastAsia="宋体" w:cs="宋体"/>
          <w:sz w:val="19"/>
          <w:szCs w:val="19"/>
        </w:rPr>
      </w:pPr>
    </w:p>
    <w:p>
      <w:pPr>
        <w:pStyle w:val="4"/>
      </w:pPr>
      <w:r>
        <w:t xml:space="preserve">&lt;mapper </w:t>
      </w:r>
      <w:r>
        <w:rPr>
          <w:rFonts w:hint="eastAsia"/>
        </w:rPr>
        <w:t>url</w:t>
      </w:r>
      <w:r>
        <w:t>=" " /&gt;</w:t>
      </w:r>
    </w:p>
    <w:p>
      <w:r>
        <w:rPr>
          <w:rFonts w:hint="eastAsia" w:ascii="宋体" w:eastAsia="宋体" w:cs="宋体"/>
          <w:sz w:val="19"/>
          <w:szCs w:val="19"/>
        </w:rPr>
        <w:t>使用完全限定路径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url="file:///D:\workspace_spingmvc\mybatis_01\config\sqlmap\User.xml" /&gt;</w:t>
      </w:r>
    </w:p>
    <w:p/>
    <w:p>
      <w:pPr>
        <w:pStyle w:val="4"/>
      </w:pPr>
      <w:r>
        <w:t>&lt;mapper class=" " /&gt;</w:t>
      </w:r>
    </w:p>
    <w:p>
      <w:r>
        <w:rPr>
          <w:rFonts w:hint="eastAsia"/>
        </w:rPr>
        <w:t>使用mapper接口类路径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class="cn.com.huiji.mybatis.mapper.UserMapper"/&gt;</w:t>
      </w:r>
    </w:p>
    <w:p>
      <w:pPr>
        <w:rPr>
          <w:rFonts w:ascii="宋体" w:eastAsia="宋体" w:cs="宋体"/>
          <w:sz w:val="19"/>
          <w:szCs w:val="19"/>
        </w:rPr>
      </w:pP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Pr>
        <w:rPr>
          <w:rFonts w:ascii="宋体" w:eastAsia="宋体" w:cs="宋体"/>
          <w:b/>
          <w:sz w:val="19"/>
          <w:szCs w:val="19"/>
        </w:rPr>
      </w:pPr>
    </w:p>
    <w:p>
      <w:pPr>
        <w:pStyle w:val="4"/>
      </w:pPr>
      <w:r>
        <w:t>&lt;package name=""/&gt;</w:t>
      </w:r>
    </w:p>
    <w:p>
      <w:r>
        <w:rPr>
          <w:rFonts w:hint="eastAsia"/>
        </w:rPr>
        <w:t>注册指定包下的所有mapper接口</w:t>
      </w:r>
    </w:p>
    <w:p>
      <w:r>
        <w:rPr>
          <w:rFonts w:hint="eastAsia"/>
        </w:rPr>
        <w:t>如：</w:t>
      </w:r>
      <w:r>
        <w:t>&lt;package name="cn.com.huiji.mybatis.mapper"/&gt;</w:t>
      </w: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
    <w:p>
      <w:pPr>
        <w:pStyle w:val="2"/>
      </w:pPr>
      <w:r>
        <w:rPr>
          <w:rFonts w:hint="eastAsia"/>
        </w:rPr>
        <w:t>Mapper.xml映射文件</w:t>
      </w:r>
    </w:p>
    <w:p>
      <w:pPr>
        <w:ind w:firstLine="420"/>
      </w:pPr>
      <w:r>
        <w:t>M</w:t>
      </w:r>
      <w:r>
        <w:rPr>
          <w:rFonts w:hint="eastAsia"/>
        </w:rPr>
        <w:t>apper.xml映射文件中定义了操作数据库的sql，每个sql是一个statement，映射文件是mybatis的核心。</w:t>
      </w:r>
    </w:p>
    <w:p/>
    <w:p>
      <w:pPr>
        <w:pStyle w:val="3"/>
      </w:pPr>
      <w:r>
        <w:t>parameterType</w:t>
      </w:r>
      <w:r>
        <w:rPr>
          <w:rFonts w:hint="eastAsia"/>
        </w:rPr>
        <w:t>(输入类型)</w:t>
      </w: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#{}与${}</w:t>
      </w:r>
    </w:p>
    <w:p>
      <w:r>
        <w:rPr>
          <w:rFonts w:hint="eastAsia"/>
        </w:rPr>
        <w:t>#{}实现的是向prepareStatement中的预处理语句中设置参数值，sql语句中#{}表示一个占位符即?。</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b/>
        </w:rPr>
      </w:pPr>
      <w:r>
        <w:rPr>
          <w:rFonts w:hint="eastAsia"/>
        </w:rPr>
        <w:t>使用占位符#{}</w:t>
      </w:r>
      <w:bookmarkStart w:id="90" w:name="OLE_LINK52"/>
      <w:r>
        <w:rPr>
          <w:rFonts w:hint="eastAsia"/>
        </w:rPr>
        <w:t>可以有效防止sql注入</w:t>
      </w:r>
      <w:bookmarkEnd w:id="90"/>
      <w:r>
        <w:rPr>
          <w:rFonts w:hint="eastAsia"/>
        </w:rPr>
        <w:t>，在使用时不需要关心参数值的类型，mybatis会自动进行java类型和jdbc类型的转换。#{}可以接收简单类型值或pojo属性值，如果parameterType传输单个简单类型值，#{}括号中可以是value或其它名称。</w:t>
      </w:r>
    </w:p>
    <w:p/>
    <w:p>
      <w:r>
        <w:rPr>
          <w:rFonts w:hint="eastAsia"/>
        </w:rPr>
        <w:t>${}和#{}不同，通过${}可以将parameterType 传入的内容拼接在sql中且不进行jdbc类型转换， ${}可以接收简单类型值或pojo属性值，如果parameterType传输单个简单类型值，${}括号中只能是value。使用${}不能防止sql注入，但是有时用${}会非常方便，如下的例子：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"selectUserByName"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如果本例子使用#{}则传入的字符串中必须有%号，而%是人为拼接在参数中，显然有点麻烦，如果采用${}在sql中拼接为%的方式则在调用mapper接口传递参数就方便很多。</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//如果使用占位符号则必须人为在传参数中加%</w:t>
      </w:r>
    </w:p>
    <w:p>
      <w:pPr>
        <w:shd w:val="clear" w:color="auto" w:fill="D8D8D8" w:themeFill="background1" w:themeFillShade="D9"/>
        <w:rPr>
          <w:szCs w:val="21"/>
        </w:rPr>
      </w:pPr>
      <w:r>
        <w:rPr>
          <w:rFonts w:ascii="Consolas" w:hAnsi="Consolas" w:cs="Consolas"/>
          <w:color w:val="000000"/>
          <w:kern w:val="0"/>
          <w:szCs w:val="21"/>
          <w:highlight w:val="lightGray"/>
        </w:rPr>
        <w:t>List</w:t>
      </w:r>
      <w:r>
        <w:rPr>
          <w:rFonts w:ascii="Consolas" w:hAnsi="Consolas" w:cs="Consolas"/>
          <w:color w:val="000000"/>
          <w:kern w:val="0"/>
          <w:szCs w:val="21"/>
        </w:rPr>
        <w:t>&lt;User&gt; list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//如果使用${}原始符号则不用人为在参数中加%</w:t>
      </w:r>
    </w:p>
    <w:p>
      <w:pPr>
        <w:shd w:val="clear" w:color="auto" w:fill="D8D8D8" w:themeFill="background1" w:themeFillShade="D9"/>
        <w:rPr>
          <w:szCs w:val="21"/>
        </w:rPr>
      </w:pP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r>
        <w:rPr>
          <w:rFonts w:hint="eastAsia"/>
        </w:rPr>
        <w:t>再比如order by排序，如果将列名通过参数传入sql，根据传的列名进行排序，应该写为：</w:t>
      </w:r>
    </w:p>
    <w:p>
      <w:r>
        <w:rPr>
          <w:sz w:val="19"/>
          <w:szCs w:val="19"/>
        </w:rPr>
        <w:t>ORDER BY ${columnName}</w:t>
      </w:r>
    </w:p>
    <w:p>
      <w:r>
        <w:rPr>
          <w:rFonts w:hint="eastAsia"/>
        </w:rPr>
        <w:t>如果使用#{}将无法实现此功能。</w:t>
      </w:r>
    </w:p>
    <w:p/>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传递简单类型</w:t>
      </w:r>
    </w:p>
    <w:p>
      <w:r>
        <w:rPr>
          <w:rFonts w:hint="eastAsia"/>
        </w:rPr>
        <w:t>参考上边的例子。</w:t>
      </w: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传递pojo对象</w:t>
      </w:r>
    </w:p>
    <w:p/>
    <w:p>
      <w:r>
        <w:t>M</w:t>
      </w:r>
      <w:r>
        <w:rPr>
          <w:rFonts w:hint="eastAsia"/>
        </w:rPr>
        <w:t>ybatis使用ognl表达式解析对象字段的值，如下例子：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传递pojo对象</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ByUser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上边红色标注的是user对象中的字段名称。</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//构造查询条件user对象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bookmarkStart w:id="91" w:name="OLE_LINK63"/>
      <w:bookmarkStart w:id="92" w:name="OLE_LINK65"/>
      <w:bookmarkStart w:id="93" w:name="OLE_LINK64"/>
      <w:r>
        <w:rPr>
          <w:rFonts w:hint="eastAsia" w:ascii="Consolas" w:hAnsi="Consolas" w:cs="Consolas"/>
          <w:color w:val="000000"/>
          <w:kern w:val="0"/>
          <w:szCs w:val="21"/>
        </w:rPr>
        <w:t>find</w:t>
      </w:r>
      <w:bookmarkEnd w:id="91"/>
      <w:bookmarkEnd w:id="92"/>
      <w:bookmarkEnd w:id="93"/>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r>
        <w:rPr>
          <w:rFonts w:hint="eastAsia"/>
        </w:rPr>
        <w:t>异常测试：</w:t>
      </w:r>
    </w:p>
    <w:p/>
    <w:p>
      <w:r>
        <w:t>S</w:t>
      </w:r>
      <w:r>
        <w:rPr>
          <w:rFonts w:hint="eastAsia"/>
        </w:rPr>
        <w:t>ql中字段名输入错误后测试，username输入dusername测试结果报错：</w:t>
      </w:r>
    </w:p>
    <w:p/>
    <w:p>
      <w:r>
        <w:t xml:space="preserve">org.apache.ibatis.exceptions.PersistenceException: </w:t>
      </w:r>
    </w:p>
    <w:p>
      <w:r>
        <w:t xml:space="preserve">### Error querying database.  Cause: org.apache.ibatis.reflection.ReflectionException: </w:t>
      </w:r>
      <w:r>
        <w:rPr>
          <w:color w:val="FF0000"/>
        </w:rPr>
        <w:t>There is no getter for property named 'dusername' in 'class cn.com.huiji.mybatis.po.User'</w:t>
      </w:r>
    </w:p>
    <w:p>
      <w:r>
        <w:t>### Cause: org.apache.ibatis.reflection.ReflectionException: There is no getter for property named 'dusername' in 'class cn.com.huiji.mybatis.po.User'</w:t>
      </w:r>
    </w:p>
    <w:p/>
    <w:p>
      <w:pPr>
        <w:pStyle w:val="4"/>
      </w:pPr>
      <w:r>
        <w:rPr>
          <w:rFonts w:hint="eastAsia"/>
        </w:rPr>
        <w:t>传递pojo包装对象</w:t>
      </w:r>
    </w:p>
    <w:p/>
    <w:p>
      <w:r>
        <w:rPr>
          <w:rFonts w:hint="eastAsia"/>
        </w:rPr>
        <w:tab/>
      </w:r>
      <w:r>
        <w:rPr>
          <w:rFonts w:hint="eastAsia"/>
        </w:rPr>
        <w:t>开发中通过pojo传递查询条件 ，查询条件是综合的查询条件，不仅包括用户查询条件还包括其它的查询条件（比如将用户购买商品信息也作为查询条件），这时可以使用包装对象传递输入参数。</w:t>
      </w:r>
    </w:p>
    <w:p/>
    <w:p>
      <w:pPr>
        <w:pStyle w:val="5"/>
      </w:pPr>
      <w:r>
        <w:rPr>
          <w:rFonts w:hint="eastAsia"/>
        </w:rPr>
        <w:t>定义包装对象</w:t>
      </w:r>
    </w:p>
    <w:p>
      <w:r>
        <w:rPr>
          <w:rFonts w:hint="eastAsia"/>
        </w:rPr>
        <w:t>定义包装对象将查询条件(pojo)以类组合的方式包装起来。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QueryVo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 </w:t>
      </w:r>
      <w:r>
        <w:rPr>
          <w:rFonts w:ascii="Consolas" w:hAnsi="Consolas" w:cs="Consolas"/>
          <w:color w:val="0000C0"/>
          <w:kern w:val="0"/>
          <w:szCs w:val="21"/>
        </w:rPr>
        <w:t>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//自定义用户扩展类</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UserCustom </w:t>
      </w:r>
      <w:r>
        <w:rPr>
          <w:rFonts w:ascii="Consolas" w:hAnsi="Consolas" w:cs="Consolas"/>
          <w:color w:val="0000C0"/>
          <w:kern w:val="0"/>
          <w:szCs w:val="21"/>
        </w:rPr>
        <w:t>userCustom</w:t>
      </w:r>
      <w:r>
        <w:rPr>
          <w:rFonts w:ascii="Consolas" w:hAnsi="Consolas" w:cs="Consolas"/>
          <w:color w:val="000000"/>
          <w:kern w:val="0"/>
          <w:szCs w:val="21"/>
        </w:rPr>
        <w:t>;</w:t>
      </w:r>
    </w:p>
    <w:p/>
    <w:p/>
    <w:p>
      <w:pPr>
        <w:pStyle w:val="5"/>
      </w:pPr>
      <w:r>
        <w:rPr>
          <w:rFonts w:hint="eastAsia"/>
        </w:rPr>
        <w:t>mapper.xml映射文件</w:t>
      </w:r>
    </w:p>
    <w:p/>
    <w:p>
      <w:r>
        <w:rPr>
          <w:rFonts w:hint="eastAsia"/>
        </w:rPr>
        <w:drawing>
          <wp:inline distT="0" distB="0" distL="0" distR="0">
            <wp:extent cx="5274310" cy="1200150"/>
            <wp:effectExtent l="19050" t="0" r="254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13" cstate="print"/>
                    <a:srcRect/>
                    <a:stretch>
                      <a:fillRect/>
                    </a:stretch>
                  </pic:blipFill>
                  <pic:spPr>
                    <a:xfrm>
                      <a:off x="0" y="0"/>
                      <a:ext cx="5274310" cy="1200232"/>
                    </a:xfrm>
                    <a:prstGeom prst="rect">
                      <a:avLst/>
                    </a:prstGeom>
                    <a:noFill/>
                    <a:ln w="9525">
                      <a:noFill/>
                      <a:miter lim="800000"/>
                      <a:headEnd/>
                      <a:tailEnd/>
                    </a:ln>
                  </pic:spPr>
                </pic:pic>
              </a:graphicData>
            </a:graphic>
          </wp:inline>
        </w:drawing>
      </w:r>
    </w:p>
    <w:p>
      <w:r>
        <w:rPr>
          <w:rFonts w:hint="eastAsia"/>
        </w:rPr>
        <w:t>说明：mybatis底层通过ognl从pojo中获取属性值：#{user.username}，user即是传入的包装对象的属性。queryVo是别名，即上边定义的包装对象类型。</w:t>
      </w:r>
    </w:p>
    <w:p/>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传递hashmap</w:t>
      </w:r>
    </w:p>
    <w:p>
      <w:r>
        <w:t>S</w:t>
      </w:r>
      <w:r>
        <w:rPr>
          <w:rFonts w:hint="eastAsia"/>
        </w:rPr>
        <w:t>ql映射文件定义如下：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hashmap</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UserByHashmap"</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"hashmap"</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上边红色标注的是hashmap的key。</w:t>
      </w:r>
    </w:p>
    <w:p/>
    <w:p>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UserByHashmap()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w:t>
      </w:r>
      <w:r>
        <w:rPr>
          <w:rFonts w:ascii="Consolas" w:hAnsi="Consolas" w:cs="Consolas"/>
          <w:color w:val="3F7F5F"/>
          <w:kern w:val="0"/>
          <w:szCs w:val="21"/>
          <w:u w:val="single"/>
        </w:rPr>
        <w:t>Hashmap</w:t>
      </w:r>
      <w:r>
        <w:rPr>
          <w:rFonts w:ascii="Consolas" w:hAnsi="Consolas" w:cs="Consolas"/>
          <w:color w:val="3F7F5F"/>
          <w:kern w:val="0"/>
          <w:szCs w:val="21"/>
        </w:rPr>
        <w:t>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UserByHashmap(map);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r>
        <w:rPr>
          <w:rFonts w:hint="eastAsia"/>
        </w:rPr>
        <w:t>异常测试：</w:t>
      </w:r>
    </w:p>
    <w:p>
      <w:r>
        <w:rPr>
          <w:rFonts w:hint="eastAsia"/>
        </w:rPr>
        <w:t>传递的map中的key和sql中解析的key不一致。</w:t>
      </w:r>
    </w:p>
    <w:p>
      <w:r>
        <w:rPr>
          <w:rFonts w:hint="eastAsia"/>
        </w:rPr>
        <w:t>测试结果没有报错，只是通过key获取值为空。</w:t>
      </w:r>
    </w:p>
    <w:p/>
    <w:p/>
    <w:p>
      <w:pPr>
        <w:pStyle w:val="3"/>
      </w:pPr>
      <w:r>
        <w:rPr>
          <w:rFonts w:hint="eastAsia"/>
        </w:rPr>
        <w:t>resultType(输出类型)</w:t>
      </w:r>
    </w:p>
    <w:p>
      <w:pPr>
        <w:pStyle w:val="4"/>
      </w:pPr>
      <w:r>
        <w:rPr>
          <w:rFonts w:hint="eastAsia"/>
        </w:rPr>
        <w:t>输出简单类型</w:t>
      </w:r>
    </w:p>
    <w:p>
      <w:r>
        <w:rPr>
          <w:rFonts w:hint="eastAsia"/>
        </w:rPr>
        <w:t>参考</w:t>
      </w:r>
      <w:r>
        <w:t>getnow</w:t>
      </w:r>
      <w:r>
        <w:rPr>
          <w:rFonts w:hint="eastAsia"/>
        </w:rPr>
        <w:t>输出日期类型，看下边的例子输出整型：</w:t>
      </w:r>
    </w:p>
    <w:p/>
    <w:p>
      <w:r>
        <w:t>M</w:t>
      </w:r>
      <w:r>
        <w:rPr>
          <w:rFonts w:hint="eastAsia"/>
        </w:rPr>
        <w:t>apper.xml文件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获取用户列表总数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UserCount"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count(1) from user</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rFonts w:ascii="Consolas" w:hAnsi="Consolas" w:cs="Consolas"/>
          <w:color w:val="008080"/>
          <w:kern w:val="0"/>
          <w:sz w:val="24"/>
          <w:szCs w:val="24"/>
        </w:rPr>
      </w:pP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public int </w:t>
      </w:r>
      <w:r>
        <w:rPr>
          <w:rFonts w:hint="eastAsia" w:ascii="Consolas" w:hAnsi="Consolas" w:cs="Consolas"/>
          <w:kern w:val="0"/>
          <w:szCs w:val="21"/>
        </w:rPr>
        <w:t>find</w:t>
      </w:r>
      <w:r>
        <w:rPr>
          <w:rFonts w:ascii="Consolas" w:hAnsi="Consolas" w:cs="Consolas"/>
          <w:kern w:val="0"/>
          <w:szCs w:val="21"/>
        </w:rPr>
        <w:t>UserCount(User user) throws Exception;</w:t>
      </w:r>
    </w:p>
    <w:p>
      <w:pPr>
        <w:rPr>
          <w:rFonts w:ascii="Consolas" w:hAnsi="Consolas" w:cs="Consolas"/>
          <w:color w:val="008080"/>
          <w:kern w:val="0"/>
          <w:sz w:val="24"/>
          <w:szCs w:val="24"/>
        </w:rPr>
      </w:pPr>
    </w:p>
    <w:p>
      <w:r>
        <w:rPr>
          <w:rFonts w:hint="eastAsia"/>
        </w:rPr>
        <w:t>调用：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UserCount()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w:t>
      </w:r>
      <w:r>
        <w:rPr>
          <w:rFonts w:hint="eastAsia" w:ascii="Consolas" w:hAnsi="Consolas" w:cs="Consolas"/>
          <w:color w:val="3F7F5F"/>
          <w:kern w:val="0"/>
          <w:szCs w:val="21"/>
        </w:rPr>
        <w:t>取</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00"/>
          <w:kern w:val="0"/>
          <w:szCs w:val="21"/>
          <w:u w:val="single"/>
        </w:rPr>
        <w:t>count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UserCount(user);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rPr>
          <w:b/>
        </w:rPr>
      </w:pPr>
      <w:r>
        <w:rPr>
          <w:rFonts w:hint="eastAsia"/>
          <w:b/>
        </w:rPr>
        <w:t>总结：</w:t>
      </w:r>
    </w:p>
    <w:p>
      <w:r>
        <w:rPr>
          <w:rFonts w:hint="eastAsia"/>
        </w:rPr>
        <w:t>输出简单类型必须查询出来的结果集有一条记录，最终将第一个字段的值转换为输出类型。</w:t>
      </w:r>
    </w:p>
    <w:p>
      <w:r>
        <w:rPr>
          <w:rFonts w:hint="eastAsia"/>
        </w:rPr>
        <w:t>使用session的selectOne可查询单条记录。</w:t>
      </w:r>
    </w:p>
    <w:p/>
    <w:p/>
    <w:p>
      <w:pPr>
        <w:pStyle w:val="4"/>
      </w:pPr>
      <w:r>
        <w:rPr>
          <w:rFonts w:hint="eastAsia"/>
        </w:rPr>
        <w:t>输出pojo对象</w:t>
      </w:r>
    </w:p>
    <w:p>
      <w:r>
        <w:rPr>
          <w:rFonts w:hint="eastAsia"/>
        </w:rPr>
        <w:t>参考</w:t>
      </w:r>
      <w:r>
        <w:t>findUserById</w:t>
      </w:r>
      <w:r>
        <w:rPr>
          <w:rFonts w:hint="eastAsia"/>
        </w:rPr>
        <w:t>的定义：</w:t>
      </w:r>
    </w:p>
    <w:p>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User </w:t>
      </w:r>
      <w:r>
        <w:rPr>
          <w:rFonts w:hint="eastAsia" w:ascii="Consolas" w:hAnsi="Consolas" w:cs="Consolas"/>
          <w:color w:val="000000"/>
          <w:kern w:val="0"/>
          <w:szCs w:val="21"/>
        </w:rPr>
        <w:t>find</w:t>
      </w:r>
      <w:r>
        <w:rPr>
          <w:rFonts w:ascii="Consolas" w:hAnsi="Consolas" w:cs="Consolas"/>
          <w:color w:val="000000"/>
          <w:kern w:val="0"/>
          <w:szCs w:val="21"/>
        </w:rPr>
        <w:t>UserById(int id) throws Exception;</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接口调用statement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w:t>
      </w:r>
      <w:r>
        <w:rPr>
          <w:rFonts w:hint="eastAsia" w:ascii="Consolas" w:hAnsi="Consolas" w:cs="Consolas"/>
          <w:color w:val="000000"/>
          <w:kern w:val="0"/>
          <w:szCs w:val="21"/>
        </w:rPr>
        <w:t>find</w:t>
      </w:r>
      <w:r>
        <w:rPr>
          <w:rFonts w:ascii="Consolas" w:hAnsi="Consolas" w:cs="Consolas"/>
          <w:color w:val="000000"/>
          <w:kern w:val="0"/>
          <w:szCs w:val="21"/>
        </w:rPr>
        <w:t>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r>
        <w:rPr>
          <w:rFonts w:hint="eastAsia"/>
        </w:rPr>
        <w:t>使用session调用selectOne查询单条记录。</w:t>
      </w:r>
    </w:p>
    <w:p/>
    <w:p/>
    <w:p/>
    <w:p>
      <w:pPr>
        <w:pStyle w:val="4"/>
      </w:pPr>
      <w:r>
        <w:rPr>
          <w:rFonts w:hint="eastAsia"/>
        </w:rPr>
        <w:t>输出pojo列表</w:t>
      </w:r>
    </w:p>
    <w:p/>
    <w:p>
      <w:r>
        <w:rPr>
          <w:rFonts w:hint="eastAsia"/>
        </w:rPr>
        <w:t>参考</w:t>
      </w:r>
      <w:r>
        <w:t>selectUserByName</w:t>
      </w:r>
      <w:r>
        <w:rPr>
          <w:rFonts w:hint="eastAsia"/>
        </w:rPr>
        <w:t>的定义：</w:t>
      </w:r>
    </w:p>
    <w:p>
      <w:pPr>
        <w:autoSpaceDE w:val="0"/>
        <w:autoSpaceDN w:val="0"/>
        <w:adjustRightInd w:val="0"/>
        <w:jc w:val="left"/>
        <w:rPr>
          <w:rFonts w:ascii="Consolas" w:hAnsi="Consolas" w:cs="Consolas"/>
          <w:color w:val="3F5FBF"/>
          <w:kern w:val="0"/>
          <w:sz w:val="24"/>
          <w:szCs w:val="24"/>
        </w:rPr>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w:t>
      </w:r>
      <w:r>
        <w:rPr>
          <w:rFonts w:hint="eastAsia" w:ascii="Consolas" w:hAnsi="Consolas" w:cs="Consolas"/>
          <w:i/>
          <w:iCs/>
          <w:color w:val="2A00FF"/>
          <w:kern w:val="0"/>
          <w:szCs w:val="21"/>
        </w:rPr>
        <w:t>Usern</w:t>
      </w:r>
      <w:r>
        <w:rPr>
          <w:rFonts w:ascii="Consolas" w:hAnsi="Consolas" w:cs="Consolas"/>
          <w:i/>
          <w:iCs/>
          <w:color w:val="2A00FF"/>
          <w:kern w:val="0"/>
          <w:szCs w:val="21"/>
        </w:rPr>
        <w:t>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
    <w:p>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bookmarkStart w:id="94" w:name="OLE_LINK66"/>
      <w:bookmarkStart w:id="95" w:name="OLE_LINK62"/>
      <w:bookmarkStart w:id="96" w:name="OLE_LINK61"/>
      <w:bookmarkStart w:id="97" w:name="OLE_LINK67"/>
      <w:r>
        <w:rPr>
          <w:rFonts w:hint="eastAsia" w:ascii="Consolas" w:hAnsi="Consolas" w:cs="Consolas"/>
          <w:color w:val="000000"/>
          <w:kern w:val="0"/>
          <w:szCs w:val="21"/>
        </w:rPr>
        <w:t>find</w:t>
      </w:r>
      <w:bookmarkEnd w:id="94"/>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bookmarkEnd w:id="95"/>
      <w:bookmarkEnd w:id="96"/>
      <w:bookmarkEnd w:id="97"/>
      <w:r>
        <w:rPr>
          <w:rFonts w:ascii="Consolas" w:hAnsi="Consolas" w:cs="Consolas"/>
          <w:color w:val="000000"/>
          <w:kern w:val="0"/>
          <w:szCs w:val="21"/>
        </w:rPr>
        <w:t>(String username) throws Exception;</w:t>
      </w:r>
    </w:p>
    <w:p/>
    <w:p>
      <w:pPr>
        <w:shd w:val="clear" w:color="auto" w:fill="D8D8D8" w:themeFill="background1" w:themeFillShade="D9"/>
        <w:rPr>
          <w:szCs w:val="21"/>
        </w:rPr>
      </w:pPr>
      <w:r>
        <w:rPr>
          <w:rFonts w:hint="eastAsia"/>
          <w:szCs w:val="21"/>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//如果使用占位符号则必须人为在传参数中加%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//List&lt;User&gt; list = userMapper.selectUserByName("%管理员%");</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//如果使用${}原始符号则不用人为在参数中加%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hint="eastAsia" w:ascii="Consolas" w:hAnsi="Consolas" w:cs="Consolas"/>
          <w:color w:val="000000"/>
          <w:kern w:val="0"/>
          <w:szCs w:val="21"/>
        </w:rPr>
        <w:t xml:space="preserve"> </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
      <w:r>
        <w:rPr>
          <w:rFonts w:hint="eastAsia"/>
        </w:rPr>
        <w:t>使用session的selectList方法获取pojo列表。</w:t>
      </w:r>
    </w:p>
    <w:p/>
    <w:p>
      <w:pPr>
        <w:pStyle w:val="4"/>
      </w:pPr>
      <w:r>
        <w:rPr>
          <w:rFonts w:hint="eastAsia"/>
        </w:rPr>
        <w:t>resultType总结：</w:t>
      </w:r>
    </w:p>
    <w:p>
      <w:r>
        <w:rPr>
          <w:rFonts w:hint="eastAsia"/>
        </w:rPr>
        <w:t>输出pojo对象和输出pojo列表在sql中定义的resultType是一样的。</w:t>
      </w:r>
    </w:p>
    <w:p>
      <w:r>
        <w:rPr>
          <w:rFonts w:hint="eastAsia"/>
        </w:rPr>
        <w:t>返回单个pojo对象要保证sql查询出来的结果集为单条，内部使用session.selectOne方法调用，mapper接口使用pojo对象作为方法返回值。</w:t>
      </w:r>
    </w:p>
    <w:p/>
    <w:p>
      <w:r>
        <w:rPr>
          <w:rFonts w:hint="eastAsia"/>
        </w:rPr>
        <w:t>返回pojo列表表示查询出来的结果集可能为多条，内部使用session.selectList方法，mapper接口使用List&lt;pojo&gt;对象作为方法返回值。</w:t>
      </w:r>
    </w:p>
    <w:p/>
    <w:p/>
    <w:p>
      <w:pPr>
        <w:pStyle w:val="4"/>
      </w:pPr>
      <w:r>
        <w:rPr>
          <w:rFonts w:hint="eastAsia"/>
        </w:rPr>
        <w:t>输出hashmap</w:t>
      </w:r>
    </w:p>
    <w:p>
      <w:r>
        <w:rPr>
          <w:rFonts w:hint="eastAsia"/>
        </w:rPr>
        <w:t>输出pojo对象可以改用hashmap输出类型，将输出的字段名称作为map的key，value为字段值。</w:t>
      </w:r>
    </w:p>
    <w:p/>
    <w:p>
      <w:pPr>
        <w:pStyle w:val="3"/>
      </w:pPr>
      <w:bookmarkStart w:id="98" w:name="OLE_LINK175"/>
      <w:bookmarkStart w:id="99" w:name="OLE_LINK176"/>
      <w:r>
        <w:rPr>
          <w:rFonts w:hint="eastAsia"/>
        </w:rPr>
        <w:t>resultMap</w:t>
      </w:r>
      <w:bookmarkEnd w:id="98"/>
      <w:bookmarkEnd w:id="99"/>
    </w:p>
    <w:p>
      <w:pPr>
        <w:rPr>
          <w:kern w:val="0"/>
        </w:rPr>
      </w:pPr>
      <w:r>
        <w:rPr>
          <w:rFonts w:hint="eastAsia"/>
          <w:kern w:val="0"/>
        </w:rPr>
        <w:tab/>
      </w:r>
      <w:r>
        <w:rPr>
          <w:rFonts w:hint="eastAsia"/>
          <w:kern w:val="0"/>
        </w:rPr>
        <w:t>resultType可以指定pojo将查询结果映射为pojo，但需要pojo的属性名和sql查询的列名一致方可映射成功。</w:t>
      </w:r>
    </w:p>
    <w:p>
      <w:r>
        <w:rPr>
          <w:rFonts w:hint="eastAsia"/>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rPr>
          <w:rFonts w:hint="eastAsia"/>
        </w:rPr>
        <w:t>resultMap实质上还需要将查询结果映射到pojo对象中。</w:t>
      </w:r>
    </w:p>
    <w:p>
      <w:r>
        <w:rPr>
          <w:rFonts w:hint="eastAsia"/>
        </w:rPr>
        <w:tab/>
      </w:r>
      <w:r>
        <w:rPr>
          <w:rFonts w:hint="eastAsia"/>
        </w:rPr>
        <w:t>resultMap可以实现将查询结果映射为复杂类型的pojo，比如在查询结果映射对象中包括pojo和list实现一对一查询和一对多查询。</w:t>
      </w:r>
    </w:p>
    <w:p>
      <w:r>
        <w:rPr>
          <w:rFonts w:hint="eastAsia"/>
        </w:rPr>
        <w:tab/>
      </w:r>
    </w:p>
    <w:p>
      <w:pPr>
        <w:pStyle w:val="4"/>
      </w:pPr>
      <w:r>
        <w:t>M</w:t>
      </w:r>
      <w:r>
        <w:rPr>
          <w:rFonts w:hint="eastAsia"/>
        </w:rPr>
        <w:t>apper.xml定义</w:t>
      </w:r>
    </w:p>
    <w:p>
      <w:r>
        <w:rPr>
          <w:rFonts w:hint="eastAsia"/>
        </w:rPr>
        <w:drawing>
          <wp:inline distT="0" distB="0" distL="0" distR="0">
            <wp:extent cx="5274310" cy="1719580"/>
            <wp:effectExtent l="19050" t="0" r="2540" b="0"/>
            <wp:docPr id="11"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8"/>
                    <pic:cNvPicPr>
                      <a:picLocks noChangeAspect="1" noChangeArrowheads="1"/>
                    </pic:cNvPicPr>
                  </pic:nvPicPr>
                  <pic:blipFill>
                    <a:blip r:embed="rId14" cstate="print"/>
                    <a:srcRect/>
                    <a:stretch>
                      <a:fillRect/>
                    </a:stretch>
                  </pic:blipFill>
                  <pic:spPr>
                    <a:xfrm>
                      <a:off x="0" y="0"/>
                      <a:ext cx="5274310" cy="1719694"/>
                    </a:xfrm>
                    <a:prstGeom prst="rect">
                      <a:avLst/>
                    </a:prstGeom>
                    <a:noFill/>
                    <a:ln w="9525">
                      <a:noFill/>
                      <a:miter lim="800000"/>
                      <a:headEnd/>
                      <a:tailEnd/>
                    </a:ln>
                  </pic:spPr>
                </pic:pic>
              </a:graphicData>
            </a:graphic>
          </wp:inline>
        </w:drawing>
      </w:r>
    </w:p>
    <w:p/>
    <w:p>
      <w:r>
        <w:rPr>
          <w:rFonts w:hint="eastAsia"/>
        </w:rPr>
        <w:t>使用resultMap指定上边定义的personmap。</w:t>
      </w:r>
    </w:p>
    <w:p/>
    <w:p>
      <w:pPr>
        <w:pStyle w:val="4"/>
      </w:pPr>
      <w:r>
        <w:rPr>
          <w:rFonts w:hint="eastAsia"/>
        </w:rPr>
        <w:t>定义resultMap</w:t>
      </w:r>
    </w:p>
    <w:p>
      <w:r>
        <w:rPr>
          <w:rFonts w:hint="eastAsia"/>
        </w:rPr>
        <w:t>由于上边的mapper.xml中</w:t>
      </w:r>
      <w:bookmarkStart w:id="100" w:name="OLE_LINK71"/>
      <w:bookmarkStart w:id="101" w:name="OLE_LINK70"/>
      <w:r>
        <w:rPr>
          <w:rFonts w:hint="eastAsia"/>
        </w:rPr>
        <w:t>sql查询列和Users.java类属性</w:t>
      </w:r>
      <w:bookmarkEnd w:id="100"/>
      <w:bookmarkEnd w:id="101"/>
      <w:r>
        <w:rPr>
          <w:rFonts w:hint="eastAsia"/>
        </w:rPr>
        <w:t>不一致，需要定义resultMap：userListResultMap将sql查询列和Users.java类属性对应起来</w:t>
      </w:r>
    </w:p>
    <w:p/>
    <w:p>
      <w:r>
        <w:rPr>
          <w:rFonts w:hint="eastAsia"/>
        </w:rPr>
        <w:drawing>
          <wp:inline distT="0" distB="0" distL="0" distR="0">
            <wp:extent cx="5273675" cy="2265680"/>
            <wp:effectExtent l="19050" t="0" r="2871" b="0"/>
            <wp:docPr id="13"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5"/>
                    <pic:cNvPicPr>
                      <a:picLocks noChangeAspect="1" noChangeArrowheads="1"/>
                    </pic:cNvPicPr>
                  </pic:nvPicPr>
                  <pic:blipFill>
                    <a:blip r:embed="rId15" cstate="print"/>
                    <a:srcRect/>
                    <a:stretch>
                      <a:fillRect/>
                    </a:stretch>
                  </pic:blipFill>
                  <pic:spPr>
                    <a:xfrm>
                      <a:off x="0" y="0"/>
                      <a:ext cx="5274310" cy="2266264"/>
                    </a:xfrm>
                    <a:prstGeom prst="rect">
                      <a:avLst/>
                    </a:prstGeom>
                    <a:noFill/>
                    <a:ln w="9525">
                      <a:noFill/>
                      <a:miter lim="800000"/>
                      <a:headEnd/>
                      <a:tailEnd/>
                    </a:ln>
                  </pic:spPr>
                </pic:pic>
              </a:graphicData>
            </a:graphic>
          </wp:inline>
        </w:drawing>
      </w:r>
    </w:p>
    <w:p/>
    <w:p>
      <w:r>
        <w:rPr>
          <w:rFonts w:hint="eastAsia"/>
        </w:rPr>
        <w:t>&lt;id /&gt;：此属性表示查询结果集的唯一标识，非常重要。如果是多个字段为复合唯一约束则定义多个&lt;id /&gt;。</w:t>
      </w:r>
    </w:p>
    <w:p>
      <w:r>
        <w:t>P</w:t>
      </w:r>
      <w:r>
        <w:rPr>
          <w:rFonts w:hint="eastAsia"/>
        </w:rPr>
        <w:t>roperty：表示person类的属性。</w:t>
      </w:r>
    </w:p>
    <w:p>
      <w:r>
        <w:t>C</w:t>
      </w:r>
      <w:r>
        <w:rPr>
          <w:rFonts w:hint="eastAsia"/>
        </w:rPr>
        <w:t>olumn：表示sql查询出来的字段名。</w:t>
      </w:r>
    </w:p>
    <w:p>
      <w:r>
        <w:t>C</w:t>
      </w:r>
      <w:r>
        <w:rPr>
          <w:rFonts w:hint="eastAsia"/>
        </w:rPr>
        <w:t>olumn和property放在一块儿表示将sql查询出来的字段映射到指定的pojo类属性上。</w:t>
      </w:r>
    </w:p>
    <w:p/>
    <w:p>
      <w:r>
        <w:rPr>
          <w:rFonts w:hint="eastAsia"/>
        </w:rPr>
        <w:t>&lt;result /&gt;：普通结果，即pojo的属性。</w:t>
      </w:r>
    </w:p>
    <w:p/>
    <w:p/>
    <w:p>
      <w:pPr>
        <w:pStyle w:val="4"/>
      </w:pPr>
      <w:r>
        <w:t>M</w:t>
      </w:r>
      <w:r>
        <w:rPr>
          <w:rFonts w:hint="eastAsia"/>
        </w:rPr>
        <w:t>apper接口定义</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hint="eastAsia" w:ascii="Consolas" w:hAnsi="Consolas" w:cs="Consolas"/>
          <w:color w:val="000000"/>
          <w:kern w:val="0"/>
          <w:szCs w:val="21"/>
        </w:rPr>
        <w:t>User</w:t>
      </w:r>
      <w:r>
        <w:rPr>
          <w:rFonts w:ascii="Consolas" w:hAnsi="Consolas" w:cs="Consolas"/>
          <w:color w:val="000000"/>
          <w:kern w:val="0"/>
          <w:szCs w:val="21"/>
        </w:rPr>
        <w:t xml:space="preserve">&gt; </w:t>
      </w:r>
      <w:r>
        <w:rPr>
          <w:rFonts w:hint="eastAsia" w:ascii="Consolas" w:hAnsi="Consolas" w:cs="Consolas"/>
          <w:color w:val="000000"/>
          <w:kern w:val="0"/>
          <w:szCs w:val="21"/>
        </w:rPr>
        <w:t>find</w:t>
      </w:r>
      <w:r>
        <w:rPr>
          <w:rFonts w:ascii="Consolas" w:hAnsi="Consolas" w:cs="Consolas"/>
          <w:color w:val="000000"/>
          <w:kern w:val="0"/>
          <w:szCs w:val="21"/>
        </w:rPr>
        <w:t>UserListResultMap() throws Exception;</w:t>
      </w:r>
    </w:p>
    <w:p/>
    <w:p/>
    <w:p/>
    <w:p>
      <w:pPr>
        <w:pStyle w:val="3"/>
      </w:pPr>
      <w:r>
        <w:rPr>
          <w:rFonts w:hint="eastAsia"/>
        </w:rPr>
        <w:t>动态sql(重点)</w:t>
      </w:r>
    </w:p>
    <w:p>
      <w:r>
        <w:rPr>
          <w:rFonts w:hint="eastAsia"/>
        </w:rPr>
        <w:t>通过mybatis提供的各种标签方法实现动态拼接sql。</w:t>
      </w:r>
    </w:p>
    <w:p/>
    <w:p>
      <w:pPr>
        <w:pStyle w:val="4"/>
      </w:pPr>
      <w:r>
        <w:t>If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02" w:name="OLE_LINK68"/>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bookmarkEnd w:id="102"/>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8080"/>
          <w:kern w:val="0"/>
          <w:szCs w:val="21"/>
        </w:rPr>
        <w:t xml:space="preserve">where 1=1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rPr>
          <w:b/>
        </w:rPr>
      </w:pPr>
      <w:r>
        <w:rPr>
          <w:rFonts w:hint="eastAsia"/>
          <w:b/>
        </w:rPr>
        <w:t>注意要做不等于空字符串校验。</w:t>
      </w:r>
    </w:p>
    <w:p/>
    <w:p/>
    <w:p>
      <w:pPr>
        <w:pStyle w:val="4"/>
      </w:pPr>
      <w:r>
        <w:t>W</w:t>
      </w:r>
      <w:r>
        <w:rPr>
          <w:rFonts w:hint="eastAsia"/>
        </w:rPr>
        <w:t>here</w:t>
      </w:r>
    </w:p>
    <w:p>
      <w:r>
        <w:rPr>
          <w:rFonts w:hint="eastAsia"/>
        </w:rPr>
        <w:t>上边的sql也可以改为：</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&lt;where /&gt;可以自动处理第一个and。</w:t>
      </w:r>
    </w:p>
    <w:p/>
    <w:p/>
    <w:p>
      <w:pPr>
        <w:pStyle w:val="4"/>
      </w:pPr>
      <w:r>
        <w:rPr>
          <w:rFonts w:hint="eastAsia"/>
        </w:rPr>
        <w:t>foreach</w:t>
      </w:r>
    </w:p>
    <w:p/>
    <w:p>
      <w:r>
        <w:rPr>
          <w:rFonts w:hint="eastAsia"/>
        </w:rPr>
        <w:t>向sql传递数组或List，mybatis使用foreach解析，如下：</w:t>
      </w:r>
    </w:p>
    <w:p/>
    <w:p>
      <w:pPr>
        <w:pStyle w:val="5"/>
      </w:pPr>
      <w:r>
        <w:rPr>
          <w:rFonts w:hint="eastAsia"/>
        </w:rPr>
        <w:t>通过pojo传递list</w:t>
      </w:r>
    </w:p>
    <w:p/>
    <w:p>
      <w:pPr>
        <w:pStyle w:val="26"/>
        <w:numPr>
          <w:ilvl w:val="0"/>
          <w:numId w:val="14"/>
        </w:numPr>
        <w:ind w:firstLineChars="0"/>
      </w:pPr>
      <w:r>
        <w:rPr>
          <w:rFonts w:hint="eastAsia"/>
        </w:rPr>
        <w:t>需求</w:t>
      </w:r>
    </w:p>
    <w:p>
      <w:r>
        <w:rPr>
          <w:rFonts w:hint="eastAsia"/>
        </w:rPr>
        <w:t>传入多个id查询用户信息，用下边两个sql实现：</w:t>
      </w:r>
    </w:p>
    <w:p/>
    <w:p>
      <w:r>
        <w:rPr>
          <w:rFonts w:hint="eastAsia"/>
        </w:rPr>
        <w:t>SELECT * FROM USERS WHERE username LIKE '%张%' AND (id =10 OR id =89 OR id=16)</w:t>
      </w:r>
    </w:p>
    <w:p>
      <w:r>
        <w:rPr>
          <w:rFonts w:hint="eastAsia"/>
        </w:rPr>
        <w:t>SELECT * FROM USERS WHERE username LIKE '%张%'  id IN (10,89,16)</w:t>
      </w:r>
    </w:p>
    <w:p/>
    <w:p>
      <w:pPr>
        <w:pStyle w:val="26"/>
        <w:numPr>
          <w:ilvl w:val="0"/>
          <w:numId w:val="14"/>
        </w:numPr>
        <w:ind w:firstLineChars="0"/>
      </w:pPr>
      <w:r>
        <w:rPr>
          <w:rFonts w:hint="eastAsia"/>
        </w:rPr>
        <w:t>在pojo中定义list属性ids存储多个用户id，并添加getter/setter方法</w:t>
      </w:r>
    </w:p>
    <w:p>
      <w:r>
        <w:rPr>
          <w:rFonts w:hint="eastAsia"/>
        </w:rPr>
        <w:drawing>
          <wp:inline distT="0" distB="0" distL="0" distR="0">
            <wp:extent cx="3114675" cy="1502410"/>
            <wp:effectExtent l="19050" t="0" r="94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srcRect/>
                    <a:stretch>
                      <a:fillRect/>
                    </a:stretch>
                  </pic:blipFill>
                  <pic:spPr>
                    <a:xfrm>
                      <a:off x="0" y="0"/>
                      <a:ext cx="3117215" cy="1503996"/>
                    </a:xfrm>
                    <a:prstGeom prst="rect">
                      <a:avLst/>
                    </a:prstGeom>
                    <a:noFill/>
                    <a:ln w="9525">
                      <a:noFill/>
                      <a:miter lim="800000"/>
                      <a:headEnd/>
                      <a:tailEnd/>
                    </a:ln>
                  </pic:spPr>
                </pic:pic>
              </a:graphicData>
            </a:graphic>
          </wp:inline>
        </w:drawing>
      </w:r>
    </w:p>
    <w:p/>
    <w:p>
      <w:pPr>
        <w:pStyle w:val="26"/>
        <w:numPr>
          <w:ilvl w:val="0"/>
          <w:numId w:val="14"/>
        </w:numPr>
        <w:ind w:firstLineChars="0"/>
      </w:pPr>
      <w:r>
        <w:rPr>
          <w:rFonts w:hint="eastAsia"/>
        </w:rPr>
        <w:t>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"ids!=null and ids.size&gt;0"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and id in("</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p/>
    <w:p>
      <w:pPr>
        <w:pStyle w:val="26"/>
        <w:numPr>
          <w:ilvl w:val="0"/>
          <w:numId w:val="14"/>
        </w:numPr>
        <w:ind w:firstLineChars="0"/>
      </w:pPr>
      <w:r>
        <w:rPr>
          <w:rFonts w:hint="eastAsia"/>
        </w:rPr>
        <w:t>测试代码：</w:t>
      </w:r>
    </w:p>
    <w:p>
      <w:pPr>
        <w:ind w:left="36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List&lt;Integer&gt;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w:t>
      </w:r>
      <w:r>
        <w:rPr>
          <w:rFonts w:hint="eastAsia" w:ascii="Consolas" w:hAnsi="Consolas" w:cs="Consolas"/>
          <w:color w:val="000000"/>
          <w:kern w:val="0"/>
          <w:szCs w:val="21"/>
        </w:rPr>
        <w:t>//查询id为1的用户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ids.add(10);</w:t>
      </w:r>
      <w:r>
        <w:rPr>
          <w:rFonts w:hint="eastAsia" w:ascii="Consolas" w:hAnsi="Consolas" w:cs="Consolas"/>
          <w:color w:val="000000"/>
          <w:kern w:val="0"/>
          <w:szCs w:val="21"/>
        </w:rPr>
        <w:t xml:space="preserve"> //查询id为10的用户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queryVo.setIds(ids);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List&lt;User&gt; list = userMapper.findUserList(queryVo);</w:t>
      </w:r>
    </w:p>
    <w:p>
      <w:pPr>
        <w:shd w:val="clear" w:color="auto" w:fill="D8D8D8" w:themeFill="background1" w:themeFillShade="D9"/>
        <w:autoSpaceDE w:val="0"/>
        <w:autoSpaceDN w:val="0"/>
        <w:adjustRightInd w:val="0"/>
        <w:jc w:val="left"/>
        <w:rPr>
          <w:rFonts w:ascii="Consolas" w:hAnsi="Consolas" w:cs="Consolas"/>
          <w:kern w:val="0"/>
          <w:szCs w:val="21"/>
        </w:rPr>
      </w:pPr>
    </w:p>
    <w:p/>
    <w:p/>
    <w:p>
      <w:pPr>
        <w:pStyle w:val="5"/>
      </w:pPr>
      <w:r>
        <w:rPr>
          <w:rFonts w:hint="eastAsia"/>
        </w:rPr>
        <w:t>传递单个List</w:t>
      </w:r>
    </w:p>
    <w:p/>
    <w:p>
      <w:r>
        <w:rPr>
          <w:rFonts w:hint="eastAsia"/>
        </w:rPr>
        <w:t>传递List类型在编写mapper.xml没有区别，唯一不同的是只有一个List参数时它的参数名为list。</w:t>
      </w:r>
    </w:p>
    <w:p/>
    <w:p>
      <w:r>
        <w:rPr>
          <w:rFonts w:hint="eastAsia"/>
        </w:rPr>
        <w:t>如下：</w:t>
      </w:r>
    </w:p>
    <w:p>
      <w:pPr>
        <w:pStyle w:val="26"/>
        <w:numPr>
          <w:ilvl w:val="0"/>
          <w:numId w:val="15"/>
        </w:numPr>
        <w:ind w:firstLineChars="0"/>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"java.util.List"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传递List，List中是</w:t>
      </w:r>
      <w:r>
        <w:rPr>
          <w:rFonts w:ascii="Consolas" w:hAnsi="Consolas" w:cs="Consolas"/>
          <w:color w:val="3F5FBF"/>
          <w:kern w:val="0"/>
          <w:szCs w:val="21"/>
          <w:u w:val="single"/>
        </w:rPr>
        <w:t>pojo</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"list!=null"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"list"</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26"/>
        <w:numPr>
          <w:ilvl w:val="0"/>
          <w:numId w:val="15"/>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selectUserByList(List userlist) throws Exception;</w:t>
      </w:r>
    </w:p>
    <w:p/>
    <w:p>
      <w:pPr>
        <w:pStyle w:val="26"/>
        <w:numPr>
          <w:ilvl w:val="0"/>
          <w:numId w:val="15"/>
        </w:numPr>
        <w:ind w:firstLineChars="0"/>
      </w:pPr>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List&lt;User&gt; userlist = </w:t>
      </w:r>
      <w:r>
        <w:rPr>
          <w:rFonts w:ascii="Consolas" w:hAnsi="Consolas" w:cs="Consolas"/>
          <w:b/>
          <w:bCs/>
          <w:color w:val="7F0055"/>
          <w:kern w:val="0"/>
          <w:szCs w:val="21"/>
        </w:rPr>
        <w:t>new</w:t>
      </w:r>
      <w:r>
        <w:rPr>
          <w:rFonts w:ascii="Consolas" w:hAnsi="Consolas" w:cs="Consolas"/>
          <w:color w:val="000000"/>
          <w:kern w:val="0"/>
          <w:szCs w:val="21"/>
        </w:rPr>
        <w:t xml:space="preserve"> ArrayList&lt;User&gt;();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userlist.add(user);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userlist.add(user);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w:t>
      </w:r>
      <w:r>
        <w:rPr>
          <w:rFonts w:hint="eastAsia" w:ascii="Consolas" w:hAnsi="Consolas" w:cs="Consolas"/>
          <w:color w:val="3F7F5F"/>
          <w:kern w:val="0"/>
          <w:szCs w:val="21"/>
        </w:rPr>
        <w:t>list列表</w:t>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userMapper.selectUserByList(userlist);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5"/>
      </w:pPr>
      <w:r>
        <w:rPr>
          <w:rFonts w:hint="eastAsia"/>
        </w:rPr>
        <w:t>传递单个数组（数组中是pojo）：</w:t>
      </w:r>
    </w:p>
    <w:p>
      <w:pPr>
        <w:rPr>
          <w:color w:val="FF0000"/>
        </w:rPr>
      </w:pPr>
      <w:r>
        <w:rPr>
          <w:rFonts w:hint="eastAsia"/>
          <w:color w:val="FF0000"/>
        </w:rPr>
        <w:t>请阅读文档学习。</w:t>
      </w:r>
    </w:p>
    <w:p>
      <w:pPr>
        <w:pStyle w:val="26"/>
        <w:numPr>
          <w:ilvl w:val="0"/>
          <w:numId w:val="16"/>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hint="eastAsia" w:ascii="Consolas" w:hAnsi="Consolas" w:cs="Consolas"/>
          <w:i/>
          <w:iCs/>
          <w:color w:val="2A00FF"/>
          <w:kern w:val="0"/>
          <w:szCs w:val="21"/>
        </w:rPr>
        <w:t xml:space="preserve"> </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sql只接收一个数组参数，这时sql解析参数的名称mybatis固定为array，如果数组是通过一个pojo传递到sql则参数的名称为pojo中的属性名。</w:t>
      </w:r>
    </w:p>
    <w:p>
      <w:pPr>
        <w:rPr>
          <w:rFonts w:ascii="Consolas" w:hAnsi="Consolas" w:cs="Consolas"/>
          <w:color w:val="7F007F"/>
          <w:kern w:val="0"/>
          <w:szCs w:val="21"/>
        </w:rPr>
      </w:pPr>
      <w:r>
        <w:rPr>
          <w:rFonts w:ascii="Consolas" w:hAnsi="Consolas" w:cs="Consolas"/>
          <w:color w:val="7F007F"/>
          <w:kern w:val="0"/>
          <w:szCs w:val="21"/>
        </w:rPr>
        <w:t>index</w:t>
      </w:r>
      <w:r>
        <w:rPr>
          <w:rFonts w:hint="eastAsia" w:ascii="Consolas" w:hAnsi="Consolas" w:cs="Consolas"/>
          <w:color w:val="7F007F"/>
          <w:kern w:val="0"/>
          <w:szCs w:val="21"/>
        </w:rPr>
        <w:t>：为数组的下标。</w:t>
      </w:r>
    </w:p>
    <w:p>
      <w:pPr>
        <w:rPr>
          <w:rFonts w:ascii="Consolas" w:hAnsi="Consolas" w:cs="Consolas"/>
          <w:color w:val="7F007F"/>
          <w:kern w:val="0"/>
          <w:szCs w:val="21"/>
        </w:rPr>
      </w:pPr>
      <w:r>
        <w:rPr>
          <w:rFonts w:hint="eastAsia" w:ascii="Consolas" w:hAnsi="Consolas" w:cs="Consolas"/>
          <w:color w:val="7F007F"/>
          <w:kern w:val="0"/>
          <w:szCs w:val="21"/>
        </w:rPr>
        <w:t>item：为数组每个元素的名称，名称随意定义</w:t>
      </w:r>
    </w:p>
    <w:p>
      <w:pPr>
        <w:rPr>
          <w:rFonts w:ascii="Consolas" w:hAnsi="Consolas" w:cs="Consolas"/>
          <w:color w:val="7F007F"/>
          <w:kern w:val="0"/>
          <w:szCs w:val="21"/>
        </w:rPr>
      </w:pPr>
      <w:r>
        <w:rPr>
          <w:rFonts w:ascii="Consolas" w:hAnsi="Consolas" w:cs="Consolas"/>
          <w:color w:val="7F007F"/>
          <w:kern w:val="0"/>
          <w:szCs w:val="21"/>
        </w:rPr>
        <w:t>open</w:t>
      </w:r>
      <w:r>
        <w:rPr>
          <w:rFonts w:hint="eastAsia" w:ascii="Consolas" w:hAnsi="Consolas" w:cs="Consolas"/>
          <w:color w:val="7F007F"/>
          <w:kern w:val="0"/>
          <w:szCs w:val="21"/>
        </w:rPr>
        <w:t>：循环开始</w:t>
      </w:r>
    </w:p>
    <w:p>
      <w:pPr>
        <w:rPr>
          <w:rFonts w:ascii="Consolas" w:hAnsi="Consolas" w:cs="Consolas"/>
          <w:color w:val="7F007F"/>
          <w:kern w:val="0"/>
          <w:szCs w:val="21"/>
        </w:rPr>
      </w:pPr>
      <w:r>
        <w:rPr>
          <w:rFonts w:hint="eastAsia" w:ascii="Consolas" w:hAnsi="Consolas" w:cs="Consolas"/>
          <w:color w:val="7F007F"/>
          <w:kern w:val="0"/>
          <w:szCs w:val="21"/>
        </w:rPr>
        <w:t>close：循环结束</w:t>
      </w:r>
    </w:p>
    <w:p>
      <w:r>
        <w:rPr>
          <w:rFonts w:ascii="Consolas" w:hAnsi="Consolas" w:cs="Consolas"/>
          <w:color w:val="7F007F"/>
          <w:kern w:val="0"/>
          <w:szCs w:val="21"/>
        </w:rPr>
        <w:t>separator</w:t>
      </w:r>
      <w:r>
        <w:rPr>
          <w:rFonts w:hint="eastAsia" w:ascii="Consolas" w:hAnsi="Consolas" w:cs="Consolas"/>
          <w:color w:val="7F007F"/>
          <w:kern w:val="0"/>
          <w:szCs w:val="21"/>
        </w:rPr>
        <w:t>：中间分隔输出</w:t>
      </w:r>
    </w:p>
    <w:p/>
    <w:p>
      <w:pPr>
        <w:pStyle w:val="26"/>
        <w:numPr>
          <w:ilvl w:val="0"/>
          <w:numId w:val="16"/>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6"/>
        <w:numPr>
          <w:ilvl w:val="0"/>
          <w:numId w:val="16"/>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传递单个数组（数组中是字符串类型）：</w:t>
      </w:r>
    </w:p>
    <w:p>
      <w:pPr>
        <w:rPr>
          <w:color w:val="FF0000"/>
        </w:rPr>
      </w:pPr>
      <w:r>
        <w:rPr>
          <w:rFonts w:hint="eastAsia"/>
          <w:color w:val="FF0000"/>
        </w:rPr>
        <w:t>请阅读文档学习。</w:t>
      </w:r>
    </w:p>
    <w:p/>
    <w:p>
      <w:pPr>
        <w:pStyle w:val="26"/>
        <w:numPr>
          <w:ilvl w:val="0"/>
          <w:numId w:val="17"/>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如果数组中是简单类型则写为</w:t>
      </w:r>
      <w:r>
        <w:rPr>
          <w:rFonts w:ascii="Consolas" w:hAnsi="Consolas" w:cs="Consolas"/>
          <w:color w:val="000000"/>
          <w:kern w:val="0"/>
          <w:szCs w:val="21"/>
        </w:rPr>
        <w:t>#{item}</w:t>
      </w:r>
      <w:r>
        <w:rPr>
          <w:rFonts w:hint="eastAsia" w:ascii="Consolas" w:hAnsi="Consolas" w:cs="Consolas"/>
          <w:color w:val="000000"/>
          <w:kern w:val="0"/>
          <w:szCs w:val="21"/>
        </w:rPr>
        <w:t>，不用再通过ognl获取对象属性值了。</w:t>
      </w:r>
    </w:p>
    <w:p>
      <w:pPr>
        <w:pStyle w:val="26"/>
        <w:numPr>
          <w:ilvl w:val="0"/>
          <w:numId w:val="17"/>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6"/>
        <w:numPr>
          <w:ilvl w:val="0"/>
          <w:numId w:val="17"/>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w:t>
      </w:r>
      <w:r>
        <w:rPr>
          <w:rFonts w:hint="eastAsia" w:ascii="Consolas" w:hAnsi="Consolas" w:cs="Consolas"/>
          <w:color w:val="000000"/>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w:t>
      </w:r>
      <w:r>
        <w:rPr>
          <w:rFonts w:hint="eastAsia" w:ascii="Consolas" w:hAnsi="Consolas" w:cs="Consolas"/>
          <w:color w:val="000000"/>
          <w:kern w:val="0"/>
          <w:szCs w:val="21"/>
        </w:rPr>
        <w: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
    <w:p>
      <w:pPr>
        <w:pStyle w:val="4"/>
      </w:pPr>
      <w:r>
        <w:t>S</w:t>
      </w:r>
      <w:r>
        <w:rPr>
          <w:rFonts w:hint="eastAsia"/>
        </w:rPr>
        <w:t>ql片段</w:t>
      </w:r>
    </w:p>
    <w:p/>
    <w:p>
      <w:r>
        <w:t>S</w:t>
      </w:r>
      <w:r>
        <w:rPr>
          <w:rFonts w:hint="eastAsia"/>
        </w:rPr>
        <w:t>ql中可将重复的sql提取出来，使用时用include引用即可，最终达到sql重用的目的，如下：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26"/>
        <w:numPr>
          <w:ilvl w:val="0"/>
          <w:numId w:val="18"/>
        </w:numPr>
        <w:ind w:firstLineChars="0"/>
      </w:pPr>
      <w:r>
        <w:rPr>
          <w:rFonts w:hint="eastAsia"/>
        </w:rPr>
        <w:t>将where条件抽取出来：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p>
      <w:pPr>
        <w:pStyle w:val="26"/>
        <w:numPr>
          <w:ilvl w:val="0"/>
          <w:numId w:val="18"/>
        </w:numPr>
        <w:ind w:firstLineChars="0"/>
      </w:pPr>
      <w:r>
        <w:rPr>
          <w:rFonts w:hint="eastAsia"/>
        </w:rPr>
        <w:t>使用include引用：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注意：如果引用其它mapper.xml的sql片段，则在引用时需要加上namespace，如下：</w:t>
      </w:r>
    </w:p>
    <w:p>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rFonts w:hint="eastAsia"/>
          <w:color w:val="FF0000"/>
        </w:rPr>
        <w:t>namespace</w:t>
      </w:r>
      <w:r>
        <w:rPr>
          <w:rFonts w:hint="eastAsia"/>
        </w:rPr>
        <w:t>.</w:t>
      </w:r>
      <w:r>
        <w:rPr>
          <w:rFonts w:hint="eastAsia"/>
          <w:color w:val="FF0000"/>
        </w:rPr>
        <w:t>sql片段</w:t>
      </w:r>
      <w:r>
        <w:t>”</w:t>
      </w:r>
      <w:r>
        <w:rPr>
          <w:rFonts w:hint="eastAsia"/>
        </w:rPr>
        <w:t>/&gt;</w:t>
      </w:r>
    </w:p>
    <w:p/>
    <w:p/>
    <w:p/>
    <w:p/>
    <w:p/>
    <w:p>
      <w:pPr>
        <w:pStyle w:val="2"/>
      </w:pPr>
      <w:r>
        <w:rPr>
          <w:rFonts w:hint="eastAsia"/>
        </w:rPr>
        <w:t>关联查询</w:t>
      </w:r>
    </w:p>
    <w:p/>
    <w:p>
      <w:pPr>
        <w:pStyle w:val="3"/>
      </w:pPr>
      <w:r>
        <w:rPr>
          <w:rFonts w:hint="eastAsia"/>
        </w:rPr>
        <w:t>商品订单数据模型</w:t>
      </w:r>
    </w:p>
    <w:p>
      <w:r>
        <w:pict>
          <v:group id="_x0000_s1026" o:spid="_x0000_s1026" o:spt="203" style="height:547.75pt;width:502.9pt;" coordorigin="2458,4655" coordsize="6998,7623" editas="canvas">
            <o:lock v:ext="edit"/>
            <v:shape id="_x0000_s1027" o:spid="_x0000_s1027" o:spt="75" type="#_x0000_t75" style="position:absolute;left:2458;top:4655;height:7623;width:6998;" filled="f" o:preferrelative="f" stroked="f" coordsize="21600,21600">
              <v:fill on="f" focussize="0,0"/>
              <v:stroke on="f" joinstyle="miter"/>
              <v:imagedata o:title=""/>
              <o:lock v:ext="edit" text="t" aspectratio="t"/>
            </v:shape>
            <v:shape id="_x0000_s1028" o:spid="_x0000_s1028" o:spt="202" type="#_x0000_t202" style="position:absolute;left:2458;top:10624;height:865;width:2082;" coordsize="21600,21600">
              <v:path/>
              <v:fill focussize="0,0"/>
              <v:stroke joinstyle="miter"/>
              <v:imagedata o:title=""/>
              <o:lock v:ext="edit"/>
              <v:textbox>
                <w:txbxContent>
                  <w:p>
                    <w:r>
                      <w:rPr>
                        <w:rFonts w:hint="eastAsia"/>
                      </w:rPr>
                      <w:t>用户表：user</w:t>
                    </w:r>
                  </w:p>
                  <w:p>
                    <w:r>
                      <w:rPr>
                        <w:rFonts w:hint="eastAsia"/>
                      </w:rPr>
                      <w:t>记录了购买商品的用户信息</w:t>
                    </w:r>
                  </w:p>
                  <w:p>
                    <w:r>
                      <w:t>I</w:t>
                    </w:r>
                    <w:r>
                      <w:rPr>
                        <w:rFonts w:hint="eastAsia"/>
                      </w:rPr>
                      <w:t>d：唯一标识一个用户</w:t>
                    </w:r>
                  </w:p>
                </w:txbxContent>
              </v:textbox>
            </v:shape>
            <v:shape id="_x0000_s1029" o:spid="_x0000_s1029" o:spt="202" type="#_x0000_t202" style="position:absolute;left:2675;top:5598;height:1683;width:2124;" coordsize="21600,21600">
              <v:path/>
              <v:fill focussize="0,0"/>
              <v:stroke joinstyle="miter"/>
              <v:imagedata o:title=""/>
              <o:lock v:ext="edit"/>
              <v:textbox>
                <w:txbxContent>
                  <w:p>
                    <w:r>
                      <w:rPr>
                        <w:rFonts w:hint="eastAsia"/>
                      </w:rPr>
                      <w:t>订单表：</w:t>
                    </w:r>
                    <w:r>
                      <w:t>orders</w:t>
                    </w:r>
                  </w:p>
                  <w:p>
                    <w:r>
                      <w:rPr>
                        <w:rFonts w:hint="eastAsia"/>
                      </w:rPr>
                      <w:t>记录了用户创建的订单</w:t>
                    </w:r>
                  </w:p>
                  <w:p>
                    <w:r>
                      <w:rPr>
                        <w:rFonts w:hint="eastAsia"/>
                      </w:rPr>
                      <w:t>创建用户</w:t>
                    </w:r>
                    <w:r>
                      <w:rPr>
                        <w:rFonts w:hint="eastAsia"/>
                        <w:color w:val="FF0000"/>
                      </w:rPr>
                      <w:t>:user_id(外键)</w:t>
                    </w:r>
                  </w:p>
                  <w:p>
                    <w:r>
                      <w:rPr>
                        <w:rFonts w:hint="eastAsia"/>
                      </w:rPr>
                      <w:t>订单号</w:t>
                    </w:r>
                  </w:p>
                  <w:p>
                    <w:r>
                      <w:rPr>
                        <w:rFonts w:hint="eastAsia"/>
                      </w:rPr>
                      <w:t>创建时间</w:t>
                    </w:r>
                  </w:p>
                  <w:p>
                    <w:r>
                      <w:rPr>
                        <w:rFonts w:hint="eastAsia"/>
                      </w:rPr>
                      <w:t xml:space="preserve">订单状态 </w:t>
                    </w:r>
                  </w:p>
                </w:txbxContent>
              </v:textbox>
            </v:shape>
            <v:shape id="_x0000_s1030" o:spid="_x0000_s1030" o:spt="32" type="#_x0000_t32" style="position:absolute;left:2980;top:7482;flip:x;height:2877;width:64;" o:connectortype="straight" filled="f" coordsize="21600,21600">
              <v:path arrowok="t"/>
              <v:fill on="f" focussize="0,0"/>
              <v:stroke endarrow="block"/>
              <v:imagedata o:title=""/>
              <o:lock v:ext="edit"/>
            </v:shape>
            <v:shape id="_x0000_s1031" o:spid="_x0000_s1031" o:spt="202" type="#_x0000_t202" style="position:absolute;left:2506;top:7898;height:869;width:780;" coordsize="21600,21600">
              <v:path/>
              <v:fill focussize="0,0"/>
              <v:stroke joinstyle="miter"/>
              <v:imagedata o:title=""/>
              <o:lock v:ext="edit"/>
              <v:textbox>
                <w:txbxContent>
                  <w:p>
                    <w:r>
                      <w:rPr>
                        <w:rFonts w:hint="eastAsia"/>
                      </w:rPr>
                      <w:t>外键：</w:t>
                    </w:r>
                  </w:p>
                  <w:p>
                    <w:r>
                      <w:rPr>
                        <w:rFonts w:hint="eastAsia"/>
                      </w:rPr>
                      <w:t>user_id</w:t>
                    </w:r>
                  </w:p>
                </w:txbxContent>
              </v:textbox>
            </v:shape>
            <v:shape id="_x0000_s1032" o:spid="_x0000_s1032" o:spt="202" type="#_x0000_t202" style="position:absolute;left:7252;top:5510;height:1546;width:1963;" coordsize="21600,21600">
              <v:path/>
              <v:fill focussize="0,0"/>
              <v:stroke joinstyle="miter"/>
              <v:imagedata o:title=""/>
              <o:lock v:ext="edit"/>
              <v:textbox>
                <w:txbxContent>
                  <w:p>
                    <w:r>
                      <w:rPr>
                        <w:rFonts w:hint="eastAsia"/>
                      </w:rPr>
                      <w:t>订单明细表：</w:t>
                    </w:r>
                    <w:r>
                      <w:t>orderdetail</w:t>
                    </w:r>
                  </w:p>
                  <w:p>
                    <w:r>
                      <w:rPr>
                        <w:rFonts w:hint="eastAsia"/>
                      </w:rPr>
                      <w:t>记录了用户购买信息</w:t>
                    </w:r>
                  </w:p>
                  <w:p>
                    <w:r>
                      <w:rPr>
                        <w:rFonts w:hint="eastAsia"/>
                      </w:rPr>
                      <w:t>所属订单：</w:t>
                    </w:r>
                    <w:r>
                      <w:t>orders_id</w:t>
                    </w:r>
                    <w:r>
                      <w:rPr>
                        <w:rFonts w:hint="eastAsia"/>
                      </w:rPr>
                      <w:t>（外键）</w:t>
                    </w:r>
                  </w:p>
                  <w:p>
                    <w:r>
                      <w:rPr>
                        <w:rFonts w:hint="eastAsia"/>
                      </w:rPr>
                      <w:t>商品id:items_id（外键）</w:t>
                    </w:r>
                  </w:p>
                  <w:p>
                    <w:r>
                      <w:rPr>
                        <w:rFonts w:hint="eastAsia"/>
                      </w:rPr>
                      <w:t>商品数量</w:t>
                    </w:r>
                  </w:p>
                  <w:p>
                    <w:r>
                      <w:rPr>
                        <w:rFonts w:hint="eastAsia"/>
                      </w:rPr>
                      <w:t>商品购买价格</w:t>
                    </w:r>
                  </w:p>
                </w:txbxContent>
              </v:textbox>
            </v:shape>
            <v:shape id="_x0000_s1033" o:spid="_x0000_s1033" o:spt="32" type="#_x0000_t32" style="position:absolute;left:5055;top:5469;flip:x;height:41;width:2012;" o:connectortype="straight" filled="f" coordsize="21600,21600">
              <v:path arrowok="t"/>
              <v:fill on="f" focussize="0,0"/>
              <v:stroke endarrow="block"/>
              <v:imagedata o:title=""/>
              <o:lock v:ext="edit"/>
            </v:shape>
            <v:shape id="_x0000_s1034" o:spid="_x0000_s1034" o:spt="202" type="#_x0000_t202" style="position:absolute;left:5536;top:5141;height:328;width:1467;" coordsize="21600,21600">
              <v:path/>
              <v:fill focussize="0,0"/>
              <v:stroke joinstyle="miter"/>
              <v:imagedata o:title=""/>
              <o:lock v:ext="edit"/>
              <v:textbox>
                <w:txbxContent>
                  <w:p>
                    <w:r>
                      <w:rPr>
                        <w:rFonts w:hint="eastAsia"/>
                      </w:rPr>
                      <w:t>外键：</w:t>
                    </w:r>
                    <w:r>
                      <w:t>orders_id</w:t>
                    </w:r>
                  </w:p>
                </w:txbxContent>
              </v:textbox>
            </v:shape>
            <v:shape id="_x0000_s1035" o:spid="_x0000_s1035" o:spt="202" type="#_x0000_t202" style="position:absolute;left:7387;top:10503;height:1465;width:1926;" coordsize="21600,21600">
              <v:path/>
              <v:fill focussize="0,0"/>
              <v:stroke joinstyle="miter"/>
              <v:imagedata o:title=""/>
              <o:lock v:ext="edit"/>
              <v:textbox>
                <w:txbxContent>
                  <w:p>
                    <w:r>
                      <w:rPr>
                        <w:rFonts w:hint="eastAsia"/>
                      </w:rPr>
                      <w:t>商品信息：items</w:t>
                    </w:r>
                  </w:p>
                  <w:p>
                    <w:r>
                      <w:rPr>
                        <w:rFonts w:hint="eastAsia"/>
                      </w:rPr>
                      <w:t>记录了所有商品信息</w:t>
                    </w:r>
                  </w:p>
                  <w:p>
                    <w:r>
                      <w:rPr>
                        <w:rFonts w:hint="eastAsia"/>
                      </w:rPr>
                      <w:t>商品id：id（主键）</w:t>
                    </w:r>
                  </w:p>
                  <w:p>
                    <w:r>
                      <w:rPr>
                        <w:rFonts w:hint="eastAsia"/>
                      </w:rPr>
                      <w:t>商品名称：</w:t>
                    </w:r>
                  </w:p>
                  <w:p>
                    <w:r>
                      <w:rPr>
                        <w:rFonts w:hint="eastAsia"/>
                      </w:rPr>
                      <w:t>商品介绍</w:t>
                    </w:r>
                  </w:p>
                  <w:p>
                    <w:r>
                      <w:rPr>
                        <w:rFonts w:hint="eastAsia"/>
                      </w:rPr>
                      <w:t>商品价格</w:t>
                    </w:r>
                  </w:p>
                </w:txbxContent>
              </v:textbox>
            </v:shape>
            <v:shape id="_x0000_s1036" o:spid="_x0000_s1036" o:spt="32" type="#_x0000_t32" style="position:absolute;left:9055;top:7156;flip:x;height:3203;width:8;" o:connectortype="straight" filled="f" coordsize="21600,21600">
              <v:path arrowok="t"/>
              <v:fill on="f" focussize="0,0"/>
              <v:stroke endarrow="block"/>
              <v:imagedata o:title=""/>
              <o:lock v:ext="edit"/>
            </v:shape>
            <v:shape id="_x0000_s1037" o:spid="_x0000_s1037" o:spt="202" type="#_x0000_t202" style="position:absolute;left:8734;top:7837;height:738;width:722;" coordsize="21600,21600">
              <v:path/>
              <v:fill focussize="0,0"/>
              <v:stroke joinstyle="miter"/>
              <v:imagedata o:title=""/>
              <o:lock v:ext="edit"/>
              <v:textbox>
                <w:txbxContent>
                  <w:p>
                    <w:r>
                      <w:rPr>
                        <w:rFonts w:hint="eastAsia"/>
                      </w:rPr>
                      <w:t>外键：</w:t>
                    </w:r>
                  </w:p>
                  <w:p>
                    <w:r>
                      <w:rPr>
                        <w:rFonts w:hint="eastAsia"/>
                      </w:rPr>
                      <w:t>items_id</w:t>
                    </w:r>
                  </w:p>
                </w:txbxContent>
              </v:textbox>
            </v:shape>
            <v:shape id="_x0000_s1038" o:spid="_x0000_s1038" o:spt="32" type="#_x0000_t32" style="position:absolute;left:3492;top:7428;flip:y;height:2982;width:1;" o:connectortype="straight" filled="f" coordsize="21600,21600">
              <v:path arrowok="t"/>
              <v:fill on="f" focussize="0,0"/>
              <v:stroke endarrow="block"/>
              <v:imagedata o:title=""/>
              <o:lock v:ext="edit"/>
            </v:shape>
            <v:shape id="_x0000_s1039" o:spid="_x0000_s1039" o:spt="202" type="#_x0000_t202" style="position:absolute;left:3131;top:8983;height:1043;width:1011;" coordsize="21600,21600">
              <v:path/>
              <v:fill focussize="0,0"/>
              <v:stroke joinstyle="miter"/>
              <v:imagedata o:title=""/>
              <o:lock v:ext="edit"/>
              <v:textbox>
                <w:txbxContent>
                  <w:p>
                    <w:r>
                      <w:rPr>
                        <w:rFonts w:hint="eastAsia"/>
                      </w:rPr>
                      <w:t>一对多</w:t>
                    </w:r>
                  </w:p>
                  <w:p>
                    <w:r>
                      <w:rPr>
                        <w:rFonts w:hint="eastAsia"/>
                      </w:rPr>
                      <w:t>一个用户可以创建多个订单</w:t>
                    </w:r>
                  </w:p>
                </w:txbxContent>
              </v:textbox>
            </v:shape>
            <v:shape id="_x0000_s1040" o:spid="_x0000_s1040" o:spt="32" type="#_x0000_t32" style="position:absolute;left:4318;top:7380;flip:x;height:3030;width:136;" o:connectortype="straight" filled="f" coordsize="21600,21600">
              <v:path arrowok="t"/>
              <v:fill on="f" focussize="0,0"/>
              <v:stroke endarrow="block"/>
              <v:imagedata o:title=""/>
              <o:lock v:ext="edit"/>
            </v:shape>
            <v:shape id="_x0000_s1041" o:spid="_x0000_s1041" o:spt="202" type="#_x0000_t202" style="position:absolute;left:3741;top:7637;height:986;width:1058;" coordsize="21600,21600">
              <v:path/>
              <v:fill focussize="0,0"/>
              <v:stroke joinstyle="miter"/>
              <v:imagedata o:title=""/>
              <o:lock v:ext="edit"/>
              <v:textbox>
                <w:txbxContent>
                  <w:p>
                    <w:r>
                      <w:rPr>
                        <w:rFonts w:hint="eastAsia"/>
                      </w:rPr>
                      <w:t>一对一：</w:t>
                    </w:r>
                  </w:p>
                  <w:p>
                    <w:r>
                      <w:rPr>
                        <w:rFonts w:hint="eastAsia"/>
                      </w:rPr>
                      <w:t>一个订单只能由一个用户创建</w:t>
                    </w:r>
                  </w:p>
                </w:txbxContent>
              </v:textbox>
            </v:shape>
            <v:shape id="_x0000_s1042" o:spid="_x0000_s1042" o:spt="32" type="#_x0000_t32" style="position:absolute;left:4991;top:5929;flip:y;height:9;width:2076;" o:connectortype="straight" filled="f" coordsize="21600,21600">
              <v:path arrowok="t"/>
              <v:fill on="f" focussize="0,0"/>
              <v:stroke endarrow="block"/>
              <v:imagedata o:title=""/>
              <o:lock v:ext="edit"/>
            </v:shape>
            <v:shape id="_x0000_s1043" o:spid="_x0000_s1043" o:spt="202" type="#_x0000_t202" style="position:absolute;left:5200;top:5681;height:761;width:1370;" coordsize="21600,21600">
              <v:path/>
              <v:fill focussize="0,0"/>
              <v:stroke joinstyle="miter"/>
              <v:imagedata o:title=""/>
              <o:lock v:ext="edit"/>
              <v:textbox>
                <w:txbxContent>
                  <w:p>
                    <w:r>
                      <w:rPr>
                        <w:rFonts w:hint="eastAsia"/>
                      </w:rPr>
                      <w:t>一对多</w:t>
                    </w:r>
                  </w:p>
                  <w:p>
                    <w:r>
                      <w:rPr>
                        <w:rFonts w:hint="eastAsia"/>
                      </w:rPr>
                      <w:t>一个订单包括多个购买明细</w:t>
                    </w:r>
                  </w:p>
                </w:txbxContent>
              </v:textbox>
            </v:shape>
            <v:shape id="_x0000_s1044" o:spid="_x0000_s1044" o:spt="32" type="#_x0000_t32" style="position:absolute;left:5103;top:6940;flip:x y;height:16;width:2012;" o:connectortype="straight" filled="f" coordsize="21600,21600">
              <v:path arrowok="t"/>
              <v:fill on="f" focussize="0,0"/>
              <v:stroke endarrow="block"/>
              <v:imagedata o:title=""/>
              <o:lock v:ext="edit"/>
            </v:shape>
            <v:shape id="_x0000_s1045" o:spid="_x0000_s1045" o:spt="202" type="#_x0000_t202" style="position:absolute;left:5328;top:6579;height:903;width:1387;" coordsize="21600,21600">
              <v:path/>
              <v:fill focussize="0,0"/>
              <v:stroke joinstyle="miter"/>
              <v:imagedata o:title=""/>
              <o:lock v:ext="edit"/>
              <v:textbox>
                <w:txbxContent>
                  <w:p>
                    <w:r>
                      <w:rPr>
                        <w:rFonts w:hint="eastAsia"/>
                      </w:rPr>
                      <w:t>一对一</w:t>
                    </w:r>
                  </w:p>
                  <w:p>
                    <w:r>
                      <w:rPr>
                        <w:rFonts w:hint="eastAsia"/>
                      </w:rPr>
                      <w:t>一个订单明细只能</w:t>
                    </w:r>
                  </w:p>
                  <w:p>
                    <w:r>
                      <w:rPr>
                        <w:rFonts w:hint="eastAsia"/>
                      </w:rPr>
                      <w:t>属于一个订单</w:t>
                    </w:r>
                  </w:p>
                </w:txbxContent>
              </v:textbox>
            </v:shape>
            <v:shape id="_x0000_s1046" o:spid="_x0000_s1046" o:spt="32" type="#_x0000_t32" style="position:absolute;left:8234;top:7056;height:3303;width:71;" o:connectortype="straight" filled="f" coordsize="21600,21600">
              <v:path arrowok="t"/>
              <v:fill on="f" focussize="0,0"/>
              <v:stroke endarrow="block"/>
              <v:imagedata o:title=""/>
              <o:lock v:ext="edit"/>
            </v:shape>
            <v:shape id="_x0000_s1047" o:spid="_x0000_s1047" o:spt="202" type="#_x0000_t202" style="position:absolute;left:7684;top:7281;height:1342;width:898;" coordsize="21600,21600">
              <v:path/>
              <v:fill focussize="0,0"/>
              <v:stroke joinstyle="miter"/>
              <v:imagedata o:title=""/>
              <o:lock v:ext="edit"/>
              <v:textbox>
                <w:txbxContent>
                  <w:p>
                    <w:r>
                      <w:rPr>
                        <w:rFonts w:hint="eastAsia"/>
                      </w:rPr>
                      <w:t>一对一</w:t>
                    </w:r>
                  </w:p>
                  <w:p>
                    <w:r>
                      <w:rPr>
                        <w:rFonts w:hint="eastAsia"/>
                      </w:rPr>
                      <w:t>一个明细对应一个商品</w:t>
                    </w:r>
                  </w:p>
                </w:txbxContent>
              </v:textbox>
            </v:shape>
            <v:shape id="_x0000_s1048" o:spid="_x0000_s1048" o:spt="32" type="#_x0000_t32" style="position:absolute;left:7003;top:7212;flip:y;height:3198;width:384;" o:connectortype="straight" filled="f" coordsize="21600,21600">
              <v:path arrowok="t"/>
              <v:fill on="f" focussize="0,0"/>
              <v:stroke endarrow="block"/>
              <v:imagedata o:title=""/>
              <o:lock v:ext="edit"/>
            </v:shape>
            <v:shape id="_x0000_s1049" o:spid="_x0000_s1049" o:spt="202" type="#_x0000_t202" style="position:absolute;left:6658;top:8767;height:890;width:1275;" coordsize="21600,21600">
              <v:path/>
              <v:fill focussize="0,0"/>
              <v:stroke joinstyle="miter"/>
              <v:imagedata o:title=""/>
              <o:lock v:ext="edit"/>
              <v:textbox>
                <w:txbxContent>
                  <w:p>
                    <w:r>
                      <w:rPr>
                        <w:rFonts w:hint="eastAsia"/>
                      </w:rPr>
                      <w:t>一对多</w:t>
                    </w:r>
                  </w:p>
                  <w:p>
                    <w:r>
                      <w:rPr>
                        <w:rFonts w:hint="eastAsia"/>
                      </w:rPr>
                      <w:t>一个商品对应多个订单明细</w:t>
                    </w:r>
                  </w:p>
                </w:txbxContent>
              </v:textbox>
            </v:shape>
            <v:shape id="_x0000_s1050" o:spid="_x0000_s1050" o:spt="32" type="#_x0000_t32" style="position:absolute;left:4855;top:7482;height:3834;width:2260;" o:connectortype="straight" filled="f" coordsize="21600,21600">
              <v:path arrowok="t"/>
              <v:fill on="f" focussize="0,0"/>
              <v:stroke endarrow="block"/>
              <v:imagedata o:title=""/>
              <o:lock v:ext="edit"/>
            </v:shape>
            <v:shape id="_x0000_s1051" o:spid="_x0000_s1051" o:spt="202" type="#_x0000_t202" style="position:absolute;left:5103;top:8158;height:2345;width:1227;" coordsize="21600,21600">
              <v:path/>
              <v:fill focussize="0,0"/>
              <v:stroke joinstyle="miter"/>
              <v:imagedata o:title=""/>
              <o:lock v:ext="edit"/>
              <v:textbox>
                <w:txbxContent>
                  <w:p>
                    <w:r>
                      <w:rPr>
                        <w:rFonts w:hint="eastAsia"/>
                      </w:rPr>
                      <w:t>通过订单明细表订单表和商品表建立 关系</w:t>
                    </w:r>
                  </w:p>
                  <w:p>
                    <w:r>
                      <w:rPr>
                        <w:rFonts w:hint="eastAsia"/>
                      </w:rPr>
                      <w:t>一个订单对应多个商品</w:t>
                    </w:r>
                  </w:p>
                  <w:p>
                    <w:r>
                      <w:rPr>
                        <w:rFonts w:hint="eastAsia"/>
                      </w:rPr>
                      <w:t>一个商品对应多个订单</w:t>
                    </w:r>
                  </w:p>
                  <w:p>
                    <w:r>
                      <w:rPr>
                        <w:rFonts w:hint="eastAsia"/>
                      </w:rPr>
                      <w:t>订单表和商品表是多对多关系</w:t>
                    </w:r>
                  </w:p>
                </w:txbxContent>
              </v:textbox>
            </v:shape>
            <v:shape id="_x0000_s1053" o:spid="_x0000_s1053" o:spt="32" type="#_x0000_t32" style="position:absolute;left:4540;top:11057;height:677;width:2712;" o:connectortype="straight" filled="f" coordsize="21600,21600">
              <v:path arrowok="t"/>
              <v:fill on="f" focussize="0,0"/>
              <v:stroke endarrow="block"/>
              <v:imagedata o:title=""/>
              <o:lock v:ext="edit"/>
            </v:shape>
            <v:shape id="_x0000_s1054" o:spid="_x0000_s1054" o:spt="202" type="#_x0000_t202" style="position:absolute;left:4991;top:11057;height:730;width:1667;" coordsize="21600,21600">
              <v:path/>
              <v:fill focussize="0,0"/>
              <v:stroke joinstyle="miter"/>
              <v:imagedata o:title=""/>
              <o:lock v:ext="edit"/>
              <v:textbox>
                <w:txbxContent>
                  <w:p>
                    <w:r>
                      <w:rPr>
                        <w:rFonts w:hint="eastAsia"/>
                      </w:rPr>
                      <w:t>用户与订单是一对多</w:t>
                    </w:r>
                  </w:p>
                  <w:p>
                    <w:r>
                      <w:rPr>
                        <w:rFonts w:hint="eastAsia"/>
                      </w:rPr>
                      <w:t>订单和商品是多对多</w:t>
                    </w:r>
                  </w:p>
                  <w:p>
                    <w:r>
                      <w:rPr>
                        <w:rFonts w:hint="eastAsia"/>
                      </w:rPr>
                      <w:t>用户和商品是多对多</w:t>
                    </w:r>
                  </w:p>
                </w:txbxContent>
              </v:textbox>
            </v:shape>
            <w10:wrap type="none"/>
            <w10:anchorlock/>
          </v:group>
        </w:pict>
      </w:r>
    </w:p>
    <w:p/>
    <w:p>
      <w:pPr>
        <w:pStyle w:val="3"/>
      </w:pPr>
      <w:r>
        <w:rPr>
          <w:rFonts w:hint="eastAsia"/>
        </w:rPr>
        <w:t>一对一查询</w:t>
      </w:r>
    </w:p>
    <w:p>
      <w:r>
        <w:rPr>
          <w:rFonts w:hint="eastAsia"/>
        </w:rPr>
        <w:t>案例：查询所有订单信息，关联查询下单用户信息。</w:t>
      </w:r>
    </w:p>
    <w:p/>
    <w:p>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p>
      <w:pPr>
        <w:pStyle w:val="4"/>
      </w:pPr>
      <w:r>
        <w:rPr>
          <w:rFonts w:hint="eastAsia"/>
        </w:rPr>
        <w:t>方法一：</w:t>
      </w:r>
    </w:p>
    <w:p>
      <w:r>
        <w:rPr>
          <w:rFonts w:hint="eastAsia"/>
        </w:rPr>
        <w:t>使用resultType，定义订单信息po类，此po类中包括了订单信息和用户信息：</w:t>
      </w:r>
    </w:p>
    <w:p/>
    <w:p>
      <w:pPr>
        <w:pStyle w:val="5"/>
      </w:pPr>
      <w:r>
        <w:t>S</w:t>
      </w:r>
      <w:r>
        <w:rPr>
          <w:rFonts w:hint="eastAsia"/>
        </w:rPr>
        <w:t>ql语句：</w:t>
      </w:r>
    </w:p>
    <w:p/>
    <w:p>
      <w:r>
        <w:t xml:space="preserve">SELECT </w:t>
      </w:r>
    </w:p>
    <w:p>
      <w:r>
        <w:t xml:space="preserve">  orders.*,</w:t>
      </w:r>
    </w:p>
    <w:p>
      <w:r>
        <w:t xml:space="preserve">  user.username,</w:t>
      </w:r>
    </w:p>
    <w:p>
      <w:r>
        <w:t xml:space="preserve">  user</w:t>
      </w:r>
      <w:r>
        <w:rPr>
          <w:rFonts w:hint="eastAsia"/>
        </w:rPr>
        <w:t>ss</w:t>
      </w:r>
      <w:r>
        <w:t>.address</w:t>
      </w:r>
    </w:p>
    <w:p>
      <w:r>
        <w:t>FROM</w:t>
      </w:r>
    </w:p>
    <w:p>
      <w:r>
        <w:t xml:space="preserve">  orders,</w:t>
      </w:r>
    </w:p>
    <w:p>
      <w:r>
        <w:t xml:space="preserve">  </w:t>
      </w:r>
      <w:r>
        <w:rPr>
          <w:rFonts w:hint="eastAsia"/>
        </w:rPr>
        <w:t>user</w:t>
      </w:r>
      <w:r>
        <w:t xml:space="preserve"> </w:t>
      </w:r>
    </w:p>
    <w:p>
      <w:r>
        <w:t>WHERE orders.user_id = user.id</w:t>
      </w:r>
    </w:p>
    <w:p/>
    <w:p/>
    <w:p>
      <w:pPr>
        <w:pStyle w:val="5"/>
      </w:pPr>
      <w:r>
        <w:rPr>
          <w:rFonts w:hint="eastAsia"/>
        </w:rPr>
        <w:t>定义po类</w:t>
      </w:r>
    </w:p>
    <w:p>
      <w:r>
        <w:t>P</w:t>
      </w:r>
      <w:r>
        <w:rPr>
          <w:rFonts w:hint="eastAsia"/>
        </w:rPr>
        <w:t>o类中应该包括上边sql查询出来的所有字段，如下：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用户名称</w:t>
      </w:r>
    </w:p>
    <w:p>
      <w:pPr>
        <w:shd w:val="clear" w:color="auto" w:fill="D8D8D8" w:themeFill="background1" w:themeFillShade="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用户地址</w:t>
      </w:r>
    </w:p>
    <w:p>
      <w:pPr>
        <w:shd w:val="clear" w:color="auto" w:fill="D8D8D8" w:themeFill="background1" w:themeFillShade="D9"/>
        <w:rPr>
          <w:szCs w:val="21"/>
        </w:rPr>
      </w:pPr>
      <w:r>
        <w:rPr>
          <w:rFonts w:hint="eastAsia" w:ascii="Consolas" w:hAnsi="Consolas" w:cs="Consolas"/>
          <w:color w:val="3F7F5F"/>
          <w:kern w:val="0"/>
          <w:szCs w:val="21"/>
        </w:rPr>
        <w:t>get/set。。。。</w:t>
      </w:r>
    </w:p>
    <w:p/>
    <w:p>
      <w:r>
        <w:rPr>
          <w:rFonts w:hint="eastAsia"/>
        </w:rPr>
        <w:t>OrdersCustom类继承Orders类后OrdersCustom类包括了Orders类的所有字段，只需要定义用户的信息字段即可。</w:t>
      </w:r>
    </w:p>
    <w:p/>
    <w:p>
      <w:pPr>
        <w:pStyle w:val="5"/>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查询所有订单信息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"cn.com.huiji.mybatis.po.Order</w:t>
      </w:r>
      <w:r>
        <w:rPr>
          <w:rFonts w:hint="eastAsia" w:ascii="Consolas" w:hAnsi="Consolas" w:cs="Consolas"/>
          <w:i/>
          <w:iCs/>
          <w:color w:val="2A00FF"/>
          <w:kern w:val="0"/>
          <w:szCs w:val="21"/>
        </w:rPr>
        <w:t>sCustom</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5"/>
      </w:pPr>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findOrdersList()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list = userMapper.findOrdersList();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总结：</w:t>
      </w:r>
    </w:p>
    <w:p>
      <w:r>
        <w:rPr>
          <w:rFonts w:hint="eastAsia"/>
        </w:rPr>
        <w:tab/>
      </w:r>
      <w:r>
        <w:rPr>
          <w:rFonts w:hint="eastAsia"/>
        </w:rPr>
        <w:t>定义专门的po类作为输出类型，其中定义了sql查询结果集所有的字段。此方法较为简单，企业中使用普遍。</w:t>
      </w:r>
    </w:p>
    <w:p>
      <w:pPr>
        <w:pStyle w:val="4"/>
      </w:pPr>
      <w:r>
        <w:rPr>
          <w:rFonts w:hint="eastAsia"/>
        </w:rPr>
        <w:t>方法二：</w:t>
      </w:r>
    </w:p>
    <w:p>
      <w:r>
        <w:rPr>
          <w:rFonts w:hint="eastAsia"/>
        </w:rPr>
        <w:t>使用resultMap，定义专门的resultMap用于映射一对一查询结果。</w:t>
      </w:r>
    </w:p>
    <w:p/>
    <w:p>
      <w:pPr>
        <w:pStyle w:val="5"/>
      </w:pPr>
      <w:r>
        <w:t>S</w:t>
      </w:r>
      <w:r>
        <w:rPr>
          <w:rFonts w:hint="eastAsia"/>
        </w:rPr>
        <w:t>ql语句：</w:t>
      </w:r>
    </w:p>
    <w:p/>
    <w:p>
      <w:r>
        <w:t xml:space="preserve">SELECT </w:t>
      </w:r>
    </w:p>
    <w:p>
      <w:r>
        <w:t xml:space="preserve">  orders.*,</w:t>
      </w:r>
    </w:p>
    <w:p>
      <w:r>
        <w:t xml:space="preserve">  user.username,</w:t>
      </w:r>
    </w:p>
    <w:p>
      <w:r>
        <w:t xml:space="preserve">  user.address</w:t>
      </w:r>
    </w:p>
    <w:p>
      <w:r>
        <w:t>FROM</w:t>
      </w:r>
    </w:p>
    <w:p>
      <w:r>
        <w:t xml:space="preserve">  orders,</w:t>
      </w:r>
    </w:p>
    <w:p>
      <w:r>
        <w:t xml:space="preserve">  </w:t>
      </w:r>
      <w:r>
        <w:rPr>
          <w:rFonts w:hint="eastAsia"/>
        </w:rPr>
        <w:t>user</w:t>
      </w:r>
      <w:r>
        <w:t xml:space="preserve"> </w:t>
      </w:r>
    </w:p>
    <w:p>
      <w:r>
        <w:t>WHERE orders.user_id = user.id</w:t>
      </w:r>
    </w:p>
    <w:p>
      <w:pPr>
        <w:pStyle w:val="5"/>
      </w:pPr>
      <w:r>
        <w:rPr>
          <w:rFonts w:hint="eastAsia"/>
        </w:rPr>
        <w:t>定义po类</w:t>
      </w:r>
    </w:p>
    <w:p>
      <w:r>
        <w:rPr>
          <w:rFonts w:hint="eastAsia"/>
        </w:rPr>
        <w:tab/>
      </w:r>
      <w:r>
        <w:rPr>
          <w:rFonts w:hint="eastAsia"/>
        </w:rPr>
        <w:t>在Orders类中加入User属性，user属性中用于存储关联查询的用户信息，因为订单关联查询用户是一对一关系，所以这里使用单个User对象存储关联查询的用户信息。</w:t>
      </w:r>
    </w:p>
    <w:p/>
    <w:p>
      <w:pPr>
        <w:pStyle w:val="5"/>
      </w:pPr>
      <w:r>
        <w:t>M</w:t>
      </w:r>
      <w:r>
        <w:rPr>
          <w:rFonts w:hint="eastAsia"/>
        </w:rPr>
        <w:t>apper.xml</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ResultMap</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F1F1F1" w:themeFill="background1" w:themeFillShade="F2"/>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rPr>
          <w:rFonts w:ascii="Consolas" w:hAnsi="Consolas" w:cs="Consolas"/>
          <w:i/>
          <w:iCs/>
          <w:color w:val="2A00FF"/>
          <w:kern w:val="0"/>
          <w:szCs w:val="21"/>
        </w:rPr>
      </w:pPr>
      <w:r>
        <w:rPr>
          <w:rFonts w:hint="eastAsia"/>
        </w:rPr>
        <w:t>这里resultMap指定</w:t>
      </w:r>
      <w:r>
        <w:rPr>
          <w:rFonts w:ascii="Consolas" w:hAnsi="Consolas" w:cs="Consolas"/>
          <w:i/>
          <w:iCs/>
          <w:color w:val="2A00FF"/>
          <w:kern w:val="0"/>
          <w:szCs w:val="21"/>
        </w:rPr>
        <w:t>userordermap</w:t>
      </w:r>
      <w:r>
        <w:rPr>
          <w:rFonts w:hint="eastAsia" w:ascii="Consolas" w:hAnsi="Consolas" w:cs="Consolas"/>
          <w:i/>
          <w:iCs/>
          <w:color w:val="2A00FF"/>
          <w:kern w:val="0"/>
          <w:szCs w:val="21"/>
        </w:rPr>
        <w:t>。</w:t>
      </w:r>
    </w:p>
    <w:p>
      <w:pPr>
        <w:rPr>
          <w:rFonts w:ascii="Consolas" w:hAnsi="Consolas" w:cs="Consolas"/>
          <w:i/>
          <w:iCs/>
          <w:color w:val="2A00FF"/>
          <w:kern w:val="0"/>
          <w:szCs w:val="21"/>
        </w:rPr>
      </w:pPr>
    </w:p>
    <w:p>
      <w:pPr>
        <w:pStyle w:val="5"/>
      </w:pPr>
      <w:r>
        <w:rPr>
          <w:rFonts w:hint="eastAsia"/>
        </w:rPr>
        <w:t>定义resultMap</w:t>
      </w:r>
    </w:p>
    <w:p>
      <w:r>
        <w:rPr>
          <w:rFonts w:hint="eastAsia"/>
        </w:rPr>
        <w:t>需要关联查询映射的是用户信息，使用association将用户信息映射到订单对象的用户属性中。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ind w:firstLine="42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"cn.com.huiji.mybatis.po.Orders"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hint="eastAsia" w:ascii="Consolas" w:hAnsi="Consolas" w:cs="Consolas"/>
          <w:color w:val="008080"/>
          <w:kern w:val="0"/>
          <w:szCs w:val="21"/>
        </w:rPr>
        <w:t>&lt;!-- 这里的id，是mybatis在进行一对一查询时将user字段映射为user对象时要使用，必须写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&lt;!-- 这里的id为user的id，如果写上表示给user的id属性赋值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"address"</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r>
        <w:rPr>
          <w:rFonts w:hint="eastAsia" w:ascii="Consolas" w:hAnsi="Consolas" w:cs="Consolas"/>
          <w:kern w:val="0"/>
          <w:szCs w:val="21"/>
        </w:rPr>
        <w:t>表示进行关联查询单条记录</w:t>
      </w:r>
    </w:p>
    <w:p>
      <w:pPr>
        <w:rPr>
          <w:rFonts w:ascii="Consolas" w:hAnsi="Consolas" w:cs="Consolas"/>
          <w:i/>
          <w:iCs/>
          <w:color w:val="2A00FF"/>
          <w:kern w:val="0"/>
          <w:szCs w:val="21"/>
        </w:rPr>
      </w:pPr>
      <w:r>
        <w:rPr>
          <w:rFonts w:ascii="Consolas" w:hAnsi="Consolas" w:cs="Consolas"/>
          <w:color w:val="3F7F7F"/>
          <w:kern w:val="0"/>
          <w:szCs w:val="21"/>
        </w:rPr>
        <w:t>property</w:t>
      </w:r>
      <w:r>
        <w:rPr>
          <w:rFonts w:hint="eastAsia" w:ascii="Consolas" w:hAnsi="Consolas" w:cs="Consolas"/>
          <w:color w:val="3F7F7F"/>
          <w:kern w:val="0"/>
          <w:szCs w:val="21"/>
        </w:rPr>
        <w:t>：</w:t>
      </w:r>
      <w:r>
        <w:rPr>
          <w:rFonts w:hint="eastAsia" w:ascii="Consolas" w:hAnsi="Consolas" w:cs="Consolas"/>
          <w:kern w:val="0"/>
          <w:szCs w:val="21"/>
        </w:rPr>
        <w:t>表示关联查询的结果存储在</w:t>
      </w:r>
      <w:r>
        <w:rPr>
          <w:rFonts w:ascii="Consolas" w:hAnsi="Consolas" w:cs="Consolas"/>
          <w:kern w:val="0"/>
          <w:szCs w:val="21"/>
        </w:rPr>
        <w:t>cn.com.huiji.mybatis.po.Orders</w:t>
      </w:r>
      <w:r>
        <w:rPr>
          <w:rFonts w:hint="eastAsia" w:ascii="Consolas" w:hAnsi="Consolas" w:cs="Consolas"/>
          <w:kern w:val="0"/>
          <w:szCs w:val="21"/>
        </w:rPr>
        <w:t>的user属性中</w:t>
      </w:r>
    </w:p>
    <w:p>
      <w:pPr>
        <w:rPr>
          <w:rFonts w:ascii="Consolas" w:hAnsi="Consolas" w:cs="Consolas"/>
          <w:color w:val="7F007F"/>
          <w:kern w:val="0"/>
          <w:szCs w:val="21"/>
        </w:rPr>
      </w:pPr>
      <w:r>
        <w:rPr>
          <w:rFonts w:ascii="Consolas" w:hAnsi="Consolas" w:cs="Consolas"/>
          <w:color w:val="3F7F7F"/>
          <w:kern w:val="0"/>
          <w:szCs w:val="21"/>
        </w:rPr>
        <w:t>javaType</w:t>
      </w:r>
      <w:r>
        <w:rPr>
          <w:rFonts w:hint="eastAsia" w:ascii="Consolas" w:hAnsi="Consolas" w:cs="Consolas"/>
          <w:color w:val="3F7F7F"/>
          <w:kern w:val="0"/>
          <w:szCs w:val="21"/>
        </w:rPr>
        <w:t>：</w:t>
      </w:r>
      <w:r>
        <w:rPr>
          <w:rFonts w:hint="eastAsia" w:ascii="Consolas" w:hAnsi="Consolas" w:cs="Consolas"/>
          <w:kern w:val="0"/>
          <w:szCs w:val="21"/>
        </w:rPr>
        <w:t>表示关联查询的结果类型</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查询结果的user_id列对应关联对象的id属性，这里是&lt;id /&gt;表示user_id是关联查询对象的唯一标识。</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查询结果的username列对应关联对象的username属性。</w:t>
      </w: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ResultMap</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ResultMap</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小结：</w:t>
      </w:r>
    </w:p>
    <w:p>
      <w:r>
        <w:rPr>
          <w:rFonts w:hint="eastAsia"/>
        </w:rPr>
        <w:t>使用</w:t>
      </w: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rPr>
        <w:t>完成关联查询，将关联查询信息映射到pojo对象中。</w:t>
      </w:r>
    </w:p>
    <w:p/>
    <w:p>
      <w:pPr>
        <w:pStyle w:val="3"/>
      </w:pPr>
      <w:r>
        <w:rPr>
          <w:rFonts w:hint="eastAsia"/>
        </w:rPr>
        <w:t>一对多查询</w:t>
      </w:r>
    </w:p>
    <w:p/>
    <w:p>
      <w:r>
        <w:rPr>
          <w:rFonts w:hint="eastAsia"/>
        </w:rPr>
        <w:t>案例：查询所有订单信息及订单下的订单明细信息。</w:t>
      </w:r>
    </w:p>
    <w:p/>
    <w:p>
      <w:r>
        <w:rPr>
          <w:rFonts w:hint="eastAsia"/>
        </w:rPr>
        <w:t>订单信息与订单明细为一对多关系。</w:t>
      </w:r>
    </w:p>
    <w:p/>
    <w:p>
      <w:r>
        <w:rPr>
          <w:rFonts w:hint="eastAsia"/>
        </w:rPr>
        <w:t>使用resultMap实现如下：</w:t>
      </w:r>
    </w:p>
    <w:p/>
    <w:p>
      <w:pPr>
        <w:pStyle w:val="4"/>
      </w:pPr>
      <w:r>
        <w:t>S</w:t>
      </w:r>
      <w:r>
        <w:rPr>
          <w:rFonts w:hint="eastAsia"/>
        </w:rPr>
        <w:t>ql语句：</w:t>
      </w:r>
    </w:p>
    <w:p/>
    <w:p>
      <w:bookmarkStart w:id="103" w:name="OLE_LINK80"/>
      <w:bookmarkStart w:id="104" w:name="OLE_LINK81"/>
      <w:bookmarkStart w:id="105" w:name="OLE_LINK82"/>
      <w:r>
        <w:t xml:space="preserve">SELECT </w:t>
      </w:r>
    </w:p>
    <w:p>
      <w:r>
        <w:t xml:space="preserve">  orders.*,</w:t>
      </w:r>
    </w:p>
    <w:p>
      <w:r>
        <w:t xml:space="preserve">  user.username,</w:t>
      </w:r>
    </w:p>
    <w:p>
      <w:r>
        <w:t xml:space="preserve">  user.address,</w:t>
      </w:r>
    </w:p>
    <w:p>
      <w:r>
        <w:t xml:space="preserve">  orderdetail.id orderdetail_id,</w:t>
      </w:r>
    </w:p>
    <w:p>
      <w:r>
        <w:t xml:space="preserve">  orderdetail.item</w:t>
      </w:r>
      <w:r>
        <w:rPr>
          <w:rFonts w:hint="eastAsia"/>
        </w:rPr>
        <w:t>s</w:t>
      </w:r>
      <w:r>
        <w:t>_id,</w:t>
      </w:r>
    </w:p>
    <w:p>
      <w:r>
        <w:t xml:space="preserve">  orderdetail.item</w:t>
      </w:r>
      <w:r>
        <w:rPr>
          <w:rFonts w:hint="eastAsia"/>
        </w:rPr>
        <w:t>s</w:t>
      </w:r>
      <w:r>
        <w:t>_num</w:t>
      </w:r>
    </w:p>
    <w:p>
      <w:r>
        <w:t>FROM</w:t>
      </w:r>
    </w:p>
    <w:p>
      <w:r>
        <w:t xml:space="preserve">  orders,</w:t>
      </w:r>
      <w:r>
        <w:rPr>
          <w:rFonts w:hint="eastAsia"/>
        </w:rPr>
        <w:t>user</w:t>
      </w:r>
      <w:r>
        <w:t>,orderdetail</w:t>
      </w:r>
    </w:p>
    <w:p/>
    <w:p>
      <w:r>
        <w:t xml:space="preserve">WHERE orders.user_id = user.id </w:t>
      </w:r>
    </w:p>
    <w:p>
      <w:r>
        <w:t>AND orders.id = orderdetail.orders_id</w:t>
      </w:r>
    </w:p>
    <w:bookmarkEnd w:id="103"/>
    <w:bookmarkEnd w:id="104"/>
    <w:bookmarkEnd w:id="105"/>
    <w:p/>
    <w:p>
      <w:pPr>
        <w:pStyle w:val="4"/>
      </w:pPr>
      <w:r>
        <w:rPr>
          <w:rFonts w:hint="eastAsia"/>
        </w:rPr>
        <w:t>定义po类</w:t>
      </w:r>
    </w:p>
    <w:p>
      <w:r>
        <w:rPr>
          <w:rFonts w:hint="eastAsia"/>
        </w:rPr>
        <w:t>在Orders类中加入User属性。</w:t>
      </w:r>
    </w:p>
    <w:p>
      <w:r>
        <w:rPr>
          <w:rFonts w:hint="eastAsia"/>
        </w:rPr>
        <w:t>在Orders类中加入</w:t>
      </w:r>
      <w:r>
        <w:t>List&lt;Orderdetail&gt; orderdetails</w:t>
      </w:r>
      <w:r>
        <w:rPr>
          <w:rFonts w:hint="eastAsia"/>
        </w:rPr>
        <w:t>属性</w:t>
      </w:r>
    </w:p>
    <w:p/>
    <w:p/>
    <w:p>
      <w:pPr>
        <w:pStyle w:val="4"/>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"findOrdersDetailList"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orderdetail.id orderdetail_id,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_num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 orders,</w:t>
      </w:r>
      <w:r>
        <w:rPr>
          <w:rFonts w:hint="eastAsia" w:ascii="Consolas" w:hAnsi="Consolas" w:cs="Consolas"/>
          <w:color w:val="000000"/>
          <w:kern w:val="0"/>
          <w:szCs w:val="21"/>
        </w:rPr>
        <w:t>user</w:t>
      </w:r>
      <w:r>
        <w:rPr>
          <w:rFonts w:ascii="Consolas" w:hAnsi="Consolas" w:cs="Consolas"/>
          <w:color w:val="000000"/>
          <w:kern w:val="0"/>
          <w:szCs w:val="21"/>
        </w:rPr>
        <w:t>,</w:t>
      </w:r>
      <w:r>
        <w:rPr>
          <w:rFonts w:ascii="Consolas" w:hAnsi="Consolas" w:cs="Consolas"/>
          <w:color w:val="000000"/>
          <w:kern w:val="0"/>
          <w:szCs w:val="21"/>
          <w:u w:val="single"/>
        </w:rPr>
        <w:t>orderdetail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WHERE orders.user_id = 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AND orders.id = orderdetail.orders_id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4"/>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"cn.com.huiji.mybatis.po.Orders"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javaType</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"cn.com.huiji.mybatis.po.User"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"cn.com.huiji.mybatis.po.Orderdetail"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r>
        <w:rPr>
          <w:rFonts w:hint="eastAsia"/>
        </w:rPr>
        <w:t>黄色部分和上边一对一查询订单及用户信息定义的resultMap相同，</w:t>
      </w:r>
    </w:p>
    <w:p>
      <w:pPr>
        <w:rPr>
          <w:rFonts w:ascii="Consolas" w:hAnsi="Consolas" w:cs="Consolas"/>
          <w:color w:val="3F7F7F"/>
          <w:kern w:val="0"/>
          <w:szCs w:val="21"/>
        </w:rPr>
      </w:pPr>
      <w:r>
        <w:rPr>
          <w:rFonts w:hint="eastAsia" w:ascii="Consolas" w:hAnsi="Consolas" w:cs="Consolas"/>
          <w:color w:val="3F7F7F"/>
          <w:kern w:val="0"/>
          <w:szCs w:val="21"/>
        </w:rPr>
        <w:t>c</w:t>
      </w:r>
      <w:r>
        <w:rPr>
          <w:rFonts w:ascii="Consolas" w:hAnsi="Consolas" w:cs="Consolas"/>
          <w:color w:val="3F7F7F"/>
          <w:kern w:val="0"/>
          <w:szCs w:val="21"/>
        </w:rPr>
        <w:t>ollection</w:t>
      </w:r>
      <w:r>
        <w:rPr>
          <w:rFonts w:hint="eastAsia" w:ascii="Consolas" w:hAnsi="Consolas" w:cs="Consolas"/>
          <w:kern w:val="0"/>
          <w:szCs w:val="21"/>
        </w:rPr>
        <w:t>部分定义了查询订单明细信息。</w:t>
      </w:r>
    </w:p>
    <w:p>
      <w:pPr>
        <w:rPr>
          <w:rFonts w:ascii="Consolas" w:hAnsi="Consolas" w:cs="Consolas"/>
          <w:color w:val="3F7F7F"/>
          <w:kern w:val="0"/>
          <w:szCs w:val="21"/>
        </w:rPr>
      </w:pPr>
      <w:r>
        <w:rPr>
          <w:rFonts w:ascii="Consolas" w:hAnsi="Consolas" w:cs="Consolas"/>
          <w:color w:val="3F7F7F"/>
          <w:kern w:val="0"/>
          <w:szCs w:val="21"/>
        </w:rPr>
        <w:t>collection</w:t>
      </w:r>
      <w:r>
        <w:rPr>
          <w:rFonts w:hint="eastAsia" w:ascii="Consolas" w:hAnsi="Consolas" w:cs="Consolas"/>
          <w:color w:val="3F7F7F"/>
          <w:kern w:val="0"/>
          <w:szCs w:val="21"/>
        </w:rPr>
        <w:t>：表示关联查询结果集</w:t>
      </w:r>
    </w:p>
    <w:p>
      <w:pPr>
        <w:rPr>
          <w:rFonts w:ascii="Consolas" w:hAnsi="Consolas" w:cs="Consolas"/>
          <w:kern w:val="0"/>
          <w:szCs w:val="21"/>
        </w:rPr>
      </w:pP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w:t>
      </w:r>
      <w:r>
        <w:rPr>
          <w:rFonts w:hint="eastAsia" w:ascii="Consolas" w:hAnsi="Consolas" w:cs="Consolas"/>
          <w:kern w:val="0"/>
          <w:szCs w:val="21"/>
        </w:rPr>
        <w:t>关联查询的结果集存储在</w:t>
      </w:r>
      <w:r>
        <w:rPr>
          <w:rFonts w:ascii="Consolas" w:hAnsi="Consolas" w:cs="Consolas"/>
          <w:kern w:val="0"/>
          <w:szCs w:val="21"/>
        </w:rPr>
        <w:t>cn.com.huiji.mybatis.po.Orders</w:t>
      </w:r>
      <w:r>
        <w:rPr>
          <w:rFonts w:hint="eastAsia" w:ascii="Consolas" w:hAnsi="Consolas" w:cs="Consolas"/>
          <w:kern w:val="0"/>
          <w:szCs w:val="21"/>
        </w:rPr>
        <w:t>上哪个属性。</w:t>
      </w:r>
    </w:p>
    <w:p>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"cn.com.huiji.mybatis.po.Orderdetail"</w:t>
      </w:r>
      <w:r>
        <w:rPr>
          <w:rFonts w:hint="eastAsia" w:ascii="Consolas" w:hAnsi="Consolas" w:cs="Consolas"/>
          <w:i/>
          <w:iCs/>
          <w:color w:val="2A00FF"/>
          <w:kern w:val="0"/>
          <w:szCs w:val="21"/>
        </w:rPr>
        <w:t>：</w:t>
      </w:r>
      <w:r>
        <w:rPr>
          <w:rFonts w:hint="eastAsia" w:ascii="Consolas" w:hAnsi="Consolas" w:cs="Consolas"/>
          <w:kern w:val="0"/>
          <w:szCs w:val="21"/>
        </w:rPr>
        <w:t>指定关联查询的结果集中的对象类型即List中的对象类型。</w:t>
      </w:r>
    </w:p>
    <w:p>
      <w:r>
        <w:rPr>
          <w:rFonts w:hint="eastAsia" w:ascii="Consolas" w:hAnsi="Consolas" w:cs="Consolas"/>
          <w:kern w:val="0"/>
          <w:szCs w:val="21"/>
        </w:rPr>
        <w:t>&lt;id /&gt;及&lt;result/&gt;的意义同一对一查询。</w:t>
      </w:r>
    </w:p>
    <w:p/>
    <w:p>
      <w:pPr>
        <w:pStyle w:val="5"/>
      </w:pPr>
      <w:r>
        <w:rPr>
          <w:rFonts w:hint="eastAsia"/>
        </w:rPr>
        <w:t>resultMap使用继承</w:t>
      </w:r>
    </w:p>
    <w:p>
      <w:r>
        <w:rPr>
          <w:rFonts w:hint="eastAsia"/>
        </w:rPr>
        <w:t>上边定义的resultMap中黄色部分和一对一查询订单信息的resultMap相同，这里使用继承可以不再填写重复的内容，如下：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"cn.com.huiji.mybatis.po.Orders"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"userorderdetailmap"</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"userordermap"</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"cn.com.huiji.mybatis.po.Orderdetail"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p>
      <w:pPr>
        <w:rPr>
          <w:rFonts w:ascii="Consolas" w:hAnsi="Consolas" w:cs="Consolas"/>
          <w:i/>
          <w:iCs/>
          <w:color w:val="2A00FF"/>
          <w:kern w:val="0"/>
          <w:sz w:val="24"/>
          <w:szCs w:val="24"/>
        </w:rPr>
      </w:pPr>
      <w:r>
        <w:rPr>
          <w:rFonts w:hint="eastAsia"/>
        </w:rPr>
        <w:t>使用</w:t>
      </w:r>
      <w:r>
        <w:rPr>
          <w:rFonts w:ascii="Consolas" w:hAnsi="Consolas" w:cs="Consolas"/>
          <w:color w:val="7F007F"/>
          <w:kern w:val="0"/>
          <w:sz w:val="24"/>
          <w:szCs w:val="24"/>
        </w:rPr>
        <w:t>extends</w:t>
      </w:r>
      <w:r>
        <w:rPr>
          <w:rFonts w:hint="eastAsia"/>
        </w:rPr>
        <w:t>继承订单信息</w:t>
      </w:r>
      <w:r>
        <w:rPr>
          <w:rFonts w:ascii="Consolas" w:hAnsi="Consolas" w:cs="Consolas"/>
          <w:i/>
          <w:iCs/>
          <w:color w:val="2A00FF"/>
          <w:kern w:val="0"/>
          <w:sz w:val="24"/>
          <w:szCs w:val="24"/>
        </w:rPr>
        <w:t>userordermap</w:t>
      </w:r>
      <w:r>
        <w:rPr>
          <w:rFonts w:hint="eastAsia" w:ascii="Consolas" w:hAnsi="Consolas" w:cs="Consolas"/>
          <w:i/>
          <w:iCs/>
          <w:color w:val="2A00FF"/>
          <w:kern w:val="0"/>
          <w:sz w:val="24"/>
          <w:szCs w:val="24"/>
        </w:rPr>
        <w:t>。</w:t>
      </w:r>
    </w:p>
    <w:p/>
    <w:p/>
    <w:p>
      <w:pPr>
        <w:pStyle w:val="4"/>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List&lt;Orders&gt;findOrdersDetailList () throws Exception;</w:t>
      </w:r>
    </w:p>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testfindOrdersDetailList()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userMapper.findOrdersDetailList();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4"/>
      </w:pPr>
      <w:r>
        <w:rPr>
          <w:rFonts w:hint="eastAsia"/>
        </w:rPr>
        <w:t>小结</w:t>
      </w:r>
    </w:p>
    <w:p>
      <w:r>
        <w:rPr>
          <w:rFonts w:hint="eastAsia"/>
        </w:rPr>
        <w:t>使用collection完成关联查询，将关联查询信息映射到集合对象。</w:t>
      </w:r>
    </w:p>
    <w:p/>
    <w:p/>
    <w:p>
      <w:pPr>
        <w:pStyle w:val="3"/>
      </w:pPr>
      <w:r>
        <w:rPr>
          <w:rFonts w:hint="eastAsia"/>
        </w:rPr>
        <w:t>多对多查询</w:t>
      </w:r>
    </w:p>
    <w:p>
      <w:pPr>
        <w:pStyle w:val="4"/>
      </w:pPr>
      <w:r>
        <w:rPr>
          <w:rFonts w:hint="eastAsia"/>
        </w:rPr>
        <w:t>查询用户购买的商品信息</w:t>
      </w:r>
    </w:p>
    <w:p>
      <w:pPr>
        <w:pStyle w:val="5"/>
      </w:pPr>
      <w:r>
        <w:rPr>
          <w:rFonts w:hint="eastAsia"/>
        </w:rPr>
        <w:t>需求</w:t>
      </w:r>
    </w:p>
    <w:p>
      <w:r>
        <w:rPr>
          <w:rFonts w:hint="eastAsia"/>
        </w:rPr>
        <w:t>查询用户购买的商品信息。</w:t>
      </w:r>
    </w:p>
    <w:p>
      <w:pPr>
        <w:pStyle w:val="5"/>
      </w:pPr>
      <w:r>
        <w:rPr>
          <w:rFonts w:hint="eastAsia"/>
        </w:rPr>
        <w:t>sql</w:t>
      </w:r>
    </w:p>
    <w:p>
      <w:r>
        <w:rPr>
          <w:rFonts w:hint="eastAsia"/>
        </w:rPr>
        <w:t>需要查询所有用户信息，关联查询订单及订单明细信息，订单明细信息中关联查询商品信息</w:t>
      </w:r>
    </w:p>
    <w:p/>
    <w:p>
      <w:r>
        <w:t>SELECT</w:t>
      </w:r>
    </w:p>
    <w:p>
      <w:r>
        <w:tab/>
      </w:r>
      <w:r>
        <w:t xml:space="preserve">orders.*, </w:t>
      </w:r>
    </w:p>
    <w:p>
      <w:r>
        <w:tab/>
      </w:r>
      <w:r>
        <w:t>USER .username,</w:t>
      </w:r>
    </w:p>
    <w:p>
      <w:r>
        <w:tab/>
      </w:r>
      <w:r>
        <w:t>USER .address,</w:t>
      </w:r>
    </w:p>
    <w:p>
      <w:r>
        <w:tab/>
      </w:r>
      <w:r>
        <w:t>orderdetail.id orderdetail_id,</w:t>
      </w:r>
    </w:p>
    <w:p>
      <w:r>
        <w:tab/>
      </w:r>
      <w:r>
        <w:t>orderdetail.items_id,</w:t>
      </w:r>
    </w:p>
    <w:p>
      <w:r>
        <w:tab/>
      </w:r>
      <w:r>
        <w:t>orderdetail.items_num,</w:t>
      </w:r>
    </w:p>
    <w:p>
      <w:r>
        <w:tab/>
      </w:r>
      <w:r>
        <w:t>items.name items_name,</w:t>
      </w:r>
    </w:p>
    <w:p>
      <w:r>
        <w:tab/>
      </w:r>
      <w:r>
        <w:t>items.detail items_detail</w:t>
      </w:r>
    </w:p>
    <w:p>
      <w:r>
        <w:t>FROM</w:t>
      </w:r>
    </w:p>
    <w:p>
      <w:r>
        <w:tab/>
      </w:r>
      <w:r>
        <w:t>orders,</w:t>
      </w:r>
    </w:p>
    <w:p>
      <w:r>
        <w:tab/>
      </w:r>
      <w:r>
        <w:t>USER,</w:t>
      </w:r>
    </w:p>
    <w:p>
      <w:r>
        <w:tab/>
      </w:r>
      <w:r>
        <w:t>orderdetail,</w:t>
      </w:r>
    </w:p>
    <w:p>
      <w:r>
        <w:tab/>
      </w:r>
      <w:r>
        <w:t>items</w:t>
      </w:r>
    </w:p>
    <w:p>
      <w:r>
        <w:t>WHERE</w:t>
      </w:r>
    </w:p>
    <w:p>
      <w:r>
        <w:tab/>
      </w:r>
      <w:r>
        <w:t>orders.user_id = USER .id</w:t>
      </w:r>
    </w:p>
    <w:p>
      <w:r>
        <w:t>AND orders.id = orderdetail.orders_id</w:t>
      </w:r>
    </w:p>
    <w:p>
      <w:r>
        <w:t>AND orderdetail.items_id = items.id</w:t>
      </w:r>
    </w:p>
    <w:p/>
    <w:p>
      <w:pPr>
        <w:pStyle w:val="5"/>
      </w:pPr>
      <w:r>
        <w:rPr>
          <w:rFonts w:hint="eastAsia"/>
        </w:rPr>
        <w:t>po定义</w:t>
      </w:r>
    </w:p>
    <w:p>
      <w:r>
        <w:rPr>
          <w:rFonts w:hint="eastAsia"/>
        </w:rPr>
        <w:tab/>
      </w:r>
      <w:r>
        <w:rPr>
          <w:rFonts w:hint="eastAsia"/>
        </w:rPr>
        <w:t>在</w:t>
      </w:r>
      <w:r>
        <w:rPr>
          <w:rFonts w:hint="eastAsia" w:ascii="Consolas" w:hAnsi="Consolas" w:cs="Consolas"/>
          <w:i/>
          <w:iCs/>
          <w:color w:val="2A00FF"/>
          <w:kern w:val="0"/>
          <w:szCs w:val="21"/>
        </w:rPr>
        <w:t>User</w:t>
      </w:r>
      <w:r>
        <w:rPr>
          <w:rFonts w:hint="eastAsia"/>
        </w:rPr>
        <w:t>中添加</w:t>
      </w:r>
      <w:r>
        <w:t>List&lt;Order</w:t>
      </w:r>
      <w:r>
        <w:rPr>
          <w:rFonts w:hint="eastAsia"/>
        </w:rPr>
        <w:t>s</w:t>
      </w:r>
      <w:r>
        <w:t>&gt; orders</w:t>
      </w:r>
      <w:r>
        <w:rPr>
          <w:rFonts w:hint="eastAsia"/>
        </w:rPr>
        <w:t xml:space="preserve"> 属性，在Orders类中加入</w:t>
      </w:r>
      <w:r>
        <w:t>List&lt;Orderdetail&gt; orderdetails</w:t>
      </w:r>
      <w:r>
        <w:rPr>
          <w:rFonts w:hint="eastAsia"/>
        </w:rPr>
        <w:t>属性</w:t>
      </w:r>
    </w:p>
    <w:p>
      <w:pPr>
        <w:rPr>
          <w:rFonts w:ascii="Consolas" w:hAnsi="Consolas" w:cs="Consolas"/>
          <w:color w:val="3F7F7F"/>
          <w:kern w:val="0"/>
          <w:szCs w:val="21"/>
        </w:rPr>
      </w:pPr>
    </w:p>
    <w:p>
      <w:pPr>
        <w:pStyle w:val="5"/>
        <w:rPr>
          <w:kern w:val="0"/>
        </w:rPr>
      </w:pPr>
      <w:r>
        <w:rPr>
          <w:rFonts w:hint="eastAsia"/>
          <w:kern w:val="0"/>
        </w:rPr>
        <w:t>resultMap</w:t>
      </w:r>
    </w:p>
    <w:p/>
    <w:p>
      <w:r>
        <w:rPr>
          <w:rFonts w:hint="eastAsia"/>
        </w:rPr>
        <w:t>需要关联查询映射的信息是：订单、订单明细、商品信息</w:t>
      </w:r>
    </w:p>
    <w:p>
      <w:r>
        <w:rPr>
          <w:rFonts w:hint="eastAsia"/>
        </w:rPr>
        <w:t>订单：一个用户对应多个订单，使用collection映射到用户对象的订单列表属性中</w:t>
      </w:r>
    </w:p>
    <w:p>
      <w:r>
        <w:rPr>
          <w:rFonts w:hint="eastAsia"/>
        </w:rPr>
        <w:t>订单明细：一个订单对应多个明细，使用collection映射到订单对象中的明细属性中</w:t>
      </w:r>
    </w:p>
    <w:p>
      <w:r>
        <w:rPr>
          <w:rFonts w:hint="eastAsia"/>
        </w:rPr>
        <w:t>商品信息：一个订单明细对应一个商品，使用association映射到订单明细对象的商品属性中。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一对多查询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查询用户信息、关联查询订单、订单明细信息、商品信息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"userOrderListResultMap"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"cn.com.huiji.mybatis.po.Orders"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"cn.com.huiji.mybatis.po.Orderdetail"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"cn.com.huiji.mybatis.po.Items"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"items_detail"</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pStyle w:val="4"/>
      </w:pPr>
      <w:r>
        <w:rPr>
          <w:rFonts w:hint="eastAsia"/>
        </w:rPr>
        <w:t>小结</w:t>
      </w:r>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pPr>
        <w:pStyle w:val="3"/>
      </w:pPr>
      <w:r>
        <w:rPr>
          <w:rFonts w:hint="eastAsia"/>
        </w:rPr>
        <w:t>resultMap小结</w:t>
      </w:r>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r>
        <w:rPr>
          <w:rFonts w:hint="eastAsia"/>
        </w:rPr>
        <w:tab/>
      </w:r>
    </w:p>
    <w:p/>
    <w:p/>
    <w:p>
      <w:pPr>
        <w:pStyle w:val="3"/>
      </w:pPr>
      <w:r>
        <w:rPr>
          <w:rFonts w:hint="eastAsia"/>
        </w:rPr>
        <w:t>延迟加载</w:t>
      </w:r>
    </w:p>
    <w:p>
      <w:r>
        <w:rPr>
          <w:rFonts w:hint="eastAsia"/>
        </w:rPr>
        <w:tab/>
      </w:r>
      <w:r>
        <w:rPr>
          <w:rFonts w:hint="eastAsia"/>
        </w:rPr>
        <w:t>需要查询关联信息时，使用mybatis延迟加载特性可有效的减少数据库压力，首次查询只查询主要信息，关联信息等用户获取时再加载。</w:t>
      </w:r>
    </w:p>
    <w:p/>
    <w:p>
      <w:pPr>
        <w:pStyle w:val="4"/>
      </w:pPr>
      <w:r>
        <w:rPr>
          <w:rFonts w:hint="eastAsia"/>
        </w:rPr>
        <w:t>打开延迟加载开关</w:t>
      </w: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20"/>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6" w:name="OLE_LINK41"/>
            <w:bookmarkStart w:id="107" w:name="OLE_LINK50"/>
            <w:r>
              <w:rPr>
                <w:rFonts w:ascii="宋体" w:hAnsi="宋体" w:eastAsia="宋体" w:cs="宋体"/>
                <w:kern w:val="0"/>
                <w:sz w:val="24"/>
                <w:szCs w:val="24"/>
              </w:rPr>
              <w:t>lazyLoadingEnabled</w:t>
            </w:r>
            <w:bookmarkEnd w:id="106"/>
            <w:bookmarkEnd w:id="107"/>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8" w:name="OLE_LINK51"/>
            <w:bookmarkStart w:id="109" w:name="OLE_LINK79"/>
            <w:r>
              <w:rPr>
                <w:rFonts w:ascii="宋体" w:hAnsi="宋体" w:eastAsia="宋体" w:cs="宋体"/>
                <w:kern w:val="0"/>
                <w:sz w:val="24"/>
                <w:szCs w:val="24"/>
              </w:rPr>
              <w:t>aggressiveLazyLoading</w:t>
            </w:r>
            <w:bookmarkEnd w:id="108"/>
            <w:bookmarkEnd w:id="109"/>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"lazyLoadingEnabled"</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"aggressiveLazyLoading"</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pPr>
        <w:shd w:val="clear" w:color="auto" w:fill="D8D8D8" w:themeFill="background1" w:themeFillShade="D9"/>
        <w:rPr>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
    <w:p>
      <w:pPr>
        <w:pStyle w:val="4"/>
      </w:pPr>
      <w:r>
        <w:rPr>
          <w:rFonts w:hint="eastAsia"/>
        </w:rPr>
        <w:t>一对一查询延迟加载</w:t>
      </w:r>
    </w:p>
    <w:p>
      <w:pPr>
        <w:pStyle w:val="5"/>
      </w:pPr>
      <w:r>
        <w:rPr>
          <w:rFonts w:hint="eastAsia"/>
        </w:rPr>
        <w:t>需求</w:t>
      </w:r>
    </w:p>
    <w:p>
      <w:r>
        <w:rPr>
          <w:rFonts w:hint="eastAsia"/>
        </w:rPr>
        <w:t>查询订单信息，关联查询用户信息。</w:t>
      </w:r>
    </w:p>
    <w:p>
      <w:r>
        <w:rPr>
          <w:rFonts w:hint="eastAsia"/>
        </w:rPr>
        <w:t>默认只查询订单信息，当需要查询用户信息时再去查询用户信息。</w:t>
      </w:r>
    </w:p>
    <w:p/>
    <w:p>
      <w:pPr>
        <w:pStyle w:val="5"/>
      </w:pPr>
      <w:r>
        <w:t>S</w:t>
      </w:r>
      <w:r>
        <w:rPr>
          <w:rFonts w:hint="eastAsia"/>
        </w:rPr>
        <w:t>ql语句：</w:t>
      </w:r>
    </w:p>
    <w:p/>
    <w:p>
      <w:r>
        <w:t xml:space="preserve">SELECT </w:t>
      </w:r>
    </w:p>
    <w:p>
      <w:r>
        <w:t xml:space="preserve">  orders.*</w:t>
      </w:r>
    </w:p>
    <w:p>
      <w:r>
        <w:t>FROM</w:t>
      </w:r>
    </w:p>
    <w:p>
      <w:r>
        <w:t xml:space="preserve">  orders </w:t>
      </w:r>
    </w:p>
    <w:p/>
    <w:p>
      <w:pPr>
        <w:pStyle w:val="5"/>
      </w:pPr>
      <w:r>
        <w:rPr>
          <w:rFonts w:hint="eastAsia"/>
        </w:rPr>
        <w:t>定义po类</w:t>
      </w:r>
    </w:p>
    <w:p>
      <w:r>
        <w:rPr>
          <w:rFonts w:hint="eastAsia"/>
        </w:rPr>
        <w:t>在Orders类中加入User属性。</w:t>
      </w:r>
    </w:p>
    <w:p/>
    <w:p>
      <w:pPr>
        <w:rPr>
          <w:rFonts w:ascii="Consolas" w:hAnsi="Consolas" w:cs="Consolas"/>
          <w:i/>
          <w:iCs/>
          <w:color w:val="2A00FF"/>
          <w:kern w:val="0"/>
          <w:szCs w:val="21"/>
        </w:rPr>
      </w:pPr>
    </w:p>
    <w:p>
      <w:pPr>
        <w:pStyle w:val="5"/>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"findOrdersList3"</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5"/>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"cn.com.huiji.mybatis.po.Orders"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"cn.com.huiji.mybatis.po.User"</w:t>
      </w:r>
      <w:r>
        <w:rPr>
          <w:rFonts w:hint="eastAsia" w:ascii="Consolas" w:hAnsi="Consolas" w:cs="Consolas"/>
          <w:i/>
          <w:iCs/>
          <w:color w:val="2A00FF"/>
          <w:kern w:val="0"/>
          <w:szCs w:val="21"/>
        </w:rPr>
        <w:t xml:space="preserve"> </w:t>
      </w: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p>
    <w:p>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rPr>
        <w:t>：指定关联查询sql为</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rPr>
        <w:t>：关联查询时将users_id列的值传入</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hint="eastAsia"/>
        </w:rPr>
        <w:t>最后将关联查询结果映射至</w:t>
      </w:r>
      <w:r>
        <w:rPr>
          <w:rFonts w:ascii="Consolas" w:hAnsi="Consolas" w:cs="Consolas"/>
          <w:i/>
          <w:iCs/>
          <w:color w:val="2A00FF"/>
          <w:kern w:val="0"/>
          <w:szCs w:val="21"/>
        </w:rPr>
        <w:t>cn.com.huiji.mybatis.po.User</w:t>
      </w:r>
      <w:r>
        <w:rPr>
          <w:rFonts w:hint="eastAsia" w:ascii="Consolas" w:hAnsi="Consolas" w:cs="Consolas"/>
          <w:i/>
          <w:iCs/>
          <w:color w:val="2A00FF"/>
          <w:kern w:val="0"/>
          <w:szCs w:val="21"/>
        </w:rPr>
        <w:t>。</w:t>
      </w:r>
    </w:p>
    <w:p>
      <w:pPr>
        <w:rPr>
          <w:rFonts w:ascii="Consolas" w:hAnsi="Consolas" w:cs="Consolas"/>
          <w:i/>
          <w:iCs/>
          <w:color w:val="2A00FF"/>
          <w:kern w:val="0"/>
          <w:szCs w:val="21"/>
        </w:rPr>
      </w:pP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3</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3</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w:t>
      </w:r>
      <w:r>
        <w:rPr>
          <w:rFonts w:hint="eastAsia" w:ascii="Consolas" w:hAnsi="Consolas" w:cs="Consolas"/>
          <w:color w:val="000000"/>
          <w:kern w:val="0"/>
          <w:szCs w:val="21"/>
        </w:rPr>
        <w:t>3</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//开始加载，通过orders.getUser方法进行加载</w:t>
      </w:r>
    </w:p>
    <w:p>
      <w:pPr>
        <w:shd w:val="clear" w:color="auto" w:fill="D8D8D8" w:themeFill="background1" w:themeFillShade="D9"/>
        <w:autoSpaceDE w:val="0"/>
        <w:autoSpaceDN w:val="0"/>
        <w:adjustRightInd w:val="0"/>
        <w:ind w:firstLine="840" w:firstLineChars="400"/>
        <w:jc w:val="left"/>
        <w:rPr>
          <w:rFonts w:ascii="Consolas" w:hAnsi="Consolas" w:cs="Consolas"/>
          <w:color w:val="000000"/>
          <w:kern w:val="0"/>
          <w:szCs w:val="21"/>
        </w:rPr>
      </w:pPr>
      <w:r>
        <w:rPr>
          <w:rFonts w:ascii="Consolas" w:hAnsi="Consolas" w:cs="Consolas"/>
          <w:color w:val="000000"/>
          <w:kern w:val="0"/>
          <w:szCs w:val="21"/>
        </w:rPr>
        <w:t>for(Orders orders:list){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System.out.println(orders.getUser());</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延迟加载的思考</w:t>
      </w:r>
    </w:p>
    <w:p>
      <w:r>
        <w:rPr>
          <w:rFonts w:hint="eastAsia"/>
        </w:rPr>
        <w:t>不使用mybatis提供的延迟加载功能是否可以实现延迟加载？</w:t>
      </w:r>
    </w:p>
    <w:p/>
    <w:p>
      <w:r>
        <w:rPr>
          <w:rFonts w:hint="eastAsia"/>
        </w:rPr>
        <w:t>实现方法：</w:t>
      </w:r>
    </w:p>
    <w:p>
      <w:r>
        <w:rPr>
          <w:rFonts w:hint="eastAsia"/>
        </w:rPr>
        <w:t>针对订单和用户两个表定义两个mapper方法。</w:t>
      </w:r>
    </w:p>
    <w:p>
      <w:r>
        <w:rPr>
          <w:rFonts w:hint="eastAsia"/>
        </w:rPr>
        <w:t>1、订单查询mapper方法</w:t>
      </w:r>
    </w:p>
    <w:p>
      <w:r>
        <w:rPr>
          <w:rFonts w:hint="eastAsia"/>
        </w:rPr>
        <w:t>2、根据用户id查询用户信息mapper方法</w:t>
      </w:r>
    </w:p>
    <w:p>
      <w:r>
        <w:rPr>
          <w:rFonts w:hint="eastAsia"/>
        </w:rPr>
        <w:t>默认使用订单查询mapper方法只查询订单信息。</w:t>
      </w:r>
    </w:p>
    <w:p>
      <w:r>
        <w:rPr>
          <w:rFonts w:hint="eastAsia"/>
        </w:rPr>
        <w:t>当需要关联查询用户信息时再调用根据用户id查询用户信息mapper方法查询用户信息。</w:t>
      </w:r>
    </w:p>
    <w:p/>
    <w:p>
      <w:pPr>
        <w:pStyle w:val="4"/>
      </w:pPr>
      <w:r>
        <w:rPr>
          <w:rFonts w:hint="eastAsia"/>
        </w:rPr>
        <w:t>一对多延迟加载</w:t>
      </w:r>
    </w:p>
    <w:p>
      <w:r>
        <w:rPr>
          <w:rFonts w:hint="eastAsia"/>
        </w:rPr>
        <w:t>一对多延迟加载的方法同一对一延迟加载，在collection标签中配置select内容。</w:t>
      </w:r>
    </w:p>
    <w:p>
      <w:r>
        <w:rPr>
          <w:rFonts w:hint="eastAsia"/>
        </w:rPr>
        <w:t>本部分内容自学。</w:t>
      </w:r>
    </w:p>
    <w:p/>
    <w:p>
      <w:pPr>
        <w:pStyle w:val="4"/>
      </w:pPr>
      <w:r>
        <w:rPr>
          <w:rFonts w:hint="eastAsia"/>
        </w:rPr>
        <w:t>延迟加载小结</w:t>
      </w:r>
    </w:p>
    <w:p>
      <w:r>
        <w:rPr>
          <w:rFonts w:hint="eastAsia"/>
        </w:rPr>
        <w:t>作用：</w:t>
      </w:r>
    </w:p>
    <w:p>
      <w:r>
        <w:rPr>
          <w:rFonts w:hint="eastAsia"/>
        </w:rPr>
        <w:tab/>
      </w:r>
      <w:r>
        <w:rPr>
          <w:rFonts w:hint="eastAsia"/>
        </w:rPr>
        <w:t>当需要查询关联信息时再去数据库查询，默认不去关联查询，提高数据库性能。</w:t>
      </w:r>
    </w:p>
    <w:p>
      <w:r>
        <w:rPr>
          <w:rFonts w:hint="eastAsia"/>
        </w:rPr>
        <w:tab/>
      </w:r>
      <w:r>
        <w:rPr>
          <w:rFonts w:hint="eastAsia"/>
        </w:rPr>
        <w:t>只有使用resultMap支持延迟加载设置。</w:t>
      </w:r>
    </w:p>
    <w:p>
      <w:r>
        <w:rPr>
          <w:rFonts w:hint="eastAsia"/>
        </w:rPr>
        <w:t>场合：</w:t>
      </w:r>
    </w:p>
    <w:p>
      <w:r>
        <w:rPr>
          <w:rFonts w:hint="eastAsia"/>
        </w:rPr>
        <w:tab/>
      </w:r>
      <w:r>
        <w:rPr>
          <w:rFonts w:hint="eastAsia"/>
        </w:rPr>
        <w:t>当只有部分记录需要关联查询其它信息时，此时可按需延迟加载，需要关联查询时再向数据库发出sql，以提高数据库性能。</w:t>
      </w:r>
    </w:p>
    <w:p>
      <w:r>
        <w:rPr>
          <w:rFonts w:hint="eastAsia"/>
        </w:rPr>
        <w:tab/>
      </w:r>
      <w:r>
        <w:rPr>
          <w:rFonts w:hint="eastAsia"/>
        </w:rPr>
        <w:t>当全部需要关联查询信息时，此时不用延迟加载，直接将关联查询信息全部返回即可，可使用resultType或resultMap完成映射。</w:t>
      </w:r>
    </w:p>
    <w:p/>
    <w:p>
      <w:r>
        <w:rPr>
          <w:rFonts w:hint="eastAsia"/>
        </w:rPr>
        <w:tab/>
      </w:r>
    </w:p>
    <w:p/>
    <w:p>
      <w:pPr>
        <w:pStyle w:val="2"/>
      </w:pPr>
      <w:r>
        <w:rPr>
          <w:rFonts w:hint="eastAsia"/>
        </w:rPr>
        <w:t>查询缓存</w:t>
      </w:r>
    </w:p>
    <w:p>
      <w:pPr>
        <w:pStyle w:val="3"/>
      </w:pPr>
      <w:r>
        <w:rPr>
          <w:rFonts w:hint="eastAsia"/>
        </w:rPr>
        <w:t>mybatis缓存介绍</w:t>
      </w:r>
    </w:p>
    <w:p>
      <w:r>
        <w:rPr>
          <w:rFonts w:hint="eastAsia"/>
        </w:rPr>
        <w:t>如下图，是mybatis一级缓存和二级缓存的区别图解：</w:t>
      </w:r>
    </w:p>
    <w:p>
      <w:r>
        <w:pict>
          <v:group id="_x0000_s1057" o:spid="_x0000_s1057" o:spt="203" style="height:210.75pt;width:450.25pt;" coordorigin="2360,7022" coordsize="7806,3653" editas="canvas">
            <o:lock v:ext="edit"/>
            <v:shape id="_x0000_s1056" o:spid="_x0000_s1056" o:spt="75" type="#_x0000_t75" style="position:absolute;left:2360;top:7022;height:3653;width:7806;" filled="f" o:preferrelative="f" stroked="f" coordsize="21600,21600">
              <v:fill on="f" focussize="0,0"/>
              <v:stroke on="f" joinstyle="miter"/>
              <v:imagedata o:title=""/>
              <o:lock v:ext="edit" text="t" aspectratio="t"/>
            </v:shape>
            <v:shape id="_x0000_s1062" o:spid="_x0000_s1062" o:spt="202" type="#_x0000_t202" style="position:absolute;left:2696;top:7388;height:2604;width:2117;" coordsize="21600,21600">
              <v:path/>
              <v:fill focussize="0,0"/>
              <v:stroke joinstyle="miter"/>
              <v:imagedata o:title=""/>
              <o:lock v:ext="edit"/>
              <v:textbox>
                <w:txbxContent>
                  <w:p>
                    <w:bookmarkStart w:id="155" w:name="OLE_LINK88"/>
                    <w:bookmarkStart w:id="156" w:name="OLE_LINK89"/>
                    <w:bookmarkStart w:id="157" w:name="OLE_LINK90"/>
                    <w:r>
                      <w:rPr>
                        <w:rFonts w:hint="eastAsia"/>
                      </w:rPr>
                      <w:t>sqlSession</w:t>
                    </w:r>
                    <w:bookmarkEnd w:id="155"/>
                    <w:bookmarkEnd w:id="156"/>
                    <w:bookmarkEnd w:id="157"/>
                    <w:r>
                      <w:rPr>
                        <w:rFonts w:hint="eastAsia"/>
                      </w:rPr>
                      <w:t>1</w:t>
                    </w:r>
                  </w:p>
                </w:txbxContent>
              </v:textbox>
            </v:shape>
            <v:shape id="_x0000_s1063" o:spid="_x0000_s1063" o:spt="202" type="#_x0000_t202" style="position:absolute;left:5163;top:7388;height:2604;width:2116;" coordsize="21600,21600">
              <v:path/>
              <v:fill focussize="0,0"/>
              <v:stroke joinstyle="miter"/>
              <v:imagedata o:title=""/>
              <o:lock v:ext="edit"/>
              <v:textbox>
                <w:txbxContent>
                  <w:p>
                    <w:r>
                      <w:rPr>
                        <w:rFonts w:hint="eastAsia"/>
                      </w:rPr>
                      <w:t>sqlSession 2</w:t>
                    </w:r>
                  </w:p>
                </w:txbxContent>
              </v:textbox>
            </v:shape>
            <v:shape id="_x0000_s1064" o:spid="_x0000_s1064" o:spt="202" type="#_x0000_t202" style="position:absolute;left:7714;top:7388;height:2604;width:2116;" coordsize="21600,21600">
              <v:path/>
              <v:fill focussize="0,0"/>
              <v:stroke joinstyle="miter"/>
              <v:imagedata o:title=""/>
              <o:lock v:ext="edit"/>
              <v:textbox>
                <w:txbxContent>
                  <w:p>
                    <w:r>
                      <w:rPr>
                        <w:kern w:val="0"/>
                      </w:rPr>
                      <w:t>sqlSession</w:t>
                    </w:r>
                    <w:r>
                      <w:rPr>
                        <w:rFonts w:hint="eastAsia"/>
                      </w:rPr>
                      <w:t>3...</w:t>
                    </w:r>
                  </w:p>
                </w:txbxContent>
              </v:textbox>
            </v:shape>
            <v:shape id="_x0000_s1066" o:spid="_x0000_s1066" o:spt="202" type="#_x0000_t202" style="position:absolute;left:2926;top:7974;height:585;width:1629;" coordsize="21600,21600">
              <v:path/>
              <v:fill focussize="0,0"/>
              <v:stroke joinstyle="miter"/>
              <v:imagedata o:title=""/>
              <o:lock v:ext="edit"/>
              <v:textbox>
                <w:txbxContent>
                  <w:p>
                    <w:r>
                      <w:rPr>
                        <w:rFonts w:hint="eastAsia"/>
                      </w:rPr>
                      <w:t>一级缓存</w:t>
                    </w:r>
                  </w:p>
                </w:txbxContent>
              </v:textbox>
            </v:shape>
            <v:shape id="_x0000_s1067" o:spid="_x0000_s1067" o:spt="202" type="#_x0000_t202" style="position:absolute;left:5423;top:7974;height:585;width:1628;" coordsize="21600,21600">
              <v:path/>
              <v:fill focussize="0,0"/>
              <v:stroke joinstyle="miter"/>
              <v:imagedata o:title=""/>
              <o:lock v:ext="edit"/>
              <v:textbox>
                <w:txbxContent>
                  <w:p>
                    <w:r>
                      <w:rPr>
                        <w:rFonts w:hint="eastAsia"/>
                      </w:rPr>
                      <w:t>一级缓存</w:t>
                    </w:r>
                  </w:p>
                </w:txbxContent>
              </v:textbox>
            </v:shape>
            <v:shape id="_x0000_s1068" o:spid="_x0000_s1068" o:spt="202" type="#_x0000_t202" style="position:absolute;left:7919;top:7974;height:585;width:1629;" coordsize="21600,21600">
              <v:path/>
              <v:fill focussize="0,0"/>
              <v:stroke joinstyle="miter"/>
              <v:imagedata o:title=""/>
              <o:lock v:ext="edit"/>
              <v:textbox>
                <w:txbxContent>
                  <w:p>
                    <w:r>
                      <w:rPr>
                        <w:rFonts w:hint="eastAsia"/>
                      </w:rPr>
                      <w:t>一级缓存</w:t>
                    </w:r>
                  </w:p>
                </w:txbxContent>
              </v:textbox>
            </v:shape>
            <v:shape id="_x0000_s1069" o:spid="_x0000_s1069" o:spt="202" type="#_x0000_t202" style="position:absolute;left:2546;top:8787;height:663;width:7447;" coordsize="21600,21600">
              <v:path/>
              <v:fill focussize="0,0"/>
              <v:stroke joinstyle="miter"/>
              <v:imagedata o:title=""/>
              <o:lock v:ext="edit"/>
              <v:textbox>
                <w:txbxContent>
                  <w:p>
                    <w:pPr>
                      <w:jc w:val="center"/>
                    </w:pPr>
                    <w:r>
                      <w:rPr>
                        <w:rFonts w:hint="eastAsia"/>
                      </w:rPr>
                      <w:t>Mapper(namespace)二级缓存</w:t>
                    </w:r>
                  </w:p>
                </w:txbxContent>
              </v:textbox>
            </v:shape>
            <w10:wrap type="none"/>
            <w10:anchorlock/>
          </v:group>
        </w:pict>
      </w:r>
    </w:p>
    <w:p/>
    <w:p>
      <w:r>
        <w:t>M</w:t>
      </w:r>
      <w:r>
        <w:rPr>
          <w:rFonts w:hint="eastAsia"/>
        </w:rPr>
        <w:t>ybatis一级缓存的作用域是同一个SqlSession，在同一个sqlSession中两次执行相同的sql语句，</w:t>
      </w:r>
      <w:bookmarkStart w:id="110" w:name="OLE_LINK93"/>
      <w:bookmarkStart w:id="111" w:name="OLE_LINK94"/>
      <w:bookmarkStart w:id="112" w:name="OLE_LINK95"/>
      <w:r>
        <w:rPr>
          <w:rFonts w:hint="eastAsia"/>
        </w:rPr>
        <w:t>第一次执行完毕会将数据库中查询的数据写到缓存（内存），第二次会从缓存中获取数据将不再从数据库查询，从而提高查询效率。</w:t>
      </w:r>
      <w:bookmarkEnd w:id="110"/>
      <w:bookmarkEnd w:id="111"/>
      <w:bookmarkEnd w:id="112"/>
      <w:r>
        <w:rPr>
          <w:rFonts w:hint="eastAsia"/>
        </w:rPr>
        <w:t>当一个sqlSession结束后该sqlSession中的一级缓存也就不存在了。Mybatis默认开启一级缓存。</w:t>
      </w:r>
    </w:p>
    <w:p/>
    <w:p>
      <w:r>
        <w:rPr>
          <w:rFonts w:hint="eastAsia"/>
        </w:rPr>
        <w:t>Mybatis二级缓存是多个SqlSession共享的，其作用域是mapper的同一个</w:t>
      </w:r>
      <w:bookmarkStart w:id="113" w:name="OLE_LINK91"/>
      <w:bookmarkStart w:id="114" w:name="OLE_LINK92"/>
      <w:r>
        <w:rPr>
          <w:rFonts w:hint="eastAsia"/>
        </w:rPr>
        <w:t>namespace</w:t>
      </w:r>
      <w:bookmarkEnd w:id="113"/>
      <w:bookmarkEnd w:id="114"/>
      <w:r>
        <w:rPr>
          <w:rFonts w:hint="eastAsia"/>
        </w:rPr>
        <w:t>，不同的sqlSession两次执行相同namespace下的sql语句且向sql中传递参数也相同即最终执行相同的sql语句，第一次执行完毕会将数据库中查询的数据写到缓存（内存），第二次会从缓存中获取数据将不再从数据库查询，从而提高查询效率。Mybatis默认没有开启二级缓存需要在setting全局参数中配置开启二级缓存。</w:t>
      </w:r>
    </w:p>
    <w:p/>
    <w:p/>
    <w:p>
      <w:pPr>
        <w:pStyle w:val="3"/>
      </w:pPr>
      <w:r>
        <w:rPr>
          <w:rFonts w:hint="eastAsia"/>
        </w:rPr>
        <w:t>一级缓存</w:t>
      </w:r>
    </w:p>
    <w:p>
      <w:pPr>
        <w:pStyle w:val="4"/>
      </w:pPr>
      <w:r>
        <w:rPr>
          <w:rFonts w:hint="eastAsia"/>
        </w:rPr>
        <w:t>原理</w:t>
      </w:r>
    </w:p>
    <w:p>
      <w:r>
        <w:rPr>
          <w:rFonts w:hint="eastAsia"/>
        </w:rPr>
        <w:t>下图是根据id查询用户的一级缓存图解：</w:t>
      </w:r>
    </w:p>
    <w:p>
      <w:r>
        <w:pict>
          <v:group id="_x0000_s1071" o:spid="_x0000_s1071" o:spt="203" style="height:254.75pt;width:415.3pt;" coordorigin="2360,2028" coordsize="7200,4416" editas="canvas">
            <o:lock v:ext="edit"/>
            <v:shape id="_x0000_s1070" o:spid="_x0000_s1070" o:spt="75" type="#_x0000_t75" style="position:absolute;left:2360;top:2028;height:4416;width:7200;" filled="f" o:preferrelative="f" stroked="f" coordsize="21600,21600">
              <v:fill on="f" focussize="0,0"/>
              <v:stroke on="f" joinstyle="miter"/>
              <v:imagedata o:title=""/>
              <o:lock v:ext="edit" text="t" aspectratio="t"/>
            </v:shape>
            <v:rect id="_x0000_s1084" o:spid="_x0000_s1084" o:spt="1" style="position:absolute;left:2860;top:2340;height:3701;width:6285;" coordsize="21600,21600">
              <v:path/>
              <v:fill focussize="0,0"/>
              <v:stroke/>
              <v:imagedata o:title=""/>
              <o:lock v:ext="edit"/>
            </v:rect>
            <v:shape id="_x0000_s1073" o:spid="_x0000_s1073" o:spt="202" type="#_x0000_t202" style="position:absolute;left:3392;top:3002;height:467;width:2442;" coordsize="21600,21600">
              <v:path/>
              <v:fill focussize="0,0"/>
              <v:stroke joinstyle="miter"/>
              <v:imagedata o:title=""/>
              <o:lock v:ext="edit"/>
              <v:textbox>
                <w:txbxContent>
                  <w:p>
                    <w:r>
                      <w:rPr>
                        <w:rFonts w:hint="eastAsia"/>
                      </w:rPr>
                      <w:t>第一次查询id为1的用户</w:t>
                    </w:r>
                  </w:p>
                </w:txbxContent>
              </v:textbox>
            </v:shape>
            <v:shape id="_x0000_s1074" o:spid="_x0000_s1074" o:spt="202" type="#_x0000_t202" style="position:absolute;left:7072;top:3002;height:2203;width:1161;" coordsize="21600,21600">
              <v:path/>
              <v:fill focussize="0,0"/>
              <v:stroke joinstyle="miter"/>
              <v:imagedata o:title=""/>
              <o:lock v:ext="edit"/>
              <v:textbox>
                <w:txbxContent>
                  <w:p>
                    <w:pPr>
                      <w:jc w:val="center"/>
                    </w:pPr>
                  </w:p>
                  <w:p>
                    <w:r>
                      <w:rPr>
                        <w:rFonts w:hint="eastAsia"/>
                      </w:rPr>
                      <w:t>SqlSession</w:t>
                    </w:r>
                  </w:p>
                  <w:p>
                    <w:pPr>
                      <w:jc w:val="center"/>
                    </w:pPr>
                    <w:bookmarkStart w:id="158" w:name="OLE_LINK105"/>
                    <w:r>
                      <w:rPr>
                        <w:rFonts w:hint="eastAsia"/>
                      </w:rPr>
                      <w:t>一级缓存区域</w:t>
                    </w:r>
                    <w:bookmarkEnd w:id="158"/>
                  </w:p>
                  <w:p>
                    <w:pPr>
                      <w:jc w:val="center"/>
                    </w:pPr>
                    <w:r>
                      <w:rPr>
                        <w:rFonts w:hint="eastAsia"/>
                      </w:rPr>
                      <w:t>Map</w:t>
                    </w:r>
                  </w:p>
                </w:txbxContent>
              </v:textbox>
            </v:shape>
            <v:shape id="_x0000_s1086" o:spid="_x0000_s1086" o:spt="202" type="#_x0000_t202" style="position:absolute;left:5683;top:2405;height:413;width:1053;" stroked="t" coordsize="21600,21600">
              <v:path/>
              <v:fill focussize="0,0"/>
              <v:stroke color="#FFFFFF [3212]" joinstyle="miter"/>
              <v:imagedata o:title=""/>
              <o:lock v:ext="edit"/>
              <v:textbox>
                <w:txbxContent>
                  <w:p>
                    <w:bookmarkStart w:id="159" w:name="OLE_LINK103"/>
                    <w:bookmarkStart w:id="160" w:name="OLE_LINK104"/>
                    <w:bookmarkStart w:id="161" w:name="_Hlk413242372"/>
                    <w:r>
                      <w:rPr>
                        <w:rFonts w:hint="eastAsia"/>
                      </w:rPr>
                      <w:t>SqlSession</w:t>
                    </w:r>
                    <w:bookmarkEnd w:id="159"/>
                    <w:bookmarkEnd w:id="160"/>
                    <w:bookmarkEnd w:id="161"/>
                  </w:p>
                </w:txbxContent>
              </v:textbox>
            </v:shape>
            <v:shape id="_x0000_s1087" o:spid="_x0000_s1087" o:spt="13" type="#_x0000_t13" style="position:absolute;left:5965;top:3241;height:124;width:923;" coordsize="21600,21600">
              <v:path/>
              <v:fill focussize="0,0"/>
              <v:stroke joinstyle="miter"/>
              <v:imagedata o:title=""/>
              <o:lock v:ext="edit"/>
            </v:shape>
            <v:shape id="_x0000_s1088" o:spid="_x0000_s1088" o:spt="202" type="#_x0000_t202" style="position:absolute;left:5965;top:2818;height:423;width:923;" stroked="t" coordsize="21600,21600">
              <v:path/>
              <v:fill focussize="0,0"/>
              <v:stroke color="#FFFFFF [3212]" joinstyle="miter"/>
              <v:imagedata o:title=""/>
              <o:lock v:ext="edit"/>
              <v:textbox>
                <w:txbxContent>
                  <w:p>
                    <w:r>
                      <w:rPr>
                        <w:rFonts w:hint="eastAsia"/>
                      </w:rPr>
                      <w:t>写入</w:t>
                    </w:r>
                  </w:p>
                </w:txbxContent>
              </v:textbox>
            </v:shape>
            <v:shape id="_x0000_s1091" o:spid="_x0000_s1091" o:spt="202" type="#_x0000_t202" style="position:absolute;left:3392;top:3751;height:684;width:2442;" coordsize="21600,21600">
              <v:path/>
              <v:fill focussize="0,0"/>
              <v:stroke dashstyle="dash"/>
              <v:imagedata o:title=""/>
              <o:lock v:ext="edit"/>
              <v:textbox>
                <w:txbxContent>
                  <w:p>
                    <w:r>
                      <w:rPr>
                        <w:rFonts w:hint="eastAsia"/>
                      </w:rPr>
                      <w:t>修改、添加、删除用户执行commit</w:t>
                    </w:r>
                  </w:p>
                </w:txbxContent>
              </v:textbox>
            </v:shape>
            <v:shape id="_x0000_s1092" o:spid="_x0000_s1092" o:spt="13" type="#_x0000_t13" style="position:absolute;left:5965;top:4044;height:124;width:923;" coordsize="21600,21600">
              <v:path/>
              <v:fill focussize="0,0"/>
              <v:stroke joinstyle="miter"/>
              <v:imagedata o:title=""/>
              <o:lock v:ext="edit"/>
            </v:shape>
            <v:shape id="_x0000_s1093" o:spid="_x0000_s1093" o:spt="202" type="#_x0000_t202" style="position:absolute;left:5965;top:3620;height:424;width:923;" stroked="t" coordsize="21600,21600">
              <v:path/>
              <v:fill focussize="0,0"/>
              <v:stroke color="#FFFFFF [3212]" joinstyle="miter"/>
              <v:imagedata o:title=""/>
              <o:lock v:ext="edit"/>
              <v:textbox>
                <w:txbxContent>
                  <w:p>
                    <w:r>
                      <w:rPr>
                        <w:rFonts w:hint="eastAsia"/>
                      </w:rPr>
                      <w:t>清空</w:t>
                    </w:r>
                  </w:p>
                </w:txbxContent>
              </v:textbox>
            </v:shape>
            <v:shape id="_x0000_s1094" o:spid="_x0000_s1094" o:spt="202" type="#_x0000_t202" style="position:absolute;left:3392;top:4738;height:467;width:2442;" coordsize="21600,21600">
              <v:path/>
              <v:fill focussize="0,0"/>
              <v:stroke joinstyle="miter"/>
              <v:imagedata o:title=""/>
              <o:lock v:ext="edit"/>
              <v:textbox>
                <w:txbxContent>
                  <w:p>
                    <w:r>
                      <w:rPr>
                        <w:rFonts w:hint="eastAsia"/>
                      </w:rPr>
                      <w:t>第二次查询id为1的用户</w:t>
                    </w:r>
                  </w:p>
                </w:txbxContent>
              </v:textbox>
            </v:shape>
            <v:shape id="_x0000_s1095" o:spid="_x0000_s1095" o:spt="13" type="#_x0000_t13" style="position:absolute;left:5965;top:4886;height:124;width:923;rotation:11796480f;" coordsize="21600,21600">
              <v:path/>
              <v:fill focussize="0,0"/>
              <v:stroke joinstyle="miter"/>
              <v:imagedata o:title=""/>
              <o:lock v:ext="edit"/>
            </v:shape>
            <v:shape id="_x0000_s1096" o:spid="_x0000_s1096" o:spt="202" type="#_x0000_t202" style="position:absolute;left:5965;top:4435;height:424;width:923;" stroked="t" coordsize="21600,21600">
              <v:path/>
              <v:fill focussize="0,0"/>
              <v:stroke color="#FFFFFF [3212]" joinstyle="miter"/>
              <v:imagedata o:title=""/>
              <o:lock v:ext="edit"/>
              <v:textbox>
                <w:txbxContent>
                  <w:p>
                    <w:r>
                      <w:rPr>
                        <w:rFonts w:hint="eastAsia"/>
                      </w:rPr>
                      <w:t>读取</w:t>
                    </w:r>
                  </w:p>
                </w:txbxContent>
              </v:textbox>
            </v:shape>
            <w10:wrap type="none"/>
            <w10:anchorlock/>
          </v:group>
        </w:pict>
      </w:r>
    </w:p>
    <w:p/>
    <w:p>
      <w:r>
        <w:rPr>
          <w:rFonts w:hint="eastAsia"/>
        </w:rPr>
        <w:t>一级缓存区域是根据SqlSession为单位划分的。</w:t>
      </w:r>
    </w:p>
    <w:p>
      <w:bookmarkStart w:id="115" w:name="OLE_LINK100"/>
      <w:bookmarkStart w:id="116" w:name="OLE_LINK99"/>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bookmarkEnd w:id="115"/>
    <w:bookmarkEnd w:id="116"/>
    <w:p/>
    <w:p>
      <w:pPr>
        <w:pStyle w:val="4"/>
      </w:pPr>
      <w:r>
        <w:rPr>
          <w:rFonts w:hint="eastAsia"/>
        </w:rPr>
        <w:t>测试1</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117" w:name="OLE_LINK87"/>
      <w:r>
        <w:rPr>
          <w:rFonts w:ascii="Consolas" w:hAnsi="Consolas" w:cs="Consolas"/>
          <w:color w:val="000000"/>
          <w:kern w:val="0"/>
          <w:szCs w:val="21"/>
        </w:rPr>
        <w:t xml:space="preserve">session </w:t>
      </w:r>
      <w:bookmarkEnd w:id="117"/>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ind w:left="420" w:firstLine="420"/>
        <w:jc w:val="left"/>
        <w:rPr>
          <w:rFonts w:ascii="Consolas" w:hAnsi="Consolas" w:cs="Consolas"/>
          <w:kern w:val="0"/>
          <w:szCs w:val="21"/>
        </w:rPr>
      </w:pPr>
      <w:r>
        <w:rPr>
          <w:rFonts w:ascii="Consolas" w:hAnsi="Consolas" w:cs="Consolas"/>
          <w:color w:val="3F7F5F"/>
          <w:kern w:val="0"/>
          <w:szCs w:val="21"/>
        </w:rPr>
        <w:t>//第二次查询，由于是同一个session则不再向数据发出语句直接从缓存取出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ind w:left="420" w:firstLine="420"/>
        <w:jc w:val="left"/>
        <w:rPr>
          <w:rFonts w:ascii="Consolas" w:hAnsi="Consolas" w:cs="Consolas"/>
          <w:color w:val="000000"/>
          <w:kern w:val="0"/>
          <w:szCs w:val="21"/>
        </w:rPr>
      </w:pPr>
      <w:r>
        <w:rPr>
          <w:rFonts w:hint="eastAsia" w:ascii="Consolas" w:hAnsi="Consolas" w:cs="Consolas"/>
          <w:color w:val="3F7F5F"/>
          <w:kern w:val="0"/>
          <w:szCs w:val="21"/>
        </w:rPr>
        <w:t>//关闭session</w:t>
      </w:r>
    </w:p>
    <w:p>
      <w:pPr>
        <w:shd w:val="clear" w:color="auto" w:fill="D8D8D8" w:themeFill="background1" w:themeFillShade="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session</w:t>
      </w:r>
      <w:r>
        <w:rPr>
          <w:rFonts w:hint="eastAsia" w:ascii="Consolas" w:hAnsi="Consolas" w:cs="Consolas"/>
          <w:color w:val="000000"/>
          <w:kern w:val="0"/>
          <w:szCs w:val="21"/>
        </w:rPr>
        <w:t>.close();</w:t>
      </w:r>
    </w:p>
    <w:p>
      <w:pPr>
        <w:rPr>
          <w:rFonts w:ascii="Consolas" w:hAnsi="Consolas" w:cs="Consolas"/>
          <w:color w:val="000000"/>
          <w:kern w:val="0"/>
          <w:szCs w:val="21"/>
        </w:rPr>
      </w:pPr>
    </w:p>
    <w:p>
      <w:pPr>
        <w:rPr>
          <w:rFonts w:ascii="Consolas" w:hAnsi="Consolas" w:cs="Consolas"/>
          <w:color w:val="000000"/>
          <w:kern w:val="0"/>
          <w:szCs w:val="21"/>
        </w:rPr>
      </w:pPr>
    </w:p>
    <w:p>
      <w:pPr>
        <w:rPr>
          <w:rFonts w:ascii="Consolas" w:hAnsi="Consolas" w:cs="Consolas"/>
          <w:color w:val="000000"/>
          <w:kern w:val="0"/>
          <w:szCs w:val="21"/>
        </w:rPr>
      </w:pPr>
    </w:p>
    <w:p>
      <w:pPr>
        <w:pStyle w:val="4"/>
      </w:pPr>
      <w:r>
        <w:rPr>
          <w:rFonts w:hint="eastAsia"/>
        </w:rPr>
        <w:t>测试2</w:t>
      </w:r>
    </w:p>
    <w:p>
      <w:pPr>
        <w:rPr>
          <w:rFonts w:ascii="Consolas" w:hAnsi="Consolas" w:cs="Consolas"/>
          <w:color w:val="00000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//在同一个session执行更新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user_update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user_update.setUsername(</w:t>
      </w:r>
      <w:r>
        <w:rPr>
          <w:rFonts w:ascii="Consolas" w:hAnsi="Consolas" w:cs="Consolas"/>
          <w:color w:val="2A00FF"/>
          <w:kern w:val="0"/>
          <w:szCs w:val="21"/>
        </w:rPr>
        <w:t>"李奎"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userMapper.updateUser(user_update);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//第二次查询，虽然是同一个session但是由于执行了更新操作session的缓存被清空，这里重新发出</w:t>
      </w:r>
      <w:r>
        <w:rPr>
          <w:rFonts w:ascii="Consolas" w:hAnsi="Consolas" w:cs="Consolas"/>
          <w:color w:val="3F7F5F"/>
          <w:kern w:val="0"/>
          <w:szCs w:val="21"/>
          <w:u w:val="single"/>
        </w:rPr>
        <w:t>sql</w:t>
      </w:r>
      <w:r>
        <w:rPr>
          <w:rFonts w:ascii="Consolas" w:hAnsi="Consolas" w:cs="Consolas"/>
          <w:color w:val="3F7F5F"/>
          <w:kern w:val="0"/>
          <w:szCs w:val="21"/>
        </w:rPr>
        <w:t>操作</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rPr>
          <w:szCs w:val="21"/>
        </w:rPr>
      </w:pPr>
    </w:p>
    <w:p>
      <w:pPr>
        <w:pStyle w:val="3"/>
      </w:pPr>
      <w:r>
        <w:rPr>
          <w:rFonts w:hint="eastAsia"/>
        </w:rPr>
        <w:t>二级缓存</w:t>
      </w:r>
    </w:p>
    <w:p>
      <w:pPr>
        <w:pStyle w:val="4"/>
      </w:pPr>
      <w:r>
        <w:rPr>
          <w:rFonts w:hint="eastAsia"/>
        </w:rPr>
        <w:t>原理</w:t>
      </w:r>
    </w:p>
    <w:p>
      <w:r>
        <w:rPr>
          <w:rFonts w:hint="eastAsia"/>
        </w:rPr>
        <w:t>下图是多个sqlSession请求UserMapper的二级缓存图解。</w:t>
      </w:r>
    </w:p>
    <w:p>
      <w:r>
        <w:pict>
          <v:group id="_x0000_s1098" o:spid="_x0000_s1098" o:spt="203" style="height:257.4pt;width:436.6pt;" coordorigin="1802,3294" coordsize="8732,5148" editas="canvas">
            <o:lock v:ext="edit"/>
            <v:shape id="_x0000_s1097" o:spid="_x0000_s1097" o:spt="75" type="#_x0000_t75" style="position:absolute;left:1802;top:3294;height:5148;width:8732;" filled="f" o:preferrelative="f" stroked="f" coordsize="21600,21600">
              <v:fill on="f" focussize="0,0"/>
              <v:stroke on="f" joinstyle="miter"/>
              <v:imagedata o:title=""/>
              <o:lock v:ext="edit" text="t" aspectratio="t"/>
            </v:shape>
            <v:rect id="_x0000_s1099" o:spid="_x0000_s1099" o:spt="1" style="position:absolute;left:2055;top:3527;height:4752;width:8276;" coordsize="21600,21600">
              <v:path/>
              <v:fill focussize="0,0"/>
              <v:stroke/>
              <v:imagedata o:title=""/>
              <o:lock v:ext="edit"/>
            </v:rect>
            <v:shape id="_x0000_s1100" o:spid="_x0000_s1100" o:spt="202" type="#_x0000_t202" style="position:absolute;left:4296;top:3603;height:401;width:3981;" stroked="t" coordsize="21600,21600">
              <v:path/>
              <v:fill focussize="0,0"/>
              <v:stroke color="#FFFFFF [3212]" joinstyle="miter"/>
              <v:imagedata o:title=""/>
              <o:lock v:ext="edit"/>
              <v:textbox>
                <w:txbxContent>
                  <w:p>
                    <w:pPr>
                      <w:jc w:val="center"/>
                    </w:pPr>
                    <w:r>
                      <w:rPr>
                        <w:rFonts w:hint="eastAsia"/>
                      </w:rPr>
                      <w:t>UserMapper</w:t>
                    </w:r>
                  </w:p>
                </w:txbxContent>
              </v:textbox>
            </v:shape>
            <v:shape id="_x0000_s1101" o:spid="_x0000_s1101" o:spt="202" type="#_x0000_t202" style="position:absolute;left:2353;top:4404;height:1644;width:2042;" coordsize="21600,21600">
              <v:path/>
              <v:fill focussize="0,0"/>
              <v:stroke joinstyle="miter"/>
              <v:imagedata o:title=""/>
              <o:lock v:ext="edit"/>
              <v:textbox>
                <w:txbxContent>
                  <w:p>
                    <w:r>
                      <w:rPr>
                        <w:rFonts w:hint="eastAsia"/>
                      </w:rPr>
                      <w:t>sqlSession1</w:t>
                    </w:r>
                  </w:p>
                  <w:p/>
                  <w:p>
                    <w:bookmarkStart w:id="162" w:name="OLE_LINK96"/>
                    <w:bookmarkStart w:id="163" w:name="OLE_LINK97"/>
                    <w:bookmarkStart w:id="164" w:name="_Hlk413242238"/>
                    <w:r>
                      <w:rPr>
                        <w:rFonts w:hint="eastAsia"/>
                      </w:rPr>
                      <w:t>执行UserMapper查询</w:t>
                    </w:r>
                    <w:bookmarkEnd w:id="162"/>
                    <w:bookmarkEnd w:id="163"/>
                    <w:bookmarkEnd w:id="164"/>
                  </w:p>
                </w:txbxContent>
              </v:textbox>
            </v:shape>
            <v:shape id="_x0000_s1102" o:spid="_x0000_s1102" o:spt="202" type="#_x0000_t202" style="position:absolute;left:5107;top:4404;height:1644;width:2042;" coordsize="21600,21600">
              <v:path/>
              <v:fill focussize="0,0"/>
              <v:stroke joinstyle="miter"/>
              <v:imagedata o:title=""/>
              <o:lock v:ext="edit"/>
              <v:textbox>
                <w:txbxContent>
                  <w:p>
                    <w:r>
                      <w:rPr>
                        <w:rFonts w:hint="eastAsia"/>
                      </w:rPr>
                      <w:t>sqlSession2</w:t>
                    </w:r>
                  </w:p>
                  <w:p/>
                  <w:p>
                    <w:bookmarkStart w:id="165" w:name="OLE_LINK98"/>
                    <w:r>
                      <w:rPr>
                        <w:rFonts w:hint="eastAsia"/>
                      </w:rPr>
                      <w:t>执行UserMapper</w:t>
                    </w:r>
                    <w:bookmarkEnd w:id="165"/>
                    <w:r>
                      <w:rPr>
                        <w:rFonts w:hint="eastAsia"/>
                      </w:rPr>
                      <w:t>查询</w:t>
                    </w:r>
                  </w:p>
                  <w:p/>
                </w:txbxContent>
              </v:textbox>
            </v:shape>
            <v:shape id="_x0000_s1103" o:spid="_x0000_s1103" o:spt="202" type="#_x0000_t202" style="position:absolute;left:7874;top:4404;height:1644;width:2042;" coordsize="21600,21600">
              <v:path/>
              <v:fill focussize="0,0"/>
              <v:stroke joinstyle="miter"/>
              <v:imagedata o:title=""/>
              <o:lock v:ext="edit"/>
              <v:textbox>
                <w:txbxContent>
                  <w:p>
                    <w:r>
                      <w:rPr>
                        <w:rFonts w:hint="eastAsia"/>
                      </w:rPr>
                      <w:t>sqlSession3..</w:t>
                    </w:r>
                  </w:p>
                  <w:p/>
                  <w:p>
                    <w:r>
                      <w:rPr>
                        <w:rFonts w:hint="eastAsia"/>
                      </w:rPr>
                      <w:t>执行UserMapper提交（插入、更新、删除）</w:t>
                    </w:r>
                  </w:p>
                </w:txbxContent>
              </v:textbox>
            </v:shape>
            <v:shape id="_x0000_s1104" o:spid="_x0000_s1104" o:spt="202" type="#_x0000_t202" style="position:absolute;left:2443;top:7312;height:742;width:7473;" coordsize="21600,21600">
              <v:path/>
              <v:fill focussize="0,0"/>
              <v:stroke joinstyle="miter"/>
              <v:imagedata o:title=""/>
              <o:lock v:ext="edit"/>
              <v:textbox>
                <w:txbxContent>
                  <w:p>
                    <w:pPr>
                      <w:jc w:val="center"/>
                    </w:pPr>
                    <w:r>
                      <w:rPr>
                        <w:rFonts w:hint="eastAsia"/>
                      </w:rPr>
                      <w:t>UserMapper的</w:t>
                    </w:r>
                    <w:bookmarkStart w:id="166" w:name="OLE_LINK101"/>
                    <w:bookmarkStart w:id="167" w:name="OLE_LINK102"/>
                    <w:r>
                      <w:rPr>
                        <w:rFonts w:hint="eastAsia"/>
                      </w:rPr>
                      <w:t>二级缓存区域</w:t>
                    </w:r>
                    <w:bookmarkEnd w:id="166"/>
                    <w:bookmarkEnd w:id="167"/>
                  </w:p>
                </w:txbxContent>
              </v:textbox>
            </v:shape>
            <v:shape id="_x0000_s1105" o:spid="_x0000_s1105" o:spt="67" type="#_x0000_t67" style="position:absolute;left:3044;top:6186;height:964;width:389;" coordsize="21600,21600">
              <v:path/>
              <v:fill focussize="0,0"/>
              <v:stroke joinstyle="miter"/>
              <v:imagedata o:title=""/>
              <o:lock v:ext="edit"/>
            </v:shape>
            <v:shape id="_x0000_s1106" o:spid="_x0000_s1106" o:spt="202" type="#_x0000_t202" style="position:absolute;left:2353;top:6286;height:488;width:754;" stroked="t" coordsize="21600,21600">
              <v:path/>
              <v:fill focussize="0,0"/>
              <v:stroke color="#FFFFFF [3212]" joinstyle="miter"/>
              <v:imagedata o:title=""/>
              <o:lock v:ext="edit"/>
              <v:textbox>
                <w:txbxContent>
                  <w:p>
                    <w:r>
                      <w:rPr>
                        <w:rFonts w:hint="eastAsia"/>
                      </w:rPr>
                      <w:t>写入</w:t>
                    </w:r>
                  </w:p>
                </w:txbxContent>
              </v:textbox>
            </v:shape>
            <v:shape id="_x0000_s1107" o:spid="_x0000_s1107" o:spt="67" type="#_x0000_t67" style="position:absolute;left:5849;top:6152;height:964;width:389;rotation:11796480f;" coordsize="21600,21600">
              <v:path/>
              <v:fill focussize="0,0"/>
              <v:stroke joinstyle="miter"/>
              <v:imagedata o:title=""/>
              <o:lock v:ext="edit"/>
            </v:shape>
            <v:shape id="_x0000_s1110" o:spid="_x0000_s1110" o:spt="202" type="#_x0000_t202" style="position:absolute;left:5095;top:6286;height:488;width:754;" stroked="t" coordsize="21600,21600">
              <v:path/>
              <v:fill focussize="0,0"/>
              <v:stroke color="#FFFFFF [3212]" joinstyle="miter"/>
              <v:imagedata o:title=""/>
              <o:lock v:ext="edit"/>
              <v:textbox>
                <w:txbxContent>
                  <w:p>
                    <w:r>
                      <w:rPr>
                        <w:rFonts w:hint="eastAsia"/>
                      </w:rPr>
                      <w:t>读取</w:t>
                    </w:r>
                  </w:p>
                </w:txbxContent>
              </v:textbox>
            </v:shape>
            <v:shape id="_x0000_s1111" o:spid="_x0000_s1111" o:spt="67" type="#_x0000_t67" style="position:absolute;left:8742;top:6286;height:964;width:389;" coordsize="21600,21600">
              <v:path/>
              <v:fill focussize="0,0"/>
              <v:stroke joinstyle="miter"/>
              <v:imagedata o:title=""/>
              <o:lock v:ext="edit"/>
            </v:shape>
            <v:shape id="_x0000_s1112" o:spid="_x0000_s1112" o:spt="202" type="#_x0000_t202" style="position:absolute;left:7874;top:6424;height:488;width:754;" stroked="t" coordsize="21600,21600">
              <v:path/>
              <v:fill focussize="0,0"/>
              <v:stroke color="#FFFFFF [3212]" joinstyle="miter"/>
              <v:imagedata o:title=""/>
              <o:lock v:ext="edit"/>
              <v:textbox>
                <w:txbxContent>
                  <w:p>
                    <w:r>
                      <w:rPr>
                        <w:rFonts w:hint="eastAsia"/>
                      </w:rPr>
                      <w:t>清空</w:t>
                    </w:r>
                  </w:p>
                </w:txbxContent>
              </v:textbox>
            </v:shape>
            <w10:wrap type="none"/>
            <w10:anchorlock/>
          </v:group>
        </w:pict>
      </w:r>
    </w:p>
    <w:p>
      <w:bookmarkStart w:id="118" w:name="OLE_LINK106"/>
      <w:bookmarkStart w:id="119" w:name="OLE_LINK107"/>
      <w:r>
        <w:rPr>
          <w:rFonts w:hint="eastAsia"/>
        </w:rPr>
        <w:t>二级缓存区域是根据</w:t>
      </w:r>
      <w:bookmarkEnd w:id="118"/>
      <w:r>
        <w:rPr>
          <w:rFonts w:hint="eastAsia"/>
        </w:rPr>
        <w:t>mapper</w:t>
      </w:r>
      <w:bookmarkEnd w:id="119"/>
      <w:r>
        <w:rPr>
          <w:rFonts w:hint="eastAsia"/>
        </w:rPr>
        <w:t>的namespace划分的，相同namespace的mapper查询数据放在同一个区域，如果使用mapper代理方法每个mapper的namespace都不同，此时可以理解为二级缓存区域是根据mapper划分。</w:t>
      </w:r>
    </w:p>
    <w:p>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p/>
    <w:p/>
    <w:p>
      <w:pPr>
        <w:pStyle w:val="4"/>
      </w:pPr>
      <w:r>
        <w:rPr>
          <w:rFonts w:hint="eastAsia"/>
        </w:rPr>
        <w:t>开启二级缓存：</w:t>
      </w:r>
    </w:p>
    <w:p>
      <w:r>
        <w:rPr>
          <w:rFonts w:hint="eastAsia"/>
        </w:rPr>
        <w:t>在核心配置文件SqlMapConfig.xml中加入</w:t>
      </w:r>
    </w:p>
    <w:p>
      <w:pPr>
        <w:rPr>
          <w:rFonts w:ascii="Courier New" w:hAnsi="Courier New" w:cs="Courier New"/>
          <w:color w:val="008080"/>
          <w:kern w:val="0"/>
          <w:sz w:val="24"/>
          <w:szCs w:val="24"/>
        </w:rPr>
      </w:pPr>
      <w:bookmarkStart w:id="120" w:name="OLE_LINK85"/>
      <w:bookmarkStart w:id="121" w:name="OLE_LINK86"/>
      <w:bookmarkStart w:id="122" w:name="OLE_LINK83"/>
      <w:bookmarkStart w:id="123"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120"/>
      <w:bookmarkEnd w:id="121"/>
    </w:p>
    <w:bookmarkEnd w:id="122"/>
    <w:bookmarkEnd w:id="123"/>
    <w:p>
      <w:pPr>
        <w:rPr>
          <w:rFonts w:ascii="Courier New" w:hAnsi="Courier New" w:cs="Courier New"/>
          <w:color w:val="008080"/>
          <w:kern w:val="0"/>
          <w:sz w:val="24"/>
          <w:szCs w:val="24"/>
        </w:rPr>
      </w:pPr>
    </w:p>
    <w:tbl>
      <w:tblPr>
        <w:tblStyle w:val="20"/>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89"/>
        <w:gridCol w:w="4138"/>
        <w:gridCol w:w="1314"/>
        <w:gridCol w:w="98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41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314"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8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41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314"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98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ascii="Courier New" w:hAnsi="Courier New" w:cs="Courier New"/>
          <w:color w:val="008080"/>
          <w:kern w:val="0"/>
          <w:sz w:val="24"/>
          <w:szCs w:val="24"/>
        </w:rPr>
      </w:pPr>
    </w:p>
    <w:p>
      <w:r>
        <w:rPr>
          <w:rFonts w:hint="eastAsia"/>
        </w:rPr>
        <w:t>要在你的Mapper映射文件中添加一行：  </w:t>
      </w:r>
      <w:r>
        <w:t>&lt;cache /&gt; </w:t>
      </w:r>
      <w:r>
        <w:rPr>
          <w:rFonts w:hint="eastAsia"/>
        </w:rPr>
        <w:t>，表示此mapper开启二级缓存。</w:t>
      </w:r>
    </w:p>
    <w:p/>
    <w:p>
      <w:pPr>
        <w:pStyle w:val="4"/>
      </w:pPr>
      <w:r>
        <w:rPr>
          <w:rFonts w:hint="eastAsia"/>
        </w:rPr>
        <w:t>实现序列化</w:t>
      </w:r>
    </w:p>
    <w:p>
      <w:r>
        <w:rPr>
          <w:rFonts w:hint="eastAsia"/>
        </w:rPr>
        <w:tab/>
      </w:r>
      <w:r>
        <w:rPr>
          <w:rFonts w:hint="eastAsia"/>
        </w:rPr>
        <w:t>二级缓存需要查询结果映射的pojo对象实现java.io.Serializable接口实现序列化和反序列化操作，注意如果存在父类、成员pojo都需要实现序列化接口。</w:t>
      </w:r>
    </w:p>
    <w:p>
      <w:r>
        <w:rPr>
          <w:rFonts w:hint="eastAsia"/>
        </w:rPr>
        <w:tab/>
      </w:r>
      <w:r>
        <w:t>public class Orders implements Serializable</w:t>
      </w:r>
    </w:p>
    <w:p>
      <w:r>
        <w:rPr>
          <w:rFonts w:hint="eastAsia"/>
        </w:rPr>
        <w:tab/>
      </w:r>
      <w:r>
        <w:t>public class User implements Serializable</w:t>
      </w:r>
    </w:p>
    <w:p>
      <w:r>
        <w:rPr>
          <w:rFonts w:hint="eastAsia"/>
        </w:rPr>
        <w:tab/>
      </w:r>
      <w:r>
        <w:rPr>
          <w:rFonts w:hint="eastAsia"/>
        </w:rPr>
        <w:t>....</w:t>
      </w:r>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//使用session1执行第一次查询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session1.close();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//使用session2执行第二次查询，由于开启了二级缓存这里从缓存中获取数据不再向数据库发出</w:t>
      </w:r>
      <w:r>
        <w:rPr>
          <w:rFonts w:ascii="Consolas" w:hAnsi="Consolas" w:cs="Consolas"/>
          <w:color w:val="3F7F5F"/>
          <w:kern w:val="0"/>
          <w:szCs w:val="21"/>
          <w:u w:val="single"/>
        </w:rPr>
        <w: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userMapper2.findUserById(1);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//关闭session2</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session2.close();</w:t>
      </w:r>
    </w:p>
    <w:p/>
    <w:p>
      <w:pPr>
        <w:pStyle w:val="4"/>
      </w:pPr>
      <w:r>
        <w:rPr>
          <w:rFonts w:hint="eastAsia"/>
        </w:rPr>
        <w:t>禁用二级缓存</w:t>
      </w:r>
    </w:p>
    <w:p>
      <w:r>
        <w:rPr>
          <w:rFonts w:hint="eastAsia"/>
        </w:rPr>
        <w:t>在</w:t>
      </w:r>
      <w:bookmarkStart w:id="124" w:name="OLE_LINK136"/>
      <w:bookmarkStart w:id="125" w:name="OLE_LINK137"/>
      <w:r>
        <w:rPr>
          <w:rFonts w:hint="eastAsia"/>
        </w:rPr>
        <w:t>statement</w:t>
      </w:r>
      <w:bookmarkEnd w:id="124"/>
      <w:bookmarkEnd w:id="125"/>
      <w:r>
        <w:rPr>
          <w:rFonts w:hint="eastAsia"/>
        </w:rPr>
        <w:t>中设置</w:t>
      </w:r>
      <w:r>
        <w:t>useCache</w:t>
      </w:r>
      <w:r>
        <w:rPr>
          <w:rFonts w:hint="eastAsia"/>
        </w:rPr>
        <w:t>=false可以禁用当前select语句的二级缓存，即每次查询都会发出sql去查询，默认情况是true，即该sql使用二级缓存。</w:t>
      </w:r>
    </w:p>
    <w:p>
      <w:r>
        <w:t xml:space="preserve">&lt;select id="findOrderListResultMap" resultMap="ordersUserMap" </w:t>
      </w:r>
      <w:r>
        <w:rPr>
          <w:color w:val="FF0000"/>
        </w:rPr>
        <w:t>useCache="false"</w:t>
      </w:r>
      <w:r>
        <w:t>&gt;</w:t>
      </w:r>
    </w:p>
    <w:p/>
    <w:p>
      <w:pPr>
        <w:pStyle w:val="4"/>
      </w:pPr>
      <w:r>
        <w:rPr>
          <w:rFonts w:hint="eastAsia"/>
        </w:rPr>
        <w:t>刷新缓存</w:t>
      </w:r>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parameterType="cn.com.huiji.mybatis.po.User" </w:t>
      </w:r>
      <w:r>
        <w:rPr>
          <w:rFonts w:ascii="Calibri" w:hAnsi="Calibri" w:cs="Calibri"/>
          <w:color w:val="FF0000"/>
        </w:rPr>
        <w:t>flushCache="true"</w:t>
      </w:r>
      <w:r>
        <w:rPr>
          <w:rFonts w:ascii="Calibri" w:hAnsi="Calibri" w:cs="Calibri"/>
        </w:rPr>
        <w:t>&gt;</w:t>
      </w:r>
    </w:p>
    <w:p/>
    <w:p>
      <w:pPr>
        <w:pStyle w:val="4"/>
      </w:pPr>
      <w:r>
        <w:rPr>
          <w:rFonts w:hint="eastAsia"/>
        </w:rPr>
        <w:t>Mybatis Cache参数</w:t>
      </w:r>
    </w:p>
    <w:p>
      <w:pPr>
        <w:widowControl/>
        <w:shd w:val="clear" w:color="auto" w:fill="FFFFFF"/>
        <w:spacing w:line="390" w:lineRule="atLeast"/>
        <w:jc w:val="left"/>
        <w:rPr>
          <w:rFonts w:ascii="Calibri" w:hAnsi="Calibri" w:cs="Calibri"/>
        </w:rPr>
      </w:pPr>
      <w:r>
        <w:rPr>
          <w:rFonts w:hint="eastAsia" w:ascii="Calibri" w:hAnsi="Calibri" w:cs="Calibri"/>
        </w:rPr>
        <w:t>flushInterval（刷新间隔）可以被设置为任意的正整数，而且它们代表一个合理的毫秒形式的时间段。默认情况是不设置，也就是没有刷新间隔，缓存仅仅调用语句时刷新。</w:t>
      </w:r>
    </w:p>
    <w:p>
      <w:pPr>
        <w:widowControl/>
        <w:shd w:val="clear" w:color="auto" w:fill="FFFFFF"/>
        <w:spacing w:line="390" w:lineRule="atLeast"/>
        <w:jc w:val="left"/>
        <w:rPr>
          <w:rFonts w:ascii="Calibri" w:hAnsi="Calibri" w:cs="Calibri"/>
        </w:rPr>
      </w:pPr>
      <w:r>
        <w:rPr>
          <w:rFonts w:hint="eastAsia" w:ascii="Calibri" w:hAnsi="Calibri" w:cs="Calibri"/>
        </w:rPr>
        <w:t>size（引用数目）可以被设置为任意正整数，要记住你缓存的对象数目和你运行环境的可用内存资源数目。默认值是1024。</w:t>
      </w:r>
    </w:p>
    <w:p>
      <w:pPr>
        <w:widowControl/>
        <w:shd w:val="clear" w:color="auto" w:fill="FFFFFF"/>
        <w:spacing w:line="390" w:lineRule="atLeast"/>
        <w:jc w:val="left"/>
        <w:rPr>
          <w:rFonts w:ascii="Calibri" w:hAnsi="Calibri" w:cs="Calibri"/>
        </w:rPr>
      </w:pPr>
      <w:r>
        <w:rPr>
          <w:rFonts w:hint="eastAsia" w:ascii="Calibri" w:hAnsi="Calibri" w:cs="Calibri"/>
        </w:rPr>
        <w:t>readOnly（只读）属性可以被设置为true或false。只读的缓存会给所有调用者返回缓存对象的相同实例。因此这些对象不能被修改。这提供了很重要的性能优势。可读写的缓存会返回缓存对象的拷贝（通过序列化）。这会慢一些，但是安全，因此默认是false。</w:t>
      </w:r>
    </w:p>
    <w:p>
      <w:pPr>
        <w:widowControl/>
        <w:shd w:val="clear" w:color="auto" w:fill="FFFFFF"/>
        <w:spacing w:line="390" w:lineRule="atLeast"/>
        <w:jc w:val="left"/>
        <w:rPr>
          <w:rFonts w:ascii="Calibri" w:hAnsi="Calibri" w:cs="Calibri"/>
        </w:rPr>
      </w:pPr>
    </w:p>
    <w:p>
      <w:pPr>
        <w:widowControl/>
        <w:shd w:val="clear" w:color="auto" w:fill="FFFFFF"/>
        <w:spacing w:line="390" w:lineRule="atLeast"/>
        <w:jc w:val="left"/>
        <w:rPr>
          <w:rFonts w:ascii="Calibri" w:hAnsi="Calibri" w:cs="Calibri"/>
        </w:rPr>
      </w:pPr>
      <w:r>
        <w:rPr>
          <w:rFonts w:hint="eastAsia" w:ascii="Calibri" w:hAnsi="Calibri" w:cs="Calibri"/>
        </w:rPr>
        <w:t>如下例子：</w:t>
      </w:r>
    </w:p>
    <w:p>
      <w:pPr>
        <w:widowControl/>
        <w:shd w:val="clear" w:color="auto" w:fill="FFFFFF"/>
        <w:spacing w:line="390" w:lineRule="atLeast"/>
        <w:jc w:val="left"/>
        <w:rPr>
          <w:rFonts w:ascii="Calibri" w:hAnsi="Calibri" w:cs="Calibri"/>
        </w:rPr>
      </w:pPr>
      <w:r>
        <w:rPr>
          <w:rFonts w:hint="eastAsia" w:ascii="微软雅黑" w:hAnsi="微软雅黑" w:eastAsia="微软雅黑" w:cs="宋体"/>
          <w:color w:val="333333"/>
          <w:kern w:val="0"/>
          <w:szCs w:val="21"/>
        </w:rPr>
        <w:t>&lt;</w:t>
      </w:r>
      <w:r>
        <w:rPr>
          <w:rFonts w:hint="eastAsia" w:ascii="Calibri" w:hAnsi="Calibri" w:cs="Calibri"/>
        </w:rPr>
        <w:t>cache  eviction="FIFO"  flushInterval="60000"  size="512"  readOnly="true"/&gt;</w:t>
      </w:r>
    </w:p>
    <w:p>
      <w:pPr>
        <w:widowControl/>
        <w:shd w:val="clear" w:color="auto" w:fill="FFFFFF"/>
        <w:spacing w:line="390" w:lineRule="atLeast"/>
        <w:jc w:val="left"/>
        <w:rPr>
          <w:rFonts w:ascii="Calibri" w:hAnsi="Calibri" w:cs="Calibri"/>
        </w:rPr>
      </w:pPr>
      <w:r>
        <w:rPr>
          <w:rFonts w:hint="eastAsia" w:ascii="Calibri" w:hAnsi="Calibri" w:cs="Calibri"/>
        </w:rPr>
        <w:t>这个更高级的配置创建了一个 FIFO 缓存,并每隔 60 秒刷新,存数结果对象或列表的 512 个引用,而且返回的对象被认为是只读的,因此在不同线程中的调用者之间修改它们会导致冲突。可用的收回策略有, 默认的是 LRU:</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LRU – 最近最少使用的:移除最长时间不被使用的对象。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FIFO – 先进先出:按对象进入缓存的顺序来移除它们。</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SOFT – 软引用:移除基于垃圾回收器状态和软引用规则的对象。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WEAK – 弱引用:更积极地移除基于垃圾收集器状态和弱引用规则的对象。</w:t>
      </w:r>
    </w:p>
    <w:p/>
    <w:p/>
    <w:p>
      <w:pPr>
        <w:pStyle w:val="4"/>
      </w:pPr>
      <w:r>
        <w:rPr>
          <w:rFonts w:hint="eastAsia"/>
        </w:rPr>
        <w:t>mybatis整合ehcache</w:t>
      </w:r>
    </w:p>
    <w:p>
      <w:r>
        <w:rPr>
          <w:rFonts w:hint="eastAsia"/>
        </w:rPr>
        <w:tab/>
      </w:r>
      <w:r>
        <w:rPr>
          <w:rFonts w:hint="eastAsia"/>
        </w:rPr>
        <w:t>EhCache 是一个纯Java的进程内缓存框架，是一种广泛使用的开源Java分布式缓存，具有快速、精干等特点，是Hibernate中默认的CacheProvider。</w:t>
      </w:r>
    </w:p>
    <w:p/>
    <w:p>
      <w:pPr>
        <w:pStyle w:val="5"/>
      </w:pPr>
      <w:r>
        <w:rPr>
          <w:rFonts w:hint="eastAsia"/>
        </w:rPr>
        <w:t>mybatis整合ehcache原理</w:t>
      </w:r>
    </w:p>
    <w:p/>
    <w:p>
      <w:r>
        <w:rPr>
          <w:rFonts w:hint="eastAsia"/>
        </w:rPr>
        <w:t>mybatis提供二级缓存Cache接口，如下：</w:t>
      </w:r>
    </w:p>
    <w:p>
      <w:r>
        <w:rPr>
          <w:rFonts w:hint="eastAsia"/>
        </w:rPr>
        <w:drawing>
          <wp:inline distT="0" distB="0" distL="0" distR="0">
            <wp:extent cx="1812925" cy="397510"/>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17"/>
                    <a:srcRect/>
                    <a:stretch>
                      <a:fillRect/>
                    </a:stretch>
                  </pic:blipFill>
                  <pic:spPr>
                    <a:xfrm>
                      <a:off x="0" y="0"/>
                      <a:ext cx="1812925" cy="397510"/>
                    </a:xfrm>
                    <a:prstGeom prst="rect">
                      <a:avLst/>
                    </a:prstGeom>
                    <a:noFill/>
                    <a:ln w="9525">
                      <a:noFill/>
                      <a:miter lim="800000"/>
                      <a:headEnd/>
                      <a:tailEnd/>
                    </a:ln>
                  </pic:spPr>
                </pic:pic>
              </a:graphicData>
            </a:graphic>
          </wp:inline>
        </w:drawing>
      </w:r>
    </w:p>
    <w:p/>
    <w:p>
      <w:r>
        <w:rPr>
          <w:rFonts w:hint="eastAsia"/>
        </w:rPr>
        <w:t>它的默认实现类：</w:t>
      </w:r>
    </w:p>
    <w:p>
      <w:r>
        <w:rPr>
          <w:rFonts w:hint="eastAsia"/>
        </w:rPr>
        <w:drawing>
          <wp:inline distT="0" distB="0" distL="0" distR="0">
            <wp:extent cx="2035810" cy="365760"/>
            <wp:effectExtent l="19050" t="0" r="254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18"/>
                    <a:srcRect/>
                    <a:stretch>
                      <a:fillRect/>
                    </a:stretch>
                  </pic:blipFill>
                  <pic:spPr>
                    <a:xfrm>
                      <a:off x="0" y="0"/>
                      <a:ext cx="2035810" cy="365760"/>
                    </a:xfrm>
                    <a:prstGeom prst="rect">
                      <a:avLst/>
                    </a:prstGeom>
                    <a:noFill/>
                    <a:ln w="9525">
                      <a:noFill/>
                      <a:miter lim="800000"/>
                      <a:headEnd/>
                      <a:tailEnd/>
                    </a:ln>
                  </pic:spPr>
                </pic:pic>
              </a:graphicData>
            </a:graphic>
          </wp:inline>
        </w:drawing>
      </w:r>
    </w:p>
    <w:p/>
    <w:p>
      <w:r>
        <w:rPr>
          <w:rFonts w:hint="eastAsia"/>
        </w:rPr>
        <w:t>通过实现Cache接口可以实现mybatis缓存数据通过其它缓存数据库整合，mybatis的特长是sql操作，缓存数据的管理不是mybatis的特长，为了提高缓存的性能将mybatis和第三方的缓存数据库整合，比如ehcache、memcache、redis等。</w:t>
      </w:r>
    </w:p>
    <w:p>
      <w:r>
        <w:rPr>
          <w:rFonts w:hint="eastAsia"/>
        </w:rPr>
        <w:tab/>
      </w:r>
    </w:p>
    <w:p>
      <w:pPr>
        <w:pStyle w:val="5"/>
      </w:pPr>
      <w:r>
        <w:rPr>
          <w:rFonts w:hint="eastAsia"/>
        </w:rPr>
        <w:t>第一步：引入缓存的依赖包</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200275" cy="523875"/>
            <wp:effectExtent l="19050" t="0" r="9525" b="0"/>
            <wp:docPr id="15" name="图片 1" descr="C:\Users\renliang\AppData\Roaming\Tencent\Users\491793587\QQ\WinTemp\RichOle\JOZ58Q@U{X_}F`EN}BLVU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Users\renliang\AppData\Roaming\Tencent\Users\491793587\QQ\WinTemp\RichOle\JOZ58Q@U{X_}F`EN}BLVU1A.jpg"/>
                    <pic:cNvPicPr>
                      <a:picLocks noChangeAspect="1" noChangeArrowheads="1"/>
                    </pic:cNvPicPr>
                  </pic:nvPicPr>
                  <pic:blipFill>
                    <a:blip r:embed="rId19"/>
                    <a:srcRect/>
                    <a:stretch>
                      <a:fillRect/>
                    </a:stretch>
                  </pic:blipFill>
                  <pic:spPr>
                    <a:xfrm>
                      <a:off x="0" y="0"/>
                      <a:ext cx="2200275" cy="52387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maven坐标：</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pPr>
        <w:widowControl/>
        <w:shd w:val="clear" w:color="auto" w:fill="D8D8D8"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widowControl/>
        <w:jc w:val="left"/>
        <w:rPr>
          <w:rFonts w:ascii="宋体" w:hAnsi="宋体" w:eastAsia="宋体" w:cs="宋体"/>
          <w:kern w:val="0"/>
          <w:szCs w:val="21"/>
        </w:rPr>
      </w:pPr>
    </w:p>
    <w:p>
      <w:pPr>
        <w:pStyle w:val="5"/>
      </w:pPr>
      <w:r>
        <w:rPr>
          <w:rFonts w:hint="eastAsia"/>
        </w:rPr>
        <w:t>第二步：引入缓存配置文件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classpath下添加：ehcache.xml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内容如下：</w:t>
      </w:r>
    </w:p>
    <w:p>
      <w:pPr>
        <w:rPr>
          <w:rFonts w:ascii="Arial" w:hAnsi="Arial" w:cs="Arial"/>
          <w:color w:val="333333"/>
          <w:szCs w:val="21"/>
          <w:shd w:val="clear" w:color="auto" w:fill="FFFFFF"/>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bookmarkStart w:id="126" w:name="OLE_LINK170"/>
      <w:bookmarkStart w:id="127" w:name="OLE_LINK169"/>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w:t>
      </w:r>
      <w:r>
        <w:rPr>
          <w:rFonts w:hint="eastAsia" w:ascii="Consolas" w:hAnsi="Consolas" w:cs="Consolas"/>
          <w:i/>
          <w:iCs/>
          <w:color w:val="2A00FF"/>
          <w:kern w:val="0"/>
          <w:szCs w:val="21"/>
        </w:rPr>
        <w:t>000</w:t>
      </w:r>
      <w:r>
        <w:rPr>
          <w:rFonts w:ascii="Consolas" w:hAnsi="Consolas" w:cs="Consolas"/>
          <w:i/>
          <w:iCs/>
          <w:color w:val="2A00FF"/>
          <w:kern w:val="0"/>
          <w:szCs w:val="21"/>
        </w:rPr>
        <w:t>"</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126"/>
    <w:bookmarkEnd w:id="127"/>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pPr>
        <w:shd w:val="clear" w:color="auto" w:fill="D8D8D8"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属性说明：</w:t>
      </w:r>
    </w:p>
    <w:p>
      <w:pPr>
        <w:rPr>
          <w:rFonts w:ascii="Arial" w:hAnsi="Arial" w:cs="Arial"/>
          <w:color w:val="333333"/>
          <w:szCs w:val="21"/>
          <w:shd w:val="clear" w:color="auto" w:fill="FFFFFF"/>
        </w:rPr>
      </w:pPr>
      <w:r>
        <w:rPr>
          <w:rFonts w:ascii="Arial" w:hAnsi="Arial" w:cs="Arial"/>
          <w:color w:val="333333"/>
          <w:szCs w:val="21"/>
          <w:shd w:val="clear" w:color="auto" w:fill="FFFFFF"/>
        </w:rPr>
        <w:t> diskStore</w:t>
      </w:r>
      <w:r>
        <w:rPr>
          <w:rFonts w:hint="eastAsia" w:ascii="Arial" w:hAnsi="Arial" w:cs="Arial"/>
          <w:color w:val="333333"/>
          <w:szCs w:val="21"/>
          <w:shd w:val="clear" w:color="auto" w:fill="FFFFFF"/>
        </w:rPr>
        <w:t>：指定数据在磁盘中的存储位置。</w:t>
      </w:r>
    </w:p>
    <w:p>
      <w:pPr>
        <w:rPr>
          <w:rFonts w:ascii="Arial" w:hAnsi="Arial" w:cs="Arial"/>
          <w:color w:val="333333"/>
          <w:szCs w:val="21"/>
          <w:shd w:val="clear" w:color="auto" w:fill="FFFFFF"/>
        </w:rPr>
      </w:pPr>
      <w:r>
        <w:rPr>
          <w:rFonts w:ascii="Arial" w:hAnsi="Arial" w:cs="Arial"/>
          <w:color w:val="333333"/>
          <w:szCs w:val="21"/>
          <w:shd w:val="clear" w:color="auto" w:fill="FFFFFF"/>
        </w:rPr>
        <w:t> defaultCache</w:t>
      </w:r>
      <w:r>
        <w:rPr>
          <w:rFonts w:hint="eastAsia" w:ascii="Arial" w:hAnsi="Arial" w:cs="Arial"/>
          <w:color w:val="333333"/>
          <w:szCs w:val="21"/>
          <w:shd w:val="clear" w:color="auto" w:fill="FFFFFF"/>
        </w:rPr>
        <w:t>：当借助</w:t>
      </w:r>
      <w:r>
        <w:rPr>
          <w:rFonts w:ascii="Arial" w:hAnsi="Arial" w:cs="Arial"/>
          <w:color w:val="333333"/>
          <w:szCs w:val="21"/>
          <w:shd w:val="clear" w:color="auto" w:fill="FFFFFF"/>
        </w:rPr>
        <w:t>CacheManager.add("demoCache")</w:t>
      </w:r>
      <w:r>
        <w:rPr>
          <w:rFonts w:hint="eastAsia" w:ascii="Arial" w:hAnsi="Arial" w:cs="Arial"/>
          <w:color w:val="333333"/>
          <w:szCs w:val="21"/>
          <w:shd w:val="clear" w:color="auto" w:fill="FFFFFF"/>
        </w:rPr>
        <w:t>创建</w:t>
      </w:r>
      <w:r>
        <w:rPr>
          <w:rFonts w:ascii="Arial" w:hAnsi="Arial" w:cs="Arial"/>
          <w:color w:val="333333"/>
          <w:szCs w:val="21"/>
          <w:shd w:val="clear" w:color="auto" w:fill="FFFFFF"/>
        </w:rPr>
        <w:t>Cache</w:t>
      </w:r>
      <w:r>
        <w:rPr>
          <w:rFonts w:hint="eastAsia" w:ascii="Arial" w:hAnsi="Arial" w:cs="Arial"/>
          <w:color w:val="333333"/>
          <w:szCs w:val="21"/>
          <w:shd w:val="clear" w:color="auto" w:fill="FFFFFF"/>
        </w:rPr>
        <w:t>时，</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便会采用</w:t>
      </w:r>
      <w:r>
        <w:rPr>
          <w:rFonts w:ascii="Arial" w:hAnsi="Arial" w:cs="Arial"/>
          <w:color w:val="333333"/>
          <w:szCs w:val="21"/>
          <w:shd w:val="clear" w:color="auto" w:fill="FFFFFF"/>
        </w:rPr>
        <w:t>&lt;defalutCache/&gt;</w:t>
      </w:r>
      <w:r>
        <w:rPr>
          <w:rFonts w:hint="eastAsia" w:ascii="Arial" w:hAnsi="Arial" w:cs="Arial"/>
          <w:color w:val="333333"/>
          <w:szCs w:val="21"/>
          <w:shd w:val="clear" w:color="auto" w:fill="FFFFFF"/>
        </w:rPr>
        <w:t>指定的的管理策略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以下属性是必须的：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maxElementsInMemory - </w:t>
      </w:r>
      <w:r>
        <w:rPr>
          <w:rFonts w:hint="eastAsia" w:ascii="Arial" w:hAnsi="Arial" w:cs="Arial"/>
          <w:color w:val="333333"/>
          <w:szCs w:val="21"/>
          <w:shd w:val="clear" w:color="auto" w:fill="FFFFFF"/>
        </w:rPr>
        <w:t>在内存中缓存的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 xml:space="preserve"> </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maxElementsOnDisk - </w:t>
      </w:r>
      <w:r>
        <w:rPr>
          <w:rFonts w:hint="eastAsia" w:ascii="Arial" w:hAnsi="Arial" w:cs="Arial"/>
          <w:color w:val="333333"/>
          <w:szCs w:val="21"/>
          <w:shd w:val="clear" w:color="auto" w:fill="FFFFFF"/>
        </w:rPr>
        <w:t>在磁盘上缓存的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若是0表示无穷大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 </w:t>
      </w:r>
      <w:r>
        <w:rPr>
          <w:rFonts w:hint="eastAsia" w:ascii="Arial" w:hAnsi="Arial" w:cs="Arial"/>
          <w:color w:val="333333"/>
          <w:szCs w:val="21"/>
          <w:shd w:val="clear" w:color="auto" w:fill="FFFFFF"/>
        </w:rPr>
        <w:t>设定缓存的</w:t>
      </w:r>
      <w:r>
        <w:rPr>
          <w:rFonts w:ascii="Arial" w:hAnsi="Arial" w:cs="Arial"/>
          <w:color w:val="333333"/>
          <w:szCs w:val="21"/>
          <w:shd w:val="clear" w:color="auto" w:fill="FFFFFF"/>
        </w:rPr>
        <w:t>elements</w:t>
      </w:r>
      <w:r>
        <w:rPr>
          <w:rFonts w:hint="eastAsia" w:ascii="Arial" w:hAnsi="Arial" w:cs="Arial"/>
          <w:color w:val="333333"/>
          <w:szCs w:val="21"/>
          <w:shd w:val="clear" w:color="auto" w:fill="FFFFFF"/>
        </w:rPr>
        <w:t>是否永远不过期。如果为</w:t>
      </w:r>
      <w:r>
        <w:rPr>
          <w:rFonts w:ascii="Arial" w:hAnsi="Arial" w:cs="Arial"/>
          <w:color w:val="333333"/>
          <w:szCs w:val="21"/>
          <w:shd w:val="clear" w:color="auto" w:fill="FFFFFF"/>
        </w:rPr>
        <w:t>true</w:t>
      </w:r>
      <w:r>
        <w:rPr>
          <w:rFonts w:hint="eastAsia" w:ascii="Arial" w:hAnsi="Arial" w:cs="Arial"/>
          <w:color w:val="333333"/>
          <w:szCs w:val="21"/>
          <w:shd w:val="clear" w:color="auto" w:fill="FFFFFF"/>
        </w:rPr>
        <w:t>，则缓存的数据始终有效，如果为</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那么还要根据</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w:t>
      </w:r>
      <w:r>
        <w:rPr>
          <w:rFonts w:ascii="Arial" w:hAnsi="Arial" w:cs="Arial"/>
          <w:color w:val="333333"/>
          <w:szCs w:val="21"/>
          <w:shd w:val="clear" w:color="auto" w:fill="FFFFFF"/>
        </w:rPr>
        <w:t>timeToLiveSeconds</w:t>
      </w:r>
      <w:r>
        <w:rPr>
          <w:rFonts w:hint="eastAsia" w:ascii="Arial" w:hAnsi="Arial" w:cs="Arial"/>
          <w:color w:val="333333"/>
          <w:szCs w:val="21"/>
          <w:shd w:val="clear" w:color="auto" w:fill="FFFFFF"/>
        </w:rPr>
        <w:t>判断</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overflowToDisk - </w:t>
      </w:r>
      <w:r>
        <w:rPr>
          <w:rFonts w:hint="eastAsia" w:ascii="Arial" w:hAnsi="Arial" w:cs="Arial"/>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缓存到磁盘上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以下属性是可选的：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timeToIdleSeconds - </w:t>
      </w:r>
      <w:r>
        <w:rPr>
          <w:rFonts w:hint="eastAsia" w:ascii="Arial" w:hAnsi="Arial" w:cs="Arial"/>
          <w:color w:val="333333"/>
          <w:szCs w:val="21"/>
          <w:shd w:val="clear" w:color="auto" w:fill="FFFFFF"/>
        </w:rPr>
        <w:t>当缓存在</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中的数据前后两次访问的时间超过</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的属性取值时，这些数据便会删除，</w:t>
      </w:r>
      <w:r>
        <w:rPr>
          <w:rFonts w:ascii="Arial" w:hAnsi="Arial" w:cs="Arial"/>
          <w:color w:val="333333"/>
          <w:szCs w:val="21"/>
          <w:shd w:val="clear" w:color="auto" w:fill="FFFFFF"/>
        </w:rPr>
        <w:t>默认值是0,也就是</w:t>
      </w:r>
      <w:bookmarkStart w:id="128" w:name="OLE_LINK164"/>
      <w:bookmarkStart w:id="129" w:name="OLE_LINK168"/>
      <w:r>
        <w:rPr>
          <w:rFonts w:ascii="Arial" w:hAnsi="Arial" w:cs="Arial"/>
          <w:color w:val="333333"/>
          <w:szCs w:val="21"/>
          <w:shd w:val="clear" w:color="auto" w:fill="FFFFFF"/>
        </w:rPr>
        <w:t>可闲置时间</w:t>
      </w:r>
      <w:bookmarkEnd w:id="128"/>
      <w:bookmarkEnd w:id="129"/>
      <w:r>
        <w:rPr>
          <w:rFonts w:ascii="Arial" w:hAnsi="Arial" w:cs="Arial"/>
          <w:color w:val="333333"/>
          <w:szCs w:val="21"/>
          <w:shd w:val="clear" w:color="auto" w:fill="FFFFFF"/>
        </w:rPr>
        <w:t>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timeToLiveSeconds - </w:t>
      </w:r>
      <w:r>
        <w:rPr>
          <w:rFonts w:hint="eastAsia" w:ascii="Arial" w:hAnsi="Arial" w:cs="Arial"/>
          <w:color w:val="333333"/>
          <w:szCs w:val="21"/>
          <w:shd w:val="clear" w:color="auto" w:fill="FFFFFF"/>
        </w:rPr>
        <w:t>缓存</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的有效生命期，</w:t>
      </w:r>
      <w:r>
        <w:rPr>
          <w:rFonts w:ascii="Arial" w:hAnsi="Arial" w:cs="Arial"/>
          <w:color w:val="333333"/>
          <w:szCs w:val="21"/>
          <w:shd w:val="clear" w:color="auto" w:fill="FFFFFF"/>
        </w:rPr>
        <w:t>默认是0.,也就是element存活时间无穷大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b/>
      </w:r>
      <w:r>
        <w:rPr>
          <w:rFonts w:ascii="Arial" w:hAnsi="Arial" w:cs="Arial"/>
          <w:color w:val="333333"/>
          <w:szCs w:val="21"/>
          <w:shd w:val="clear" w:color="auto" w:fill="FFFFFF"/>
        </w:rPr>
        <w:t>diskSpoolBufferSizeMB 这个参数设置DiskStore(磁盘缓存)的缓存区大小.默认是30MB.每个Cache都应该有自己的一个缓冲区.</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bookmarkStart w:id="130" w:name="OLE_LINK108"/>
      <w:bookmarkStart w:id="131" w:name="OLE_LINK120"/>
      <w:r>
        <w:rPr>
          <w:rFonts w:ascii="Arial" w:hAnsi="Arial" w:cs="Arial"/>
          <w:color w:val="333333"/>
          <w:szCs w:val="21"/>
          <w:shd w:val="clear" w:color="auto" w:fill="FFFFFF"/>
        </w:rPr>
        <w:t xml:space="preserve">diskPersistent </w:t>
      </w:r>
      <w:bookmarkEnd w:id="130"/>
      <w:bookmarkEnd w:id="131"/>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在</w:t>
      </w:r>
      <w:r>
        <w:rPr>
          <w:rFonts w:ascii="Arial" w:hAnsi="Arial" w:cs="Arial"/>
          <w:color w:val="333333"/>
          <w:szCs w:val="21"/>
          <w:shd w:val="clear" w:color="auto" w:fill="FFFFFF"/>
        </w:rPr>
        <w:t>VM</w:t>
      </w:r>
      <w:r>
        <w:rPr>
          <w:rFonts w:hint="eastAsia" w:ascii="Arial" w:hAnsi="Arial" w:cs="Arial"/>
          <w:color w:val="333333"/>
          <w:szCs w:val="21"/>
          <w:shd w:val="clear" w:color="auto" w:fill="FFFFFF"/>
        </w:rPr>
        <w:t>重启的时候是否启用磁盘保存</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中的数据，默认是</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diskExpiryThreadIntervalSeconds - </w:t>
      </w:r>
      <w:r>
        <w:rPr>
          <w:rFonts w:hint="eastAsia" w:ascii="Arial" w:hAnsi="Arial" w:cs="Arial"/>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hint="eastAsia" w:ascii="Arial" w:hAnsi="Arial" w:cs="Arial"/>
          <w:color w:val="333333"/>
          <w:szCs w:val="21"/>
          <w:shd w:val="clear" w:color="auto" w:fill="FFFFFF"/>
        </w:rPr>
        <w:t>秒。每个</w:t>
      </w:r>
      <w:r>
        <w:rPr>
          <w:rFonts w:ascii="Arial" w:hAnsi="Arial" w:cs="Arial"/>
          <w:color w:val="333333"/>
          <w:szCs w:val="21"/>
          <w:shd w:val="clear" w:color="auto" w:fill="FFFFFF"/>
        </w:rPr>
        <w:t>120s</w:t>
      </w:r>
      <w:r>
        <w:rPr>
          <w:rFonts w:hint="eastAsia" w:ascii="Arial" w:hAnsi="Arial" w:cs="Arial"/>
          <w:color w:val="333333"/>
          <w:szCs w:val="21"/>
          <w:shd w:val="clear" w:color="auto" w:fill="FFFFFF"/>
        </w:rPr>
        <w:t>，相应的线程会进行一次</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中数据的清理工作</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memoryStoreEvictionPolicy - </w:t>
      </w:r>
      <w:r>
        <w:rPr>
          <w:rFonts w:hint="eastAsia" w:ascii="Arial" w:hAnsi="Arial" w:cs="Arial"/>
          <w:color w:val="333333"/>
          <w:szCs w:val="21"/>
          <w:shd w:val="clear" w:color="auto" w:fill="FFFFFF"/>
        </w:rPr>
        <w:t>当内存缓存达到最大，有新的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加入的时候，</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移除缓存中</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的策略。默认是</w:t>
      </w:r>
      <w:r>
        <w:rPr>
          <w:rFonts w:ascii="Arial" w:hAnsi="Arial" w:cs="Arial"/>
          <w:color w:val="333333"/>
          <w:szCs w:val="21"/>
          <w:shd w:val="clear" w:color="auto" w:fill="FFFFFF"/>
        </w:rPr>
        <w:t>LRU</w:t>
      </w:r>
      <w:r>
        <w:rPr>
          <w:rFonts w:hint="eastAsia" w:ascii="Arial" w:hAnsi="Arial" w:cs="Arial"/>
          <w:color w:val="333333"/>
          <w:szCs w:val="21"/>
          <w:shd w:val="clear" w:color="auto" w:fill="FFFFFF"/>
        </w:rPr>
        <w:t>（最近最少使用），可选的有</w:t>
      </w:r>
      <w:r>
        <w:rPr>
          <w:rFonts w:ascii="Arial" w:hAnsi="Arial" w:cs="Arial"/>
          <w:color w:val="333333"/>
          <w:szCs w:val="21"/>
          <w:shd w:val="clear" w:color="auto" w:fill="FFFFFF"/>
        </w:rPr>
        <w:t>LFU</w:t>
      </w:r>
      <w:r>
        <w:rPr>
          <w:rFonts w:hint="eastAsia" w:ascii="Arial" w:hAnsi="Arial" w:cs="Arial"/>
          <w:color w:val="333333"/>
          <w:szCs w:val="21"/>
          <w:shd w:val="clear" w:color="auto" w:fill="FFFFFF"/>
        </w:rPr>
        <w:t>（最不常使用）和</w:t>
      </w:r>
      <w:r>
        <w:rPr>
          <w:rFonts w:ascii="Arial" w:hAnsi="Arial" w:cs="Arial"/>
          <w:color w:val="333333"/>
          <w:szCs w:val="21"/>
          <w:shd w:val="clear" w:color="auto" w:fill="FFFFFF"/>
        </w:rPr>
        <w:t>FIFO</w:t>
      </w:r>
      <w:r>
        <w:rPr>
          <w:rFonts w:hint="eastAsia" w:ascii="Arial" w:hAnsi="Arial" w:cs="Arial"/>
          <w:color w:val="333333"/>
          <w:szCs w:val="21"/>
          <w:shd w:val="clear" w:color="auto" w:fill="FFFFFF"/>
        </w:rPr>
        <w:t>（先进先出）</w:t>
      </w:r>
    </w:p>
    <w:p>
      <w:pPr>
        <w:rPr>
          <w:rFonts w:ascii="Arial" w:hAnsi="Arial" w:cs="Arial"/>
          <w:color w:val="333333"/>
          <w:szCs w:val="21"/>
          <w:shd w:val="clear" w:color="auto" w:fill="FFFFFF"/>
        </w:rPr>
      </w:pPr>
    </w:p>
    <w:p>
      <w:pPr>
        <w:pStyle w:val="5"/>
        <w:rPr>
          <w:shd w:val="clear" w:color="auto" w:fill="FFFFFF"/>
        </w:rPr>
      </w:pPr>
      <w:r>
        <w:rPr>
          <w:rFonts w:hint="eastAsia"/>
          <w:shd w:val="clear" w:color="auto" w:fill="FFFFFF"/>
        </w:rPr>
        <w:t>第三步：开启ehcache缓存</w:t>
      </w:r>
    </w:p>
    <w:p>
      <w:pPr>
        <w:rPr>
          <w:rFonts w:ascii="Arial" w:hAnsi="Arial" w:cs="Arial"/>
          <w:color w:val="333333"/>
          <w:szCs w:val="21"/>
          <w:shd w:val="clear" w:color="auto" w:fill="FFFFFF"/>
        </w:rPr>
      </w:pPr>
      <w:bookmarkStart w:id="132" w:name="OLE_LINK155"/>
      <w:bookmarkStart w:id="133" w:name="OLE_LINK156"/>
      <w:bookmarkStart w:id="134" w:name="OLE_LINK157"/>
      <w:r>
        <w:rPr>
          <w:rFonts w:ascii="Arial" w:hAnsi="Arial" w:cs="Arial"/>
          <w:color w:val="333333"/>
          <w:szCs w:val="21"/>
          <w:shd w:val="clear" w:color="auto" w:fill="FFFFFF"/>
        </w:rPr>
        <w:t>EhcacheCache</w:t>
      </w:r>
      <w:bookmarkEnd w:id="132"/>
      <w:bookmarkEnd w:id="133"/>
      <w:bookmarkEnd w:id="134"/>
      <w:r>
        <w:rPr>
          <w:rFonts w:hint="eastAsia" w:ascii="Arial" w:hAnsi="Arial" w:cs="Arial"/>
          <w:color w:val="333333"/>
          <w:szCs w:val="21"/>
          <w:shd w:val="clear" w:color="auto" w:fill="FFFFFF"/>
        </w:rPr>
        <w:t>是ehcache对Cache接口的实现：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drawing>
          <wp:inline distT="0" distB="0" distL="0" distR="0">
            <wp:extent cx="2067560" cy="516890"/>
            <wp:effectExtent l="19050" t="0" r="889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noChangeArrowheads="1"/>
                    </pic:cNvPicPr>
                  </pic:nvPicPr>
                  <pic:blipFill>
                    <a:blip r:embed="rId20"/>
                    <a:srcRect/>
                    <a:stretch>
                      <a:fillRect/>
                    </a:stretch>
                  </pic:blipFill>
                  <pic:spPr>
                    <a:xfrm>
                      <a:off x="0" y="0"/>
                      <a:ext cx="2067560" cy="516890"/>
                    </a:xfrm>
                    <a:prstGeom prst="rect">
                      <a:avLst/>
                    </a:prstGeom>
                    <a:noFill/>
                    <a:ln w="9525">
                      <a:noFill/>
                      <a:miter lim="800000"/>
                      <a:headEnd/>
                      <a:tailEnd/>
                    </a:ln>
                  </pic:spPr>
                </pic:pic>
              </a:graphicData>
            </a:graphic>
          </wp:inline>
        </w:drawing>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修改mapper.xml文件，在cache中指定</w:t>
      </w:r>
      <w:r>
        <w:rPr>
          <w:rFonts w:ascii="Arial" w:hAnsi="Arial" w:cs="Arial"/>
          <w:color w:val="333333"/>
          <w:szCs w:val="21"/>
          <w:shd w:val="clear" w:color="auto" w:fill="FFFFFF"/>
        </w:rPr>
        <w:t>EhcacheCache</w:t>
      </w:r>
      <w:r>
        <w:rPr>
          <w:rFonts w:hint="eastAsia" w:ascii="Arial" w:hAnsi="Arial" w:cs="Arial"/>
          <w:color w:val="333333"/>
          <w:szCs w:val="21"/>
          <w:shd w:val="clear" w:color="auto" w:fill="FFFFFF"/>
        </w:rPr>
        <w:t>。</w:t>
      </w:r>
    </w:p>
    <w:p>
      <w:pPr>
        <w:shd w:val="clear" w:color="auto" w:fill="D8D8D8"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cache</w:t>
      </w:r>
      <w:r>
        <w:rPr>
          <w:rFonts w:hint="eastAsia" w:ascii="Courier New" w:hAnsi="Courier New" w:cs="Courier New"/>
          <w:color w:val="3F7F7F"/>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"org.mybatis.caches.ehcache.</w:t>
      </w:r>
      <w:bookmarkStart w:id="135" w:name="OLE_LINK138"/>
      <w:bookmarkStart w:id="136" w:name="OLE_LINK139"/>
      <w:r>
        <w:rPr>
          <w:rFonts w:ascii="Courier New" w:hAnsi="Courier New" w:cs="Courier New"/>
          <w:i/>
          <w:iCs/>
          <w:color w:val="2A00FF"/>
          <w:kern w:val="0"/>
          <w:szCs w:val="21"/>
        </w:rPr>
        <w:t>EhcacheCache</w:t>
      </w:r>
      <w:bookmarkEnd w:id="135"/>
      <w:bookmarkEnd w:id="136"/>
      <w:r>
        <w:rPr>
          <w:rFonts w:ascii="Courier New" w:hAnsi="Courier New" w:cs="Courier New"/>
          <w:i/>
          <w:iCs/>
          <w:color w:val="2A00FF"/>
          <w:kern w:val="0"/>
          <w:szCs w:val="21"/>
        </w:rPr>
        <w:t>"</w:t>
      </w:r>
      <w:r>
        <w:rPr>
          <w:rFonts w:ascii="Courier New" w:hAnsi="Courier New" w:cs="Courier New"/>
          <w:color w:val="008080"/>
          <w:kern w:val="0"/>
          <w:szCs w:val="21"/>
        </w:rPr>
        <w:t>/&gt;</w:t>
      </w:r>
    </w:p>
    <w:p/>
    <w:p>
      <w:r>
        <w:rPr>
          <w:rFonts w:hint="eastAsia"/>
        </w:rPr>
        <w:t>根据需求调整缓存参数：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"org.mybatis.caches.ehcache.EhcacheCache"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 xml:space="preserve">        </w:t>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参数maxElementsInMemory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参数maxElementsOnDisk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p/>
    <w:p>
      <w:pPr>
        <w:pStyle w:val="4"/>
      </w:pPr>
      <w:r>
        <w:rPr>
          <w:rFonts w:hint="eastAsia"/>
        </w:rPr>
        <w:t>应用场景</w:t>
      </w:r>
    </w:p>
    <w:p>
      <w:r>
        <w:rPr>
          <w:rFonts w:hint="eastAsia"/>
        </w:rPr>
        <w:tab/>
      </w:r>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
    <w:p>
      <w:pPr>
        <w:pStyle w:val="4"/>
      </w:pPr>
      <w:r>
        <w:rPr>
          <w:rFonts w:hint="eastAsia"/>
        </w:rPr>
        <w:t>局限性</w:t>
      </w: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
    <w:p/>
    <w:p/>
    <w:p>
      <w:pPr>
        <w:pStyle w:val="2"/>
      </w:pPr>
      <w:r>
        <w:rPr>
          <w:rFonts w:hint="eastAsia"/>
        </w:rPr>
        <w:t>与spring整合</w:t>
      </w:r>
    </w:p>
    <w:p>
      <w:r>
        <w:rPr>
          <w:rFonts w:hint="eastAsia"/>
        </w:rPr>
        <w:t>实现mybatis与spring进行整合，通过spring管理SqlSessionFactory、mapper接口。</w:t>
      </w:r>
    </w:p>
    <w:p/>
    <w:p>
      <w:pPr>
        <w:pStyle w:val="3"/>
      </w:pPr>
      <w:r>
        <w:rPr>
          <w:rFonts w:hint="eastAsia"/>
        </w:rPr>
        <w:t>mybatis与spring整合jar</w:t>
      </w:r>
    </w:p>
    <w:p/>
    <w:p>
      <w:r>
        <w:rPr>
          <w:rFonts w:hint="eastAsia"/>
        </w:rPr>
        <w:t>mybatis官方提供与mybatis与spring整合jar包：</w:t>
      </w:r>
    </w:p>
    <w:p>
      <w:r>
        <w:rPr>
          <w:rFonts w:hint="eastAsia"/>
        </w:rPr>
        <w:drawing>
          <wp:inline distT="0" distB="0" distL="0" distR="0">
            <wp:extent cx="1837055" cy="62039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1"/>
                    <a:srcRect/>
                    <a:stretch>
                      <a:fillRect/>
                    </a:stretch>
                  </pic:blipFill>
                  <pic:spPr>
                    <a:xfrm>
                      <a:off x="0" y="0"/>
                      <a:ext cx="1837055" cy="620395"/>
                    </a:xfrm>
                    <a:prstGeom prst="rect">
                      <a:avLst/>
                    </a:prstGeom>
                    <a:noFill/>
                    <a:ln w="9525">
                      <a:noFill/>
                      <a:miter lim="800000"/>
                      <a:headEnd/>
                      <a:tailEnd/>
                    </a:ln>
                  </pic:spPr>
                </pic:pic>
              </a:graphicData>
            </a:graphic>
          </wp:inline>
        </w:drawing>
      </w:r>
    </w:p>
    <w:p/>
    <w:p>
      <w:r>
        <w:rPr>
          <w:rFonts w:hint="eastAsia"/>
        </w:rPr>
        <w:t>还包括其它jar：</w:t>
      </w:r>
    </w:p>
    <w:p>
      <w:r>
        <w:rPr>
          <w:rFonts w:hint="eastAsia"/>
        </w:rPr>
        <w:t>spring3.2.0</w:t>
      </w:r>
    </w:p>
    <w:p>
      <w:r>
        <w:rPr>
          <w:rFonts w:hint="eastAsia"/>
        </w:rPr>
        <w:t>mybatis3.2.7</w:t>
      </w:r>
    </w:p>
    <w:p>
      <w:r>
        <w:rPr>
          <w:rFonts w:hint="eastAsia"/>
        </w:rPr>
        <w:t>dbcp连接池</w:t>
      </w:r>
    </w:p>
    <w:p>
      <w:r>
        <w:rPr>
          <w:rFonts w:hint="eastAsia"/>
        </w:rPr>
        <w:t>数据库驱动</w:t>
      </w:r>
    </w:p>
    <w:p/>
    <w:p>
      <w:r>
        <w:rPr>
          <w:rFonts w:hint="eastAsia"/>
        </w:rPr>
        <w:t>参考：</w:t>
      </w:r>
    </w:p>
    <w:p>
      <w:r>
        <w:rPr>
          <w:rFonts w:hint="eastAsia"/>
        </w:rPr>
        <w:drawing>
          <wp:inline distT="0" distB="0" distL="0" distR="0">
            <wp:extent cx="2027555" cy="23876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2"/>
                    <a:srcRect/>
                    <a:stretch>
                      <a:fillRect/>
                    </a:stretch>
                  </pic:blipFill>
                  <pic:spPr>
                    <a:xfrm>
                      <a:off x="0" y="0"/>
                      <a:ext cx="2027555" cy="238760"/>
                    </a:xfrm>
                    <a:prstGeom prst="rect">
                      <a:avLst/>
                    </a:prstGeom>
                    <a:noFill/>
                    <a:ln w="9525">
                      <a:noFill/>
                      <a:miter lim="800000"/>
                      <a:headEnd/>
                      <a:tailEnd/>
                    </a:ln>
                  </pic:spPr>
                </pic:pic>
              </a:graphicData>
            </a:graphic>
          </wp:inline>
        </w:drawing>
      </w:r>
    </w:p>
    <w:p/>
    <w:p>
      <w:pPr>
        <w:pStyle w:val="3"/>
      </w:pPr>
      <w:r>
        <w:rPr>
          <w:rFonts w:hint="eastAsia"/>
        </w:rPr>
        <w:t>Mybatis配置文件</w:t>
      </w:r>
    </w:p>
    <w:p>
      <w:bookmarkStart w:id="137" w:name="OLE_LINK160"/>
      <w:bookmarkStart w:id="138" w:name="OLE_LINK161"/>
      <w:r>
        <w:rPr>
          <w:rFonts w:hint="eastAsia"/>
        </w:rPr>
        <w:t>在classpath下创建</w:t>
      </w:r>
      <w:r>
        <w:rPr>
          <w:rFonts w:ascii="Consolas" w:hAnsi="Consolas" w:cs="Consolas"/>
          <w:i/>
          <w:iCs/>
          <w:color w:val="2A00FF"/>
          <w:kern w:val="0"/>
          <w:sz w:val="24"/>
          <w:szCs w:val="24"/>
        </w:rPr>
        <w:t>mybatis/SqlMapConfig.xml</w:t>
      </w:r>
    </w:p>
    <w:p/>
    <w:p>
      <w:pPr>
        <w:shd w:val="clear" w:color="auto" w:fill="D8D8D8" w:themeFill="background1" w:themeFillShade="D9"/>
        <w:autoSpaceDE w:val="0"/>
        <w:autoSpaceDN w:val="0"/>
        <w:adjustRightInd w:val="0"/>
        <w:jc w:val="left"/>
        <w:rPr>
          <w:rFonts w:ascii="Consolas" w:hAnsi="Consolas" w:cs="Consolas"/>
          <w:kern w:val="0"/>
          <w:szCs w:val="21"/>
        </w:rPr>
      </w:pPr>
      <w:bookmarkStart w:id="139" w:name="OLE_LINK158"/>
      <w:bookmarkStart w:id="140" w:name="OLE_LINK159"/>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使用自动扫描器时，</w:t>
      </w:r>
      <w:r>
        <w:rPr>
          <w:rFonts w:ascii="Consolas" w:hAnsi="Consolas" w:cs="Consolas"/>
          <w:color w:val="3F5FBF"/>
          <w:kern w:val="0"/>
          <w:szCs w:val="21"/>
        </w:rPr>
        <w:t>mapper.xml文件如果和mapper.java接口在一个目录则此处不用定义</w:t>
      </w:r>
      <w:r>
        <w:rPr>
          <w:rFonts w:hint="eastAsia" w:ascii="Consolas" w:hAnsi="Consolas" w:cs="Consolas"/>
          <w:color w:val="3F5FBF"/>
          <w:kern w:val="0"/>
          <w:szCs w:val="21"/>
        </w:rPr>
        <w:t>mappers</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name="cn.com.huiji.mybatis.mapper"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rPr>
          <w:b/>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bookmarkEnd w:id="137"/>
      <w:bookmarkEnd w:id="138"/>
      <w:bookmarkEnd w:id="139"/>
      <w:bookmarkEnd w:id="140"/>
    </w:p>
    <w:p>
      <w:pPr>
        <w:rPr>
          <w:b/>
        </w:rPr>
      </w:pPr>
    </w:p>
    <w:p/>
    <w:p>
      <w:pPr>
        <w:pStyle w:val="3"/>
      </w:pPr>
      <w:r>
        <w:t>S</w:t>
      </w:r>
      <w:r>
        <w:rPr>
          <w:rFonts w:hint="eastAsia"/>
        </w:rPr>
        <w:t>pring配置文件：</w:t>
      </w:r>
    </w:p>
    <w:p>
      <w:r>
        <w:rPr>
          <w:rFonts w:hint="eastAsia"/>
        </w:rPr>
        <w:tab/>
      </w:r>
      <w:r>
        <w:rPr>
          <w:rFonts w:hint="eastAsia"/>
        </w:rPr>
        <w:t>在classpath下创建applicationContext.xml，定义数据库链接池、SqlSessionFactory。</w:t>
      </w:r>
    </w:p>
    <w:p>
      <w:bookmarkStart w:id="141" w:name="OLE_LINK165"/>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142" w:name="OLE_LINK162"/>
      <w:bookmarkStart w:id="143" w:name="OLE_LINK163"/>
      <w:bookmarkStart w:id="144" w:name="OLE_LINK73"/>
      <w:bookmarkStart w:id="145" w:name="OLE_LINK74"/>
      <w:bookmarkStart w:id="146" w:name="OLE_LINK75"/>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http://www.springframework.org/schema/beans/spring-beans-3.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http://www.springframework.org/schema/mvc/spring-mvc-3.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http://www.springframework.org/schema/context/spring-context-3.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http://www.springframework.org/schema/aop/spring-aop-3.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http://www.springframework.org/schema/tx/spring-tx-3.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r>
        <w:rPr>
          <w:rFonts w:ascii="Consolas" w:hAnsi="Consolas" w:cs="Consolas"/>
          <w:kern w:val="0"/>
          <w:sz w:val="24"/>
          <w:szCs w:val="24"/>
        </w:rPr>
        <w:t xml:space="preserve"> </w:t>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hint="eastAsia" w:ascii="Consolas" w:hAnsi="Consolas" w:cs="Consolas"/>
          <w:i/>
          <w:iCs/>
          <w:color w:val="2A00FF"/>
          <w:kern w:val="0"/>
          <w:sz w:val="24"/>
          <w:szCs w:val="24"/>
        </w:rPr>
        <w:t>10</w:t>
      </w:r>
      <w:r>
        <w:rPr>
          <w:rFonts w:ascii="Consolas" w:hAnsi="Consolas" w:cs="Consolas"/>
          <w:i/>
          <w:iCs/>
          <w:color w:val="2A00FF"/>
          <w:kern w:val="0"/>
          <w:sz w:val="24"/>
          <w:szCs w:val="24"/>
        </w:rPr>
        <w: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mapper</w:t>
      </w:r>
      <w:r>
        <w:rPr>
          <w:rFonts w:ascii="Consolas" w:hAnsi="Consolas" w:cs="Consolas"/>
          <w:color w:val="3F5FBF"/>
          <w:kern w:val="0"/>
          <w:sz w:val="24"/>
          <w:szCs w:val="24"/>
        </w:rPr>
        <w:t>配置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让spring管理</w:t>
      </w:r>
      <w:r>
        <w:rPr>
          <w:rFonts w:ascii="Consolas" w:hAnsi="Consolas" w:cs="Consolas"/>
          <w:color w:val="3F5FBF"/>
          <w:kern w:val="0"/>
          <w:sz w:val="24"/>
          <w:szCs w:val="24"/>
          <w:u w:val="single"/>
        </w:rPr>
        <w:t>sqlsessionfactory</w:t>
      </w:r>
      <w:r>
        <w:rPr>
          <w:rFonts w:ascii="Consolas" w:hAnsi="Consolas" w:cs="Consolas"/>
          <w:color w:val="3F5FBF"/>
          <w:kern w:val="0"/>
          <w:sz w:val="24"/>
          <w:szCs w:val="24"/>
        </w:rPr>
        <w:t xml:space="preserve"> 使用</w:t>
      </w:r>
      <w:r>
        <w:rPr>
          <w:rFonts w:ascii="Consolas" w:hAnsi="Consolas" w:cs="Consolas"/>
          <w:color w:val="3F5FBF"/>
          <w:kern w:val="0"/>
          <w:sz w:val="24"/>
          <w:szCs w:val="24"/>
          <w:u w:val="single"/>
        </w:rPr>
        <w:t>mybatis</w:t>
      </w:r>
      <w:r>
        <w:rPr>
          <w:rFonts w:ascii="Consolas" w:hAnsi="Consolas" w:cs="Consolas"/>
          <w:color w:val="3F5FBF"/>
          <w:kern w:val="0"/>
          <w:sz w:val="24"/>
          <w:szCs w:val="24"/>
        </w:rPr>
        <w:t>和spring整合包中的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的全局配置文件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"classpath:</w:t>
      </w:r>
      <w:bookmarkStart w:id="147" w:name="OLE_LINK150"/>
      <w:bookmarkStart w:id="148" w:name="OLE_LINK149"/>
      <w:r>
        <w:rPr>
          <w:rFonts w:ascii="Consolas" w:hAnsi="Consolas" w:cs="Consolas"/>
          <w:i/>
          <w:iCs/>
          <w:color w:val="FF0000"/>
          <w:kern w:val="0"/>
          <w:sz w:val="24"/>
          <w:szCs w:val="24"/>
        </w:rPr>
        <w:t>mybatis/SqlMapConfig.xml</w:t>
      </w:r>
      <w:bookmarkEnd w:id="147"/>
      <w:bookmarkEnd w:id="148"/>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bookmarkEnd w:id="142"/>
    <w:bookmarkEnd w:id="143"/>
    <w:bookmarkEnd w:id="144"/>
    <w:bookmarkEnd w:id="145"/>
    <w:bookmarkEnd w:id="146"/>
    <w:p>
      <w:pPr>
        <w:shd w:val="clear" w:color="auto" w:fill="D8D8D8" w:themeFill="background1" w:themeFillShade="D9"/>
        <w:autoSpaceDE w:val="0"/>
        <w:autoSpaceDN w:val="0"/>
        <w:adjustRightInd w:val="0"/>
        <w:jc w:val="left"/>
        <w:rPr>
          <w:rFonts w:ascii="Consolas" w:hAnsi="Consolas" w:cs="Consolas"/>
          <w:kern w:val="0"/>
          <w:szCs w:val="21"/>
        </w:rPr>
      </w:pPr>
    </w:p>
    <w:bookmarkEnd w:id="141"/>
    <w:p/>
    <w:p>
      <w:r>
        <w:rPr>
          <w:rFonts w:hint="eastAsia"/>
        </w:rPr>
        <w:t>注意：在定义sqlSessionFactory时指定数据源dataSource和mybatis的配置文件。</w:t>
      </w:r>
    </w:p>
    <w:p/>
    <w:p>
      <w:pPr>
        <w:pStyle w:val="3"/>
      </w:pPr>
      <w:r>
        <w:rPr>
          <w:rFonts w:hint="eastAsia"/>
        </w:rPr>
        <w:t>Mapper编写的三种方法</w:t>
      </w:r>
    </w:p>
    <w:p>
      <w:pPr>
        <w:pStyle w:val="4"/>
      </w:pPr>
      <w:r>
        <w:rPr>
          <w:rFonts w:hint="eastAsia"/>
        </w:rPr>
        <w:t>Dao接口实现类继承</w:t>
      </w:r>
      <w:r>
        <w:t>SqlSessionDaoSupport</w:t>
      </w:r>
    </w:p>
    <w:p>
      <w:r>
        <w:rPr>
          <w:rFonts w:hint="eastAsia"/>
        </w:rPr>
        <w:t>使用此种方法即原始dao开发方法，需要编写dao接口，dao接口实现类、映射文件。</w:t>
      </w:r>
    </w:p>
    <w:p/>
    <w:p>
      <w:pPr>
        <w:pStyle w:val="26"/>
        <w:numPr>
          <w:ilvl w:val="0"/>
          <w:numId w:val="20"/>
        </w:numPr>
        <w:ind w:firstLineChars="0"/>
      </w:pPr>
      <w:r>
        <w:rPr>
          <w:rFonts w:hint="eastAsia"/>
        </w:rPr>
        <w:t>在sqlMapConfig.xml中配置映射文件的位置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6"/>
        <w:numPr>
          <w:ilvl w:val="0"/>
          <w:numId w:val="20"/>
        </w:numPr>
        <w:ind w:firstLineChars="0"/>
      </w:pPr>
      <w:r>
        <w:rPr>
          <w:rFonts w:hint="eastAsia"/>
        </w:rPr>
        <w:t>定义</w:t>
      </w:r>
      <w:bookmarkStart w:id="149" w:name="OLE_LINK151"/>
      <w:bookmarkStart w:id="150" w:name="OLE_LINK152"/>
      <w:r>
        <w:rPr>
          <w:rFonts w:hint="eastAsia"/>
        </w:rPr>
        <w:t>dao接口</w:t>
      </w:r>
      <w:bookmarkEnd w:id="149"/>
      <w:bookmarkEnd w:id="150"/>
    </w:p>
    <w:p/>
    <w:p>
      <w:pPr>
        <w:pStyle w:val="26"/>
        <w:numPr>
          <w:ilvl w:val="0"/>
          <w:numId w:val="20"/>
        </w:numPr>
        <w:ind w:firstLineChars="0"/>
        <w:rPr>
          <w:szCs w:val="21"/>
        </w:rPr>
      </w:pPr>
      <w:r>
        <w:rPr>
          <w:rFonts w:hint="eastAsia"/>
        </w:rPr>
        <w:t>dao接口实现类集成</w:t>
      </w:r>
      <w:r>
        <w:t>SqlSessionDaoSupport</w:t>
      </w:r>
      <w:r>
        <w:rPr>
          <w:rFonts w:hint="eastAsia"/>
        </w:rPr>
        <w:t xml:space="preserve"> </w:t>
      </w:r>
    </w:p>
    <w:p>
      <w:pPr>
        <w:rPr>
          <w:szCs w:val="21"/>
        </w:rPr>
      </w:pPr>
    </w:p>
    <w:p>
      <w:r>
        <w:rPr>
          <w:rFonts w:hint="eastAsia"/>
        </w:rPr>
        <w:t>dao接口实现类方法中可以</w:t>
      </w:r>
      <w:r>
        <w:t>this.getSqlSession()</w:t>
      </w:r>
      <w:r>
        <w:rPr>
          <w:rFonts w:hint="eastAsia"/>
        </w:rPr>
        <w:t>进行数据增删改查。</w:t>
      </w:r>
    </w:p>
    <w:p/>
    <w:p>
      <w:pPr>
        <w:pStyle w:val="26"/>
        <w:numPr>
          <w:ilvl w:val="0"/>
          <w:numId w:val="20"/>
        </w:numPr>
        <w:ind w:firstLineChars="0"/>
      </w:pPr>
      <w:r>
        <w:rPr>
          <w:rFonts w:hint="eastAsia"/>
        </w:rPr>
        <w:t>spring 配置</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mapper接口的实现</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
      <w:pPr>
        <w:pStyle w:val="4"/>
      </w:pPr>
      <w:r>
        <w:rPr>
          <w:rFonts w:hint="eastAsia"/>
        </w:rPr>
        <w:t>使用</w:t>
      </w:r>
      <w:r>
        <w:t>org.mybatis.spring.mapper.MapperFactoryBean</w:t>
      </w:r>
    </w:p>
    <w:p>
      <w:r>
        <w:rPr>
          <w:rFonts w:hint="eastAsia"/>
        </w:rPr>
        <w:tab/>
      </w:r>
      <w:bookmarkStart w:id="151" w:name="OLE_LINK153"/>
      <w:bookmarkStart w:id="152" w:name="OLE_LINK154"/>
      <w:r>
        <w:rPr>
          <w:rFonts w:hint="eastAsia"/>
        </w:rPr>
        <w:t>此方法即mapper接口开发方法，只需定义mapper接口，不用编写mapper接口实现类。每个mapper接口都需要在spring配置文件中定义。</w:t>
      </w:r>
      <w:bookmarkEnd w:id="151"/>
      <w:bookmarkEnd w:id="152"/>
    </w:p>
    <w:p/>
    <w:p>
      <w:pPr>
        <w:pStyle w:val="26"/>
        <w:numPr>
          <w:ilvl w:val="0"/>
          <w:numId w:val="21"/>
        </w:numPr>
        <w:ind w:firstLineChars="0"/>
      </w:pPr>
      <w:r>
        <w:rPr>
          <w:rFonts w:hint="eastAsia"/>
        </w:rPr>
        <w:t>在sqlMapConfig.xml中配置mapper.xml的位置</w:t>
      </w:r>
    </w:p>
    <w:p>
      <w:r>
        <w:rPr>
          <w:rFonts w:hint="eastAsia"/>
        </w:rPr>
        <w:t>如果mapper.xml和mappre接口的名称相同且在同一个目录，这里可以不用配置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6"/>
        <w:numPr>
          <w:ilvl w:val="0"/>
          <w:numId w:val="21"/>
        </w:numPr>
        <w:ind w:firstLineChars="0"/>
      </w:pPr>
      <w:r>
        <w:rPr>
          <w:rFonts w:hint="eastAsia"/>
        </w:rPr>
        <w:t>定义mapper接口</w:t>
      </w:r>
    </w:p>
    <w:p/>
    <w:p/>
    <w:p>
      <w:pPr>
        <w:pStyle w:val="26"/>
        <w:numPr>
          <w:ilvl w:val="0"/>
          <w:numId w:val="21"/>
        </w:numPr>
        <w:ind w:firstLineChars="0"/>
      </w:pPr>
      <w:r>
        <w:t>S</w:t>
      </w:r>
      <w:r>
        <w:rPr>
          <w:rFonts w:hint="eastAsia"/>
        </w:rPr>
        <w:t>pring中定义</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"org.mybatis.spring.mapper.MapperFactoryBean"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"mapperInterface"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mapper接口地址</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ind w:firstLine="420" w:firstLineChars="20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Pr>
        <w:pStyle w:val="4"/>
      </w:pPr>
      <w:r>
        <w:rPr>
          <w:rFonts w:hint="eastAsia"/>
        </w:rPr>
        <w:t>使用mapper扫描器</w:t>
      </w:r>
    </w:p>
    <w:p>
      <w:r>
        <w:rPr>
          <w:rFonts w:hint="eastAsia"/>
        </w:rPr>
        <w:tab/>
      </w:r>
      <w:r>
        <w:rPr>
          <w:rFonts w:hint="eastAsia"/>
        </w:rPr>
        <w:t>此方法即mapper接口开发方法，只需定义mapper接口，不用编写mapper接口实现类。只需要在spring配置文件中定义一个mapper扫描器，自动扫描包中的mapper接口生成代代理对象。</w:t>
      </w:r>
    </w:p>
    <w:p/>
    <w:p>
      <w:pPr>
        <w:pStyle w:val="26"/>
        <w:numPr>
          <w:ilvl w:val="0"/>
          <w:numId w:val="22"/>
        </w:numPr>
        <w:ind w:firstLineChars="0"/>
      </w:pPr>
      <w:r>
        <w:rPr>
          <w:rFonts w:hint="eastAsia"/>
        </w:rPr>
        <w:t>mapper.xml文件编写，</w:t>
      </w:r>
    </w:p>
    <w:p/>
    <w:p>
      <w:pPr>
        <w:pStyle w:val="26"/>
        <w:numPr>
          <w:ilvl w:val="0"/>
          <w:numId w:val="22"/>
        </w:numPr>
        <w:ind w:firstLineChars="0"/>
      </w:pPr>
      <w:r>
        <w:rPr>
          <w:rFonts w:hint="eastAsia"/>
        </w:rPr>
        <w:t>定义mapper接口</w:t>
      </w:r>
    </w:p>
    <w:p/>
    <w:p>
      <w:pPr>
        <w:rPr>
          <w:b/>
        </w:rPr>
      </w:pPr>
      <w:r>
        <w:rPr>
          <w:rFonts w:hint="eastAsia"/>
          <w:b/>
        </w:rPr>
        <w:t>注意mapper.xml的文件名和mapper的接口名称保持一致，且放在同一个目录</w:t>
      </w:r>
    </w:p>
    <w:p/>
    <w:p>
      <w:pPr>
        <w:pStyle w:val="26"/>
        <w:numPr>
          <w:ilvl w:val="0"/>
          <w:numId w:val="22"/>
        </w:numPr>
        <w:ind w:firstLineChars="0"/>
      </w:pPr>
      <w:r>
        <w:rPr>
          <w:rFonts w:hint="eastAsia"/>
        </w:rPr>
        <w:t>配置mapper扫描器</w:t>
      </w:r>
    </w:p>
    <w:p>
      <w:pPr>
        <w:autoSpaceDE w:val="0"/>
        <w:autoSpaceDN w:val="0"/>
        <w:adjustRightInd w:val="0"/>
        <w:jc w:val="left"/>
        <w:rPr>
          <w:rFonts w:ascii="Consolas" w:hAnsi="Consolas" w:cs="Consolas"/>
          <w:kern w:val="0"/>
          <w:szCs w:val="21"/>
        </w:rPr>
      </w:pPr>
      <w:bookmarkStart w:id="153" w:name="OLE_LINK166"/>
      <w:bookmarkStart w:id="154" w:name="OLE_LINK167"/>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"basePackage"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mapper接口包地址</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"sqlSessionFactoryBeanName"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bookmarkEnd w:id="153"/>
    <w:bookmarkEnd w:id="154"/>
    <w:p>
      <w:pPr>
        <w:rPr>
          <w:rFonts w:ascii="Consolas" w:hAnsi="Consolas" w:cs="Consolas"/>
          <w:color w:val="008080"/>
          <w:kern w:val="0"/>
          <w:szCs w:val="21"/>
        </w:rPr>
      </w:pPr>
      <w:r>
        <w:rPr>
          <w:rFonts w:ascii="Consolas" w:hAnsi="Consolas" w:cs="Consolas"/>
          <w:i/>
          <w:iCs/>
          <w:color w:val="2A00FF"/>
          <w:kern w:val="0"/>
          <w:szCs w:val="21"/>
        </w:rPr>
        <w:t>basePackage</w:t>
      </w:r>
      <w:r>
        <w:rPr>
          <w:rFonts w:hint="eastAsia" w:ascii="Consolas" w:hAnsi="Consolas" w:cs="Consolas"/>
          <w:i/>
          <w:iCs/>
          <w:color w:val="2A00FF"/>
          <w:kern w:val="0"/>
          <w:szCs w:val="21"/>
        </w:rPr>
        <w:t>：扫描包路径，中间可以用逗号或分号分隔定义多个包</w:t>
      </w:r>
    </w:p>
    <w:p>
      <w:pPr>
        <w:pStyle w:val="26"/>
        <w:numPr>
          <w:ilvl w:val="0"/>
          <w:numId w:val="22"/>
        </w:numPr>
        <w:ind w:firstLineChars="0"/>
      </w:pPr>
      <w:r>
        <w:rPr>
          <w:rFonts w:hint="eastAsia"/>
        </w:rPr>
        <w:t>使用扫描器后从spring容器中获取mapper的实现对象</w:t>
      </w:r>
    </w:p>
    <w:p>
      <w:pPr>
        <w:rPr>
          <w:szCs w:val="21"/>
        </w:rPr>
      </w:pPr>
    </w:p>
    <w:p>
      <w:pPr>
        <w:rPr>
          <w:szCs w:val="21"/>
        </w:rPr>
      </w:pPr>
      <w:r>
        <w:rPr>
          <w:rFonts w:hint="eastAsia"/>
          <w:szCs w:val="21"/>
        </w:rPr>
        <w:tab/>
      </w:r>
      <w:r>
        <w:rPr>
          <w:rFonts w:hint="eastAsia"/>
          <w:b/>
          <w:color w:val="FF0000"/>
          <w:kern w:val="0"/>
        </w:rPr>
        <w:t>如果将</w:t>
      </w:r>
      <w:r>
        <w:rPr>
          <w:b/>
          <w:color w:val="FF0000"/>
          <w:kern w:val="0"/>
        </w:rPr>
        <w:t>mapper.xml</w:t>
      </w:r>
      <w:r>
        <w:rPr>
          <w:rFonts w:hint="eastAsia"/>
          <w:b/>
          <w:color w:val="FF0000"/>
          <w:kern w:val="0"/>
        </w:rPr>
        <w:t>和</w:t>
      </w:r>
      <w:r>
        <w:rPr>
          <w:b/>
          <w:color w:val="FF0000"/>
          <w:kern w:val="0"/>
        </w:rPr>
        <w:t>mapper</w:t>
      </w:r>
      <w:r>
        <w:rPr>
          <w:rFonts w:hint="eastAsia"/>
          <w:b/>
          <w:color w:val="FF0000"/>
          <w:kern w:val="0"/>
        </w:rPr>
        <w:t>接口的名称保持一致且放在一个目录 则不用在</w:t>
      </w:r>
      <w:r>
        <w:rPr>
          <w:b/>
          <w:color w:val="FF0000"/>
          <w:kern w:val="0"/>
        </w:rPr>
        <w:t>sqlMapConfig.xml</w:t>
      </w:r>
      <w:r>
        <w:rPr>
          <w:rFonts w:hint="eastAsia"/>
          <w:b/>
          <w:color w:val="FF0000"/>
          <w:kern w:val="0"/>
        </w:rPr>
        <w:t>中进行配置</w:t>
      </w:r>
    </w:p>
    <w:p/>
    <w:p/>
    <w:p>
      <w:pPr>
        <w:pStyle w:val="2"/>
      </w:pPr>
      <w:r>
        <w:t>M</w:t>
      </w:r>
      <w:r>
        <w:rPr>
          <w:rFonts w:hint="eastAsia"/>
        </w:rPr>
        <w:t>ybatis逆向工程</w:t>
      </w:r>
    </w:p>
    <w:p>
      <w:r>
        <w:rPr>
          <w:rFonts w:hint="eastAsia"/>
        </w:rPr>
        <w:t>使用官方网站的mapper自动生成工具</w:t>
      </w:r>
      <w:r>
        <w:t>mybatis-generator-core-1.3.2</w:t>
      </w:r>
      <w:r>
        <w:rPr>
          <w:rFonts w:hint="eastAsia"/>
        </w:rPr>
        <w:t>来生成po类和mapper映射文件。</w:t>
      </w:r>
    </w:p>
    <w:p/>
    <w:p>
      <w:pPr>
        <w:pStyle w:val="3"/>
      </w:pPr>
      <w:r>
        <w:rPr>
          <w:rFonts w:hint="eastAsia"/>
        </w:rPr>
        <w:t>第一步：mapper生成配置文件：</w:t>
      </w:r>
    </w:p>
    <w:p>
      <w:r>
        <w:rPr>
          <w:rFonts w:hint="eastAsia"/>
        </w:rPr>
        <w:t>在</w:t>
      </w:r>
      <w:r>
        <w:t>generatorConfig.xml</w:t>
      </w:r>
      <w:r>
        <w:rPr>
          <w:rFonts w:hint="eastAsia"/>
        </w:rPr>
        <w:t>中配置mapper生成的详细信息，注意改下几点：</w:t>
      </w:r>
    </w:p>
    <w:p/>
    <w:p>
      <w:pPr>
        <w:pStyle w:val="26"/>
        <w:numPr>
          <w:ilvl w:val="0"/>
          <w:numId w:val="23"/>
        </w:numPr>
        <w:ind w:firstLineChars="0"/>
      </w:pPr>
      <w:r>
        <w:rPr>
          <w:rFonts w:hint="eastAsia"/>
        </w:rPr>
        <w:t>添加要生成的数据库表</w:t>
      </w:r>
    </w:p>
    <w:p>
      <w:pPr>
        <w:pStyle w:val="26"/>
        <w:numPr>
          <w:ilvl w:val="0"/>
          <w:numId w:val="23"/>
        </w:numPr>
        <w:ind w:firstLineChars="0"/>
      </w:pPr>
      <w:r>
        <w:rPr>
          <w:rFonts w:hint="eastAsia"/>
        </w:rPr>
        <w:t>po文件所在包路径</w:t>
      </w:r>
    </w:p>
    <w:p>
      <w:pPr>
        <w:pStyle w:val="26"/>
        <w:numPr>
          <w:ilvl w:val="0"/>
          <w:numId w:val="23"/>
        </w:numPr>
        <w:ind w:firstLineChars="0"/>
      </w:pPr>
      <w:r>
        <w:rPr>
          <w:rFonts w:hint="eastAsia"/>
        </w:rPr>
        <w:t>mapper文件所在包路径</w:t>
      </w:r>
    </w:p>
    <w:p/>
    <w:p>
      <w:r>
        <w:rPr>
          <w:rFonts w:hint="eastAsia"/>
        </w:rPr>
        <w:t>配置文件如下：</w:t>
      </w:r>
    </w:p>
    <w:p>
      <w:r>
        <w:rPr>
          <w:rFonts w:hint="eastAsia"/>
        </w:rPr>
        <w:t>详见</w:t>
      </w:r>
      <w:r>
        <w:t>generatorSqlmapCustom</w:t>
      </w:r>
      <w:r>
        <w:rPr>
          <w:rFonts w:hint="eastAsia"/>
        </w:rPr>
        <w:t>工程</w:t>
      </w:r>
    </w:p>
    <w:p/>
    <w:p>
      <w:pPr>
        <w:pStyle w:val="3"/>
      </w:pPr>
      <w:r>
        <w:rPr>
          <w:rFonts w:hint="eastAsia"/>
        </w:rPr>
        <w:t>第二步：使用java类生成mapper文件：</w:t>
      </w:r>
    </w:p>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generator()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ConfigurationParser(warnings);</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Configuration config = cp.parseConfiguration(configFile);</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DefaultShellCallback callback = new DefaultShellCallback(overwrite);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MyBatisGenerator(config,</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callback</w:t>
      </w:r>
      <w:r>
        <w:rPr>
          <w:rFonts w:ascii="Consolas" w:hAnsi="Consolas" w:cs="Consolas"/>
          <w:color w:val="000000"/>
          <w:kern w:val="0"/>
          <w:sz w:val="24"/>
          <w:szCs w:val="24"/>
        </w:rPr>
        <w:t>, warnings);</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myBatisGenerator.generate(</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static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GeneratorSqlmap();</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generatorSqlmap.generator();</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sz w:val="24"/>
          <w:szCs w:val="24"/>
        </w:rPr>
      </w:pPr>
      <w:r>
        <w:rPr>
          <w:rFonts w:ascii="Consolas" w:hAnsi="Consolas" w:cs="Consolas"/>
          <w:color w:val="000000"/>
          <w:kern w:val="0"/>
          <w:sz w:val="24"/>
          <w:szCs w:val="24"/>
        </w:rPr>
        <w:t>}</w:t>
      </w:r>
    </w:p>
    <w:p/>
    <w:p/>
    <w:p/>
    <w:p>
      <w:pPr>
        <w:pStyle w:val="3"/>
      </w:pPr>
      <w:r>
        <w:rPr>
          <w:rFonts w:hint="eastAsia"/>
        </w:rPr>
        <w:t>第三步：拷贝生成的mapper文件到工程中指定的目录中</w:t>
      </w:r>
    </w:p>
    <w:p>
      <w:pPr>
        <w:pStyle w:val="4"/>
      </w:pPr>
      <w:r>
        <w:t>M</w:t>
      </w:r>
      <w:r>
        <w:rPr>
          <w:rFonts w:hint="eastAsia"/>
        </w:rPr>
        <w:t>apper.xml</w:t>
      </w:r>
    </w:p>
    <w:p>
      <w:r>
        <w:t>M</w:t>
      </w:r>
      <w:r>
        <w:rPr>
          <w:rFonts w:hint="eastAsia"/>
        </w:rPr>
        <w:t>apper.xml的文件拷贝至mapper目录内</w:t>
      </w:r>
    </w:p>
    <w:p>
      <w:pPr>
        <w:pStyle w:val="4"/>
      </w:pPr>
      <w:r>
        <w:t>M</w:t>
      </w:r>
      <w:r>
        <w:rPr>
          <w:rFonts w:hint="eastAsia"/>
        </w:rPr>
        <w:t>apper.java</w:t>
      </w:r>
    </w:p>
    <w:p>
      <w:r>
        <w:t>M</w:t>
      </w:r>
      <w:r>
        <w:rPr>
          <w:rFonts w:hint="eastAsia"/>
        </w:rPr>
        <w:t>apper.java的文件拷贝至mapper 目录内</w:t>
      </w:r>
    </w:p>
    <w:p/>
    <w:p/>
    <w:p>
      <w:pPr>
        <w:rPr>
          <w:color w:val="FF0000"/>
        </w:rPr>
      </w:pPr>
      <w:r>
        <w:rPr>
          <w:rFonts w:hint="eastAsia"/>
          <w:color w:val="FF0000"/>
        </w:rPr>
        <w:t>注意：mapper xml文件和mapper.java文件在一个目录内且文件名相同。</w:t>
      </w:r>
    </w:p>
    <w:p>
      <w:pPr>
        <w:rPr>
          <w:color w:val="FF0000"/>
        </w:rPr>
      </w:pPr>
    </w:p>
    <w:p>
      <w:pPr>
        <w:rPr>
          <w:color w:val="FF0000"/>
        </w:rPr>
      </w:pPr>
    </w:p>
    <w:p>
      <w:pPr>
        <w:pStyle w:val="4"/>
      </w:pPr>
      <w:r>
        <w:rPr>
          <w:rFonts w:hint="eastAsia"/>
        </w:rPr>
        <w:t>第四步</w:t>
      </w:r>
      <w:r>
        <w:t>M</w:t>
      </w:r>
      <w:r>
        <w:rPr>
          <w:rFonts w:hint="eastAsia"/>
        </w:rPr>
        <w:t>apper接口测试</w:t>
      </w:r>
    </w:p>
    <w:p/>
    <w:p>
      <w:r>
        <w:rPr>
          <w:rFonts w:hint="eastAsia"/>
        </w:rPr>
        <w:t>学会使用mapper自动生成的增、删、改、查方法。</w:t>
      </w:r>
    </w:p>
    <w:p/>
    <w:p>
      <w:pPr>
        <w:shd w:val="clear" w:color="auto" w:fill="D8D8D8" w:themeFill="background1" w:themeFillShade="D9"/>
        <w:autoSpaceDE w:val="0"/>
        <w:autoSpaceDN w:val="0"/>
        <w:adjustRightInd w:val="0"/>
        <w:jc w:val="left"/>
        <w:rPr>
          <w:rFonts w:ascii="Consolas" w:hAnsi="Consolas" w:cs="Consolas"/>
          <w:b/>
          <w:bCs/>
          <w:color w:val="7F0055"/>
          <w:kern w:val="0"/>
          <w:sz w:val="24"/>
          <w:szCs w:val="24"/>
        </w:rPr>
      </w:pPr>
      <w:r>
        <w:rPr>
          <w:rFonts w:hint="eastAsia" w:ascii="Consolas" w:hAnsi="Consolas" w:cs="Consolas"/>
          <w:color w:val="000000"/>
          <w:kern w:val="0"/>
          <w:sz w:val="24"/>
          <w:szCs w:val="24"/>
        </w:rPr>
        <w:t>//删除符合条件的记录</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//根据主键删除</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deleteByPrimaryKey(String id);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//插入对象所有字段</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//插入对象不为空的字段</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//自定义查询条件查询结果集</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List&lt;User&gt; selectByExample(UserExample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//根据主键查询</w:t>
      </w:r>
    </w:p>
    <w:p>
      <w:pPr>
        <w:shd w:val="clear" w:color="auto" w:fill="D8D8D8" w:themeFill="background1" w:themeFillShade="D9"/>
        <w:rPr>
          <w:rFonts w:ascii="Consolas" w:hAnsi="Consolas" w:cs="Consolas"/>
          <w:color w:val="000000"/>
          <w:kern w:val="0"/>
          <w:sz w:val="24"/>
          <w:szCs w:val="24"/>
        </w:rPr>
      </w:pPr>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(String id);</w:t>
      </w:r>
    </w:p>
    <w:p>
      <w:pPr>
        <w:shd w:val="clear" w:color="auto" w:fill="D8D8D8" w:themeFill="background1" w:themeFillShade="D9"/>
        <w:rPr>
          <w:sz w:val="24"/>
          <w:szCs w:val="24"/>
        </w:rPr>
      </w:pPr>
      <w:r>
        <w:rPr>
          <w:rFonts w:hint="eastAsia" w:ascii="Consolas" w:hAnsi="Consolas" w:cs="Consolas"/>
          <w:color w:val="000000"/>
          <w:kern w:val="0"/>
          <w:sz w:val="24"/>
          <w:szCs w:val="24"/>
        </w:rPr>
        <w:t>//根据主键将对象中不为空的值更新至数据库</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//根据主键将对象中所有字段的值更新至数据库</w:t>
      </w:r>
    </w:p>
    <w:p>
      <w:pPr>
        <w:shd w:val="clear" w:color="auto" w:fill="D8D8D8" w:themeFill="background1" w:themeFillShade="D9"/>
        <w:rPr>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updateByPrimaryKey(User record);</w:t>
      </w:r>
    </w:p>
    <w:p/>
    <w:p/>
    <w:p>
      <w:pPr>
        <w:pStyle w:val="3"/>
      </w:pPr>
      <w:r>
        <w:rPr>
          <w:rFonts w:hint="eastAsia"/>
        </w:rPr>
        <w:t>逆向工程注意事项</w:t>
      </w:r>
    </w:p>
    <w:p>
      <w:pPr>
        <w:pStyle w:val="4"/>
      </w:pPr>
      <w:r>
        <w:t>M</w:t>
      </w:r>
      <w:r>
        <w:rPr>
          <w:rFonts w:hint="eastAsia"/>
        </w:rPr>
        <w:t>apper文件内容不覆盖而是追加</w:t>
      </w:r>
    </w:p>
    <w:p>
      <w:r>
        <w:rPr>
          <w:rFonts w:hint="eastAsia"/>
        </w:rPr>
        <w:t>XXX</w:t>
      </w:r>
      <w:r>
        <w:t>M</w:t>
      </w:r>
      <w:r>
        <w:rPr>
          <w:rFonts w:hint="eastAsia"/>
        </w:rPr>
        <w:t>apper.xml文件已经存在时，如果进行重新生成则mapper.xml文件内容不被覆盖而是进行内容追加，结果导致mybatis解析失败。</w:t>
      </w:r>
    </w:p>
    <w:p>
      <w:r>
        <w:rPr>
          <w:rFonts w:hint="eastAsia"/>
        </w:rPr>
        <w:t>解决方法：删除原来已经生成的mapper xml文件再进行生成。</w:t>
      </w:r>
    </w:p>
    <w:p>
      <w:r>
        <w:t>M</w:t>
      </w:r>
      <w:r>
        <w:rPr>
          <w:rFonts w:hint="eastAsia"/>
        </w:rPr>
        <w:t>ybatis自动生成的po及mapper.java文件不是内容而是直接覆盖没有此问题。</w:t>
      </w:r>
    </w:p>
    <w:p/>
    <w:p>
      <w:pPr>
        <w:pStyle w:val="4"/>
      </w:pPr>
      <w:r>
        <w:t>T</w:t>
      </w:r>
      <w:r>
        <w:rPr>
          <w:rFonts w:hint="eastAsia"/>
        </w:rPr>
        <w:t>able schema问题</w:t>
      </w:r>
    </w:p>
    <w:p>
      <w:r>
        <w:rPr>
          <w:rFonts w:hint="eastAsia"/>
        </w:rPr>
        <w:t>下边是关于针对oracle数据库表生成代码的schema问题：</w:t>
      </w:r>
    </w:p>
    <w:p/>
    <w:p>
      <w:r>
        <w:t>S</w:t>
      </w:r>
      <w:r>
        <w:rPr>
          <w:rFonts w:hint="eastAsia"/>
        </w:rPr>
        <w:t>chma即数据库模式，oracle中一个用户对应一个schema，可以理解为用户就是schema。</w:t>
      </w:r>
    </w:p>
    <w:p>
      <w:r>
        <w:rPr>
          <w:rFonts w:hint="eastAsia"/>
        </w:rPr>
        <w:t>当</w:t>
      </w:r>
      <w:r>
        <w:t>O</w:t>
      </w:r>
      <w:r>
        <w:rPr>
          <w:rFonts w:hint="eastAsia"/>
        </w:rPr>
        <w:t>ralce数据库存在多个schema可以访问相同的表名时，使用mybatis生成该表的mapper.xml将会出现mapper.xml内容重复的问题，结果导致mybatis解析错误。</w:t>
      </w:r>
    </w:p>
    <w:p>
      <w:r>
        <w:rPr>
          <w:rFonts w:hint="eastAsia"/>
        </w:rPr>
        <w:t>解决方法：在table中填写schema，如下：</w:t>
      </w:r>
    </w:p>
    <w:p>
      <w:r>
        <w:t>&lt;table schema="</w:t>
      </w:r>
      <w:r>
        <w:rPr>
          <w:rFonts w:hint="eastAsia"/>
        </w:rPr>
        <w:t>XXXX</w:t>
      </w:r>
      <w:r>
        <w:t>" tableName=" " &gt;</w:t>
      </w:r>
    </w:p>
    <w:p>
      <w:r>
        <w:rPr>
          <w:rFonts w:hint="eastAsia"/>
        </w:rPr>
        <w:t>XXXX即为一个schema的名称，生成后将mapper.xml的schema前缀批量去掉，如果不去掉当oracle用户变更了sql语句将查询失败。</w:t>
      </w:r>
    </w:p>
    <w:p>
      <w:r>
        <w:rPr>
          <w:rFonts w:hint="eastAsia"/>
        </w:rPr>
        <w:t>快捷操作方式：mapper.xml文件中批量替换：“from XXXX.”为空</w:t>
      </w:r>
    </w:p>
    <w:p/>
    <w:p>
      <w:r>
        <w:t>O</w:t>
      </w:r>
      <w:r>
        <w:rPr>
          <w:rFonts w:hint="eastAsia"/>
        </w:rPr>
        <w:t>racle查询对象的schema可从dba_objects中查询，如下：</w:t>
      </w:r>
    </w:p>
    <w:p>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p/>
    <w:p/>
    <w:p/>
    <w:p/>
    <w:p/>
    <w:p/>
    <w:p/>
    <w:sectPr>
      <w:headerReference r:id="rId3" w:type="default"/>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inline distT="0" distB="0" distL="0" distR="0">
          <wp:extent cx="1878330" cy="525780"/>
          <wp:effectExtent l="19050" t="0" r="7188" b="0"/>
          <wp:docPr id="5"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1.png"/>
                  <pic:cNvPicPr>
                    <a:picLocks noChangeAspect="1"/>
                  </pic:cNvPicPr>
                </pic:nvPicPr>
                <pic:blipFill>
                  <a:blip r:embed="rId1"/>
                  <a:stretch>
                    <a:fillRect/>
                  </a:stretch>
                </pic:blipFill>
                <pic:spPr>
                  <a:xfrm>
                    <a:off x="0" y="0"/>
                    <a:ext cx="1880365" cy="526349"/>
                  </a:xfrm>
                  <a:prstGeom prst="rect">
                    <a:avLst/>
                  </a:prstGeom>
                </pic:spPr>
              </pic:pic>
            </a:graphicData>
          </a:graphic>
        </wp:inline>
      </w:drawing>
    </w:r>
    <w:r>
      <w:ptab w:relativeTo="margin" w:alignment="center" w:leader="none"/>
    </w:r>
    <w:r>
      <w:ptab w:relativeTo="margin" w:alignment="right" w:leader="none"/>
    </w:r>
    <w:r>
      <w:rPr>
        <w:rFonts w:hint="eastAsia"/>
        <w:sz w:val="24"/>
        <w:szCs w:val="24"/>
      </w:rPr>
      <w:t>慧极科技-MyBatis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FB"/>
    <w:multiLevelType w:val="multilevel"/>
    <w:tmpl w:val="00EE5C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4891908"/>
    <w:multiLevelType w:val="multilevel"/>
    <w:tmpl w:val="04891908"/>
    <w:lvl w:ilvl="0" w:tentative="0">
      <w:start w:val="1"/>
      <w:numFmt w:val="decimal"/>
      <w:pStyle w:val="40"/>
      <w:lvlText w:val="%1."/>
      <w:lvlJc w:val="left"/>
      <w:pPr>
        <w:ind w:left="360" w:hanging="360"/>
      </w:pPr>
      <w:rPr>
        <w:rFonts w:hint="default"/>
      </w:rPr>
    </w:lvl>
    <w:lvl w:ilvl="1" w:tentative="0">
      <w:start w:val="2"/>
      <w:numFmt w:val="decimal"/>
      <w:isLgl/>
      <w:lvlText w:val="%1.%2"/>
      <w:lvlJc w:val="left"/>
      <w:pPr>
        <w:ind w:left="510" w:hanging="51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09467DA1"/>
    <w:multiLevelType w:val="multilevel"/>
    <w:tmpl w:val="09467D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DFF261B"/>
    <w:multiLevelType w:val="multilevel"/>
    <w:tmpl w:val="0DFF26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6920A5C"/>
    <w:multiLevelType w:val="multilevel"/>
    <w:tmpl w:val="16920A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70853F9"/>
    <w:multiLevelType w:val="multilevel"/>
    <w:tmpl w:val="170853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A4C12B2"/>
    <w:multiLevelType w:val="multilevel"/>
    <w:tmpl w:val="1A4C12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0936651"/>
    <w:multiLevelType w:val="multilevel"/>
    <w:tmpl w:val="209366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4C4"/>
    <w:multiLevelType w:val="multilevel"/>
    <w:tmpl w:val="21F614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38261C2"/>
    <w:multiLevelType w:val="multilevel"/>
    <w:tmpl w:val="238261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9DC081B"/>
    <w:multiLevelType w:val="multilevel"/>
    <w:tmpl w:val="29DC08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B9A691C"/>
    <w:multiLevelType w:val="multilevel"/>
    <w:tmpl w:val="2B9A691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2">
    <w:nsid w:val="37EC1337"/>
    <w:multiLevelType w:val="multilevel"/>
    <w:tmpl w:val="37EC13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860772B"/>
    <w:multiLevelType w:val="multilevel"/>
    <w:tmpl w:val="386077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93B54B2"/>
    <w:multiLevelType w:val="multilevel"/>
    <w:tmpl w:val="393B54B2"/>
    <w:lvl w:ilvl="0" w:tentative="0">
      <w:start w:val="1"/>
      <w:numFmt w:val="decimal"/>
      <w:lvlText w:val="%1."/>
      <w:lvlJc w:val="left"/>
      <w:pPr>
        <w:ind w:left="425" w:hanging="425"/>
      </w:pPr>
    </w:lvl>
    <w:lvl w:ilvl="1" w:tentative="0">
      <w:start w:val="1"/>
      <w:numFmt w:val="decimal"/>
      <w:pStyle w:val="41"/>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5">
    <w:nsid w:val="3E4E6636"/>
    <w:multiLevelType w:val="multilevel"/>
    <w:tmpl w:val="3E4E66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CD22D43"/>
    <w:multiLevelType w:val="multilevel"/>
    <w:tmpl w:val="5CD22D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D890C49"/>
    <w:multiLevelType w:val="multilevel"/>
    <w:tmpl w:val="5D890C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E0A71EF"/>
    <w:multiLevelType w:val="multilevel"/>
    <w:tmpl w:val="5E0A71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6367469"/>
    <w:multiLevelType w:val="multilevel"/>
    <w:tmpl w:val="66367469"/>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20">
    <w:nsid w:val="6DC742E8"/>
    <w:multiLevelType w:val="multilevel"/>
    <w:tmpl w:val="6DC742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6F57209A"/>
    <w:multiLevelType w:val="multilevel"/>
    <w:tmpl w:val="6F57209A"/>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bullet"/>
      <w:lvlText w:val=""/>
      <w:lvlJc w:val="left"/>
      <w:pPr>
        <w:ind w:left="1152" w:hanging="1152"/>
      </w:pPr>
      <w:rPr>
        <w:rFonts w:hint="default" w:ascii="Wingdings" w:hAnsi="Wingdings"/>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2">
    <w:nsid w:val="739A2C6A"/>
    <w:multiLevelType w:val="multilevel"/>
    <w:tmpl w:val="739A2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1"/>
  </w:num>
  <w:num w:numId="3">
    <w:abstractNumId w:val="14"/>
  </w:num>
  <w:num w:numId="4">
    <w:abstractNumId w:val="10"/>
  </w:num>
  <w:num w:numId="5">
    <w:abstractNumId w:val="7"/>
  </w:num>
  <w:num w:numId="6">
    <w:abstractNumId w:val="22"/>
  </w:num>
  <w:num w:numId="7">
    <w:abstractNumId w:val="12"/>
  </w:num>
  <w:num w:numId="8">
    <w:abstractNumId w:val="15"/>
  </w:num>
  <w:num w:numId="9">
    <w:abstractNumId w:val="9"/>
  </w:num>
  <w:num w:numId="10">
    <w:abstractNumId w:val="17"/>
  </w:num>
  <w:num w:numId="11">
    <w:abstractNumId w:val="4"/>
  </w:num>
  <w:num w:numId="12">
    <w:abstractNumId w:val="6"/>
  </w:num>
  <w:num w:numId="13">
    <w:abstractNumId w:val="20"/>
  </w:num>
  <w:num w:numId="14">
    <w:abstractNumId w:val="3"/>
  </w:num>
  <w:num w:numId="15">
    <w:abstractNumId w:val="21"/>
  </w:num>
  <w:num w:numId="16">
    <w:abstractNumId w:val="13"/>
  </w:num>
  <w:num w:numId="17">
    <w:abstractNumId w:val="0"/>
  </w:num>
  <w:num w:numId="18">
    <w:abstractNumId w:val="8"/>
  </w:num>
  <w:num w:numId="19">
    <w:abstractNumId w:val="19"/>
  </w:num>
  <w:num w:numId="20">
    <w:abstractNumId w:val="2"/>
  </w:num>
  <w:num w:numId="21">
    <w:abstractNumId w:val="16"/>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CAD"/>
    <w:rsid w:val="0000134F"/>
    <w:rsid w:val="00004D1B"/>
    <w:rsid w:val="00005827"/>
    <w:rsid w:val="00006071"/>
    <w:rsid w:val="00006434"/>
    <w:rsid w:val="00006901"/>
    <w:rsid w:val="00006B67"/>
    <w:rsid w:val="0000701D"/>
    <w:rsid w:val="00007B03"/>
    <w:rsid w:val="00007E41"/>
    <w:rsid w:val="00007F1F"/>
    <w:rsid w:val="0001073B"/>
    <w:rsid w:val="000115DE"/>
    <w:rsid w:val="00011D97"/>
    <w:rsid w:val="000120AF"/>
    <w:rsid w:val="000124D9"/>
    <w:rsid w:val="0001401C"/>
    <w:rsid w:val="00015750"/>
    <w:rsid w:val="00015F1B"/>
    <w:rsid w:val="00015FEE"/>
    <w:rsid w:val="00016C15"/>
    <w:rsid w:val="00017DF1"/>
    <w:rsid w:val="00017F17"/>
    <w:rsid w:val="000205A3"/>
    <w:rsid w:val="000206B3"/>
    <w:rsid w:val="000206BF"/>
    <w:rsid w:val="00020C26"/>
    <w:rsid w:val="00020DE4"/>
    <w:rsid w:val="00020F90"/>
    <w:rsid w:val="00022651"/>
    <w:rsid w:val="00023226"/>
    <w:rsid w:val="00023314"/>
    <w:rsid w:val="00023CE7"/>
    <w:rsid w:val="00025639"/>
    <w:rsid w:val="0002710C"/>
    <w:rsid w:val="00027BE2"/>
    <w:rsid w:val="00030188"/>
    <w:rsid w:val="000307B6"/>
    <w:rsid w:val="0003107E"/>
    <w:rsid w:val="000317AC"/>
    <w:rsid w:val="00031B7B"/>
    <w:rsid w:val="00031ECB"/>
    <w:rsid w:val="00032D2D"/>
    <w:rsid w:val="00032FA6"/>
    <w:rsid w:val="00033F2E"/>
    <w:rsid w:val="00034333"/>
    <w:rsid w:val="000362BF"/>
    <w:rsid w:val="000364E9"/>
    <w:rsid w:val="00036511"/>
    <w:rsid w:val="00037A34"/>
    <w:rsid w:val="00037D5B"/>
    <w:rsid w:val="0004047C"/>
    <w:rsid w:val="00040DA6"/>
    <w:rsid w:val="000410F9"/>
    <w:rsid w:val="00041649"/>
    <w:rsid w:val="0004319A"/>
    <w:rsid w:val="0004466A"/>
    <w:rsid w:val="0004486B"/>
    <w:rsid w:val="00044FF9"/>
    <w:rsid w:val="000456DD"/>
    <w:rsid w:val="00046C93"/>
    <w:rsid w:val="00046E04"/>
    <w:rsid w:val="000472E0"/>
    <w:rsid w:val="000479A9"/>
    <w:rsid w:val="00047DA0"/>
    <w:rsid w:val="0005156D"/>
    <w:rsid w:val="00051D7E"/>
    <w:rsid w:val="00052CDA"/>
    <w:rsid w:val="000536D2"/>
    <w:rsid w:val="000539F0"/>
    <w:rsid w:val="00054D26"/>
    <w:rsid w:val="00054E35"/>
    <w:rsid w:val="00055464"/>
    <w:rsid w:val="000563AD"/>
    <w:rsid w:val="0005767C"/>
    <w:rsid w:val="00057C2E"/>
    <w:rsid w:val="00060D7F"/>
    <w:rsid w:val="000615E9"/>
    <w:rsid w:val="000617B4"/>
    <w:rsid w:val="00061895"/>
    <w:rsid w:val="00061953"/>
    <w:rsid w:val="00061BF7"/>
    <w:rsid w:val="000623C7"/>
    <w:rsid w:val="00062A25"/>
    <w:rsid w:val="00062A42"/>
    <w:rsid w:val="00062B9A"/>
    <w:rsid w:val="000636BF"/>
    <w:rsid w:val="000637B1"/>
    <w:rsid w:val="0006450B"/>
    <w:rsid w:val="00065210"/>
    <w:rsid w:val="0006535A"/>
    <w:rsid w:val="00067905"/>
    <w:rsid w:val="00067960"/>
    <w:rsid w:val="00067B13"/>
    <w:rsid w:val="00067F04"/>
    <w:rsid w:val="00071030"/>
    <w:rsid w:val="00071950"/>
    <w:rsid w:val="00073C70"/>
    <w:rsid w:val="00074D12"/>
    <w:rsid w:val="00076DE0"/>
    <w:rsid w:val="00076E98"/>
    <w:rsid w:val="00077B7A"/>
    <w:rsid w:val="00077E63"/>
    <w:rsid w:val="000828CB"/>
    <w:rsid w:val="00084CB2"/>
    <w:rsid w:val="00084EE5"/>
    <w:rsid w:val="00085C29"/>
    <w:rsid w:val="00086938"/>
    <w:rsid w:val="00086AE9"/>
    <w:rsid w:val="00087430"/>
    <w:rsid w:val="000875F3"/>
    <w:rsid w:val="000907C6"/>
    <w:rsid w:val="00091528"/>
    <w:rsid w:val="00091A2C"/>
    <w:rsid w:val="00093456"/>
    <w:rsid w:val="00093BB2"/>
    <w:rsid w:val="00093BBA"/>
    <w:rsid w:val="000948AD"/>
    <w:rsid w:val="0009509A"/>
    <w:rsid w:val="00095E48"/>
    <w:rsid w:val="00095EDA"/>
    <w:rsid w:val="000968E7"/>
    <w:rsid w:val="000972FC"/>
    <w:rsid w:val="00097AEA"/>
    <w:rsid w:val="000A2909"/>
    <w:rsid w:val="000A4096"/>
    <w:rsid w:val="000A5A0B"/>
    <w:rsid w:val="000A66E1"/>
    <w:rsid w:val="000A7494"/>
    <w:rsid w:val="000A759C"/>
    <w:rsid w:val="000B03D7"/>
    <w:rsid w:val="000B1181"/>
    <w:rsid w:val="000B2DB0"/>
    <w:rsid w:val="000B48F7"/>
    <w:rsid w:val="000B5086"/>
    <w:rsid w:val="000B54EC"/>
    <w:rsid w:val="000B5A68"/>
    <w:rsid w:val="000B5C8C"/>
    <w:rsid w:val="000B6393"/>
    <w:rsid w:val="000B7181"/>
    <w:rsid w:val="000B7D8F"/>
    <w:rsid w:val="000C18DD"/>
    <w:rsid w:val="000C1BB1"/>
    <w:rsid w:val="000C2948"/>
    <w:rsid w:val="000C2FF4"/>
    <w:rsid w:val="000C59D9"/>
    <w:rsid w:val="000C6C9F"/>
    <w:rsid w:val="000C7DBA"/>
    <w:rsid w:val="000D0870"/>
    <w:rsid w:val="000D1840"/>
    <w:rsid w:val="000D1C75"/>
    <w:rsid w:val="000D25B4"/>
    <w:rsid w:val="000D381B"/>
    <w:rsid w:val="000D3983"/>
    <w:rsid w:val="000D3CE3"/>
    <w:rsid w:val="000D47D8"/>
    <w:rsid w:val="000D5582"/>
    <w:rsid w:val="000D6106"/>
    <w:rsid w:val="000D64A2"/>
    <w:rsid w:val="000E0C3D"/>
    <w:rsid w:val="000E22F6"/>
    <w:rsid w:val="000E3E52"/>
    <w:rsid w:val="000E4B15"/>
    <w:rsid w:val="000E5EF2"/>
    <w:rsid w:val="000F0B76"/>
    <w:rsid w:val="000F169A"/>
    <w:rsid w:val="000F1DEC"/>
    <w:rsid w:val="000F2AA3"/>
    <w:rsid w:val="000F322A"/>
    <w:rsid w:val="000F391E"/>
    <w:rsid w:val="000F393E"/>
    <w:rsid w:val="000F3DCA"/>
    <w:rsid w:val="000F5BC7"/>
    <w:rsid w:val="000F5EB3"/>
    <w:rsid w:val="000F6340"/>
    <w:rsid w:val="000F6ABD"/>
    <w:rsid w:val="001004BF"/>
    <w:rsid w:val="0010102B"/>
    <w:rsid w:val="00102E1C"/>
    <w:rsid w:val="001037B0"/>
    <w:rsid w:val="00103D6E"/>
    <w:rsid w:val="00103FDE"/>
    <w:rsid w:val="0010617C"/>
    <w:rsid w:val="00106559"/>
    <w:rsid w:val="00106A2C"/>
    <w:rsid w:val="001071C0"/>
    <w:rsid w:val="00107EE7"/>
    <w:rsid w:val="0011145D"/>
    <w:rsid w:val="0011374F"/>
    <w:rsid w:val="001139E1"/>
    <w:rsid w:val="00113F46"/>
    <w:rsid w:val="0011448D"/>
    <w:rsid w:val="00115EAA"/>
    <w:rsid w:val="001165CF"/>
    <w:rsid w:val="00116D62"/>
    <w:rsid w:val="001170CD"/>
    <w:rsid w:val="0011722C"/>
    <w:rsid w:val="0012100C"/>
    <w:rsid w:val="00121281"/>
    <w:rsid w:val="00121718"/>
    <w:rsid w:val="00121EB8"/>
    <w:rsid w:val="00122F53"/>
    <w:rsid w:val="00124F46"/>
    <w:rsid w:val="00125BB6"/>
    <w:rsid w:val="00126C16"/>
    <w:rsid w:val="00130FB1"/>
    <w:rsid w:val="001326F3"/>
    <w:rsid w:val="00132C44"/>
    <w:rsid w:val="00132FA9"/>
    <w:rsid w:val="001340ED"/>
    <w:rsid w:val="00135083"/>
    <w:rsid w:val="001351C8"/>
    <w:rsid w:val="00136434"/>
    <w:rsid w:val="00136ADF"/>
    <w:rsid w:val="00136F7D"/>
    <w:rsid w:val="001373D6"/>
    <w:rsid w:val="00137528"/>
    <w:rsid w:val="001375AB"/>
    <w:rsid w:val="001378CE"/>
    <w:rsid w:val="00137BAA"/>
    <w:rsid w:val="00140130"/>
    <w:rsid w:val="00140192"/>
    <w:rsid w:val="001405EF"/>
    <w:rsid w:val="0014087F"/>
    <w:rsid w:val="0014098A"/>
    <w:rsid w:val="00140AB0"/>
    <w:rsid w:val="00140E4F"/>
    <w:rsid w:val="00141741"/>
    <w:rsid w:val="00142533"/>
    <w:rsid w:val="00145F24"/>
    <w:rsid w:val="00147781"/>
    <w:rsid w:val="0015014F"/>
    <w:rsid w:val="00150272"/>
    <w:rsid w:val="001514F8"/>
    <w:rsid w:val="0015158B"/>
    <w:rsid w:val="001522C3"/>
    <w:rsid w:val="00153727"/>
    <w:rsid w:val="001537AD"/>
    <w:rsid w:val="00154893"/>
    <w:rsid w:val="00154B8C"/>
    <w:rsid w:val="0015534D"/>
    <w:rsid w:val="0015586D"/>
    <w:rsid w:val="0015625A"/>
    <w:rsid w:val="00156443"/>
    <w:rsid w:val="00156C13"/>
    <w:rsid w:val="00156C71"/>
    <w:rsid w:val="00160784"/>
    <w:rsid w:val="00163094"/>
    <w:rsid w:val="00163DBC"/>
    <w:rsid w:val="001658B9"/>
    <w:rsid w:val="001666A1"/>
    <w:rsid w:val="00170B06"/>
    <w:rsid w:val="00170CF6"/>
    <w:rsid w:val="00170E52"/>
    <w:rsid w:val="001711A1"/>
    <w:rsid w:val="001717AC"/>
    <w:rsid w:val="00171F9F"/>
    <w:rsid w:val="00173DD6"/>
    <w:rsid w:val="0017536F"/>
    <w:rsid w:val="0017550E"/>
    <w:rsid w:val="00177132"/>
    <w:rsid w:val="0017716E"/>
    <w:rsid w:val="0017721E"/>
    <w:rsid w:val="0018015F"/>
    <w:rsid w:val="0018069F"/>
    <w:rsid w:val="00180F52"/>
    <w:rsid w:val="00181510"/>
    <w:rsid w:val="00183A9C"/>
    <w:rsid w:val="00187427"/>
    <w:rsid w:val="00190525"/>
    <w:rsid w:val="00191B0D"/>
    <w:rsid w:val="00192B0F"/>
    <w:rsid w:val="00193C2C"/>
    <w:rsid w:val="00194B30"/>
    <w:rsid w:val="00196077"/>
    <w:rsid w:val="001971B1"/>
    <w:rsid w:val="00197B74"/>
    <w:rsid w:val="001A063C"/>
    <w:rsid w:val="001A077A"/>
    <w:rsid w:val="001A08B4"/>
    <w:rsid w:val="001A17B2"/>
    <w:rsid w:val="001A1CFF"/>
    <w:rsid w:val="001A1D73"/>
    <w:rsid w:val="001A38B5"/>
    <w:rsid w:val="001A3A94"/>
    <w:rsid w:val="001A41F2"/>
    <w:rsid w:val="001A47FD"/>
    <w:rsid w:val="001A5AB7"/>
    <w:rsid w:val="001A63FE"/>
    <w:rsid w:val="001A6D0B"/>
    <w:rsid w:val="001A7251"/>
    <w:rsid w:val="001A73B8"/>
    <w:rsid w:val="001B05DD"/>
    <w:rsid w:val="001B097D"/>
    <w:rsid w:val="001B0DE1"/>
    <w:rsid w:val="001B1295"/>
    <w:rsid w:val="001B1984"/>
    <w:rsid w:val="001B2779"/>
    <w:rsid w:val="001B3490"/>
    <w:rsid w:val="001B3AD9"/>
    <w:rsid w:val="001B3FCC"/>
    <w:rsid w:val="001B6397"/>
    <w:rsid w:val="001B63DC"/>
    <w:rsid w:val="001B6C13"/>
    <w:rsid w:val="001B7A10"/>
    <w:rsid w:val="001C0EAC"/>
    <w:rsid w:val="001C2378"/>
    <w:rsid w:val="001C24E2"/>
    <w:rsid w:val="001C2BBA"/>
    <w:rsid w:val="001C3F4A"/>
    <w:rsid w:val="001C4FB0"/>
    <w:rsid w:val="001C598B"/>
    <w:rsid w:val="001C60AD"/>
    <w:rsid w:val="001D0BE4"/>
    <w:rsid w:val="001D18D3"/>
    <w:rsid w:val="001D1FE7"/>
    <w:rsid w:val="001D2235"/>
    <w:rsid w:val="001D224E"/>
    <w:rsid w:val="001D2326"/>
    <w:rsid w:val="001D30BC"/>
    <w:rsid w:val="001D311A"/>
    <w:rsid w:val="001D33FE"/>
    <w:rsid w:val="001D4106"/>
    <w:rsid w:val="001D42AA"/>
    <w:rsid w:val="001D54A1"/>
    <w:rsid w:val="001D5859"/>
    <w:rsid w:val="001D603B"/>
    <w:rsid w:val="001D6055"/>
    <w:rsid w:val="001E034F"/>
    <w:rsid w:val="001E0BE4"/>
    <w:rsid w:val="001E1214"/>
    <w:rsid w:val="001E1AE0"/>
    <w:rsid w:val="001E2F60"/>
    <w:rsid w:val="001E4D09"/>
    <w:rsid w:val="001E6089"/>
    <w:rsid w:val="001E6149"/>
    <w:rsid w:val="001E6947"/>
    <w:rsid w:val="001E7DC0"/>
    <w:rsid w:val="001F0335"/>
    <w:rsid w:val="001F09DF"/>
    <w:rsid w:val="001F0D9F"/>
    <w:rsid w:val="001F24AD"/>
    <w:rsid w:val="001F27A9"/>
    <w:rsid w:val="001F4572"/>
    <w:rsid w:val="001F5423"/>
    <w:rsid w:val="001F56EE"/>
    <w:rsid w:val="001F69AA"/>
    <w:rsid w:val="001F7EF5"/>
    <w:rsid w:val="0020236A"/>
    <w:rsid w:val="00203A04"/>
    <w:rsid w:val="00204429"/>
    <w:rsid w:val="00205383"/>
    <w:rsid w:val="002054A6"/>
    <w:rsid w:val="002066CF"/>
    <w:rsid w:val="002076E8"/>
    <w:rsid w:val="00210119"/>
    <w:rsid w:val="002104A3"/>
    <w:rsid w:val="0021081C"/>
    <w:rsid w:val="0021221F"/>
    <w:rsid w:val="00212D80"/>
    <w:rsid w:val="0021519E"/>
    <w:rsid w:val="00215753"/>
    <w:rsid w:val="0021726F"/>
    <w:rsid w:val="002173AF"/>
    <w:rsid w:val="002200D8"/>
    <w:rsid w:val="00220917"/>
    <w:rsid w:val="00220B34"/>
    <w:rsid w:val="0022255A"/>
    <w:rsid w:val="00222BA8"/>
    <w:rsid w:val="002230FB"/>
    <w:rsid w:val="00223FDF"/>
    <w:rsid w:val="00224039"/>
    <w:rsid w:val="0022405A"/>
    <w:rsid w:val="002243BB"/>
    <w:rsid w:val="002254F1"/>
    <w:rsid w:val="002257E2"/>
    <w:rsid w:val="0022581F"/>
    <w:rsid w:val="002266DF"/>
    <w:rsid w:val="00226717"/>
    <w:rsid w:val="00227AAC"/>
    <w:rsid w:val="00227C57"/>
    <w:rsid w:val="00230AAA"/>
    <w:rsid w:val="002311C9"/>
    <w:rsid w:val="002316F0"/>
    <w:rsid w:val="0023286D"/>
    <w:rsid w:val="0023352E"/>
    <w:rsid w:val="0023387B"/>
    <w:rsid w:val="00234ED8"/>
    <w:rsid w:val="00235045"/>
    <w:rsid w:val="00235535"/>
    <w:rsid w:val="00235C9F"/>
    <w:rsid w:val="00236307"/>
    <w:rsid w:val="00236339"/>
    <w:rsid w:val="002369EC"/>
    <w:rsid w:val="002374AC"/>
    <w:rsid w:val="0023771C"/>
    <w:rsid w:val="002400BB"/>
    <w:rsid w:val="00240D72"/>
    <w:rsid w:val="00241D3F"/>
    <w:rsid w:val="002420E7"/>
    <w:rsid w:val="0024227D"/>
    <w:rsid w:val="002422D8"/>
    <w:rsid w:val="00242440"/>
    <w:rsid w:val="002429CB"/>
    <w:rsid w:val="00242E4D"/>
    <w:rsid w:val="002432CF"/>
    <w:rsid w:val="00243438"/>
    <w:rsid w:val="00243BE4"/>
    <w:rsid w:val="0024484D"/>
    <w:rsid w:val="00246C2B"/>
    <w:rsid w:val="00250161"/>
    <w:rsid w:val="002507A8"/>
    <w:rsid w:val="00251197"/>
    <w:rsid w:val="002519FA"/>
    <w:rsid w:val="0025267D"/>
    <w:rsid w:val="00252DBD"/>
    <w:rsid w:val="00252DC3"/>
    <w:rsid w:val="002531E1"/>
    <w:rsid w:val="00253260"/>
    <w:rsid w:val="002536CB"/>
    <w:rsid w:val="00253AA8"/>
    <w:rsid w:val="00253DE6"/>
    <w:rsid w:val="002545BB"/>
    <w:rsid w:val="00254641"/>
    <w:rsid w:val="00254892"/>
    <w:rsid w:val="00254F8E"/>
    <w:rsid w:val="00260129"/>
    <w:rsid w:val="00261275"/>
    <w:rsid w:val="002618E8"/>
    <w:rsid w:val="00262A2E"/>
    <w:rsid w:val="00262D59"/>
    <w:rsid w:val="00263059"/>
    <w:rsid w:val="00265C28"/>
    <w:rsid w:val="00267146"/>
    <w:rsid w:val="00273B3E"/>
    <w:rsid w:val="00274A6F"/>
    <w:rsid w:val="00275077"/>
    <w:rsid w:val="002766B8"/>
    <w:rsid w:val="00276CC2"/>
    <w:rsid w:val="00277C39"/>
    <w:rsid w:val="0028001B"/>
    <w:rsid w:val="002800D3"/>
    <w:rsid w:val="002801AA"/>
    <w:rsid w:val="002803E1"/>
    <w:rsid w:val="002858FD"/>
    <w:rsid w:val="00285B4B"/>
    <w:rsid w:val="00286279"/>
    <w:rsid w:val="002862F1"/>
    <w:rsid w:val="00286E36"/>
    <w:rsid w:val="002874F1"/>
    <w:rsid w:val="00290646"/>
    <w:rsid w:val="0029077D"/>
    <w:rsid w:val="00290D3C"/>
    <w:rsid w:val="002915C0"/>
    <w:rsid w:val="002924A2"/>
    <w:rsid w:val="002924AC"/>
    <w:rsid w:val="0029360A"/>
    <w:rsid w:val="00293A1F"/>
    <w:rsid w:val="00295AAD"/>
    <w:rsid w:val="002964C7"/>
    <w:rsid w:val="002A0038"/>
    <w:rsid w:val="002A019E"/>
    <w:rsid w:val="002A0422"/>
    <w:rsid w:val="002A08F3"/>
    <w:rsid w:val="002A1759"/>
    <w:rsid w:val="002A3332"/>
    <w:rsid w:val="002A3423"/>
    <w:rsid w:val="002A3489"/>
    <w:rsid w:val="002A363D"/>
    <w:rsid w:val="002A4560"/>
    <w:rsid w:val="002A485B"/>
    <w:rsid w:val="002A494B"/>
    <w:rsid w:val="002A4AC1"/>
    <w:rsid w:val="002A586A"/>
    <w:rsid w:val="002A77D8"/>
    <w:rsid w:val="002A7CCD"/>
    <w:rsid w:val="002B01D5"/>
    <w:rsid w:val="002B2EA8"/>
    <w:rsid w:val="002B399A"/>
    <w:rsid w:val="002B3A86"/>
    <w:rsid w:val="002B48AA"/>
    <w:rsid w:val="002B5874"/>
    <w:rsid w:val="002B693F"/>
    <w:rsid w:val="002B7224"/>
    <w:rsid w:val="002B7D95"/>
    <w:rsid w:val="002C2FE4"/>
    <w:rsid w:val="002C47FA"/>
    <w:rsid w:val="002C4944"/>
    <w:rsid w:val="002C67C9"/>
    <w:rsid w:val="002C6A4E"/>
    <w:rsid w:val="002C7EFF"/>
    <w:rsid w:val="002D11CC"/>
    <w:rsid w:val="002D1C4E"/>
    <w:rsid w:val="002D2493"/>
    <w:rsid w:val="002D2797"/>
    <w:rsid w:val="002D2F96"/>
    <w:rsid w:val="002D59D6"/>
    <w:rsid w:val="002D69EF"/>
    <w:rsid w:val="002D7911"/>
    <w:rsid w:val="002D7AE6"/>
    <w:rsid w:val="002E0B44"/>
    <w:rsid w:val="002E1306"/>
    <w:rsid w:val="002E161A"/>
    <w:rsid w:val="002E21EA"/>
    <w:rsid w:val="002E2779"/>
    <w:rsid w:val="002E2845"/>
    <w:rsid w:val="002E344D"/>
    <w:rsid w:val="002E36EC"/>
    <w:rsid w:val="002E4451"/>
    <w:rsid w:val="002E4DA2"/>
    <w:rsid w:val="002E51AC"/>
    <w:rsid w:val="002E5634"/>
    <w:rsid w:val="002E57DF"/>
    <w:rsid w:val="002E67E1"/>
    <w:rsid w:val="002E6841"/>
    <w:rsid w:val="002F1115"/>
    <w:rsid w:val="002F1E60"/>
    <w:rsid w:val="002F1F36"/>
    <w:rsid w:val="002F3E6C"/>
    <w:rsid w:val="002F45A6"/>
    <w:rsid w:val="002F70AC"/>
    <w:rsid w:val="003002CF"/>
    <w:rsid w:val="00303618"/>
    <w:rsid w:val="00303E9B"/>
    <w:rsid w:val="00304E49"/>
    <w:rsid w:val="00305A16"/>
    <w:rsid w:val="00306FB9"/>
    <w:rsid w:val="00307A20"/>
    <w:rsid w:val="00307DA5"/>
    <w:rsid w:val="00310D02"/>
    <w:rsid w:val="0031202A"/>
    <w:rsid w:val="00312161"/>
    <w:rsid w:val="003122E6"/>
    <w:rsid w:val="0031264A"/>
    <w:rsid w:val="00314D51"/>
    <w:rsid w:val="003151FD"/>
    <w:rsid w:val="0031629E"/>
    <w:rsid w:val="00316AC5"/>
    <w:rsid w:val="0031704C"/>
    <w:rsid w:val="0031770C"/>
    <w:rsid w:val="00317F60"/>
    <w:rsid w:val="00317FC5"/>
    <w:rsid w:val="003205FF"/>
    <w:rsid w:val="00320E40"/>
    <w:rsid w:val="00321C75"/>
    <w:rsid w:val="003234DA"/>
    <w:rsid w:val="00324287"/>
    <w:rsid w:val="003256BC"/>
    <w:rsid w:val="003265E5"/>
    <w:rsid w:val="00326725"/>
    <w:rsid w:val="00327DBF"/>
    <w:rsid w:val="0033059C"/>
    <w:rsid w:val="00330A51"/>
    <w:rsid w:val="00331ABD"/>
    <w:rsid w:val="0033235C"/>
    <w:rsid w:val="00332962"/>
    <w:rsid w:val="00334570"/>
    <w:rsid w:val="00334E95"/>
    <w:rsid w:val="00335A32"/>
    <w:rsid w:val="00337E36"/>
    <w:rsid w:val="00337FA4"/>
    <w:rsid w:val="00341919"/>
    <w:rsid w:val="00342923"/>
    <w:rsid w:val="00343D16"/>
    <w:rsid w:val="003441C8"/>
    <w:rsid w:val="0034561E"/>
    <w:rsid w:val="00346325"/>
    <w:rsid w:val="003514A0"/>
    <w:rsid w:val="0035282F"/>
    <w:rsid w:val="00352DC5"/>
    <w:rsid w:val="00353EAC"/>
    <w:rsid w:val="00354BD6"/>
    <w:rsid w:val="00354C6C"/>
    <w:rsid w:val="003556DE"/>
    <w:rsid w:val="00356D87"/>
    <w:rsid w:val="003572EB"/>
    <w:rsid w:val="0035741A"/>
    <w:rsid w:val="003579C3"/>
    <w:rsid w:val="003610DD"/>
    <w:rsid w:val="00361685"/>
    <w:rsid w:val="003616BE"/>
    <w:rsid w:val="00361E6D"/>
    <w:rsid w:val="0036218D"/>
    <w:rsid w:val="00365DAC"/>
    <w:rsid w:val="00365E0B"/>
    <w:rsid w:val="003662AC"/>
    <w:rsid w:val="003663C0"/>
    <w:rsid w:val="00366D9E"/>
    <w:rsid w:val="00367220"/>
    <w:rsid w:val="003679B8"/>
    <w:rsid w:val="00367A3D"/>
    <w:rsid w:val="00370302"/>
    <w:rsid w:val="00370533"/>
    <w:rsid w:val="0037078C"/>
    <w:rsid w:val="003707ED"/>
    <w:rsid w:val="0037081A"/>
    <w:rsid w:val="00370FB1"/>
    <w:rsid w:val="003718E4"/>
    <w:rsid w:val="00371951"/>
    <w:rsid w:val="00371DCD"/>
    <w:rsid w:val="00373C15"/>
    <w:rsid w:val="00374D41"/>
    <w:rsid w:val="00375DF3"/>
    <w:rsid w:val="00377418"/>
    <w:rsid w:val="00377FC4"/>
    <w:rsid w:val="0038040B"/>
    <w:rsid w:val="0038120A"/>
    <w:rsid w:val="003814C5"/>
    <w:rsid w:val="00381588"/>
    <w:rsid w:val="00382BD8"/>
    <w:rsid w:val="00383D27"/>
    <w:rsid w:val="0038430E"/>
    <w:rsid w:val="00387EF9"/>
    <w:rsid w:val="00390677"/>
    <w:rsid w:val="00390E26"/>
    <w:rsid w:val="00391051"/>
    <w:rsid w:val="00393357"/>
    <w:rsid w:val="00393403"/>
    <w:rsid w:val="00394D1A"/>
    <w:rsid w:val="0039644A"/>
    <w:rsid w:val="0039666B"/>
    <w:rsid w:val="003A0FDF"/>
    <w:rsid w:val="003A1012"/>
    <w:rsid w:val="003A2976"/>
    <w:rsid w:val="003A2A36"/>
    <w:rsid w:val="003A449A"/>
    <w:rsid w:val="003A4676"/>
    <w:rsid w:val="003A4C4C"/>
    <w:rsid w:val="003A5928"/>
    <w:rsid w:val="003A65B5"/>
    <w:rsid w:val="003A767E"/>
    <w:rsid w:val="003B0DE2"/>
    <w:rsid w:val="003B2621"/>
    <w:rsid w:val="003B27C5"/>
    <w:rsid w:val="003B3D81"/>
    <w:rsid w:val="003B42E9"/>
    <w:rsid w:val="003B55C1"/>
    <w:rsid w:val="003B7A57"/>
    <w:rsid w:val="003C4DAF"/>
    <w:rsid w:val="003C5772"/>
    <w:rsid w:val="003C5B61"/>
    <w:rsid w:val="003C67F1"/>
    <w:rsid w:val="003C7E09"/>
    <w:rsid w:val="003D1C93"/>
    <w:rsid w:val="003D20E8"/>
    <w:rsid w:val="003D39AC"/>
    <w:rsid w:val="003D455F"/>
    <w:rsid w:val="003D4A0D"/>
    <w:rsid w:val="003D4E57"/>
    <w:rsid w:val="003D59B4"/>
    <w:rsid w:val="003D637B"/>
    <w:rsid w:val="003D64B7"/>
    <w:rsid w:val="003D67DB"/>
    <w:rsid w:val="003E0AD9"/>
    <w:rsid w:val="003E100F"/>
    <w:rsid w:val="003E2E26"/>
    <w:rsid w:val="003E343E"/>
    <w:rsid w:val="003E3446"/>
    <w:rsid w:val="003E3825"/>
    <w:rsid w:val="003E3AD1"/>
    <w:rsid w:val="003E3C36"/>
    <w:rsid w:val="003E4CD5"/>
    <w:rsid w:val="003E519F"/>
    <w:rsid w:val="003E5740"/>
    <w:rsid w:val="003F08BB"/>
    <w:rsid w:val="003F12A7"/>
    <w:rsid w:val="003F2857"/>
    <w:rsid w:val="003F30CF"/>
    <w:rsid w:val="003F3711"/>
    <w:rsid w:val="003F543F"/>
    <w:rsid w:val="003F5938"/>
    <w:rsid w:val="003F5F98"/>
    <w:rsid w:val="003F617F"/>
    <w:rsid w:val="003F6B49"/>
    <w:rsid w:val="003F6F5B"/>
    <w:rsid w:val="003F77E1"/>
    <w:rsid w:val="004001D3"/>
    <w:rsid w:val="00401013"/>
    <w:rsid w:val="004010D9"/>
    <w:rsid w:val="00401D42"/>
    <w:rsid w:val="004027FE"/>
    <w:rsid w:val="0040478E"/>
    <w:rsid w:val="0040532A"/>
    <w:rsid w:val="004053A0"/>
    <w:rsid w:val="00406B54"/>
    <w:rsid w:val="00406F58"/>
    <w:rsid w:val="00407A29"/>
    <w:rsid w:val="00407D70"/>
    <w:rsid w:val="00411CED"/>
    <w:rsid w:val="00411E31"/>
    <w:rsid w:val="00412725"/>
    <w:rsid w:val="0041281E"/>
    <w:rsid w:val="00412B72"/>
    <w:rsid w:val="00413429"/>
    <w:rsid w:val="004141F6"/>
    <w:rsid w:val="0041554F"/>
    <w:rsid w:val="00415DA6"/>
    <w:rsid w:val="004164BF"/>
    <w:rsid w:val="00417EC9"/>
    <w:rsid w:val="00420A00"/>
    <w:rsid w:val="00420FAF"/>
    <w:rsid w:val="004213D6"/>
    <w:rsid w:val="00421516"/>
    <w:rsid w:val="0042186D"/>
    <w:rsid w:val="004221F4"/>
    <w:rsid w:val="004224E8"/>
    <w:rsid w:val="00422655"/>
    <w:rsid w:val="0042430C"/>
    <w:rsid w:val="004247AB"/>
    <w:rsid w:val="0042581C"/>
    <w:rsid w:val="004271DF"/>
    <w:rsid w:val="0043075D"/>
    <w:rsid w:val="004315BF"/>
    <w:rsid w:val="00431741"/>
    <w:rsid w:val="0043189F"/>
    <w:rsid w:val="00434D9D"/>
    <w:rsid w:val="004368A2"/>
    <w:rsid w:val="004376D0"/>
    <w:rsid w:val="00437E5A"/>
    <w:rsid w:val="004404D5"/>
    <w:rsid w:val="00441846"/>
    <w:rsid w:val="00441D8C"/>
    <w:rsid w:val="004423E8"/>
    <w:rsid w:val="004428C8"/>
    <w:rsid w:val="00442C61"/>
    <w:rsid w:val="00442F0D"/>
    <w:rsid w:val="004430E8"/>
    <w:rsid w:val="004436A1"/>
    <w:rsid w:val="004444ED"/>
    <w:rsid w:val="004457B3"/>
    <w:rsid w:val="00445FBB"/>
    <w:rsid w:val="00446622"/>
    <w:rsid w:val="00446ADC"/>
    <w:rsid w:val="0044770F"/>
    <w:rsid w:val="00447998"/>
    <w:rsid w:val="00450662"/>
    <w:rsid w:val="00450D87"/>
    <w:rsid w:val="00452889"/>
    <w:rsid w:val="0045323F"/>
    <w:rsid w:val="00454A4F"/>
    <w:rsid w:val="00454F28"/>
    <w:rsid w:val="00455909"/>
    <w:rsid w:val="00460487"/>
    <w:rsid w:val="004606B8"/>
    <w:rsid w:val="00460ACE"/>
    <w:rsid w:val="00460E1E"/>
    <w:rsid w:val="004628BB"/>
    <w:rsid w:val="00464BD0"/>
    <w:rsid w:val="00464E5D"/>
    <w:rsid w:val="00465410"/>
    <w:rsid w:val="00467685"/>
    <w:rsid w:val="00467CE4"/>
    <w:rsid w:val="00471137"/>
    <w:rsid w:val="004726B6"/>
    <w:rsid w:val="0047285C"/>
    <w:rsid w:val="0047288F"/>
    <w:rsid w:val="004731A3"/>
    <w:rsid w:val="00473743"/>
    <w:rsid w:val="00473A57"/>
    <w:rsid w:val="00474032"/>
    <w:rsid w:val="004742CE"/>
    <w:rsid w:val="0047535A"/>
    <w:rsid w:val="004763FE"/>
    <w:rsid w:val="00476BAC"/>
    <w:rsid w:val="004805C1"/>
    <w:rsid w:val="00482257"/>
    <w:rsid w:val="004848A1"/>
    <w:rsid w:val="00486546"/>
    <w:rsid w:val="004869DD"/>
    <w:rsid w:val="0048700C"/>
    <w:rsid w:val="00487B72"/>
    <w:rsid w:val="00487FCC"/>
    <w:rsid w:val="00490CB7"/>
    <w:rsid w:val="00491629"/>
    <w:rsid w:val="004930C7"/>
    <w:rsid w:val="0049489A"/>
    <w:rsid w:val="004957B6"/>
    <w:rsid w:val="00495A99"/>
    <w:rsid w:val="004971DD"/>
    <w:rsid w:val="00497B6E"/>
    <w:rsid w:val="004A16BB"/>
    <w:rsid w:val="004A17F4"/>
    <w:rsid w:val="004A2EBA"/>
    <w:rsid w:val="004A311A"/>
    <w:rsid w:val="004A51EB"/>
    <w:rsid w:val="004A54E9"/>
    <w:rsid w:val="004A63C2"/>
    <w:rsid w:val="004A6A67"/>
    <w:rsid w:val="004A6BF4"/>
    <w:rsid w:val="004B067A"/>
    <w:rsid w:val="004B0860"/>
    <w:rsid w:val="004B0E7D"/>
    <w:rsid w:val="004B0E86"/>
    <w:rsid w:val="004B0F35"/>
    <w:rsid w:val="004B1374"/>
    <w:rsid w:val="004B170D"/>
    <w:rsid w:val="004B1D36"/>
    <w:rsid w:val="004B1F40"/>
    <w:rsid w:val="004B353E"/>
    <w:rsid w:val="004B4188"/>
    <w:rsid w:val="004C1EEB"/>
    <w:rsid w:val="004C27D9"/>
    <w:rsid w:val="004C28AD"/>
    <w:rsid w:val="004C2EC9"/>
    <w:rsid w:val="004C4160"/>
    <w:rsid w:val="004C561F"/>
    <w:rsid w:val="004C5D90"/>
    <w:rsid w:val="004C6894"/>
    <w:rsid w:val="004C7FDD"/>
    <w:rsid w:val="004D0056"/>
    <w:rsid w:val="004D08EA"/>
    <w:rsid w:val="004D3381"/>
    <w:rsid w:val="004D3EC1"/>
    <w:rsid w:val="004D5629"/>
    <w:rsid w:val="004D61E1"/>
    <w:rsid w:val="004D6C74"/>
    <w:rsid w:val="004D713D"/>
    <w:rsid w:val="004E0276"/>
    <w:rsid w:val="004E0A7E"/>
    <w:rsid w:val="004E2BA8"/>
    <w:rsid w:val="004E308C"/>
    <w:rsid w:val="004E37BE"/>
    <w:rsid w:val="004E3C31"/>
    <w:rsid w:val="004E3C49"/>
    <w:rsid w:val="004E45DB"/>
    <w:rsid w:val="004E45DF"/>
    <w:rsid w:val="004E5D04"/>
    <w:rsid w:val="004E6A5C"/>
    <w:rsid w:val="004E6E24"/>
    <w:rsid w:val="004F05F5"/>
    <w:rsid w:val="004F48DB"/>
    <w:rsid w:val="004F591E"/>
    <w:rsid w:val="004F7C0F"/>
    <w:rsid w:val="004F7C5C"/>
    <w:rsid w:val="00501918"/>
    <w:rsid w:val="00502F02"/>
    <w:rsid w:val="00502FBF"/>
    <w:rsid w:val="00503B57"/>
    <w:rsid w:val="005040B9"/>
    <w:rsid w:val="00504C76"/>
    <w:rsid w:val="005052E9"/>
    <w:rsid w:val="00505DF1"/>
    <w:rsid w:val="00507D71"/>
    <w:rsid w:val="00507DE6"/>
    <w:rsid w:val="00511737"/>
    <w:rsid w:val="005123C3"/>
    <w:rsid w:val="005139A0"/>
    <w:rsid w:val="00513B97"/>
    <w:rsid w:val="00513D11"/>
    <w:rsid w:val="00515509"/>
    <w:rsid w:val="00521E91"/>
    <w:rsid w:val="005220ED"/>
    <w:rsid w:val="005223C0"/>
    <w:rsid w:val="0052412A"/>
    <w:rsid w:val="005255F0"/>
    <w:rsid w:val="005259B2"/>
    <w:rsid w:val="00525B73"/>
    <w:rsid w:val="005262A7"/>
    <w:rsid w:val="00526379"/>
    <w:rsid w:val="005272A2"/>
    <w:rsid w:val="0052731E"/>
    <w:rsid w:val="0052783A"/>
    <w:rsid w:val="00527CCD"/>
    <w:rsid w:val="00527E4A"/>
    <w:rsid w:val="00530044"/>
    <w:rsid w:val="0053020C"/>
    <w:rsid w:val="00531AA1"/>
    <w:rsid w:val="00532300"/>
    <w:rsid w:val="00532A76"/>
    <w:rsid w:val="00532DFF"/>
    <w:rsid w:val="005335DD"/>
    <w:rsid w:val="005338E7"/>
    <w:rsid w:val="0053465C"/>
    <w:rsid w:val="00534C83"/>
    <w:rsid w:val="00534DE1"/>
    <w:rsid w:val="0053502B"/>
    <w:rsid w:val="005366A5"/>
    <w:rsid w:val="00536F78"/>
    <w:rsid w:val="0053735C"/>
    <w:rsid w:val="00537424"/>
    <w:rsid w:val="005377BC"/>
    <w:rsid w:val="005378BD"/>
    <w:rsid w:val="00537FBB"/>
    <w:rsid w:val="00541B3C"/>
    <w:rsid w:val="005423C4"/>
    <w:rsid w:val="00542CBF"/>
    <w:rsid w:val="005433FE"/>
    <w:rsid w:val="00543554"/>
    <w:rsid w:val="0054491B"/>
    <w:rsid w:val="00544B05"/>
    <w:rsid w:val="005457B5"/>
    <w:rsid w:val="00545EBD"/>
    <w:rsid w:val="00546DE2"/>
    <w:rsid w:val="00547CD2"/>
    <w:rsid w:val="00547DC4"/>
    <w:rsid w:val="00552C37"/>
    <w:rsid w:val="00556342"/>
    <w:rsid w:val="0055634A"/>
    <w:rsid w:val="00556C62"/>
    <w:rsid w:val="00556E3D"/>
    <w:rsid w:val="00557152"/>
    <w:rsid w:val="00560128"/>
    <w:rsid w:val="0056054F"/>
    <w:rsid w:val="00560926"/>
    <w:rsid w:val="00561AA1"/>
    <w:rsid w:val="00562A08"/>
    <w:rsid w:val="00562CFA"/>
    <w:rsid w:val="0056314E"/>
    <w:rsid w:val="005637C5"/>
    <w:rsid w:val="00563F1C"/>
    <w:rsid w:val="0056478D"/>
    <w:rsid w:val="00564D5A"/>
    <w:rsid w:val="00564EC0"/>
    <w:rsid w:val="00566126"/>
    <w:rsid w:val="005704B0"/>
    <w:rsid w:val="0057089D"/>
    <w:rsid w:val="00570A22"/>
    <w:rsid w:val="00570CE4"/>
    <w:rsid w:val="00571118"/>
    <w:rsid w:val="00571EBC"/>
    <w:rsid w:val="0057228A"/>
    <w:rsid w:val="00572585"/>
    <w:rsid w:val="005727C0"/>
    <w:rsid w:val="00572E02"/>
    <w:rsid w:val="00573608"/>
    <w:rsid w:val="00574925"/>
    <w:rsid w:val="005775C5"/>
    <w:rsid w:val="00577988"/>
    <w:rsid w:val="0058077C"/>
    <w:rsid w:val="00581333"/>
    <w:rsid w:val="00581824"/>
    <w:rsid w:val="00581AE7"/>
    <w:rsid w:val="005825B4"/>
    <w:rsid w:val="00582F6E"/>
    <w:rsid w:val="00583137"/>
    <w:rsid w:val="00583444"/>
    <w:rsid w:val="00585AD2"/>
    <w:rsid w:val="00586FA4"/>
    <w:rsid w:val="005916F8"/>
    <w:rsid w:val="005925A7"/>
    <w:rsid w:val="00592C9E"/>
    <w:rsid w:val="00594B01"/>
    <w:rsid w:val="0059516E"/>
    <w:rsid w:val="0059549F"/>
    <w:rsid w:val="00595A83"/>
    <w:rsid w:val="00595C54"/>
    <w:rsid w:val="00596740"/>
    <w:rsid w:val="0059702E"/>
    <w:rsid w:val="005A0970"/>
    <w:rsid w:val="005A0F9F"/>
    <w:rsid w:val="005A292E"/>
    <w:rsid w:val="005A2C5B"/>
    <w:rsid w:val="005A343B"/>
    <w:rsid w:val="005A3741"/>
    <w:rsid w:val="005A41F2"/>
    <w:rsid w:val="005A485A"/>
    <w:rsid w:val="005A49BC"/>
    <w:rsid w:val="005A6157"/>
    <w:rsid w:val="005A6B07"/>
    <w:rsid w:val="005B0598"/>
    <w:rsid w:val="005B0D3B"/>
    <w:rsid w:val="005B20BE"/>
    <w:rsid w:val="005B26DE"/>
    <w:rsid w:val="005B329F"/>
    <w:rsid w:val="005B42AF"/>
    <w:rsid w:val="005B4967"/>
    <w:rsid w:val="005B5650"/>
    <w:rsid w:val="005B6179"/>
    <w:rsid w:val="005C0115"/>
    <w:rsid w:val="005C3488"/>
    <w:rsid w:val="005C396A"/>
    <w:rsid w:val="005C44DD"/>
    <w:rsid w:val="005C45C5"/>
    <w:rsid w:val="005C4FAD"/>
    <w:rsid w:val="005C540E"/>
    <w:rsid w:val="005C729C"/>
    <w:rsid w:val="005D1325"/>
    <w:rsid w:val="005D1CEF"/>
    <w:rsid w:val="005D3534"/>
    <w:rsid w:val="005E0C24"/>
    <w:rsid w:val="005E1025"/>
    <w:rsid w:val="005E24ED"/>
    <w:rsid w:val="005E25A6"/>
    <w:rsid w:val="005E2EB4"/>
    <w:rsid w:val="005E37CE"/>
    <w:rsid w:val="005E576D"/>
    <w:rsid w:val="005E5A70"/>
    <w:rsid w:val="005E6CC9"/>
    <w:rsid w:val="005E6F59"/>
    <w:rsid w:val="005E6FF3"/>
    <w:rsid w:val="005F0BD1"/>
    <w:rsid w:val="005F1296"/>
    <w:rsid w:val="005F1DB2"/>
    <w:rsid w:val="005F1F8C"/>
    <w:rsid w:val="005F2536"/>
    <w:rsid w:val="005F43D0"/>
    <w:rsid w:val="005F49AE"/>
    <w:rsid w:val="005F4A6E"/>
    <w:rsid w:val="005F50D3"/>
    <w:rsid w:val="005F5248"/>
    <w:rsid w:val="005F5263"/>
    <w:rsid w:val="005F5701"/>
    <w:rsid w:val="005F5FA3"/>
    <w:rsid w:val="005F62D4"/>
    <w:rsid w:val="005F7A11"/>
    <w:rsid w:val="0060273F"/>
    <w:rsid w:val="00602D26"/>
    <w:rsid w:val="00603CDC"/>
    <w:rsid w:val="00603E8D"/>
    <w:rsid w:val="00607F28"/>
    <w:rsid w:val="006106E6"/>
    <w:rsid w:val="00610744"/>
    <w:rsid w:val="0061186C"/>
    <w:rsid w:val="00611CC5"/>
    <w:rsid w:val="00611D6F"/>
    <w:rsid w:val="00611E67"/>
    <w:rsid w:val="0061228B"/>
    <w:rsid w:val="0061236A"/>
    <w:rsid w:val="00613E85"/>
    <w:rsid w:val="00614AD7"/>
    <w:rsid w:val="006157AD"/>
    <w:rsid w:val="00615CDC"/>
    <w:rsid w:val="0061669B"/>
    <w:rsid w:val="00617E3C"/>
    <w:rsid w:val="00620FDC"/>
    <w:rsid w:val="00621B17"/>
    <w:rsid w:val="00622FFD"/>
    <w:rsid w:val="00623032"/>
    <w:rsid w:val="0062339D"/>
    <w:rsid w:val="00625E62"/>
    <w:rsid w:val="0062655C"/>
    <w:rsid w:val="00627995"/>
    <w:rsid w:val="00630552"/>
    <w:rsid w:val="00631D63"/>
    <w:rsid w:val="006335C8"/>
    <w:rsid w:val="00633D25"/>
    <w:rsid w:val="006344AA"/>
    <w:rsid w:val="00634AA2"/>
    <w:rsid w:val="00635111"/>
    <w:rsid w:val="006372C5"/>
    <w:rsid w:val="00637A08"/>
    <w:rsid w:val="00637F0D"/>
    <w:rsid w:val="0064018E"/>
    <w:rsid w:val="006405CA"/>
    <w:rsid w:val="00640736"/>
    <w:rsid w:val="0064174B"/>
    <w:rsid w:val="0064518F"/>
    <w:rsid w:val="00645EDB"/>
    <w:rsid w:val="006464AF"/>
    <w:rsid w:val="00646B0B"/>
    <w:rsid w:val="00646FDD"/>
    <w:rsid w:val="0064767F"/>
    <w:rsid w:val="006502AD"/>
    <w:rsid w:val="00653BC4"/>
    <w:rsid w:val="00654B53"/>
    <w:rsid w:val="00655758"/>
    <w:rsid w:val="00657822"/>
    <w:rsid w:val="006579DC"/>
    <w:rsid w:val="00657BFA"/>
    <w:rsid w:val="00661174"/>
    <w:rsid w:val="00661308"/>
    <w:rsid w:val="00661435"/>
    <w:rsid w:val="00661B31"/>
    <w:rsid w:val="00662866"/>
    <w:rsid w:val="00663B06"/>
    <w:rsid w:val="006651D0"/>
    <w:rsid w:val="0066542E"/>
    <w:rsid w:val="006665A3"/>
    <w:rsid w:val="006670F9"/>
    <w:rsid w:val="00667599"/>
    <w:rsid w:val="00671CC8"/>
    <w:rsid w:val="00672D81"/>
    <w:rsid w:val="0067385C"/>
    <w:rsid w:val="00673C84"/>
    <w:rsid w:val="00673E6F"/>
    <w:rsid w:val="0067528A"/>
    <w:rsid w:val="006766A7"/>
    <w:rsid w:val="00676AE9"/>
    <w:rsid w:val="0067703B"/>
    <w:rsid w:val="006815DF"/>
    <w:rsid w:val="00681F02"/>
    <w:rsid w:val="00683397"/>
    <w:rsid w:val="00683F60"/>
    <w:rsid w:val="006851D8"/>
    <w:rsid w:val="00685714"/>
    <w:rsid w:val="00685E3E"/>
    <w:rsid w:val="006871DF"/>
    <w:rsid w:val="00690157"/>
    <w:rsid w:val="00690D59"/>
    <w:rsid w:val="00690F2F"/>
    <w:rsid w:val="00691F11"/>
    <w:rsid w:val="0069303F"/>
    <w:rsid w:val="006934B0"/>
    <w:rsid w:val="00693AF8"/>
    <w:rsid w:val="00695AF7"/>
    <w:rsid w:val="0069790A"/>
    <w:rsid w:val="006A0A5E"/>
    <w:rsid w:val="006A1479"/>
    <w:rsid w:val="006A1B4B"/>
    <w:rsid w:val="006A1E80"/>
    <w:rsid w:val="006A322B"/>
    <w:rsid w:val="006A39C7"/>
    <w:rsid w:val="006A49AB"/>
    <w:rsid w:val="006A60FE"/>
    <w:rsid w:val="006A7F70"/>
    <w:rsid w:val="006B10D0"/>
    <w:rsid w:val="006B13F4"/>
    <w:rsid w:val="006B15E0"/>
    <w:rsid w:val="006B1F77"/>
    <w:rsid w:val="006B3321"/>
    <w:rsid w:val="006B42A1"/>
    <w:rsid w:val="006B474A"/>
    <w:rsid w:val="006B6195"/>
    <w:rsid w:val="006B61B2"/>
    <w:rsid w:val="006B73A2"/>
    <w:rsid w:val="006B794D"/>
    <w:rsid w:val="006B7A04"/>
    <w:rsid w:val="006B7DF6"/>
    <w:rsid w:val="006C18C4"/>
    <w:rsid w:val="006C18D4"/>
    <w:rsid w:val="006C2429"/>
    <w:rsid w:val="006C2F64"/>
    <w:rsid w:val="006C4F8C"/>
    <w:rsid w:val="006C58F7"/>
    <w:rsid w:val="006C5C4F"/>
    <w:rsid w:val="006C79A0"/>
    <w:rsid w:val="006C7E0B"/>
    <w:rsid w:val="006D0E8C"/>
    <w:rsid w:val="006D1E4A"/>
    <w:rsid w:val="006D1ED6"/>
    <w:rsid w:val="006D21ED"/>
    <w:rsid w:val="006D24F4"/>
    <w:rsid w:val="006D260C"/>
    <w:rsid w:val="006D2F94"/>
    <w:rsid w:val="006D3DC1"/>
    <w:rsid w:val="006D5627"/>
    <w:rsid w:val="006D6689"/>
    <w:rsid w:val="006D672A"/>
    <w:rsid w:val="006D6E32"/>
    <w:rsid w:val="006E0031"/>
    <w:rsid w:val="006E05BC"/>
    <w:rsid w:val="006E145E"/>
    <w:rsid w:val="006E154C"/>
    <w:rsid w:val="006E2215"/>
    <w:rsid w:val="006E27A3"/>
    <w:rsid w:val="006E280F"/>
    <w:rsid w:val="006E2837"/>
    <w:rsid w:val="006E2C73"/>
    <w:rsid w:val="006E37E8"/>
    <w:rsid w:val="006E428B"/>
    <w:rsid w:val="006E4B0B"/>
    <w:rsid w:val="006E7C41"/>
    <w:rsid w:val="006E7EEC"/>
    <w:rsid w:val="006F0106"/>
    <w:rsid w:val="006F0234"/>
    <w:rsid w:val="006F1359"/>
    <w:rsid w:val="006F1514"/>
    <w:rsid w:val="006F1D71"/>
    <w:rsid w:val="006F1E83"/>
    <w:rsid w:val="006F2257"/>
    <w:rsid w:val="006F26F5"/>
    <w:rsid w:val="006F2D82"/>
    <w:rsid w:val="006F3A80"/>
    <w:rsid w:val="006F48D0"/>
    <w:rsid w:val="006F49F8"/>
    <w:rsid w:val="006F50A4"/>
    <w:rsid w:val="006F5564"/>
    <w:rsid w:val="006F76A1"/>
    <w:rsid w:val="00700AEA"/>
    <w:rsid w:val="00701D4E"/>
    <w:rsid w:val="00701EB5"/>
    <w:rsid w:val="007020CE"/>
    <w:rsid w:val="00702628"/>
    <w:rsid w:val="007028BD"/>
    <w:rsid w:val="007040F1"/>
    <w:rsid w:val="00704612"/>
    <w:rsid w:val="0070494A"/>
    <w:rsid w:val="00704DEF"/>
    <w:rsid w:val="007068B6"/>
    <w:rsid w:val="00707537"/>
    <w:rsid w:val="00710367"/>
    <w:rsid w:val="00710D6F"/>
    <w:rsid w:val="00710EF9"/>
    <w:rsid w:val="0071594B"/>
    <w:rsid w:val="00715AE0"/>
    <w:rsid w:val="00715D1D"/>
    <w:rsid w:val="00716302"/>
    <w:rsid w:val="00716480"/>
    <w:rsid w:val="007165FA"/>
    <w:rsid w:val="00716A2C"/>
    <w:rsid w:val="00716AF1"/>
    <w:rsid w:val="00716F8B"/>
    <w:rsid w:val="00716FDA"/>
    <w:rsid w:val="00720052"/>
    <w:rsid w:val="00720A34"/>
    <w:rsid w:val="0072169F"/>
    <w:rsid w:val="00721BFD"/>
    <w:rsid w:val="00721C2C"/>
    <w:rsid w:val="00722EC1"/>
    <w:rsid w:val="007232C5"/>
    <w:rsid w:val="00724948"/>
    <w:rsid w:val="00724E56"/>
    <w:rsid w:val="007259BE"/>
    <w:rsid w:val="00727788"/>
    <w:rsid w:val="0073086A"/>
    <w:rsid w:val="0073094D"/>
    <w:rsid w:val="00731037"/>
    <w:rsid w:val="007314D1"/>
    <w:rsid w:val="00731AB3"/>
    <w:rsid w:val="007324BC"/>
    <w:rsid w:val="00733A3B"/>
    <w:rsid w:val="0073461F"/>
    <w:rsid w:val="00734837"/>
    <w:rsid w:val="007348BF"/>
    <w:rsid w:val="007356DE"/>
    <w:rsid w:val="00735FE9"/>
    <w:rsid w:val="007370A1"/>
    <w:rsid w:val="007374CC"/>
    <w:rsid w:val="00740C1D"/>
    <w:rsid w:val="00741389"/>
    <w:rsid w:val="0074232C"/>
    <w:rsid w:val="00743769"/>
    <w:rsid w:val="0074500F"/>
    <w:rsid w:val="00745836"/>
    <w:rsid w:val="00746AC9"/>
    <w:rsid w:val="00746F1F"/>
    <w:rsid w:val="00747075"/>
    <w:rsid w:val="0074777C"/>
    <w:rsid w:val="0075173E"/>
    <w:rsid w:val="00754243"/>
    <w:rsid w:val="0075595B"/>
    <w:rsid w:val="00755ADC"/>
    <w:rsid w:val="007563B8"/>
    <w:rsid w:val="00756DFB"/>
    <w:rsid w:val="00756E66"/>
    <w:rsid w:val="0075765E"/>
    <w:rsid w:val="007608C6"/>
    <w:rsid w:val="00760E52"/>
    <w:rsid w:val="00760E75"/>
    <w:rsid w:val="0076100B"/>
    <w:rsid w:val="00761A48"/>
    <w:rsid w:val="00762120"/>
    <w:rsid w:val="007623F8"/>
    <w:rsid w:val="00763331"/>
    <w:rsid w:val="00763378"/>
    <w:rsid w:val="007639B0"/>
    <w:rsid w:val="00764329"/>
    <w:rsid w:val="00764C9B"/>
    <w:rsid w:val="007652AB"/>
    <w:rsid w:val="00765B1E"/>
    <w:rsid w:val="00766D86"/>
    <w:rsid w:val="00767B8C"/>
    <w:rsid w:val="0077609D"/>
    <w:rsid w:val="0077754B"/>
    <w:rsid w:val="007776D8"/>
    <w:rsid w:val="00781065"/>
    <w:rsid w:val="0078121F"/>
    <w:rsid w:val="0078123A"/>
    <w:rsid w:val="00781704"/>
    <w:rsid w:val="00781C33"/>
    <w:rsid w:val="007824CD"/>
    <w:rsid w:val="00782589"/>
    <w:rsid w:val="00782966"/>
    <w:rsid w:val="0078428A"/>
    <w:rsid w:val="007851F7"/>
    <w:rsid w:val="00785D94"/>
    <w:rsid w:val="00786824"/>
    <w:rsid w:val="00786CDB"/>
    <w:rsid w:val="007878EC"/>
    <w:rsid w:val="007908CD"/>
    <w:rsid w:val="00790E25"/>
    <w:rsid w:val="00790EF6"/>
    <w:rsid w:val="00791CE9"/>
    <w:rsid w:val="00791F83"/>
    <w:rsid w:val="00792527"/>
    <w:rsid w:val="00792ABB"/>
    <w:rsid w:val="00794121"/>
    <w:rsid w:val="0079455B"/>
    <w:rsid w:val="00794FBC"/>
    <w:rsid w:val="00795E59"/>
    <w:rsid w:val="007972EC"/>
    <w:rsid w:val="007A02F3"/>
    <w:rsid w:val="007A0372"/>
    <w:rsid w:val="007A0A15"/>
    <w:rsid w:val="007A0C07"/>
    <w:rsid w:val="007A1F1C"/>
    <w:rsid w:val="007A2A1D"/>
    <w:rsid w:val="007A41B8"/>
    <w:rsid w:val="007A4386"/>
    <w:rsid w:val="007A4489"/>
    <w:rsid w:val="007A478C"/>
    <w:rsid w:val="007A4A2A"/>
    <w:rsid w:val="007A4C70"/>
    <w:rsid w:val="007A4D2A"/>
    <w:rsid w:val="007A5120"/>
    <w:rsid w:val="007A5B42"/>
    <w:rsid w:val="007A6774"/>
    <w:rsid w:val="007A6A2D"/>
    <w:rsid w:val="007A6D5B"/>
    <w:rsid w:val="007A7249"/>
    <w:rsid w:val="007B071F"/>
    <w:rsid w:val="007B23F4"/>
    <w:rsid w:val="007B24E9"/>
    <w:rsid w:val="007B4C11"/>
    <w:rsid w:val="007B4FE2"/>
    <w:rsid w:val="007B52D3"/>
    <w:rsid w:val="007C10A8"/>
    <w:rsid w:val="007C15FF"/>
    <w:rsid w:val="007C167D"/>
    <w:rsid w:val="007C19E9"/>
    <w:rsid w:val="007C2B54"/>
    <w:rsid w:val="007C458E"/>
    <w:rsid w:val="007C5C90"/>
    <w:rsid w:val="007C62FC"/>
    <w:rsid w:val="007C6746"/>
    <w:rsid w:val="007C6E1F"/>
    <w:rsid w:val="007C6FE8"/>
    <w:rsid w:val="007D06A0"/>
    <w:rsid w:val="007D179C"/>
    <w:rsid w:val="007D1D68"/>
    <w:rsid w:val="007D2088"/>
    <w:rsid w:val="007D29EF"/>
    <w:rsid w:val="007D2EBC"/>
    <w:rsid w:val="007D34E0"/>
    <w:rsid w:val="007D3816"/>
    <w:rsid w:val="007D4091"/>
    <w:rsid w:val="007D5323"/>
    <w:rsid w:val="007D5744"/>
    <w:rsid w:val="007D5B99"/>
    <w:rsid w:val="007D5FC2"/>
    <w:rsid w:val="007D60FF"/>
    <w:rsid w:val="007D68DA"/>
    <w:rsid w:val="007D7E8B"/>
    <w:rsid w:val="007E0CC2"/>
    <w:rsid w:val="007E19DE"/>
    <w:rsid w:val="007E2279"/>
    <w:rsid w:val="007E2779"/>
    <w:rsid w:val="007E2DB3"/>
    <w:rsid w:val="007E3B0F"/>
    <w:rsid w:val="007E4060"/>
    <w:rsid w:val="007E4248"/>
    <w:rsid w:val="007E499C"/>
    <w:rsid w:val="007E4BE5"/>
    <w:rsid w:val="007E559C"/>
    <w:rsid w:val="007E55CA"/>
    <w:rsid w:val="007E59E8"/>
    <w:rsid w:val="007E6240"/>
    <w:rsid w:val="007E6279"/>
    <w:rsid w:val="007E6755"/>
    <w:rsid w:val="007E6D56"/>
    <w:rsid w:val="007E6E1F"/>
    <w:rsid w:val="007E72CB"/>
    <w:rsid w:val="007E740D"/>
    <w:rsid w:val="007F1822"/>
    <w:rsid w:val="007F1AB3"/>
    <w:rsid w:val="007F2148"/>
    <w:rsid w:val="007F2335"/>
    <w:rsid w:val="007F2DF4"/>
    <w:rsid w:val="007F43A1"/>
    <w:rsid w:val="007F485D"/>
    <w:rsid w:val="007F60EE"/>
    <w:rsid w:val="007F6454"/>
    <w:rsid w:val="007F725D"/>
    <w:rsid w:val="007F7B0B"/>
    <w:rsid w:val="008019CE"/>
    <w:rsid w:val="00801DB1"/>
    <w:rsid w:val="00802326"/>
    <w:rsid w:val="008028A4"/>
    <w:rsid w:val="00803333"/>
    <w:rsid w:val="008037B4"/>
    <w:rsid w:val="00803B36"/>
    <w:rsid w:val="00803BA7"/>
    <w:rsid w:val="008040D6"/>
    <w:rsid w:val="00804BF5"/>
    <w:rsid w:val="0080524B"/>
    <w:rsid w:val="00805316"/>
    <w:rsid w:val="00805947"/>
    <w:rsid w:val="00806A10"/>
    <w:rsid w:val="0080793A"/>
    <w:rsid w:val="00810114"/>
    <w:rsid w:val="00810360"/>
    <w:rsid w:val="00810B25"/>
    <w:rsid w:val="00811992"/>
    <w:rsid w:val="00812534"/>
    <w:rsid w:val="00813AD8"/>
    <w:rsid w:val="00813B8A"/>
    <w:rsid w:val="00814024"/>
    <w:rsid w:val="008159D2"/>
    <w:rsid w:val="008160DB"/>
    <w:rsid w:val="0081611E"/>
    <w:rsid w:val="008164E6"/>
    <w:rsid w:val="00817194"/>
    <w:rsid w:val="0082030E"/>
    <w:rsid w:val="00820A55"/>
    <w:rsid w:val="00821255"/>
    <w:rsid w:val="00821331"/>
    <w:rsid w:val="0082268C"/>
    <w:rsid w:val="0082375C"/>
    <w:rsid w:val="008255CE"/>
    <w:rsid w:val="00834189"/>
    <w:rsid w:val="00834570"/>
    <w:rsid w:val="00834F72"/>
    <w:rsid w:val="00835BCF"/>
    <w:rsid w:val="00843849"/>
    <w:rsid w:val="00844905"/>
    <w:rsid w:val="00845197"/>
    <w:rsid w:val="00845281"/>
    <w:rsid w:val="008452A6"/>
    <w:rsid w:val="008477DC"/>
    <w:rsid w:val="0085010B"/>
    <w:rsid w:val="00850547"/>
    <w:rsid w:val="00852EB6"/>
    <w:rsid w:val="00854ADB"/>
    <w:rsid w:val="00854E1E"/>
    <w:rsid w:val="00855A40"/>
    <w:rsid w:val="00855F23"/>
    <w:rsid w:val="00856720"/>
    <w:rsid w:val="00856C2E"/>
    <w:rsid w:val="0085765E"/>
    <w:rsid w:val="0086050D"/>
    <w:rsid w:val="008606F9"/>
    <w:rsid w:val="00860B8D"/>
    <w:rsid w:val="00861CBF"/>
    <w:rsid w:val="008626D1"/>
    <w:rsid w:val="00864D47"/>
    <w:rsid w:val="00864E2E"/>
    <w:rsid w:val="008653EE"/>
    <w:rsid w:val="00867869"/>
    <w:rsid w:val="00870ABB"/>
    <w:rsid w:val="0087172E"/>
    <w:rsid w:val="00871FA3"/>
    <w:rsid w:val="00872532"/>
    <w:rsid w:val="00872547"/>
    <w:rsid w:val="008728B6"/>
    <w:rsid w:val="00873A56"/>
    <w:rsid w:val="00873C15"/>
    <w:rsid w:val="00873C6B"/>
    <w:rsid w:val="00873EBA"/>
    <w:rsid w:val="00874D23"/>
    <w:rsid w:val="00877E6C"/>
    <w:rsid w:val="008806C8"/>
    <w:rsid w:val="00881400"/>
    <w:rsid w:val="0088179C"/>
    <w:rsid w:val="00881B14"/>
    <w:rsid w:val="0088234D"/>
    <w:rsid w:val="00882F33"/>
    <w:rsid w:val="0088494A"/>
    <w:rsid w:val="008850F4"/>
    <w:rsid w:val="0088564E"/>
    <w:rsid w:val="00885F36"/>
    <w:rsid w:val="008866FF"/>
    <w:rsid w:val="00887852"/>
    <w:rsid w:val="00887EDD"/>
    <w:rsid w:val="00891BEB"/>
    <w:rsid w:val="00891E70"/>
    <w:rsid w:val="008925BD"/>
    <w:rsid w:val="0089358A"/>
    <w:rsid w:val="00893ADC"/>
    <w:rsid w:val="00894B79"/>
    <w:rsid w:val="00895FE0"/>
    <w:rsid w:val="00896848"/>
    <w:rsid w:val="00897054"/>
    <w:rsid w:val="00897165"/>
    <w:rsid w:val="00897B88"/>
    <w:rsid w:val="00897BEA"/>
    <w:rsid w:val="008A04E9"/>
    <w:rsid w:val="008A1300"/>
    <w:rsid w:val="008A198C"/>
    <w:rsid w:val="008A2399"/>
    <w:rsid w:val="008A311C"/>
    <w:rsid w:val="008A4189"/>
    <w:rsid w:val="008A50C2"/>
    <w:rsid w:val="008A604D"/>
    <w:rsid w:val="008A6354"/>
    <w:rsid w:val="008A6A5F"/>
    <w:rsid w:val="008A7AB4"/>
    <w:rsid w:val="008B207A"/>
    <w:rsid w:val="008B26A1"/>
    <w:rsid w:val="008B27EE"/>
    <w:rsid w:val="008B2FF6"/>
    <w:rsid w:val="008B32CB"/>
    <w:rsid w:val="008B3368"/>
    <w:rsid w:val="008B398D"/>
    <w:rsid w:val="008B521F"/>
    <w:rsid w:val="008B5401"/>
    <w:rsid w:val="008B5CDD"/>
    <w:rsid w:val="008B6301"/>
    <w:rsid w:val="008B73C1"/>
    <w:rsid w:val="008B7AF0"/>
    <w:rsid w:val="008C11DC"/>
    <w:rsid w:val="008C2A7E"/>
    <w:rsid w:val="008C2B47"/>
    <w:rsid w:val="008C365B"/>
    <w:rsid w:val="008C498D"/>
    <w:rsid w:val="008C5B5E"/>
    <w:rsid w:val="008C6A89"/>
    <w:rsid w:val="008C6D3E"/>
    <w:rsid w:val="008C752E"/>
    <w:rsid w:val="008D0078"/>
    <w:rsid w:val="008D03C4"/>
    <w:rsid w:val="008D03FE"/>
    <w:rsid w:val="008D0712"/>
    <w:rsid w:val="008D23C0"/>
    <w:rsid w:val="008D27A9"/>
    <w:rsid w:val="008D7516"/>
    <w:rsid w:val="008E0F69"/>
    <w:rsid w:val="008E121A"/>
    <w:rsid w:val="008E340B"/>
    <w:rsid w:val="008E4D58"/>
    <w:rsid w:val="008E58AD"/>
    <w:rsid w:val="008E5EEC"/>
    <w:rsid w:val="008E7235"/>
    <w:rsid w:val="008E79EA"/>
    <w:rsid w:val="008F081F"/>
    <w:rsid w:val="008F14F6"/>
    <w:rsid w:val="008F301D"/>
    <w:rsid w:val="008F3E2E"/>
    <w:rsid w:val="008F4B3C"/>
    <w:rsid w:val="008F4EF8"/>
    <w:rsid w:val="008F5DFF"/>
    <w:rsid w:val="008F5E6F"/>
    <w:rsid w:val="008F6255"/>
    <w:rsid w:val="008F68C3"/>
    <w:rsid w:val="008F706C"/>
    <w:rsid w:val="008F7F4C"/>
    <w:rsid w:val="009010A0"/>
    <w:rsid w:val="00902147"/>
    <w:rsid w:val="009024E0"/>
    <w:rsid w:val="00902D7D"/>
    <w:rsid w:val="00902FF2"/>
    <w:rsid w:val="00903346"/>
    <w:rsid w:val="00903575"/>
    <w:rsid w:val="00903D1F"/>
    <w:rsid w:val="009045CE"/>
    <w:rsid w:val="009047A4"/>
    <w:rsid w:val="00904DAA"/>
    <w:rsid w:val="0090565A"/>
    <w:rsid w:val="009060C6"/>
    <w:rsid w:val="009067D2"/>
    <w:rsid w:val="00907135"/>
    <w:rsid w:val="009100FE"/>
    <w:rsid w:val="009102B1"/>
    <w:rsid w:val="009104E6"/>
    <w:rsid w:val="009126ED"/>
    <w:rsid w:val="00913C1C"/>
    <w:rsid w:val="00914A89"/>
    <w:rsid w:val="00914FC2"/>
    <w:rsid w:val="00915DC9"/>
    <w:rsid w:val="00916944"/>
    <w:rsid w:val="00917275"/>
    <w:rsid w:val="00917812"/>
    <w:rsid w:val="00920280"/>
    <w:rsid w:val="0092050E"/>
    <w:rsid w:val="00920C8D"/>
    <w:rsid w:val="0092252C"/>
    <w:rsid w:val="00923B62"/>
    <w:rsid w:val="009258C9"/>
    <w:rsid w:val="00927113"/>
    <w:rsid w:val="0092786E"/>
    <w:rsid w:val="0093009F"/>
    <w:rsid w:val="00930962"/>
    <w:rsid w:val="00931980"/>
    <w:rsid w:val="00931D3F"/>
    <w:rsid w:val="00932220"/>
    <w:rsid w:val="009343C6"/>
    <w:rsid w:val="00936701"/>
    <w:rsid w:val="0093737A"/>
    <w:rsid w:val="0094007B"/>
    <w:rsid w:val="0094028E"/>
    <w:rsid w:val="00941FFF"/>
    <w:rsid w:val="00942432"/>
    <w:rsid w:val="009427AB"/>
    <w:rsid w:val="00942CD5"/>
    <w:rsid w:val="00942D37"/>
    <w:rsid w:val="009434F4"/>
    <w:rsid w:val="009435A2"/>
    <w:rsid w:val="009438D1"/>
    <w:rsid w:val="00944408"/>
    <w:rsid w:val="009447E7"/>
    <w:rsid w:val="00944B42"/>
    <w:rsid w:val="00945328"/>
    <w:rsid w:val="00945799"/>
    <w:rsid w:val="00945E97"/>
    <w:rsid w:val="00946FAF"/>
    <w:rsid w:val="0094728D"/>
    <w:rsid w:val="00947A03"/>
    <w:rsid w:val="00950AC9"/>
    <w:rsid w:val="0095133C"/>
    <w:rsid w:val="009515D2"/>
    <w:rsid w:val="00951896"/>
    <w:rsid w:val="00953E3B"/>
    <w:rsid w:val="00954B6B"/>
    <w:rsid w:val="0095620C"/>
    <w:rsid w:val="0095651D"/>
    <w:rsid w:val="00956F46"/>
    <w:rsid w:val="00957503"/>
    <w:rsid w:val="0095770A"/>
    <w:rsid w:val="00957C71"/>
    <w:rsid w:val="00957FC2"/>
    <w:rsid w:val="00960B69"/>
    <w:rsid w:val="00960C03"/>
    <w:rsid w:val="00962120"/>
    <w:rsid w:val="00962855"/>
    <w:rsid w:val="009628CE"/>
    <w:rsid w:val="0096306B"/>
    <w:rsid w:val="009632AF"/>
    <w:rsid w:val="00963D04"/>
    <w:rsid w:val="0096687F"/>
    <w:rsid w:val="0097104E"/>
    <w:rsid w:val="009711D9"/>
    <w:rsid w:val="0097155E"/>
    <w:rsid w:val="00974081"/>
    <w:rsid w:val="00975340"/>
    <w:rsid w:val="00975951"/>
    <w:rsid w:val="00975D21"/>
    <w:rsid w:val="00976504"/>
    <w:rsid w:val="0097659B"/>
    <w:rsid w:val="00977067"/>
    <w:rsid w:val="00981CCC"/>
    <w:rsid w:val="00981DE1"/>
    <w:rsid w:val="009822B8"/>
    <w:rsid w:val="0098304E"/>
    <w:rsid w:val="0098347A"/>
    <w:rsid w:val="009858DE"/>
    <w:rsid w:val="009866AB"/>
    <w:rsid w:val="00986C1A"/>
    <w:rsid w:val="00986F4B"/>
    <w:rsid w:val="00987DB9"/>
    <w:rsid w:val="00987EF0"/>
    <w:rsid w:val="0099035F"/>
    <w:rsid w:val="00990EF3"/>
    <w:rsid w:val="00991183"/>
    <w:rsid w:val="00992D66"/>
    <w:rsid w:val="009940A2"/>
    <w:rsid w:val="0099543B"/>
    <w:rsid w:val="00996177"/>
    <w:rsid w:val="00997780"/>
    <w:rsid w:val="009A0C21"/>
    <w:rsid w:val="009A0E96"/>
    <w:rsid w:val="009A20D3"/>
    <w:rsid w:val="009A21A1"/>
    <w:rsid w:val="009A2912"/>
    <w:rsid w:val="009A42DC"/>
    <w:rsid w:val="009A5959"/>
    <w:rsid w:val="009A59CA"/>
    <w:rsid w:val="009A602C"/>
    <w:rsid w:val="009A6C35"/>
    <w:rsid w:val="009A7447"/>
    <w:rsid w:val="009A7DE6"/>
    <w:rsid w:val="009A7E45"/>
    <w:rsid w:val="009B0B16"/>
    <w:rsid w:val="009B14E7"/>
    <w:rsid w:val="009B1BF4"/>
    <w:rsid w:val="009B208F"/>
    <w:rsid w:val="009B3D33"/>
    <w:rsid w:val="009B4D08"/>
    <w:rsid w:val="009B4DF1"/>
    <w:rsid w:val="009B576C"/>
    <w:rsid w:val="009B5DD7"/>
    <w:rsid w:val="009B621C"/>
    <w:rsid w:val="009B7B67"/>
    <w:rsid w:val="009C0252"/>
    <w:rsid w:val="009C1370"/>
    <w:rsid w:val="009C2D3E"/>
    <w:rsid w:val="009C34C4"/>
    <w:rsid w:val="009C3D5F"/>
    <w:rsid w:val="009C53CE"/>
    <w:rsid w:val="009C5CBE"/>
    <w:rsid w:val="009C5D3F"/>
    <w:rsid w:val="009C65F7"/>
    <w:rsid w:val="009C6AF5"/>
    <w:rsid w:val="009C6D0B"/>
    <w:rsid w:val="009C7847"/>
    <w:rsid w:val="009C7A62"/>
    <w:rsid w:val="009C7BD2"/>
    <w:rsid w:val="009D02C2"/>
    <w:rsid w:val="009D171E"/>
    <w:rsid w:val="009D212F"/>
    <w:rsid w:val="009D2792"/>
    <w:rsid w:val="009D2B7B"/>
    <w:rsid w:val="009D480E"/>
    <w:rsid w:val="009D485F"/>
    <w:rsid w:val="009D4F2A"/>
    <w:rsid w:val="009D5228"/>
    <w:rsid w:val="009D6552"/>
    <w:rsid w:val="009D6733"/>
    <w:rsid w:val="009D6A6E"/>
    <w:rsid w:val="009D6D93"/>
    <w:rsid w:val="009D7031"/>
    <w:rsid w:val="009D77D0"/>
    <w:rsid w:val="009D78E9"/>
    <w:rsid w:val="009E0D14"/>
    <w:rsid w:val="009E1588"/>
    <w:rsid w:val="009E2C7A"/>
    <w:rsid w:val="009E39E4"/>
    <w:rsid w:val="009E4139"/>
    <w:rsid w:val="009E41EB"/>
    <w:rsid w:val="009E4867"/>
    <w:rsid w:val="009E4AB7"/>
    <w:rsid w:val="009E5416"/>
    <w:rsid w:val="009E575F"/>
    <w:rsid w:val="009E59FE"/>
    <w:rsid w:val="009E6E72"/>
    <w:rsid w:val="009E7A06"/>
    <w:rsid w:val="009E7E47"/>
    <w:rsid w:val="009F018D"/>
    <w:rsid w:val="009F08F6"/>
    <w:rsid w:val="009F0BBC"/>
    <w:rsid w:val="009F0C86"/>
    <w:rsid w:val="009F1749"/>
    <w:rsid w:val="009F181F"/>
    <w:rsid w:val="009F3C7F"/>
    <w:rsid w:val="009F42E1"/>
    <w:rsid w:val="009F5074"/>
    <w:rsid w:val="009F5613"/>
    <w:rsid w:val="009F6878"/>
    <w:rsid w:val="009F6F5C"/>
    <w:rsid w:val="009F7046"/>
    <w:rsid w:val="009F771C"/>
    <w:rsid w:val="00A0034D"/>
    <w:rsid w:val="00A00EFE"/>
    <w:rsid w:val="00A01571"/>
    <w:rsid w:val="00A01E8C"/>
    <w:rsid w:val="00A0235E"/>
    <w:rsid w:val="00A0280C"/>
    <w:rsid w:val="00A036CD"/>
    <w:rsid w:val="00A037D6"/>
    <w:rsid w:val="00A0483F"/>
    <w:rsid w:val="00A1130E"/>
    <w:rsid w:val="00A11314"/>
    <w:rsid w:val="00A12251"/>
    <w:rsid w:val="00A122F3"/>
    <w:rsid w:val="00A12BCD"/>
    <w:rsid w:val="00A1386F"/>
    <w:rsid w:val="00A13986"/>
    <w:rsid w:val="00A154FC"/>
    <w:rsid w:val="00A15D3F"/>
    <w:rsid w:val="00A17AB0"/>
    <w:rsid w:val="00A2261A"/>
    <w:rsid w:val="00A23346"/>
    <w:rsid w:val="00A236F2"/>
    <w:rsid w:val="00A24054"/>
    <w:rsid w:val="00A24387"/>
    <w:rsid w:val="00A2508C"/>
    <w:rsid w:val="00A2548B"/>
    <w:rsid w:val="00A2556C"/>
    <w:rsid w:val="00A255BA"/>
    <w:rsid w:val="00A2735E"/>
    <w:rsid w:val="00A27472"/>
    <w:rsid w:val="00A27929"/>
    <w:rsid w:val="00A27FFC"/>
    <w:rsid w:val="00A303EF"/>
    <w:rsid w:val="00A3171E"/>
    <w:rsid w:val="00A338C0"/>
    <w:rsid w:val="00A34F91"/>
    <w:rsid w:val="00A34F94"/>
    <w:rsid w:val="00A35AAE"/>
    <w:rsid w:val="00A369AB"/>
    <w:rsid w:val="00A36BE7"/>
    <w:rsid w:val="00A37BBB"/>
    <w:rsid w:val="00A40223"/>
    <w:rsid w:val="00A40A63"/>
    <w:rsid w:val="00A40A80"/>
    <w:rsid w:val="00A42395"/>
    <w:rsid w:val="00A42564"/>
    <w:rsid w:val="00A42E73"/>
    <w:rsid w:val="00A43189"/>
    <w:rsid w:val="00A43CA2"/>
    <w:rsid w:val="00A44046"/>
    <w:rsid w:val="00A44DF8"/>
    <w:rsid w:val="00A50777"/>
    <w:rsid w:val="00A51A32"/>
    <w:rsid w:val="00A53678"/>
    <w:rsid w:val="00A53AA9"/>
    <w:rsid w:val="00A557B9"/>
    <w:rsid w:val="00A56087"/>
    <w:rsid w:val="00A563F8"/>
    <w:rsid w:val="00A57326"/>
    <w:rsid w:val="00A6149D"/>
    <w:rsid w:val="00A61F04"/>
    <w:rsid w:val="00A632F8"/>
    <w:rsid w:val="00A637A0"/>
    <w:rsid w:val="00A641AB"/>
    <w:rsid w:val="00A64B4E"/>
    <w:rsid w:val="00A64EAB"/>
    <w:rsid w:val="00A6525D"/>
    <w:rsid w:val="00A6534C"/>
    <w:rsid w:val="00A66BCC"/>
    <w:rsid w:val="00A704F7"/>
    <w:rsid w:val="00A706E6"/>
    <w:rsid w:val="00A724C9"/>
    <w:rsid w:val="00A729AC"/>
    <w:rsid w:val="00A73DF4"/>
    <w:rsid w:val="00A74EB7"/>
    <w:rsid w:val="00A7697D"/>
    <w:rsid w:val="00A76FB4"/>
    <w:rsid w:val="00A7708D"/>
    <w:rsid w:val="00A770BC"/>
    <w:rsid w:val="00A77BEF"/>
    <w:rsid w:val="00A77C0D"/>
    <w:rsid w:val="00A80319"/>
    <w:rsid w:val="00A808AB"/>
    <w:rsid w:val="00A80BA1"/>
    <w:rsid w:val="00A81919"/>
    <w:rsid w:val="00A81ACE"/>
    <w:rsid w:val="00A842A4"/>
    <w:rsid w:val="00A849DA"/>
    <w:rsid w:val="00A857D9"/>
    <w:rsid w:val="00A90223"/>
    <w:rsid w:val="00A912C3"/>
    <w:rsid w:val="00A91451"/>
    <w:rsid w:val="00A921E5"/>
    <w:rsid w:val="00A92F8E"/>
    <w:rsid w:val="00A94D64"/>
    <w:rsid w:val="00A958B6"/>
    <w:rsid w:val="00A9614A"/>
    <w:rsid w:val="00A96193"/>
    <w:rsid w:val="00AA069B"/>
    <w:rsid w:val="00AA18D8"/>
    <w:rsid w:val="00AA22CB"/>
    <w:rsid w:val="00AA22E5"/>
    <w:rsid w:val="00AA2718"/>
    <w:rsid w:val="00AA27D0"/>
    <w:rsid w:val="00AA3023"/>
    <w:rsid w:val="00AA3466"/>
    <w:rsid w:val="00AA3FF2"/>
    <w:rsid w:val="00AA508F"/>
    <w:rsid w:val="00AA5555"/>
    <w:rsid w:val="00AA647E"/>
    <w:rsid w:val="00AA6B06"/>
    <w:rsid w:val="00AA6BA5"/>
    <w:rsid w:val="00AA7200"/>
    <w:rsid w:val="00AA75E8"/>
    <w:rsid w:val="00AA790F"/>
    <w:rsid w:val="00AB0552"/>
    <w:rsid w:val="00AB1AFE"/>
    <w:rsid w:val="00AB1E97"/>
    <w:rsid w:val="00AB263B"/>
    <w:rsid w:val="00AB2C88"/>
    <w:rsid w:val="00AB6E44"/>
    <w:rsid w:val="00AB75C6"/>
    <w:rsid w:val="00AB7C8E"/>
    <w:rsid w:val="00AC126B"/>
    <w:rsid w:val="00AC14AC"/>
    <w:rsid w:val="00AC153E"/>
    <w:rsid w:val="00AC1B6A"/>
    <w:rsid w:val="00AC2D27"/>
    <w:rsid w:val="00AC449D"/>
    <w:rsid w:val="00AC5B50"/>
    <w:rsid w:val="00AC65F3"/>
    <w:rsid w:val="00AD0B50"/>
    <w:rsid w:val="00AD1017"/>
    <w:rsid w:val="00AD1748"/>
    <w:rsid w:val="00AD18D6"/>
    <w:rsid w:val="00AD2A2E"/>
    <w:rsid w:val="00AD3402"/>
    <w:rsid w:val="00AD34CF"/>
    <w:rsid w:val="00AD42B5"/>
    <w:rsid w:val="00AD4390"/>
    <w:rsid w:val="00AD4B75"/>
    <w:rsid w:val="00AD5D36"/>
    <w:rsid w:val="00AD64DA"/>
    <w:rsid w:val="00AD65CD"/>
    <w:rsid w:val="00AD6D69"/>
    <w:rsid w:val="00AD7676"/>
    <w:rsid w:val="00AE0AEE"/>
    <w:rsid w:val="00AE172A"/>
    <w:rsid w:val="00AE1C1A"/>
    <w:rsid w:val="00AE1E6E"/>
    <w:rsid w:val="00AE2A88"/>
    <w:rsid w:val="00AE49E2"/>
    <w:rsid w:val="00AE5507"/>
    <w:rsid w:val="00AE55CA"/>
    <w:rsid w:val="00AE5CC1"/>
    <w:rsid w:val="00AE64E4"/>
    <w:rsid w:val="00AE676C"/>
    <w:rsid w:val="00AE6B2B"/>
    <w:rsid w:val="00AE7791"/>
    <w:rsid w:val="00AF0D96"/>
    <w:rsid w:val="00AF1513"/>
    <w:rsid w:val="00AF2077"/>
    <w:rsid w:val="00AF209E"/>
    <w:rsid w:val="00AF35C8"/>
    <w:rsid w:val="00AF44AF"/>
    <w:rsid w:val="00AF4A6A"/>
    <w:rsid w:val="00AF4EB0"/>
    <w:rsid w:val="00AF6C3D"/>
    <w:rsid w:val="00AF74A9"/>
    <w:rsid w:val="00B0051F"/>
    <w:rsid w:val="00B01B78"/>
    <w:rsid w:val="00B01F14"/>
    <w:rsid w:val="00B02084"/>
    <w:rsid w:val="00B02C55"/>
    <w:rsid w:val="00B034D1"/>
    <w:rsid w:val="00B0466A"/>
    <w:rsid w:val="00B047E5"/>
    <w:rsid w:val="00B05966"/>
    <w:rsid w:val="00B059BE"/>
    <w:rsid w:val="00B05C5B"/>
    <w:rsid w:val="00B06255"/>
    <w:rsid w:val="00B063FC"/>
    <w:rsid w:val="00B066B7"/>
    <w:rsid w:val="00B06DB8"/>
    <w:rsid w:val="00B115EB"/>
    <w:rsid w:val="00B12284"/>
    <w:rsid w:val="00B129D7"/>
    <w:rsid w:val="00B12C16"/>
    <w:rsid w:val="00B13053"/>
    <w:rsid w:val="00B1319B"/>
    <w:rsid w:val="00B15512"/>
    <w:rsid w:val="00B1778A"/>
    <w:rsid w:val="00B207A6"/>
    <w:rsid w:val="00B23587"/>
    <w:rsid w:val="00B24250"/>
    <w:rsid w:val="00B25576"/>
    <w:rsid w:val="00B263E5"/>
    <w:rsid w:val="00B2725C"/>
    <w:rsid w:val="00B27FC7"/>
    <w:rsid w:val="00B30874"/>
    <w:rsid w:val="00B30D10"/>
    <w:rsid w:val="00B30DD0"/>
    <w:rsid w:val="00B31D8E"/>
    <w:rsid w:val="00B31DA3"/>
    <w:rsid w:val="00B329CB"/>
    <w:rsid w:val="00B336CD"/>
    <w:rsid w:val="00B33953"/>
    <w:rsid w:val="00B34C0B"/>
    <w:rsid w:val="00B35538"/>
    <w:rsid w:val="00B36BB1"/>
    <w:rsid w:val="00B36E15"/>
    <w:rsid w:val="00B36E5F"/>
    <w:rsid w:val="00B378D8"/>
    <w:rsid w:val="00B41440"/>
    <w:rsid w:val="00B41CA0"/>
    <w:rsid w:val="00B4239C"/>
    <w:rsid w:val="00B42464"/>
    <w:rsid w:val="00B4370F"/>
    <w:rsid w:val="00B43EB2"/>
    <w:rsid w:val="00B43ECF"/>
    <w:rsid w:val="00B4411E"/>
    <w:rsid w:val="00B463B3"/>
    <w:rsid w:val="00B502EA"/>
    <w:rsid w:val="00B51469"/>
    <w:rsid w:val="00B51B00"/>
    <w:rsid w:val="00B52B3F"/>
    <w:rsid w:val="00B52B7B"/>
    <w:rsid w:val="00B534D7"/>
    <w:rsid w:val="00B552D9"/>
    <w:rsid w:val="00B556A6"/>
    <w:rsid w:val="00B55A6D"/>
    <w:rsid w:val="00B60FAC"/>
    <w:rsid w:val="00B623DA"/>
    <w:rsid w:val="00B627CB"/>
    <w:rsid w:val="00B628DB"/>
    <w:rsid w:val="00B63603"/>
    <w:rsid w:val="00B637A7"/>
    <w:rsid w:val="00B639BF"/>
    <w:rsid w:val="00B63F22"/>
    <w:rsid w:val="00B649EF"/>
    <w:rsid w:val="00B65122"/>
    <w:rsid w:val="00B65913"/>
    <w:rsid w:val="00B66E9E"/>
    <w:rsid w:val="00B67508"/>
    <w:rsid w:val="00B70385"/>
    <w:rsid w:val="00B716A1"/>
    <w:rsid w:val="00B71725"/>
    <w:rsid w:val="00B71B36"/>
    <w:rsid w:val="00B72A03"/>
    <w:rsid w:val="00B73B7A"/>
    <w:rsid w:val="00B745B7"/>
    <w:rsid w:val="00B77221"/>
    <w:rsid w:val="00B775D6"/>
    <w:rsid w:val="00B77D25"/>
    <w:rsid w:val="00B80863"/>
    <w:rsid w:val="00B810FC"/>
    <w:rsid w:val="00B822DF"/>
    <w:rsid w:val="00B82C9F"/>
    <w:rsid w:val="00B831FC"/>
    <w:rsid w:val="00B83830"/>
    <w:rsid w:val="00B84AAF"/>
    <w:rsid w:val="00B85523"/>
    <w:rsid w:val="00B85B33"/>
    <w:rsid w:val="00B85FE0"/>
    <w:rsid w:val="00B86787"/>
    <w:rsid w:val="00B86B94"/>
    <w:rsid w:val="00B86D9A"/>
    <w:rsid w:val="00B871B4"/>
    <w:rsid w:val="00B909C2"/>
    <w:rsid w:val="00B91470"/>
    <w:rsid w:val="00B92AC1"/>
    <w:rsid w:val="00B92DDD"/>
    <w:rsid w:val="00B933D8"/>
    <w:rsid w:val="00B933FF"/>
    <w:rsid w:val="00B9549A"/>
    <w:rsid w:val="00B9576C"/>
    <w:rsid w:val="00B9632A"/>
    <w:rsid w:val="00B9654B"/>
    <w:rsid w:val="00B971A6"/>
    <w:rsid w:val="00B972C9"/>
    <w:rsid w:val="00B97762"/>
    <w:rsid w:val="00BA0589"/>
    <w:rsid w:val="00BA19A7"/>
    <w:rsid w:val="00BA27C1"/>
    <w:rsid w:val="00BA280F"/>
    <w:rsid w:val="00BA2C99"/>
    <w:rsid w:val="00BA2F70"/>
    <w:rsid w:val="00BA321E"/>
    <w:rsid w:val="00BA3C64"/>
    <w:rsid w:val="00BA3FFA"/>
    <w:rsid w:val="00BA44AF"/>
    <w:rsid w:val="00BA44BE"/>
    <w:rsid w:val="00BA4F22"/>
    <w:rsid w:val="00BA569F"/>
    <w:rsid w:val="00BA6E0F"/>
    <w:rsid w:val="00BA78B6"/>
    <w:rsid w:val="00BB03F6"/>
    <w:rsid w:val="00BB08D6"/>
    <w:rsid w:val="00BB0F6F"/>
    <w:rsid w:val="00BB3501"/>
    <w:rsid w:val="00BB3C00"/>
    <w:rsid w:val="00BB54DC"/>
    <w:rsid w:val="00BB5582"/>
    <w:rsid w:val="00BB67B5"/>
    <w:rsid w:val="00BB74FE"/>
    <w:rsid w:val="00BC0FF0"/>
    <w:rsid w:val="00BC15B5"/>
    <w:rsid w:val="00BC32A2"/>
    <w:rsid w:val="00BC58B3"/>
    <w:rsid w:val="00BC635E"/>
    <w:rsid w:val="00BC6F8D"/>
    <w:rsid w:val="00BC6F99"/>
    <w:rsid w:val="00BC7358"/>
    <w:rsid w:val="00BC7BB1"/>
    <w:rsid w:val="00BD0151"/>
    <w:rsid w:val="00BD017E"/>
    <w:rsid w:val="00BD0647"/>
    <w:rsid w:val="00BD2050"/>
    <w:rsid w:val="00BD38D6"/>
    <w:rsid w:val="00BD3A63"/>
    <w:rsid w:val="00BD4207"/>
    <w:rsid w:val="00BD4AB1"/>
    <w:rsid w:val="00BD52CF"/>
    <w:rsid w:val="00BD5717"/>
    <w:rsid w:val="00BD620F"/>
    <w:rsid w:val="00BE02D3"/>
    <w:rsid w:val="00BE0DE4"/>
    <w:rsid w:val="00BE1D32"/>
    <w:rsid w:val="00BE214A"/>
    <w:rsid w:val="00BE2B95"/>
    <w:rsid w:val="00BE2CD4"/>
    <w:rsid w:val="00BE3234"/>
    <w:rsid w:val="00BE382F"/>
    <w:rsid w:val="00BE4CAC"/>
    <w:rsid w:val="00BE4D88"/>
    <w:rsid w:val="00BE6672"/>
    <w:rsid w:val="00BE6A16"/>
    <w:rsid w:val="00BF00B5"/>
    <w:rsid w:val="00BF02E7"/>
    <w:rsid w:val="00BF10C9"/>
    <w:rsid w:val="00BF2194"/>
    <w:rsid w:val="00BF318C"/>
    <w:rsid w:val="00BF32EF"/>
    <w:rsid w:val="00BF481A"/>
    <w:rsid w:val="00BF518B"/>
    <w:rsid w:val="00BF5484"/>
    <w:rsid w:val="00C001CE"/>
    <w:rsid w:val="00C02498"/>
    <w:rsid w:val="00C03E0A"/>
    <w:rsid w:val="00C05044"/>
    <w:rsid w:val="00C056F1"/>
    <w:rsid w:val="00C06160"/>
    <w:rsid w:val="00C061A3"/>
    <w:rsid w:val="00C0692D"/>
    <w:rsid w:val="00C0702A"/>
    <w:rsid w:val="00C10A9B"/>
    <w:rsid w:val="00C14D5D"/>
    <w:rsid w:val="00C14E30"/>
    <w:rsid w:val="00C16007"/>
    <w:rsid w:val="00C1607D"/>
    <w:rsid w:val="00C161D0"/>
    <w:rsid w:val="00C17A28"/>
    <w:rsid w:val="00C17CAC"/>
    <w:rsid w:val="00C17E58"/>
    <w:rsid w:val="00C2013C"/>
    <w:rsid w:val="00C203A3"/>
    <w:rsid w:val="00C20825"/>
    <w:rsid w:val="00C2089B"/>
    <w:rsid w:val="00C21613"/>
    <w:rsid w:val="00C22981"/>
    <w:rsid w:val="00C231EF"/>
    <w:rsid w:val="00C2329D"/>
    <w:rsid w:val="00C23E86"/>
    <w:rsid w:val="00C24D66"/>
    <w:rsid w:val="00C24EB4"/>
    <w:rsid w:val="00C251BC"/>
    <w:rsid w:val="00C2562A"/>
    <w:rsid w:val="00C27C66"/>
    <w:rsid w:val="00C31182"/>
    <w:rsid w:val="00C311FB"/>
    <w:rsid w:val="00C323A1"/>
    <w:rsid w:val="00C331EF"/>
    <w:rsid w:val="00C331FB"/>
    <w:rsid w:val="00C34461"/>
    <w:rsid w:val="00C34488"/>
    <w:rsid w:val="00C34EA6"/>
    <w:rsid w:val="00C352DF"/>
    <w:rsid w:val="00C36F58"/>
    <w:rsid w:val="00C40461"/>
    <w:rsid w:val="00C41254"/>
    <w:rsid w:val="00C417E7"/>
    <w:rsid w:val="00C4262D"/>
    <w:rsid w:val="00C42D2F"/>
    <w:rsid w:val="00C43747"/>
    <w:rsid w:val="00C45186"/>
    <w:rsid w:val="00C4526C"/>
    <w:rsid w:val="00C46109"/>
    <w:rsid w:val="00C46112"/>
    <w:rsid w:val="00C462B8"/>
    <w:rsid w:val="00C46560"/>
    <w:rsid w:val="00C466D8"/>
    <w:rsid w:val="00C51108"/>
    <w:rsid w:val="00C519B8"/>
    <w:rsid w:val="00C51AC0"/>
    <w:rsid w:val="00C524BB"/>
    <w:rsid w:val="00C5562B"/>
    <w:rsid w:val="00C565B6"/>
    <w:rsid w:val="00C56842"/>
    <w:rsid w:val="00C5738D"/>
    <w:rsid w:val="00C57E7B"/>
    <w:rsid w:val="00C61717"/>
    <w:rsid w:val="00C61D4B"/>
    <w:rsid w:val="00C627FB"/>
    <w:rsid w:val="00C6347A"/>
    <w:rsid w:val="00C63BA6"/>
    <w:rsid w:val="00C66994"/>
    <w:rsid w:val="00C66F21"/>
    <w:rsid w:val="00C67D04"/>
    <w:rsid w:val="00C71ABC"/>
    <w:rsid w:val="00C71D10"/>
    <w:rsid w:val="00C720EB"/>
    <w:rsid w:val="00C72D1F"/>
    <w:rsid w:val="00C732AE"/>
    <w:rsid w:val="00C73950"/>
    <w:rsid w:val="00C73C02"/>
    <w:rsid w:val="00C74053"/>
    <w:rsid w:val="00C74324"/>
    <w:rsid w:val="00C74798"/>
    <w:rsid w:val="00C75C7D"/>
    <w:rsid w:val="00C76B63"/>
    <w:rsid w:val="00C7731C"/>
    <w:rsid w:val="00C801E8"/>
    <w:rsid w:val="00C8033F"/>
    <w:rsid w:val="00C810BA"/>
    <w:rsid w:val="00C8179F"/>
    <w:rsid w:val="00C81BF0"/>
    <w:rsid w:val="00C82FB8"/>
    <w:rsid w:val="00C831D1"/>
    <w:rsid w:val="00C8397D"/>
    <w:rsid w:val="00C83D82"/>
    <w:rsid w:val="00C8482B"/>
    <w:rsid w:val="00C84D5B"/>
    <w:rsid w:val="00C8535B"/>
    <w:rsid w:val="00C860EF"/>
    <w:rsid w:val="00C862A7"/>
    <w:rsid w:val="00C90D82"/>
    <w:rsid w:val="00C91536"/>
    <w:rsid w:val="00C935DE"/>
    <w:rsid w:val="00C93B01"/>
    <w:rsid w:val="00C95084"/>
    <w:rsid w:val="00C95091"/>
    <w:rsid w:val="00C960AE"/>
    <w:rsid w:val="00C96640"/>
    <w:rsid w:val="00C96DF3"/>
    <w:rsid w:val="00C97D13"/>
    <w:rsid w:val="00CA03E5"/>
    <w:rsid w:val="00CA1161"/>
    <w:rsid w:val="00CA137B"/>
    <w:rsid w:val="00CA16C3"/>
    <w:rsid w:val="00CB013F"/>
    <w:rsid w:val="00CB0181"/>
    <w:rsid w:val="00CB0521"/>
    <w:rsid w:val="00CB068E"/>
    <w:rsid w:val="00CB2904"/>
    <w:rsid w:val="00CB2F55"/>
    <w:rsid w:val="00CB3646"/>
    <w:rsid w:val="00CB4104"/>
    <w:rsid w:val="00CB4C7D"/>
    <w:rsid w:val="00CB4FEC"/>
    <w:rsid w:val="00CB79FC"/>
    <w:rsid w:val="00CB7E3C"/>
    <w:rsid w:val="00CB7F0C"/>
    <w:rsid w:val="00CC11DD"/>
    <w:rsid w:val="00CC16D4"/>
    <w:rsid w:val="00CC1B4E"/>
    <w:rsid w:val="00CC3626"/>
    <w:rsid w:val="00CC4233"/>
    <w:rsid w:val="00CC4274"/>
    <w:rsid w:val="00CC5887"/>
    <w:rsid w:val="00CC6320"/>
    <w:rsid w:val="00CC7F73"/>
    <w:rsid w:val="00CD0BC6"/>
    <w:rsid w:val="00CD101D"/>
    <w:rsid w:val="00CD1127"/>
    <w:rsid w:val="00CD169B"/>
    <w:rsid w:val="00CD2598"/>
    <w:rsid w:val="00CD299E"/>
    <w:rsid w:val="00CD3689"/>
    <w:rsid w:val="00CD36F2"/>
    <w:rsid w:val="00CD5C24"/>
    <w:rsid w:val="00CD60D0"/>
    <w:rsid w:val="00CD61F5"/>
    <w:rsid w:val="00CD6C46"/>
    <w:rsid w:val="00CD7291"/>
    <w:rsid w:val="00CD738A"/>
    <w:rsid w:val="00CE1EA9"/>
    <w:rsid w:val="00CE3EA4"/>
    <w:rsid w:val="00CE4692"/>
    <w:rsid w:val="00CE63FB"/>
    <w:rsid w:val="00CF40D8"/>
    <w:rsid w:val="00CF51B7"/>
    <w:rsid w:val="00CF53A6"/>
    <w:rsid w:val="00CF5C82"/>
    <w:rsid w:val="00CF72B2"/>
    <w:rsid w:val="00D00145"/>
    <w:rsid w:val="00D01224"/>
    <w:rsid w:val="00D0222B"/>
    <w:rsid w:val="00D02A23"/>
    <w:rsid w:val="00D02C5D"/>
    <w:rsid w:val="00D03F05"/>
    <w:rsid w:val="00D05588"/>
    <w:rsid w:val="00D0581B"/>
    <w:rsid w:val="00D069BD"/>
    <w:rsid w:val="00D07679"/>
    <w:rsid w:val="00D077DB"/>
    <w:rsid w:val="00D100C9"/>
    <w:rsid w:val="00D10BEA"/>
    <w:rsid w:val="00D119B0"/>
    <w:rsid w:val="00D1248E"/>
    <w:rsid w:val="00D134C4"/>
    <w:rsid w:val="00D138EC"/>
    <w:rsid w:val="00D14835"/>
    <w:rsid w:val="00D14C82"/>
    <w:rsid w:val="00D14E63"/>
    <w:rsid w:val="00D1504C"/>
    <w:rsid w:val="00D15E21"/>
    <w:rsid w:val="00D16290"/>
    <w:rsid w:val="00D164FD"/>
    <w:rsid w:val="00D165EE"/>
    <w:rsid w:val="00D16A3B"/>
    <w:rsid w:val="00D177A1"/>
    <w:rsid w:val="00D17C4F"/>
    <w:rsid w:val="00D207BE"/>
    <w:rsid w:val="00D20B45"/>
    <w:rsid w:val="00D21289"/>
    <w:rsid w:val="00D2368D"/>
    <w:rsid w:val="00D23720"/>
    <w:rsid w:val="00D23DBE"/>
    <w:rsid w:val="00D24326"/>
    <w:rsid w:val="00D249E6"/>
    <w:rsid w:val="00D271A9"/>
    <w:rsid w:val="00D3005B"/>
    <w:rsid w:val="00D30B32"/>
    <w:rsid w:val="00D3139A"/>
    <w:rsid w:val="00D3152C"/>
    <w:rsid w:val="00D316B6"/>
    <w:rsid w:val="00D31B67"/>
    <w:rsid w:val="00D325E8"/>
    <w:rsid w:val="00D3308C"/>
    <w:rsid w:val="00D33157"/>
    <w:rsid w:val="00D33688"/>
    <w:rsid w:val="00D33A7F"/>
    <w:rsid w:val="00D347A9"/>
    <w:rsid w:val="00D34DBC"/>
    <w:rsid w:val="00D36849"/>
    <w:rsid w:val="00D37B31"/>
    <w:rsid w:val="00D37DD4"/>
    <w:rsid w:val="00D401C5"/>
    <w:rsid w:val="00D4036B"/>
    <w:rsid w:val="00D40C8C"/>
    <w:rsid w:val="00D40FDA"/>
    <w:rsid w:val="00D413EB"/>
    <w:rsid w:val="00D429F0"/>
    <w:rsid w:val="00D431DA"/>
    <w:rsid w:val="00D43210"/>
    <w:rsid w:val="00D43346"/>
    <w:rsid w:val="00D43DB6"/>
    <w:rsid w:val="00D4495B"/>
    <w:rsid w:val="00D465C4"/>
    <w:rsid w:val="00D466FC"/>
    <w:rsid w:val="00D472DB"/>
    <w:rsid w:val="00D47569"/>
    <w:rsid w:val="00D50384"/>
    <w:rsid w:val="00D50A2F"/>
    <w:rsid w:val="00D50D80"/>
    <w:rsid w:val="00D510BA"/>
    <w:rsid w:val="00D5189C"/>
    <w:rsid w:val="00D5316B"/>
    <w:rsid w:val="00D53606"/>
    <w:rsid w:val="00D538B9"/>
    <w:rsid w:val="00D54245"/>
    <w:rsid w:val="00D55401"/>
    <w:rsid w:val="00D55D79"/>
    <w:rsid w:val="00D55E39"/>
    <w:rsid w:val="00D55EC4"/>
    <w:rsid w:val="00D56966"/>
    <w:rsid w:val="00D56CC1"/>
    <w:rsid w:val="00D60B43"/>
    <w:rsid w:val="00D60E09"/>
    <w:rsid w:val="00D61823"/>
    <w:rsid w:val="00D62AFF"/>
    <w:rsid w:val="00D63A0C"/>
    <w:rsid w:val="00D6469D"/>
    <w:rsid w:val="00D65F4C"/>
    <w:rsid w:val="00D663C8"/>
    <w:rsid w:val="00D6702B"/>
    <w:rsid w:val="00D700DF"/>
    <w:rsid w:val="00D71067"/>
    <w:rsid w:val="00D71CF0"/>
    <w:rsid w:val="00D7291C"/>
    <w:rsid w:val="00D72E6E"/>
    <w:rsid w:val="00D734B3"/>
    <w:rsid w:val="00D73EFF"/>
    <w:rsid w:val="00D7434E"/>
    <w:rsid w:val="00D74B9B"/>
    <w:rsid w:val="00D75A24"/>
    <w:rsid w:val="00D775CB"/>
    <w:rsid w:val="00D77AF2"/>
    <w:rsid w:val="00D808D5"/>
    <w:rsid w:val="00D81C22"/>
    <w:rsid w:val="00D822F9"/>
    <w:rsid w:val="00D834C3"/>
    <w:rsid w:val="00D8374B"/>
    <w:rsid w:val="00D844B7"/>
    <w:rsid w:val="00D85185"/>
    <w:rsid w:val="00D860A1"/>
    <w:rsid w:val="00D86161"/>
    <w:rsid w:val="00D863FC"/>
    <w:rsid w:val="00D864F8"/>
    <w:rsid w:val="00D86C11"/>
    <w:rsid w:val="00D87037"/>
    <w:rsid w:val="00D8751C"/>
    <w:rsid w:val="00D8789A"/>
    <w:rsid w:val="00D87D3E"/>
    <w:rsid w:val="00D91CE4"/>
    <w:rsid w:val="00D921CC"/>
    <w:rsid w:val="00D923A1"/>
    <w:rsid w:val="00D926E2"/>
    <w:rsid w:val="00D93D20"/>
    <w:rsid w:val="00D943A5"/>
    <w:rsid w:val="00D9511D"/>
    <w:rsid w:val="00D95A07"/>
    <w:rsid w:val="00D95D22"/>
    <w:rsid w:val="00D96EC8"/>
    <w:rsid w:val="00D97467"/>
    <w:rsid w:val="00DA019B"/>
    <w:rsid w:val="00DA1FDB"/>
    <w:rsid w:val="00DA233E"/>
    <w:rsid w:val="00DA26F0"/>
    <w:rsid w:val="00DA27F8"/>
    <w:rsid w:val="00DA28B4"/>
    <w:rsid w:val="00DA2C42"/>
    <w:rsid w:val="00DA3304"/>
    <w:rsid w:val="00DA4464"/>
    <w:rsid w:val="00DA5085"/>
    <w:rsid w:val="00DA5E6E"/>
    <w:rsid w:val="00DA6076"/>
    <w:rsid w:val="00DA6268"/>
    <w:rsid w:val="00DA7846"/>
    <w:rsid w:val="00DA7A4B"/>
    <w:rsid w:val="00DA7D91"/>
    <w:rsid w:val="00DB0E69"/>
    <w:rsid w:val="00DB112C"/>
    <w:rsid w:val="00DB1646"/>
    <w:rsid w:val="00DB21B4"/>
    <w:rsid w:val="00DB4223"/>
    <w:rsid w:val="00DB424A"/>
    <w:rsid w:val="00DB5A42"/>
    <w:rsid w:val="00DB5C48"/>
    <w:rsid w:val="00DC13BA"/>
    <w:rsid w:val="00DC4332"/>
    <w:rsid w:val="00DC476E"/>
    <w:rsid w:val="00DC6A81"/>
    <w:rsid w:val="00DC75C8"/>
    <w:rsid w:val="00DD125A"/>
    <w:rsid w:val="00DD1496"/>
    <w:rsid w:val="00DD1A6A"/>
    <w:rsid w:val="00DD2461"/>
    <w:rsid w:val="00DD295F"/>
    <w:rsid w:val="00DD2BF8"/>
    <w:rsid w:val="00DD476B"/>
    <w:rsid w:val="00DD4C01"/>
    <w:rsid w:val="00DD4EF0"/>
    <w:rsid w:val="00DD59EA"/>
    <w:rsid w:val="00DD5E76"/>
    <w:rsid w:val="00DD5F30"/>
    <w:rsid w:val="00DD6CEE"/>
    <w:rsid w:val="00DD7564"/>
    <w:rsid w:val="00DE0D7A"/>
    <w:rsid w:val="00DE1D4C"/>
    <w:rsid w:val="00DE2525"/>
    <w:rsid w:val="00DE4D24"/>
    <w:rsid w:val="00DE5538"/>
    <w:rsid w:val="00DE5C63"/>
    <w:rsid w:val="00DE6007"/>
    <w:rsid w:val="00DE61FB"/>
    <w:rsid w:val="00DE6412"/>
    <w:rsid w:val="00DE6ECC"/>
    <w:rsid w:val="00DF0CEA"/>
    <w:rsid w:val="00DF0DA1"/>
    <w:rsid w:val="00DF2705"/>
    <w:rsid w:val="00DF2C4A"/>
    <w:rsid w:val="00DF58A2"/>
    <w:rsid w:val="00DF58DD"/>
    <w:rsid w:val="00DF6691"/>
    <w:rsid w:val="00DF6806"/>
    <w:rsid w:val="00DF70D7"/>
    <w:rsid w:val="00DF776D"/>
    <w:rsid w:val="00E009A8"/>
    <w:rsid w:val="00E0158E"/>
    <w:rsid w:val="00E01990"/>
    <w:rsid w:val="00E0216D"/>
    <w:rsid w:val="00E028D1"/>
    <w:rsid w:val="00E03B5E"/>
    <w:rsid w:val="00E05801"/>
    <w:rsid w:val="00E05E10"/>
    <w:rsid w:val="00E0629B"/>
    <w:rsid w:val="00E064A7"/>
    <w:rsid w:val="00E06C43"/>
    <w:rsid w:val="00E07F6F"/>
    <w:rsid w:val="00E1018E"/>
    <w:rsid w:val="00E10872"/>
    <w:rsid w:val="00E11091"/>
    <w:rsid w:val="00E113DE"/>
    <w:rsid w:val="00E11804"/>
    <w:rsid w:val="00E12A3A"/>
    <w:rsid w:val="00E13D1D"/>
    <w:rsid w:val="00E156AB"/>
    <w:rsid w:val="00E15965"/>
    <w:rsid w:val="00E163AA"/>
    <w:rsid w:val="00E16BFB"/>
    <w:rsid w:val="00E1704A"/>
    <w:rsid w:val="00E221B3"/>
    <w:rsid w:val="00E225A1"/>
    <w:rsid w:val="00E23279"/>
    <w:rsid w:val="00E23D07"/>
    <w:rsid w:val="00E23EA4"/>
    <w:rsid w:val="00E245CE"/>
    <w:rsid w:val="00E2487E"/>
    <w:rsid w:val="00E24F76"/>
    <w:rsid w:val="00E25429"/>
    <w:rsid w:val="00E27A78"/>
    <w:rsid w:val="00E303BD"/>
    <w:rsid w:val="00E306AE"/>
    <w:rsid w:val="00E308B6"/>
    <w:rsid w:val="00E30E31"/>
    <w:rsid w:val="00E31C99"/>
    <w:rsid w:val="00E3254A"/>
    <w:rsid w:val="00E34329"/>
    <w:rsid w:val="00E35EF4"/>
    <w:rsid w:val="00E365A5"/>
    <w:rsid w:val="00E36F66"/>
    <w:rsid w:val="00E410BF"/>
    <w:rsid w:val="00E41232"/>
    <w:rsid w:val="00E42434"/>
    <w:rsid w:val="00E42F29"/>
    <w:rsid w:val="00E43C09"/>
    <w:rsid w:val="00E44476"/>
    <w:rsid w:val="00E45018"/>
    <w:rsid w:val="00E45961"/>
    <w:rsid w:val="00E472B2"/>
    <w:rsid w:val="00E50006"/>
    <w:rsid w:val="00E50B28"/>
    <w:rsid w:val="00E5235E"/>
    <w:rsid w:val="00E5305D"/>
    <w:rsid w:val="00E5467D"/>
    <w:rsid w:val="00E54FAF"/>
    <w:rsid w:val="00E55B75"/>
    <w:rsid w:val="00E56728"/>
    <w:rsid w:val="00E571C8"/>
    <w:rsid w:val="00E57865"/>
    <w:rsid w:val="00E57EAA"/>
    <w:rsid w:val="00E57F27"/>
    <w:rsid w:val="00E602C3"/>
    <w:rsid w:val="00E6140F"/>
    <w:rsid w:val="00E61856"/>
    <w:rsid w:val="00E619AD"/>
    <w:rsid w:val="00E61DA2"/>
    <w:rsid w:val="00E65368"/>
    <w:rsid w:val="00E65ABD"/>
    <w:rsid w:val="00E65C1F"/>
    <w:rsid w:val="00E6641F"/>
    <w:rsid w:val="00E66575"/>
    <w:rsid w:val="00E66F99"/>
    <w:rsid w:val="00E670DB"/>
    <w:rsid w:val="00E6738D"/>
    <w:rsid w:val="00E700BF"/>
    <w:rsid w:val="00E73062"/>
    <w:rsid w:val="00E73712"/>
    <w:rsid w:val="00E74A7A"/>
    <w:rsid w:val="00E753BD"/>
    <w:rsid w:val="00E75DFB"/>
    <w:rsid w:val="00E77884"/>
    <w:rsid w:val="00E779CE"/>
    <w:rsid w:val="00E77E2D"/>
    <w:rsid w:val="00E817B0"/>
    <w:rsid w:val="00E81890"/>
    <w:rsid w:val="00E81AB4"/>
    <w:rsid w:val="00E84C65"/>
    <w:rsid w:val="00E858E5"/>
    <w:rsid w:val="00E90BEC"/>
    <w:rsid w:val="00E91E2A"/>
    <w:rsid w:val="00E92406"/>
    <w:rsid w:val="00E92DC6"/>
    <w:rsid w:val="00E934EB"/>
    <w:rsid w:val="00E935DE"/>
    <w:rsid w:val="00E94740"/>
    <w:rsid w:val="00E95C07"/>
    <w:rsid w:val="00E964D0"/>
    <w:rsid w:val="00E97472"/>
    <w:rsid w:val="00E977BD"/>
    <w:rsid w:val="00EA01D3"/>
    <w:rsid w:val="00EA0915"/>
    <w:rsid w:val="00EA0ECB"/>
    <w:rsid w:val="00EA14CF"/>
    <w:rsid w:val="00EA3CA1"/>
    <w:rsid w:val="00EA3E1B"/>
    <w:rsid w:val="00EA439C"/>
    <w:rsid w:val="00EA4667"/>
    <w:rsid w:val="00EA47BD"/>
    <w:rsid w:val="00EA50A8"/>
    <w:rsid w:val="00EA6BA8"/>
    <w:rsid w:val="00EA7214"/>
    <w:rsid w:val="00EA75EE"/>
    <w:rsid w:val="00EA7A09"/>
    <w:rsid w:val="00EB05B3"/>
    <w:rsid w:val="00EB1DDE"/>
    <w:rsid w:val="00EB223D"/>
    <w:rsid w:val="00EB47CB"/>
    <w:rsid w:val="00EB5480"/>
    <w:rsid w:val="00EB65AB"/>
    <w:rsid w:val="00EB6790"/>
    <w:rsid w:val="00EB7656"/>
    <w:rsid w:val="00EB79C7"/>
    <w:rsid w:val="00EB7BC7"/>
    <w:rsid w:val="00EC08DC"/>
    <w:rsid w:val="00EC0D10"/>
    <w:rsid w:val="00EC1453"/>
    <w:rsid w:val="00EC39C2"/>
    <w:rsid w:val="00EC55B4"/>
    <w:rsid w:val="00EC6D93"/>
    <w:rsid w:val="00EC6EBA"/>
    <w:rsid w:val="00EC6FC0"/>
    <w:rsid w:val="00EC75FF"/>
    <w:rsid w:val="00EC77F9"/>
    <w:rsid w:val="00EC78A6"/>
    <w:rsid w:val="00EC7AFD"/>
    <w:rsid w:val="00EC7FAD"/>
    <w:rsid w:val="00ED2A99"/>
    <w:rsid w:val="00ED4C6E"/>
    <w:rsid w:val="00ED4DDD"/>
    <w:rsid w:val="00ED50E2"/>
    <w:rsid w:val="00ED5231"/>
    <w:rsid w:val="00ED5593"/>
    <w:rsid w:val="00ED5FB7"/>
    <w:rsid w:val="00ED647C"/>
    <w:rsid w:val="00ED6E33"/>
    <w:rsid w:val="00ED76AA"/>
    <w:rsid w:val="00ED7871"/>
    <w:rsid w:val="00EE0961"/>
    <w:rsid w:val="00EE0EAF"/>
    <w:rsid w:val="00EE0F3A"/>
    <w:rsid w:val="00EE1397"/>
    <w:rsid w:val="00EE1886"/>
    <w:rsid w:val="00EE1DE1"/>
    <w:rsid w:val="00EE2846"/>
    <w:rsid w:val="00EE2F28"/>
    <w:rsid w:val="00EE4D0E"/>
    <w:rsid w:val="00EE5DA4"/>
    <w:rsid w:val="00EE5FD1"/>
    <w:rsid w:val="00EE620D"/>
    <w:rsid w:val="00EE6466"/>
    <w:rsid w:val="00EE6C1D"/>
    <w:rsid w:val="00EF13BA"/>
    <w:rsid w:val="00EF22E1"/>
    <w:rsid w:val="00EF237E"/>
    <w:rsid w:val="00EF5058"/>
    <w:rsid w:val="00EF5265"/>
    <w:rsid w:val="00EF632C"/>
    <w:rsid w:val="00F017DE"/>
    <w:rsid w:val="00F02391"/>
    <w:rsid w:val="00F02F79"/>
    <w:rsid w:val="00F03552"/>
    <w:rsid w:val="00F038E0"/>
    <w:rsid w:val="00F03D3A"/>
    <w:rsid w:val="00F04351"/>
    <w:rsid w:val="00F064FB"/>
    <w:rsid w:val="00F06A1E"/>
    <w:rsid w:val="00F06F1C"/>
    <w:rsid w:val="00F07D10"/>
    <w:rsid w:val="00F07E77"/>
    <w:rsid w:val="00F10E3E"/>
    <w:rsid w:val="00F1124F"/>
    <w:rsid w:val="00F1130C"/>
    <w:rsid w:val="00F1360F"/>
    <w:rsid w:val="00F137DC"/>
    <w:rsid w:val="00F14757"/>
    <w:rsid w:val="00F14CFF"/>
    <w:rsid w:val="00F14F5D"/>
    <w:rsid w:val="00F1568D"/>
    <w:rsid w:val="00F159BB"/>
    <w:rsid w:val="00F16917"/>
    <w:rsid w:val="00F16B1A"/>
    <w:rsid w:val="00F17333"/>
    <w:rsid w:val="00F22F9F"/>
    <w:rsid w:val="00F239D0"/>
    <w:rsid w:val="00F23E71"/>
    <w:rsid w:val="00F24013"/>
    <w:rsid w:val="00F24C2E"/>
    <w:rsid w:val="00F24E03"/>
    <w:rsid w:val="00F25787"/>
    <w:rsid w:val="00F26A2E"/>
    <w:rsid w:val="00F27169"/>
    <w:rsid w:val="00F27379"/>
    <w:rsid w:val="00F30BEA"/>
    <w:rsid w:val="00F31EEE"/>
    <w:rsid w:val="00F3326E"/>
    <w:rsid w:val="00F35BFC"/>
    <w:rsid w:val="00F36280"/>
    <w:rsid w:val="00F414E5"/>
    <w:rsid w:val="00F41969"/>
    <w:rsid w:val="00F42FA6"/>
    <w:rsid w:val="00F44114"/>
    <w:rsid w:val="00F44385"/>
    <w:rsid w:val="00F44928"/>
    <w:rsid w:val="00F44D15"/>
    <w:rsid w:val="00F45AB7"/>
    <w:rsid w:val="00F45D0D"/>
    <w:rsid w:val="00F4683F"/>
    <w:rsid w:val="00F47ADB"/>
    <w:rsid w:val="00F5126A"/>
    <w:rsid w:val="00F53F0E"/>
    <w:rsid w:val="00F54B25"/>
    <w:rsid w:val="00F5566F"/>
    <w:rsid w:val="00F5684D"/>
    <w:rsid w:val="00F569A3"/>
    <w:rsid w:val="00F571C4"/>
    <w:rsid w:val="00F608B7"/>
    <w:rsid w:val="00F635C8"/>
    <w:rsid w:val="00F6522E"/>
    <w:rsid w:val="00F658C9"/>
    <w:rsid w:val="00F65993"/>
    <w:rsid w:val="00F661F5"/>
    <w:rsid w:val="00F661FF"/>
    <w:rsid w:val="00F66B01"/>
    <w:rsid w:val="00F673E2"/>
    <w:rsid w:val="00F70CA7"/>
    <w:rsid w:val="00F734D4"/>
    <w:rsid w:val="00F7639A"/>
    <w:rsid w:val="00F7726B"/>
    <w:rsid w:val="00F80290"/>
    <w:rsid w:val="00F816C8"/>
    <w:rsid w:val="00F81AF9"/>
    <w:rsid w:val="00F81DF7"/>
    <w:rsid w:val="00F81F5A"/>
    <w:rsid w:val="00F834DB"/>
    <w:rsid w:val="00F83CBA"/>
    <w:rsid w:val="00F83D06"/>
    <w:rsid w:val="00F84142"/>
    <w:rsid w:val="00F84BA2"/>
    <w:rsid w:val="00F85018"/>
    <w:rsid w:val="00F8590E"/>
    <w:rsid w:val="00F90153"/>
    <w:rsid w:val="00F90558"/>
    <w:rsid w:val="00F90F39"/>
    <w:rsid w:val="00F9171B"/>
    <w:rsid w:val="00F929D1"/>
    <w:rsid w:val="00F92FFC"/>
    <w:rsid w:val="00F933FD"/>
    <w:rsid w:val="00F934E1"/>
    <w:rsid w:val="00F93954"/>
    <w:rsid w:val="00F94D57"/>
    <w:rsid w:val="00F956C8"/>
    <w:rsid w:val="00F95BAE"/>
    <w:rsid w:val="00F96464"/>
    <w:rsid w:val="00F964EB"/>
    <w:rsid w:val="00F975C3"/>
    <w:rsid w:val="00F976F4"/>
    <w:rsid w:val="00FA1A58"/>
    <w:rsid w:val="00FA2F0A"/>
    <w:rsid w:val="00FA3499"/>
    <w:rsid w:val="00FA3AA8"/>
    <w:rsid w:val="00FA6B20"/>
    <w:rsid w:val="00FA6BE7"/>
    <w:rsid w:val="00FA7ABB"/>
    <w:rsid w:val="00FB0C4A"/>
    <w:rsid w:val="00FB16B8"/>
    <w:rsid w:val="00FB24F3"/>
    <w:rsid w:val="00FB271C"/>
    <w:rsid w:val="00FB2BD7"/>
    <w:rsid w:val="00FB32DD"/>
    <w:rsid w:val="00FB381B"/>
    <w:rsid w:val="00FB5525"/>
    <w:rsid w:val="00FB5D41"/>
    <w:rsid w:val="00FB5E93"/>
    <w:rsid w:val="00FB6353"/>
    <w:rsid w:val="00FB6C98"/>
    <w:rsid w:val="00FB6CDF"/>
    <w:rsid w:val="00FB7FEC"/>
    <w:rsid w:val="00FC0136"/>
    <w:rsid w:val="00FC093A"/>
    <w:rsid w:val="00FC0A10"/>
    <w:rsid w:val="00FC0A4D"/>
    <w:rsid w:val="00FC0BC5"/>
    <w:rsid w:val="00FC2AC5"/>
    <w:rsid w:val="00FC316E"/>
    <w:rsid w:val="00FC34C2"/>
    <w:rsid w:val="00FC35B4"/>
    <w:rsid w:val="00FC391A"/>
    <w:rsid w:val="00FC3DD8"/>
    <w:rsid w:val="00FC5BD6"/>
    <w:rsid w:val="00FC681E"/>
    <w:rsid w:val="00FC723E"/>
    <w:rsid w:val="00FD19B4"/>
    <w:rsid w:val="00FD2E3E"/>
    <w:rsid w:val="00FD32F9"/>
    <w:rsid w:val="00FD360E"/>
    <w:rsid w:val="00FD40CD"/>
    <w:rsid w:val="00FD43C0"/>
    <w:rsid w:val="00FD44E8"/>
    <w:rsid w:val="00FD45B5"/>
    <w:rsid w:val="00FD537F"/>
    <w:rsid w:val="00FD5B1D"/>
    <w:rsid w:val="00FD5BA8"/>
    <w:rsid w:val="00FD6BF9"/>
    <w:rsid w:val="00FE1B13"/>
    <w:rsid w:val="00FE2AC4"/>
    <w:rsid w:val="00FE2C9D"/>
    <w:rsid w:val="00FE2DE1"/>
    <w:rsid w:val="00FE30BE"/>
    <w:rsid w:val="00FE3C94"/>
    <w:rsid w:val="00FE5526"/>
    <w:rsid w:val="00FE596D"/>
    <w:rsid w:val="00FE5CEE"/>
    <w:rsid w:val="00FF089E"/>
    <w:rsid w:val="00FF21D0"/>
    <w:rsid w:val="00FF2A31"/>
    <w:rsid w:val="00FF391C"/>
    <w:rsid w:val="00FF4078"/>
    <w:rsid w:val="00FF4096"/>
    <w:rsid w:val="00FF416D"/>
    <w:rsid w:val="00FF450F"/>
    <w:rsid w:val="00FF4BA5"/>
    <w:rsid w:val="00FF547A"/>
    <w:rsid w:val="00FF751A"/>
    <w:rsid w:val="00FF79FB"/>
    <w:rsid w:val="6FDB03E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0"/>
        <o:r id="V:Rule2" type="connector" idref="#_x0000_s1033"/>
        <o:r id="V:Rule3" type="connector" idref="#_x0000_s1036"/>
        <o:r id="V:Rule4" type="connector" idref="#_x0000_s1038"/>
        <o:r id="V:Rule5" type="connector" idref="#_x0000_s1040"/>
        <o:r id="V:Rule6" type="connector" idref="#_x0000_s1042"/>
        <o:r id="V:Rule7" type="connector" idref="#_x0000_s1044"/>
        <o:r id="V:Rule8" type="connector" idref="#_x0000_s1046"/>
        <o:r id="V:Rule9" type="connector" idref="#_x0000_s1048"/>
        <o:r id="V:Rule10" type="connector" idref="#_x0000_s1050"/>
        <o:r id="V:Rule11" type="connector" idref="#_x0000_s105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4"/>
    <w:unhideWhenUsed/>
    <w:qFormat/>
    <w:uiPriority w:val="99"/>
    <w:rPr>
      <w:rFonts w:ascii="宋体" w:eastAsia="宋体"/>
      <w:sz w:val="18"/>
      <w:szCs w:val="18"/>
    </w:rPr>
  </w:style>
  <w:style w:type="paragraph" w:styleId="12">
    <w:name w:val="Balloon Text"/>
    <w:basedOn w:val="1"/>
    <w:link w:val="27"/>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jc w:val="left"/>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Emphasis"/>
    <w:basedOn w:val="16"/>
    <w:qFormat/>
    <w:uiPriority w:val="20"/>
    <w:rPr>
      <w:i/>
      <w:iCs/>
    </w:rPr>
  </w:style>
  <w:style w:type="character" w:styleId="19">
    <w:name w:val="Hyperlink"/>
    <w:basedOn w:val="16"/>
    <w:unhideWhenUsed/>
    <w:qFormat/>
    <w:uiPriority w:val="99"/>
    <w:rPr>
      <w:color w:val="0000FF" w:themeColor="hyperlink"/>
      <w:u w:val="single"/>
    </w:rPr>
  </w:style>
  <w:style w:type="character" w:customStyle="1" w:styleId="21">
    <w:name w:val="页眉 Char"/>
    <w:basedOn w:val="16"/>
    <w:link w:val="14"/>
    <w:qFormat/>
    <w:uiPriority w:val="99"/>
    <w:rPr>
      <w:sz w:val="18"/>
      <w:szCs w:val="18"/>
    </w:rPr>
  </w:style>
  <w:style w:type="character" w:customStyle="1" w:styleId="22">
    <w:name w:val="页脚 Char"/>
    <w:basedOn w:val="16"/>
    <w:link w:val="13"/>
    <w:qFormat/>
    <w:uiPriority w:val="99"/>
    <w:rPr>
      <w:sz w:val="18"/>
      <w:szCs w:val="18"/>
    </w:rPr>
  </w:style>
  <w:style w:type="character" w:customStyle="1" w:styleId="23">
    <w:name w:val="标题 1 Char"/>
    <w:basedOn w:val="16"/>
    <w:link w:val="2"/>
    <w:qFormat/>
    <w:uiPriority w:val="0"/>
    <w:rPr>
      <w:b/>
      <w:bCs/>
      <w:kern w:val="44"/>
      <w:sz w:val="44"/>
      <w:szCs w:val="44"/>
    </w:rPr>
  </w:style>
  <w:style w:type="character" w:customStyle="1" w:styleId="24">
    <w:name w:val="文档结构图 Char"/>
    <w:basedOn w:val="16"/>
    <w:link w:val="11"/>
    <w:semiHidden/>
    <w:qFormat/>
    <w:uiPriority w:val="99"/>
    <w:rPr>
      <w:rFonts w:ascii="宋体" w:eastAsia="宋体"/>
      <w:sz w:val="18"/>
      <w:szCs w:val="18"/>
    </w:rPr>
  </w:style>
  <w:style w:type="character" w:customStyle="1" w:styleId="25">
    <w:name w:val="标题 2 Char"/>
    <w:basedOn w:val="16"/>
    <w:link w:val="3"/>
    <w:qFormat/>
    <w:uiPriority w:val="0"/>
    <w:rPr>
      <w:rFonts w:asciiTheme="majorHAnsi" w:hAnsiTheme="majorHAnsi" w:eastAsiaTheme="majorEastAsia" w:cstheme="majorBidi"/>
      <w:b/>
      <w:bCs/>
      <w:sz w:val="32"/>
      <w:szCs w:val="32"/>
    </w:rPr>
  </w:style>
  <w:style w:type="paragraph" w:customStyle="1" w:styleId="26">
    <w:name w:val="List Paragraph"/>
    <w:basedOn w:val="1"/>
    <w:qFormat/>
    <w:uiPriority w:val="34"/>
    <w:pPr>
      <w:ind w:firstLine="420" w:firstLineChars="200"/>
    </w:pPr>
  </w:style>
  <w:style w:type="character" w:customStyle="1" w:styleId="27">
    <w:name w:val="批注框文本 Char"/>
    <w:basedOn w:val="16"/>
    <w:link w:val="12"/>
    <w:semiHidden/>
    <w:qFormat/>
    <w:uiPriority w:val="99"/>
    <w:rPr>
      <w:sz w:val="18"/>
      <w:szCs w:val="18"/>
    </w:rPr>
  </w:style>
  <w:style w:type="character" w:customStyle="1" w:styleId="28">
    <w:name w:val="标题 3 Char"/>
    <w:basedOn w:val="16"/>
    <w:link w:val="4"/>
    <w:qFormat/>
    <w:uiPriority w:val="9"/>
    <w:rPr>
      <w:b/>
      <w:bCs/>
      <w:sz w:val="32"/>
      <w:szCs w:val="32"/>
    </w:rPr>
  </w:style>
  <w:style w:type="character" w:customStyle="1" w:styleId="29">
    <w:name w:val="标题 4 Char"/>
    <w:basedOn w:val="16"/>
    <w:link w:val="5"/>
    <w:qFormat/>
    <w:uiPriority w:val="9"/>
    <w:rPr>
      <w:rFonts w:asciiTheme="majorHAnsi" w:hAnsiTheme="majorHAnsi" w:eastAsiaTheme="majorEastAsia" w:cstheme="majorBidi"/>
      <w:b/>
      <w:bCs/>
      <w:sz w:val="28"/>
      <w:szCs w:val="28"/>
    </w:rPr>
  </w:style>
  <w:style w:type="paragraph" w:customStyle="1" w:styleId="3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1">
    <w:name w:val="标题 5 Char"/>
    <w:basedOn w:val="16"/>
    <w:link w:val="6"/>
    <w:qFormat/>
    <w:uiPriority w:val="9"/>
    <w:rPr>
      <w:b/>
      <w:bCs/>
      <w:sz w:val="28"/>
      <w:szCs w:val="28"/>
    </w:rPr>
  </w:style>
  <w:style w:type="character" w:customStyle="1" w:styleId="32">
    <w:name w:val="标题 6 Char"/>
    <w:basedOn w:val="16"/>
    <w:link w:val="7"/>
    <w:qFormat/>
    <w:uiPriority w:val="9"/>
    <w:rPr>
      <w:rFonts w:asciiTheme="majorHAnsi" w:hAnsiTheme="majorHAnsi" w:eastAsiaTheme="majorEastAsia" w:cstheme="majorBidi"/>
      <w:b/>
      <w:bCs/>
      <w:sz w:val="24"/>
      <w:szCs w:val="24"/>
    </w:rPr>
  </w:style>
  <w:style w:type="character" w:customStyle="1" w:styleId="33">
    <w:name w:val="Intense Emphasis"/>
    <w:basedOn w:val="16"/>
    <w:qFormat/>
    <w:uiPriority w:val="21"/>
    <w:rPr>
      <w:b/>
      <w:bCs/>
      <w:i/>
      <w:iCs/>
      <w:color w:val="4F81BD" w:themeColor="accent1"/>
    </w:rPr>
  </w:style>
  <w:style w:type="paragraph" w:customStyle="1" w:styleId="34">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35">
    <w:name w:val="annotation"/>
    <w:basedOn w:val="16"/>
    <w:qFormat/>
    <w:uiPriority w:val="0"/>
  </w:style>
  <w:style w:type="character" w:customStyle="1" w:styleId="36">
    <w:name w:val="string"/>
    <w:basedOn w:val="16"/>
    <w:qFormat/>
    <w:uiPriority w:val="0"/>
  </w:style>
  <w:style w:type="character" w:customStyle="1" w:styleId="37">
    <w:name w:val="ask-title"/>
    <w:basedOn w:val="16"/>
    <w:qFormat/>
    <w:uiPriority w:val="0"/>
  </w:style>
  <w:style w:type="character" w:customStyle="1" w:styleId="38">
    <w:name w:val="标题 7 Char"/>
    <w:basedOn w:val="16"/>
    <w:link w:val="8"/>
    <w:semiHidden/>
    <w:qFormat/>
    <w:uiPriority w:val="9"/>
    <w:rPr>
      <w:b/>
      <w:bCs/>
      <w:sz w:val="24"/>
      <w:szCs w:val="24"/>
    </w:rPr>
  </w:style>
  <w:style w:type="character" w:customStyle="1" w:styleId="39">
    <w:name w:val="标题 8 Char"/>
    <w:basedOn w:val="16"/>
    <w:link w:val="9"/>
    <w:qFormat/>
    <w:uiPriority w:val="9"/>
    <w:rPr>
      <w:rFonts w:asciiTheme="majorHAnsi" w:hAnsiTheme="majorHAnsi" w:eastAsiaTheme="majorEastAsia" w:cstheme="majorBidi"/>
      <w:sz w:val="24"/>
      <w:szCs w:val="24"/>
    </w:rPr>
  </w:style>
  <w:style w:type="paragraph" w:customStyle="1" w:styleId="40">
    <w:name w:val="样式1"/>
    <w:basedOn w:val="3"/>
    <w:link w:val="42"/>
    <w:qFormat/>
    <w:uiPriority w:val="0"/>
    <w:pPr>
      <w:numPr>
        <w:ilvl w:val="0"/>
        <w:numId w:val="2"/>
      </w:numPr>
      <w:ind w:left="720" w:hanging="720"/>
    </w:pPr>
  </w:style>
  <w:style w:type="paragraph" w:customStyle="1" w:styleId="41">
    <w:name w:val="样式2"/>
    <w:basedOn w:val="4"/>
    <w:link w:val="44"/>
    <w:qFormat/>
    <w:uiPriority w:val="0"/>
    <w:pPr>
      <w:numPr>
        <w:ilvl w:val="1"/>
        <w:numId w:val="3"/>
      </w:numPr>
    </w:pPr>
    <w:rPr>
      <w:rFonts w:ascii="宋体" w:eastAsia="宋体" w:cs="宋体"/>
      <w:color w:val="000000"/>
      <w:kern w:val="0"/>
      <w:szCs w:val="21"/>
    </w:rPr>
  </w:style>
  <w:style w:type="character" w:customStyle="1" w:styleId="42">
    <w:name w:val="样式1 Char"/>
    <w:basedOn w:val="25"/>
    <w:link w:val="40"/>
    <w:qFormat/>
    <w:uiPriority w:val="0"/>
  </w:style>
  <w:style w:type="character" w:customStyle="1" w:styleId="43">
    <w:name w:val="标题 9 Char"/>
    <w:basedOn w:val="16"/>
    <w:link w:val="10"/>
    <w:semiHidden/>
    <w:qFormat/>
    <w:uiPriority w:val="9"/>
    <w:rPr>
      <w:rFonts w:asciiTheme="majorHAnsi" w:hAnsiTheme="majorHAnsi" w:eastAsiaTheme="majorEastAsia" w:cstheme="majorBidi"/>
      <w:szCs w:val="21"/>
    </w:rPr>
  </w:style>
  <w:style w:type="character" w:customStyle="1" w:styleId="44">
    <w:name w:val="样式2 Char"/>
    <w:basedOn w:val="28"/>
    <w:link w:val="41"/>
    <w:qFormat/>
    <w:uiPriority w:val="0"/>
    <w:rPr>
      <w:rFonts w:ascii="宋体" w:eastAsia="宋体" w:cs="宋体"/>
      <w:color w:val="000000"/>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26"/>
    <customShpInfo spid="_x0000_s1056"/>
    <customShpInfo spid="_x0000_s1062"/>
    <customShpInfo spid="_x0000_s1063"/>
    <customShpInfo spid="_x0000_s1064"/>
    <customShpInfo spid="_x0000_s1066"/>
    <customShpInfo spid="_x0000_s1067"/>
    <customShpInfo spid="_x0000_s1068"/>
    <customShpInfo spid="_x0000_s1069"/>
    <customShpInfo spid="_x0000_s1057"/>
    <customShpInfo spid="_x0000_s1070"/>
    <customShpInfo spid="_x0000_s1084"/>
    <customShpInfo spid="_x0000_s1073"/>
    <customShpInfo spid="_x0000_s1074"/>
    <customShpInfo spid="_x0000_s1086"/>
    <customShpInfo spid="_x0000_s1087"/>
    <customShpInfo spid="_x0000_s1088"/>
    <customShpInfo spid="_x0000_s1091"/>
    <customShpInfo spid="_x0000_s1092"/>
    <customShpInfo spid="_x0000_s1093"/>
    <customShpInfo spid="_x0000_s1094"/>
    <customShpInfo spid="_x0000_s1095"/>
    <customShpInfo spid="_x0000_s1096"/>
    <customShpInfo spid="_x0000_s1071"/>
    <customShpInfo spid="_x0000_s1097"/>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10"/>
    <customShpInfo spid="_x0000_s1111"/>
    <customShpInfo spid="_x0000_s1112"/>
    <customShpInfo spid="_x0000_s1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10CE79-6F63-46F4-8551-6AE13BC4A088}">
  <ds:schemaRefs/>
</ds:datastoreItem>
</file>

<file path=docProps/app.xml><?xml version="1.0" encoding="utf-8"?>
<Properties xmlns="http://schemas.openxmlformats.org/officeDocument/2006/extended-properties" xmlns:vt="http://schemas.openxmlformats.org/officeDocument/2006/docPropsVTypes">
  <Template>Normal.dotm</Template>
  <Pages>76</Pages>
  <Words>8636</Words>
  <Characters>49227</Characters>
  <Lines>410</Lines>
  <Paragraphs>115</Paragraphs>
  <TotalTime>0</TotalTime>
  <ScaleCrop>false</ScaleCrop>
  <LinksUpToDate>false</LinksUpToDate>
  <CharactersWithSpaces>57748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Administrator</cp:lastModifiedBy>
  <dcterms:modified xsi:type="dcterms:W3CDTF">2017-08-12T09:30:31Z</dcterms:modified>
  <cp:revision>2609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