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5E6B" w:rsidRDefault="0082181B">
      <w:pPr>
        <w:pStyle w:val="3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介绍</w:t>
      </w:r>
    </w:p>
    <w:p w:rsidR="00F05E6B" w:rsidRDefault="0082181B">
      <w:pPr>
        <w:rPr>
          <w:b/>
          <w:bCs/>
        </w:rPr>
      </w:pPr>
      <w:r>
        <w:rPr>
          <w:rFonts w:hint="eastAsia"/>
          <w:b/>
          <w:bCs/>
        </w:rPr>
        <w:t>网页组成：</w:t>
      </w:r>
      <w:proofErr w:type="spellStart"/>
      <w:proofErr w:type="gramStart"/>
      <w:r>
        <w:rPr>
          <w:rFonts w:hint="eastAsia"/>
          <w:b/>
          <w:bCs/>
        </w:rPr>
        <w:t>html+</w:t>
      </w:r>
      <w:proofErr w:type="gramEnd"/>
      <w:r>
        <w:rPr>
          <w:rFonts w:hint="eastAsia"/>
          <w:b/>
          <w:bCs/>
        </w:rPr>
        <w:t>css+js</w:t>
      </w:r>
      <w:proofErr w:type="spellEnd"/>
    </w:p>
    <w:p w:rsidR="00F05E6B" w:rsidRDefault="0082181B">
      <w:pPr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是内容，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是样式，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是行为。</w:t>
      </w:r>
    </w:p>
    <w:p w:rsidR="00F05E6B" w:rsidRDefault="00F05E6B"/>
    <w:p w:rsidR="00F05E6B" w:rsidRDefault="0082181B">
      <w:r>
        <w:t xml:space="preserve">JavaScript </w:t>
      </w:r>
      <w:r>
        <w:t>是脚本语言</w:t>
      </w:r>
      <w:r>
        <w:rPr>
          <w:rFonts w:hint="eastAsia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脚本语言不需要编译，直接由</w:t>
      </w:r>
      <w:r w:rsidR="00636DC0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浏览器引擎直接解析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 是一种轻量级的编程语言，和所有编程语言一样，有变量，有if, else, for, while,还有函数（方法）。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JavaScript可以</w:t>
      </w:r>
      <w:r w:rsidR="00AC37AD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插入在 HTML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页面任何地方，由浏览器执行。</w:t>
      </w:r>
    </w:p>
    <w:p w:rsidR="00F05E6B" w:rsidRDefault="00F05E6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用处：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表单提交</w:t>
      </w:r>
      <w:r w:rsidR="005A7EC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验证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，</w:t>
      </w:r>
      <w:r w:rsidR="005A7EC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改变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样式，用户操作响应，</w:t>
      </w:r>
      <w:proofErr w:type="spellStart"/>
      <w:r w:rsidR="005A7EC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ajax</w:t>
      </w:r>
      <w:proofErr w:type="spellEnd"/>
      <w:r w:rsidR="005A7EC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局部刷新，处理</w:t>
      </w:r>
      <w:proofErr w:type="spellStart"/>
      <w:r w:rsidR="005A7EC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bom</w:t>
      </w:r>
      <w:proofErr w:type="spellEnd"/>
      <w:r w:rsidR="005A7EC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。</w:t>
      </w:r>
      <w:r w:rsidR="005A7EC6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写法：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写在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&lt;script&gt; 与 &lt;/script&gt; 标签之间。Head里从别处引入。</w:t>
      </w:r>
    </w:p>
    <w:p w:rsidR="00F05E6B" w:rsidRDefault="00F05E6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变量：</w:t>
      </w:r>
      <w:hyperlink r:id="rId5" w:history="1">
        <w:r>
          <w:rPr>
            <w:rStyle w:val="a5"/>
            <w:rFonts w:ascii="微软雅黑" w:eastAsia="微软雅黑" w:hAnsi="微软雅黑" w:cs="微软雅黑" w:hint="eastAsia"/>
            <w:color w:val="333333"/>
            <w:sz w:val="18"/>
            <w:szCs w:val="18"/>
            <w:shd w:val="clear" w:color="auto" w:fill="FFFFFF"/>
          </w:rPr>
          <w:t>变量.</w:t>
        </w:r>
        <w:proofErr w:type="gramStart"/>
        <w:r>
          <w:rPr>
            <w:rStyle w:val="a5"/>
            <w:rFonts w:ascii="微软雅黑" w:eastAsia="微软雅黑" w:hAnsi="微软雅黑" w:cs="微软雅黑" w:hint="eastAsia"/>
            <w:color w:val="333333"/>
            <w:sz w:val="18"/>
            <w:szCs w:val="18"/>
            <w:shd w:val="clear" w:color="auto" w:fill="FFFFFF"/>
          </w:rPr>
          <w:t>html</w:t>
        </w:r>
        <w:proofErr w:type="gramEnd"/>
      </w:hyperlink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所有数据类型都使用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来声明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变量必须以字母</w:t>
      </w:r>
      <w:r w:rsidR="00636DC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，</w:t>
      </w:r>
      <w:r w:rsidR="00636DC0" w:rsidRPr="00636DC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$ 和 _ 符号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开头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变量名称对大小写敏感（y 和 Y 是不同的变量）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变量作用域：全局和局部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数据类型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5种基本类型：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字符串（String）、数字(Number)、布尔(Boolean)、空（Null）、未定义（Undefined）。</w:t>
      </w:r>
    </w:p>
    <w:p w:rsidR="00F05E6B" w:rsidRDefault="0082181B">
      <w:pPr>
        <w:pStyle w:val="HTML"/>
        <w:widowControl/>
        <w:shd w:val="clear" w:color="auto" w:fill="2B2B2B"/>
        <w:rPr>
          <w:rFonts w:cs="宋体" w:hint="default"/>
          <w:color w:val="A9B7C6"/>
          <w:sz w:val="22"/>
          <w:szCs w:val="22"/>
        </w:rPr>
      </w:pP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 xml:space="preserve">x = </w:t>
      </w:r>
      <w:r>
        <w:rPr>
          <w:rFonts w:cs="宋体"/>
          <w:color w:val="6897BB"/>
          <w:sz w:val="22"/>
          <w:szCs w:val="22"/>
          <w:shd w:val="clear" w:color="auto" w:fill="2B2B2B"/>
        </w:rPr>
        <w:t>5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//num</w:t>
      </w:r>
      <w:r>
        <w:rPr>
          <w:rFonts w:cs="宋体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 xml:space="preserve">y = </w:t>
      </w:r>
      <w:r>
        <w:rPr>
          <w:rFonts w:cs="宋体"/>
          <w:color w:val="6A8759"/>
          <w:sz w:val="22"/>
          <w:szCs w:val="22"/>
          <w:shd w:val="clear" w:color="auto" w:fill="2B2B2B"/>
        </w:rPr>
        <w:t>"hello"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//字符串</w:t>
      </w:r>
      <w:r>
        <w:rPr>
          <w:rFonts w:cs="宋体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>z = [</w:t>
      </w:r>
      <w:r>
        <w:rPr>
          <w:rFonts w:cs="宋体"/>
          <w:color w:val="6897BB"/>
          <w:sz w:val="22"/>
          <w:szCs w:val="22"/>
          <w:shd w:val="clear" w:color="auto" w:fill="2B2B2B"/>
        </w:rPr>
        <w:t>3</w:t>
      </w:r>
      <w:r>
        <w:rPr>
          <w:rFonts w:cs="宋体"/>
          <w:color w:val="CC7832"/>
          <w:sz w:val="22"/>
          <w:szCs w:val="22"/>
          <w:shd w:val="clear" w:color="auto" w:fill="2B2B2B"/>
        </w:rPr>
        <w:t>,</w:t>
      </w:r>
      <w:r>
        <w:rPr>
          <w:rFonts w:cs="宋体"/>
          <w:color w:val="6897BB"/>
          <w:sz w:val="22"/>
          <w:szCs w:val="22"/>
          <w:shd w:val="clear" w:color="auto" w:fill="2B2B2B"/>
        </w:rPr>
        <w:t>5</w:t>
      </w:r>
      <w:r>
        <w:rPr>
          <w:rFonts w:cs="宋体"/>
          <w:color w:val="CC7832"/>
          <w:sz w:val="22"/>
          <w:szCs w:val="22"/>
          <w:shd w:val="clear" w:color="auto" w:fill="2B2B2B"/>
        </w:rPr>
        <w:t>,</w:t>
      </w:r>
      <w:r>
        <w:rPr>
          <w:rFonts w:cs="宋体"/>
          <w:color w:val="6897BB"/>
          <w:sz w:val="22"/>
          <w:szCs w:val="22"/>
          <w:shd w:val="clear" w:color="auto" w:fill="2B2B2B"/>
        </w:rPr>
        <w:t>7</w:t>
      </w:r>
      <w:r>
        <w:rPr>
          <w:rFonts w:cs="宋体"/>
          <w:color w:val="A9B7C6"/>
          <w:sz w:val="22"/>
          <w:szCs w:val="22"/>
          <w:shd w:val="clear" w:color="auto" w:fill="2B2B2B"/>
        </w:rPr>
        <w:t>]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//数组</w:t>
      </w:r>
      <w:r>
        <w:rPr>
          <w:rFonts w:cs="宋体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 xml:space="preserve">a = </w:t>
      </w:r>
      <w:r>
        <w:rPr>
          <w:rFonts w:cs="宋体"/>
          <w:b/>
          <w:color w:val="CC7832"/>
          <w:sz w:val="22"/>
          <w:szCs w:val="22"/>
          <w:shd w:val="clear" w:color="auto" w:fill="2B2B2B"/>
        </w:rPr>
        <w:t>true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//布尔</w:t>
      </w:r>
      <w:r>
        <w:rPr>
          <w:rFonts w:cs="宋体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>b = {</w:t>
      </w:r>
      <w:r>
        <w:rPr>
          <w:rFonts w:cs="宋体"/>
          <w:color w:val="9876AA"/>
          <w:sz w:val="22"/>
          <w:szCs w:val="22"/>
          <w:shd w:val="clear" w:color="auto" w:fill="2B2B2B"/>
        </w:rPr>
        <w:t>"name"</w:t>
      </w:r>
      <w:r>
        <w:rPr>
          <w:rFonts w:cs="宋体"/>
          <w:color w:val="A9B7C6"/>
          <w:sz w:val="22"/>
          <w:szCs w:val="22"/>
          <w:shd w:val="clear" w:color="auto" w:fill="2B2B2B"/>
        </w:rPr>
        <w:t>:</w:t>
      </w:r>
      <w:r>
        <w:rPr>
          <w:rFonts w:cs="宋体"/>
          <w:color w:val="6A8759"/>
          <w:sz w:val="22"/>
          <w:szCs w:val="22"/>
          <w:shd w:val="clear" w:color="auto" w:fill="2B2B2B"/>
        </w:rPr>
        <w:t>"</w:t>
      </w:r>
      <w:proofErr w:type="spellStart"/>
      <w:r>
        <w:rPr>
          <w:rFonts w:cs="宋体"/>
          <w:color w:val="6A8759"/>
          <w:sz w:val="22"/>
          <w:szCs w:val="22"/>
          <w:shd w:val="clear" w:color="auto" w:fill="2B2B2B"/>
        </w:rPr>
        <w:t>xiaoming"</w:t>
      </w:r>
      <w:r>
        <w:rPr>
          <w:rFonts w:cs="宋体"/>
          <w:color w:val="CC7832"/>
          <w:sz w:val="22"/>
          <w:szCs w:val="22"/>
          <w:shd w:val="clear" w:color="auto" w:fill="2B2B2B"/>
        </w:rPr>
        <w:t>,</w:t>
      </w:r>
      <w:r>
        <w:rPr>
          <w:rFonts w:cs="宋体"/>
          <w:color w:val="9876AA"/>
          <w:sz w:val="22"/>
          <w:szCs w:val="22"/>
          <w:shd w:val="clear" w:color="auto" w:fill="2B2B2B"/>
        </w:rPr>
        <w:t>"age</w:t>
      </w:r>
      <w:proofErr w:type="spellEnd"/>
      <w:r>
        <w:rPr>
          <w:rFonts w:cs="宋体"/>
          <w:color w:val="9876AA"/>
          <w:sz w:val="22"/>
          <w:szCs w:val="22"/>
          <w:shd w:val="clear" w:color="auto" w:fill="2B2B2B"/>
        </w:rPr>
        <w:t>"</w:t>
      </w:r>
      <w:r>
        <w:rPr>
          <w:rFonts w:cs="宋体"/>
          <w:color w:val="A9B7C6"/>
          <w:sz w:val="22"/>
          <w:szCs w:val="22"/>
          <w:shd w:val="clear" w:color="auto" w:fill="2B2B2B"/>
        </w:rPr>
        <w:t>:</w:t>
      </w:r>
      <w:r>
        <w:rPr>
          <w:rFonts w:cs="宋体"/>
          <w:color w:val="6897BB"/>
          <w:sz w:val="22"/>
          <w:szCs w:val="22"/>
          <w:shd w:val="clear" w:color="auto" w:fill="2B2B2B"/>
        </w:rPr>
        <w:t>25</w:t>
      </w:r>
      <w:r>
        <w:rPr>
          <w:rFonts w:cs="宋体"/>
          <w:color w:val="A9B7C6"/>
          <w:sz w:val="22"/>
          <w:szCs w:val="22"/>
          <w:shd w:val="clear" w:color="auto" w:fill="2B2B2B"/>
        </w:rPr>
        <w:t>}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//对象</w:t>
      </w:r>
      <w:r>
        <w:rPr>
          <w:rFonts w:cs="宋体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>c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//undefined</w:t>
      </w:r>
      <w:r>
        <w:rPr>
          <w:rFonts w:cs="宋体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22"/>
          <w:szCs w:val="22"/>
          <w:shd w:val="clear" w:color="auto" w:fill="2B2B2B"/>
        </w:rPr>
        <w:t>var</w:t>
      </w:r>
      <w:proofErr w:type="spellEnd"/>
      <w:r>
        <w:rPr>
          <w:rFonts w:cs="宋体"/>
          <w:b/>
          <w:color w:val="CC7832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A9B7C6"/>
          <w:sz w:val="22"/>
          <w:szCs w:val="22"/>
          <w:shd w:val="clear" w:color="auto" w:fill="2B2B2B"/>
        </w:rPr>
        <w:t xml:space="preserve">d = </w:t>
      </w:r>
      <w:r>
        <w:rPr>
          <w:rFonts w:cs="宋体"/>
          <w:b/>
          <w:color w:val="CC7832"/>
          <w:sz w:val="22"/>
          <w:szCs w:val="22"/>
          <w:shd w:val="clear" w:color="auto" w:fill="2B2B2B"/>
        </w:rPr>
        <w:t>null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; </w:t>
      </w:r>
      <w:r>
        <w:rPr>
          <w:rFonts w:cs="宋体"/>
          <w:color w:val="808080"/>
          <w:sz w:val="22"/>
          <w:szCs w:val="22"/>
          <w:shd w:val="clear" w:color="auto" w:fill="2B2B2B"/>
        </w:rPr>
        <w:t>//null</w:t>
      </w:r>
      <w:r w:rsidR="00320847">
        <w:rPr>
          <w:rFonts w:cs="宋体"/>
          <w:color w:val="808080"/>
          <w:sz w:val="22"/>
          <w:szCs w:val="22"/>
          <w:shd w:val="clear" w:color="auto" w:fill="2B2B2B"/>
        </w:rPr>
        <w:t>也属于object</w:t>
      </w:r>
    </w:p>
    <w:p w:rsidR="00F05E6B" w:rsidRDefault="00F05E6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注释：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单行//和多行/*   */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运算符：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1算术运算符， 加减乘除等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2关系运算符，大于小于等于等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3逻辑运算符，与或非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4赋值运算符，+=,-=等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计算器的例子：</w:t>
      </w:r>
      <w:hyperlink r:id="rId6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8"/>
            <w:szCs w:val="18"/>
            <w:shd w:val="clear" w:color="auto" w:fill="FFFFFF"/>
          </w:rPr>
          <w:t>calculator.html</w:t>
        </w:r>
      </w:hyperlink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逻辑流程：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if，else if，switch，循环有for，while，do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whlie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。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lastRenderedPageBreak/>
        <w:t>简单的循环就一层，复杂的循环多层嵌套。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循环的例子：</w:t>
      </w:r>
      <w:r w:rsidR="00ED5C6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instrText xml:space="preserve"> HYPERLINK "循环.html" </w:instrText>
      </w:r>
      <w:r w:rsidR="00ED5C6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循环.</w:t>
      </w:r>
      <w:proofErr w:type="gramStart"/>
      <w:r>
        <w:rPr>
          <w:rStyle w:val="a5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html</w:t>
      </w:r>
      <w:proofErr w:type="gramEnd"/>
      <w:r w:rsidR="00ED5C6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fldChar w:fldCharType="end"/>
      </w:r>
    </w:p>
    <w:p w:rsidR="00F05E6B" w:rsidRDefault="00F05E6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在前端主要操作2大类对象，html DOM（文档对象模型）和浏览器BOM（浏览器对象模型）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Html DOM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：</w:t>
      </w:r>
      <w:hyperlink r:id="rId7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8"/>
            <w:szCs w:val="18"/>
            <w:shd w:val="clear" w:color="auto" w:fill="FFFFFF"/>
          </w:rPr>
          <w:t>dom.html</w:t>
        </w:r>
      </w:hyperlink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 能够改变页面中的所有 HTML 元素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 能够改变页面中的所有 HTML 属性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 能够改变页面中的所有 CSS 样式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JavaScript 能够对页面中的所有事件做出反应。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浏览器BOM：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8"/>
            <w:szCs w:val="18"/>
            <w:shd w:val="clear" w:color="auto" w:fill="FFFFFF"/>
          </w:rPr>
          <w:t>bom.html</w:t>
        </w:r>
      </w:hyperlink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Window弹窗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屏幕大小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Navigator浏览器信息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   Location跳转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History后退按钮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shd w:val="clear" w:color="auto" w:fill="FFFFFF"/>
        </w:rPr>
        <w:t>Js对象：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8"/>
            <w:szCs w:val="18"/>
            <w:shd w:val="clear" w:color="auto" w:fill="FFFFFF"/>
          </w:rPr>
          <w:t>object.html</w:t>
        </w:r>
      </w:hyperlink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String对象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Date日期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数组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Math对象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布尔</w:t>
      </w:r>
    </w:p>
    <w:p w:rsidR="00F05E6B" w:rsidRDefault="0082181B">
      <w:pPr>
        <w:pStyle w:val="a3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正则</w:t>
      </w:r>
    </w:p>
    <w:p w:rsidR="00F05E6B" w:rsidRDefault="00F05E6B"/>
    <w:p w:rsidR="00F05E6B" w:rsidRDefault="00F05E6B"/>
    <w:sectPr w:rsidR="00F05E6B" w:rsidSect="00F0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05E6B"/>
    <w:rsid w:val="00320847"/>
    <w:rsid w:val="005A7EC6"/>
    <w:rsid w:val="00636DC0"/>
    <w:rsid w:val="0082181B"/>
    <w:rsid w:val="00AC37AD"/>
    <w:rsid w:val="00ED5C62"/>
    <w:rsid w:val="00F05E6B"/>
    <w:rsid w:val="162B761C"/>
    <w:rsid w:val="295A1365"/>
    <w:rsid w:val="30DE02BB"/>
    <w:rsid w:val="326D0948"/>
    <w:rsid w:val="43D3438F"/>
    <w:rsid w:val="4412373D"/>
    <w:rsid w:val="4FAE4949"/>
    <w:rsid w:val="57634BA3"/>
    <w:rsid w:val="5B1A39BA"/>
    <w:rsid w:val="5C1E5B2C"/>
    <w:rsid w:val="62DC5F40"/>
    <w:rsid w:val="684426E6"/>
    <w:rsid w:val="69577717"/>
    <w:rsid w:val="6C06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E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F05E6B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F05E6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F0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F05E6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sid w:val="00F05E6B"/>
    <w:rPr>
      <w:color w:val="800080"/>
      <w:u w:val="single"/>
    </w:rPr>
  </w:style>
  <w:style w:type="character" w:styleId="a5">
    <w:name w:val="Hyperlink"/>
    <w:basedOn w:val="a0"/>
    <w:qFormat/>
    <w:rsid w:val="00F05E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do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alculato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&#21464;&#37327;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bj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ljw</dc:creator>
  <cp:lastModifiedBy>ljw</cp:lastModifiedBy>
  <cp:revision>5</cp:revision>
  <dcterms:created xsi:type="dcterms:W3CDTF">2014-10-29T12:08:00Z</dcterms:created>
  <dcterms:modified xsi:type="dcterms:W3CDTF">2017-03-18T12:07:00Z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