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介绍：</w:t>
      </w:r>
    </w:p>
    <w:p>
      <w:pPr>
        <w:rPr>
          <w:rFonts w:hint="eastAsia"/>
        </w:rPr>
      </w:pPr>
      <w:r>
        <w:rPr>
          <w:rFonts w:hint="eastAsia"/>
        </w:rPr>
        <w:t>jQuery 是一个 JavaScript 库。</w:t>
      </w:r>
    </w:p>
    <w:p>
      <w:pPr>
        <w:rPr>
          <w:rFonts w:hint="eastAsia"/>
        </w:rPr>
      </w:pPr>
      <w:r>
        <w:rPr>
          <w:rFonts w:hint="eastAsia"/>
        </w:rPr>
        <w:t>jQuery 极大地简化了 JavaScript 编程。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所有用</w:t>
      </w:r>
      <w:r>
        <w:rPr>
          <w:rFonts w:hint="eastAsia"/>
          <w:lang w:val="en-US" w:eastAsia="zh-CN"/>
        </w:rPr>
        <w:t>javascript能实现的操作，用jquery也都能实现。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前面javascript的例子用jquery修改如下：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"calculator.html"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calculator.html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"循环.html"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循环.html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dom：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"dom.html"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dom.html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 bom：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"bom.html"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bom.html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"object.html"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object.html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页面初始化加载的三种方法：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"onStart.html"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onStart.html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设置一些显示效果：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"效果.html"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效果.html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通过这些例子，我们可以看到jquery和javascript的区别，以及使用jquery的好处。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A934B8"/>
    <w:rsid w:val="737B5F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ljw</dc:creator>
  <cp:lastModifiedBy>ljw</cp:lastModifiedBy>
  <dcterms:modified xsi:type="dcterms:W3CDTF">2015-12-29T10:20:46Z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