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  <w:t>爱创课堂前端培训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 w:eastAsia="宋体"/>
          <w:lang w:val="en-US" w:eastAsia="zh-CN"/>
        </w:rPr>
      </w:pPr>
      <w:bookmarkStart w:id="2" w:name="_Toc32235"/>
      <w:r>
        <w:rPr>
          <w:rFonts w:hint="eastAsia"/>
          <w:lang w:val="en-US" w:eastAsia="zh-CN"/>
        </w:rPr>
        <w:t>jquery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3天课堂笔记（本课程共5天）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班级：爱创课堂18期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讲师：彭帅伟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日期：2018年11月3日</w:t>
      </w:r>
      <w:bookmarkStart w:id="15" w:name="_GoBack"/>
      <w:bookmarkEnd w:id="15"/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爱创课堂官网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"http://www.icketang.com"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www.icketang.com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020" w:right="850" w:bottom="567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3" w:name="_Toc25527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_Toc32235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jquery</w:t>
      </w:r>
      <w:r>
        <w:tab/>
      </w:r>
      <w:r>
        <w:fldChar w:fldCharType="begin"/>
      </w:r>
      <w:r>
        <w:instrText xml:space="preserve"> PAGEREF _Toc32235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eastAsia="zh-CN"/>
        </w:rPr>
        <w:t>目录</w:t>
      </w:r>
      <w:r>
        <w:tab/>
      </w:r>
      <w:r>
        <w:fldChar w:fldCharType="begin"/>
      </w:r>
      <w:r>
        <w:instrText xml:space="preserve"> PAGEREF _Toc25527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_Toc21832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一、安徽龙禧</w:t>
      </w:r>
      <w:r>
        <w:tab/>
      </w:r>
      <w:r>
        <w:fldChar w:fldCharType="begin"/>
      </w:r>
      <w:r>
        <w:instrText xml:space="preserve"> PAGEREF _Toc21832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_Toc23210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二、呼吸轮播变种</w:t>
      </w:r>
      <w:r>
        <w:tab/>
      </w:r>
      <w:r>
        <w:fldChar w:fldCharType="begin"/>
      </w:r>
      <w:r>
        <w:instrText xml:space="preserve"> PAGEREF _Toc23210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_Toc13174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2.1右按钮的点击事件</w:t>
      </w:r>
      <w:r>
        <w:tab/>
      </w:r>
      <w:r>
        <w:fldChar w:fldCharType="begin"/>
      </w:r>
      <w:r>
        <w:instrText xml:space="preserve"> PAGEREF _Toc13174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_Toc18598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 左按钮的点击事件</w:t>
      </w:r>
      <w:r>
        <w:tab/>
      </w:r>
      <w:r>
        <w:fldChar w:fldCharType="begin"/>
      </w:r>
      <w:r>
        <w:instrText xml:space="preserve"> PAGEREF _Toc18598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_Toc23305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2.3 定时器</w:t>
      </w:r>
      <w:r>
        <w:tab/>
      </w:r>
      <w:r>
        <w:fldChar w:fldCharType="begin"/>
      </w:r>
      <w:r>
        <w:instrText xml:space="preserve"> PAGEREF _Toc23305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_Toc23545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三、滚动轮播图（传统轮播图）</w:t>
      </w:r>
      <w:r>
        <w:tab/>
      </w:r>
      <w:r>
        <w:fldChar w:fldCharType="begin"/>
      </w:r>
      <w:r>
        <w:instrText xml:space="preserve"> PAGEREF _Toc23545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_Toc26386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 火车法</w:t>
      </w:r>
      <w:r>
        <w:tab/>
      </w:r>
      <w:r>
        <w:fldChar w:fldCharType="begin"/>
      </w:r>
      <w:r>
        <w:instrText xml:space="preserve"> PAGEREF _Toc26386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_Toc14716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 三位置法</w:t>
      </w:r>
      <w:r>
        <w:tab/>
      </w:r>
      <w:r>
        <w:fldChar w:fldCharType="begin"/>
      </w:r>
      <w:r>
        <w:instrText xml:space="preserve"> PAGEREF _Toc14716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_Toc20171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3.2.1 右按钮点击事件</w:t>
      </w:r>
      <w:r>
        <w:tab/>
      </w:r>
      <w:r>
        <w:fldChar w:fldCharType="begin"/>
      </w:r>
      <w:r>
        <w:instrText xml:space="preserve"> PAGEREF _Toc20171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_Toc29224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3.2.2 左按钮的点击事件</w:t>
      </w:r>
      <w:r>
        <w:tab/>
      </w:r>
      <w:r>
        <w:fldChar w:fldCharType="begin"/>
      </w:r>
      <w:r>
        <w:instrText xml:space="preserve"> PAGEREF _Toc29224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_Toc874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2.2.3 小圆点事件</w:t>
      </w:r>
      <w:r>
        <w:tab/>
      </w:r>
      <w:r>
        <w:fldChar w:fldCharType="begin"/>
      </w:r>
      <w:r>
        <w:instrText xml:space="preserve"> PAGEREF _Toc874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" w:name="_Toc21832"/>
      <w:r>
        <w:rPr>
          <w:rFonts w:hint="eastAsia"/>
          <w:lang w:val="en-US" w:eastAsia="zh-CN"/>
        </w:rPr>
        <w:t>一、安徽龙禧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定时器就是右按钮点击事件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右按钮点击事件函数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function rightBtnFun(){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防流氓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当图片在运动时什么都不做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if($imgList.is(":animated")){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老图消失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$imgList.eq(idx).fadeOut();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++;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&gt; amount - 1){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0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新图淡入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$imgList.eq(idx).fadeIn();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小圆点事件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pict>
          <v:shape id="_x0000_i1025" o:spt="75" type="#_x0000_t75" style="height:183.6pt;width:372.1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5" w:name="_Toc23210"/>
      <w:r>
        <w:rPr>
          <w:rFonts w:hint="eastAsia"/>
          <w:lang w:val="en-US" w:eastAsia="zh-CN"/>
        </w:rPr>
        <w:t>二、呼吸轮播变种</w:t>
      </w:r>
      <w:bookmarkEnd w:id="5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6" w:name="_Toc13174"/>
      <w:r>
        <w:rPr>
          <w:rFonts w:hint="eastAsia"/>
          <w:lang w:val="en-US" w:eastAsia="zh-CN"/>
        </w:rPr>
        <w:t>2.1右按钮的点击事件</w:t>
      </w:r>
      <w:bookmarkEnd w:id="6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当老图完全淡出之后新图再淡入。使用回调函数。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右按钮点击事件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function rightBtnFun(){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放流氓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if($imgList.is(":animated")){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老图消失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$imgList.eq(idx).fadeOut(400,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function()</w:t>
            </w:r>
            <w:r>
              <w:rPr>
                <w:rFonts w:hint="default" w:ascii="Consolas" w:hAnsi="Consolas" w:cs="Consolas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++;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&gt; amount - 1){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0;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新图淡入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$imgList.eq(idx).fadeIn(600);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小圆点改变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7" w:name="_Toc18598"/>
      <w:r>
        <w:rPr>
          <w:rFonts w:hint="eastAsia"/>
          <w:lang w:val="en-US" w:eastAsia="zh-CN"/>
        </w:rPr>
        <w:t>2.2 左按钮的点击事件</w:t>
      </w:r>
      <w:bookmarkEnd w:id="7"/>
    </w:p>
    <w:tbl>
      <w:tblPr>
        <w:tblStyle w:val="18"/>
        <w:tblpPr w:leftFromText="180" w:rightFromText="180" w:vertAnchor="text" w:horzAnchor="page" w:tblpX="852" w:tblpY="71"/>
        <w:tblOverlap w:val="never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左按钮点击事件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$leftBtn.click(function(){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放流氓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if($imgList.is(":animated")){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老图消失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$imgList.eq(idx).fadeOut(400,function(){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--;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&lt; 0){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amount - 1;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新图淡入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$imgList.eq(idx).fadeIn(600);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小圆点改变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23305"/>
      <w:r>
        <w:rPr>
          <w:rFonts w:hint="eastAsia"/>
          <w:lang w:val="en-US" w:eastAsia="zh-CN"/>
        </w:rPr>
        <w:t>2.3 定时器</w:t>
      </w:r>
      <w:bookmarkEnd w:id="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相当于上帝之手点击右按钮。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页面加载完毕开始计时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var timer = setInterval(right</w:t>
            </w:r>
            <w:r>
              <w:rPr>
                <w:rFonts w:hint="eastAsia" w:ascii="Consolas" w:hAnsi="Consolas" w:cs="Consolas"/>
                <w:lang w:val="en-US" w:eastAsia="zh-CN"/>
              </w:rPr>
              <w:t>Btn</w:t>
            </w:r>
            <w:r>
              <w:rPr>
                <w:rFonts w:hint="default" w:ascii="Consolas" w:hAnsi="Consolas" w:cs="Consolas"/>
                <w:lang w:val="en-US" w:eastAsia="zh-CN"/>
              </w:rPr>
              <w:t>Fun, 3000);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鼠标进入轮播图停止定时器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$carousel.mouseenter(function(){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关闭定时器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clearInterval(timer);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鼠标离开重新开启定时器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$carousel.mouseleave(function(){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 设表先关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clearInterval(timer);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timer = setInterval(rightFun,3000);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9" w:name="_Toc23545"/>
      <w:r>
        <w:rPr>
          <w:rFonts w:hint="eastAsia"/>
          <w:lang w:val="en-US" w:eastAsia="zh-CN"/>
        </w:rPr>
        <w:t>三、滚动轮播图（传统轮播图）</w:t>
      </w:r>
      <w:bookmarkEnd w:id="9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只要看到图片连续滚动出现的就可以认为是传统轮播图。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传统轮播图的布局：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火车法：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三位置法：</w:t>
      </w:r>
    </w:p>
    <w:p>
      <w:pPr>
        <w:pStyle w:val="3"/>
        <w:rPr>
          <w:rFonts w:hint="eastAsia"/>
          <w:lang w:val="en-US" w:eastAsia="zh-CN"/>
        </w:rPr>
      </w:pPr>
      <w:bookmarkStart w:id="10" w:name="_Toc26386"/>
      <w:r>
        <w:rPr>
          <w:rFonts w:hint="eastAsia"/>
          <w:lang w:val="en-US" w:eastAsia="zh-CN"/>
        </w:rPr>
        <w:t>3.1 火车法</w:t>
      </w:r>
      <w:bookmarkEnd w:id="10"/>
    </w:p>
    <w:p>
      <w:pPr>
        <w:ind w:firstLine="420" w:firstLineChars="0"/>
        <w:rPr>
          <w:rFonts w:hint="default"/>
          <w:lang w:val="en-US" w:eastAsia="zh-CN"/>
        </w:rPr>
      </w:pPr>
      <w:r>
        <w:pict>
          <v:shape id="_x0000_i1026" o:spt="75" type="#_x0000_t75" style="height:82.1pt;width:409.6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</w:pPr>
            <w:r>
              <w:tab/>
            </w:r>
            <w:r>
              <w:t>&lt;div class="carousel"&gt;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tab/>
            </w:r>
            <w:r>
              <w:tab/>
            </w:r>
            <w:r>
              <w:t xml:space="preserve">&lt;ul&gt;  </w:t>
            </w:r>
            <w:r>
              <w:rPr>
                <w:rFonts w:eastAsia="Consolas" w:cs="Consolas"/>
                <w:b/>
                <w:color w:val="FF0000"/>
              </w:rPr>
              <w:t>→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rFonts w:hint="eastAsia"/>
                <w:b/>
                <w:color w:val="FF0000"/>
              </w:rPr>
              <w:t>有</w:t>
            </w:r>
            <w:r>
              <w:rPr>
                <w:b/>
                <w:color w:val="FF0000"/>
              </w:rPr>
              <w:t>非常大的width，否则li不能浮动上来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 xml:space="preserve">&lt;li&gt;&lt;img src="images/0.jpg" alt="" /&gt;&lt;/li&gt;  </w:t>
            </w:r>
            <w:r>
              <w:rPr>
                <w:rFonts w:ascii="微软雅黑" w:hAnsi="微软雅黑" w:cs="微软雅黑"/>
                <w:color w:val="FF0000"/>
              </w:rPr>
              <w:t>→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浮动</w:t>
            </w:r>
          </w:p>
          <w:p>
            <w:pPr>
              <w:pStyle w:val="20"/>
              <w:rPr>
                <w:rFonts w:hint="eastAsia"/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>&lt;li&gt;&lt;img src="images/</w:t>
            </w:r>
            <w:r>
              <w:rPr>
                <w:rFonts w:hint="eastAsia"/>
                <w:lang w:val="en-US" w:eastAsia="zh-CN"/>
              </w:rPr>
              <w:t>1</w:t>
            </w:r>
            <w:r>
              <w:t xml:space="preserve">.jpg" alt="" /&gt;&lt;/li&gt;  </w:t>
            </w:r>
            <w:r>
              <w:rPr>
                <w:rFonts w:ascii="微软雅黑" w:hAnsi="微软雅黑" w:cs="微软雅黑"/>
                <w:color w:val="FF0000"/>
              </w:rPr>
              <w:t>→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浮动</w:t>
            </w:r>
          </w:p>
          <w:p>
            <w:pPr>
              <w:pStyle w:val="20"/>
              <w:rPr>
                <w:rFonts w:hint="eastAsia"/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>&lt;li&gt;&lt;img src="images/</w:t>
            </w:r>
            <w:r>
              <w:rPr>
                <w:rFonts w:hint="eastAsia"/>
                <w:lang w:val="en-US" w:eastAsia="zh-CN"/>
              </w:rPr>
              <w:t>2</w:t>
            </w:r>
            <w:r>
              <w:t xml:space="preserve">.jpg" alt="" /&gt;&lt;/li&gt;  </w:t>
            </w:r>
            <w:r>
              <w:rPr>
                <w:rFonts w:ascii="微软雅黑" w:hAnsi="微软雅黑" w:cs="微软雅黑"/>
                <w:color w:val="FF0000"/>
              </w:rPr>
              <w:t>→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浮动</w:t>
            </w:r>
          </w:p>
          <w:p>
            <w:pPr>
              <w:pStyle w:val="20"/>
              <w:rPr>
                <w:rFonts w:hint="eastAsia"/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t>&lt;li&gt;&lt;img src="images/</w:t>
            </w:r>
            <w:r>
              <w:rPr>
                <w:rFonts w:hint="eastAsia"/>
                <w:lang w:val="en-US" w:eastAsia="zh-CN"/>
              </w:rPr>
              <w:t>3</w:t>
            </w:r>
            <w:r>
              <w:t xml:space="preserve">.jpg" alt="" /&gt;&lt;/li&gt;  </w:t>
            </w:r>
            <w:r>
              <w:rPr>
                <w:rFonts w:ascii="微软雅黑" w:hAnsi="微软雅黑" w:cs="微软雅黑"/>
                <w:color w:val="FF0000"/>
              </w:rPr>
              <w:t>→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浮动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>&lt;li&gt;&lt;img src="images/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.jpg" alt="" /&gt;&lt;/li&gt;  </w:t>
            </w:r>
            <w:r>
              <w:rPr>
                <w:rFonts w:ascii="微软雅黑" w:hAnsi="微软雅黑" w:cs="微软雅黑"/>
                <w:color w:val="FF0000"/>
              </w:rPr>
              <w:t>→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浮动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>&lt;/ul&gt;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t>&lt;/div&gt;</w:t>
            </w:r>
          </w:p>
        </w:tc>
      </w:tr>
    </w:tbl>
    <w:p>
      <w:pPr>
        <w:ind w:firstLine="420" w:firstLineChars="0"/>
        <w:rPr>
          <w:rFonts w:hint="eastAsia"/>
        </w:rPr>
      </w:pPr>
    </w:p>
    <w:p>
      <w:pPr>
        <w:ind w:firstLine="420" w:firstLineChars="0"/>
      </w:pPr>
      <w:r>
        <w:rPr>
          <w:rFonts w:hint="eastAsia"/>
        </w:rPr>
        <w:t>火车</w:t>
      </w:r>
      <w:r>
        <w:t>法很简单，核心语句：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0"/>
              <w:rPr>
                <w:b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FF0000"/>
              </w:rPr>
              <w:t>//信号量，表示当前第几张图片。0、1、2、3、4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>var idx = 0;</w:t>
            </w:r>
          </w:p>
          <w:p>
            <w:pPr>
              <w:pStyle w:val="20"/>
              <w:rPr>
                <w:b/>
                <w:color w:val="00B05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FF0000"/>
              </w:rPr>
              <w:t>//右按钮的事件监听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>$rightBtn.click(function(){</w:t>
            </w:r>
          </w:p>
          <w:p>
            <w:pPr>
              <w:pStyle w:val="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//信号量增加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>idx++;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>if(idx &gt; amount - 1){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idx = 0;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ab/>
            </w:r>
            <w:r>
              <w:t>$unit.animate({"left":-560 * idx},</w:t>
            </w:r>
            <w:r>
              <w:rPr>
                <w:rFonts w:hint="eastAsia"/>
                <w:lang w:val="en-US" w:eastAsia="zh-CN"/>
              </w:rPr>
              <w:t>4</w:t>
            </w:r>
            <w:r>
              <w:t>00);</w:t>
            </w:r>
          </w:p>
          <w:p>
            <w:pPr>
              <w:pStyle w:val="20"/>
            </w:pPr>
            <w:r>
              <w:tab/>
            </w:r>
            <w:r>
              <w:tab/>
            </w:r>
            <w:r>
              <w:t>});</w:t>
            </w:r>
          </w:p>
        </w:tc>
      </w:tr>
    </w:tbl>
    <w:p>
      <w:pPr>
        <w:ind w:firstLine="420" w:firstLineChars="0"/>
      </w:pPr>
      <w:r>
        <w:rPr>
          <w:rFonts w:hint="eastAsia"/>
        </w:rPr>
        <w:t>往</w:t>
      </w:r>
      <w:r>
        <w:t>信号量的倍数上拉，就刚好停在了下表为信号量的那张图片上。</w:t>
      </w:r>
    </w:p>
    <w:p>
      <w:pPr>
        <w:ind w:firstLine="420" w:firstLineChars="0"/>
      </w:pPr>
      <w:r>
        <w:rPr>
          <w:rFonts w:hint="eastAsia"/>
        </w:rPr>
        <w:t>最后一张图</w:t>
      </w:r>
      <w:r>
        <w:t>必须平滑过渡到第一张图。</w:t>
      </w:r>
    </w:p>
    <w:p>
      <w:pPr>
        <w:ind w:firstLine="420" w:firstLineChars="0"/>
      </w:pPr>
      <w:r>
        <w:rPr>
          <w:rFonts w:hint="eastAsia"/>
        </w:rPr>
        <w:t>我们</w:t>
      </w:r>
      <w:r>
        <w:t>采取的魔术手段就是</w:t>
      </w:r>
      <w:r>
        <w:rPr>
          <w:rFonts w:hint="eastAsia"/>
        </w:rPr>
        <w:t>克隆</w:t>
      </w:r>
      <w:r>
        <w:t>第0</w:t>
      </w:r>
      <w:r>
        <w:rPr>
          <w:rFonts w:hint="eastAsia"/>
        </w:rPr>
        <w:t>号</w:t>
      </w:r>
      <w:r>
        <w:t>图片，追加到队列最末端：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将第一张图片克隆然后追加到unit的最后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$unit.children("li:first").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clone()</w:t>
            </w:r>
            <w:r>
              <w:rPr>
                <w:rFonts w:hint="default" w:ascii="Consolas" w:hAnsi="Consolas" w:cs="Consolas"/>
                <w:lang w:val="en-US" w:eastAsia="zh-CN"/>
              </w:rPr>
              <w:t>.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appendTo($unit)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</w:tc>
      </w:tr>
    </w:tbl>
    <w:p>
      <w:pPr>
        <w:ind w:firstLine="420" w:firstLineChars="0"/>
      </w:pPr>
    </w:p>
    <w:p>
      <w:pPr>
        <w:ind w:firstLine="420" w:firstLineChars="0"/>
      </w:pPr>
      <w:r>
        <w:pict>
          <v:shape id="_x0000_i1027" o:spt="75" type="#_x0000_t75" style="height:51.75pt;width:488.8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  <w:r>
        <w:pict>
          <v:shape id="_x0000_i1028" o:spt="75" type="#_x0000_t75" style="height:54.8pt;width:378.6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  <w:r>
        <w:pict>
          <v:shape id="_x0000_i1029" o:spt="75" type="#_x0000_t75" style="height:68.65pt;width:477.1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  <w:r>
        <w:pict>
          <v:shape id="_x0000_i1030" o:spt="75" type="#_x0000_t75" style="height:61.35pt;width:488.3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我们</w:t>
      </w:r>
      <w:r>
        <w:t>说一下右按钮的编程思维，叫做</w:t>
      </w:r>
      <w:r>
        <w:rPr>
          <w:b/>
          <w:bCs/>
          <w:color w:val="FF0000"/>
        </w:rPr>
        <w:t>先拉动，后验证</w:t>
      </w:r>
      <w:r>
        <w:t>！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</w:pPr>
            <w:r>
              <w:rPr>
                <w:rFonts w:hint="eastAsia"/>
              </w:rPr>
              <w:t>//右按钮的事件监听</w:t>
            </w:r>
          </w:p>
          <w:p>
            <w:pPr>
              <w:pStyle w:val="20"/>
            </w:pPr>
            <w:r>
              <w:t>$rightBtn.click(function(){</w:t>
            </w:r>
          </w:p>
          <w:p>
            <w:pPr>
              <w:pStyle w:val="20"/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t>idx++;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tab/>
            </w:r>
            <w:r>
              <w:t>$unit.animate({"left":idx * -560},400,</w:t>
            </w:r>
            <w:r>
              <w:rPr>
                <w:b/>
                <w:color w:val="FF0000"/>
              </w:rPr>
              <w:t>function(){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>if(idx &gt; amount - 1){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>idx = 0;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 xml:space="preserve">$unit.css("left",0);  </w:t>
            </w:r>
            <w:r>
              <w:rPr>
                <w:rFonts w:hint="eastAsia"/>
                <w:b/>
                <w:color w:val="FF0000"/>
              </w:rPr>
              <w:t>//瞬间移动</w:t>
            </w:r>
            <w:r>
              <w:rPr>
                <w:b/>
                <w:color w:val="FF0000"/>
              </w:rPr>
              <w:t>！</w:t>
            </w:r>
          </w:p>
          <w:p>
            <w:pPr>
              <w:pStyle w:val="2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>}</w:t>
            </w:r>
          </w:p>
          <w:p>
            <w:pPr>
              <w:pStyle w:val="20"/>
            </w:pPr>
            <w:r>
              <w:rPr>
                <w:b/>
                <w:color w:val="FF0000"/>
              </w:rPr>
              <w:tab/>
            </w:r>
            <w:r>
              <w:rPr>
                <w:b/>
                <w:color w:val="FF0000"/>
              </w:rPr>
              <w:t>}</w:t>
            </w:r>
            <w:r>
              <w:t>);</w:t>
            </w:r>
          </w:p>
          <w:p>
            <w:pPr>
              <w:pStyle w:val="2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Chars="0"/>
              <w:rPr>
                <w:rFonts w:hint="default" w:ascii="Consolas" w:hAnsi="Consolas" w:cs="Consolas"/>
                <w:lang w:val="en-US" w:eastAsia="zh-CN"/>
              </w:rPr>
            </w:pPr>
            <w:r>
              <w:t>});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左按钮的编程思想：叫做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先验证，后拉动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编程思想先验证，后拉动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$leftBtn.click(function(){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图片运动时什么都不做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if($unit.is(":animated")){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--;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 先验证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&lt; 0){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amount - 1;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瞬移到猫腻图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$unit.css("left" , -560 *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amount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 再拉动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$unit.animate({"left" : -560 * idx},400);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pict>
          <v:shape id="_x0000_i1031" o:spt="75" type="#_x0000_t75" style="height:188.15pt;width:297.0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" w:name="_Toc14716"/>
      <w:r>
        <w:rPr>
          <w:rFonts w:hint="eastAsia"/>
          <w:lang w:val="en-US" w:eastAsia="zh-CN"/>
        </w:rPr>
        <w:t>3.2 三位置法</w:t>
      </w:r>
      <w:bookmarkEnd w:id="11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布局要点：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.carousel .unit li{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//所有图片在560的位置候场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left:560px;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top:0;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 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.carousel li:first-child{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//默认第一张图片在0位置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left:0;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0171"/>
      <w:r>
        <w:rPr>
          <w:rFonts w:hint="eastAsia"/>
          <w:lang w:val="en-US" w:eastAsia="zh-CN"/>
        </w:rPr>
        <w:t>3.2.1 右按钮点击事件</w:t>
      </w:r>
      <w:bookmarkEnd w:id="12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右按钮的点击事件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$rightBtn.click(function(){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if($imgs.is(":animated")){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老图退场-560px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$imgs.eq(idx).animate({"left":-560},400);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++;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&gt; amount - 1){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0;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新图入场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$imgs.eq(idx).css("left",560).animate({"left":0},400);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" w:name="_Toc29224"/>
      <w:r>
        <w:rPr>
          <w:rFonts w:hint="eastAsia"/>
          <w:lang w:val="en-US" w:eastAsia="zh-CN"/>
        </w:rPr>
        <w:t>3.2.2 左按钮的点击事件</w:t>
      </w:r>
      <w:bookmarkEnd w:id="13"/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左按钮的点击事件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$leftBtn.click(function(){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if($imgs.is(":animated")){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return;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老图退场560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$imgs.eq(idx).animate({"left":560},400);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--;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if(idx &lt; 0){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amount - 1;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新图入场0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$imgs.eq(idx).css("left",-560).animate({"left":0},400);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$circles.eq(idx).addClass("cur").siblings().removeClass("cur");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874"/>
      <w:r>
        <w:rPr>
          <w:rFonts w:hint="eastAsia"/>
          <w:lang w:val="en-US" w:eastAsia="zh-CN"/>
        </w:rPr>
        <w:t>2.2.3 小圆点事件</w:t>
      </w:r>
      <w:bookmarkEnd w:id="14"/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// 小圆点的事件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$circles.mouseenter(function(){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把触发鼠标悬停事件的小圆点的序号保存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var i = $(this).index();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// 比较当前序号idx和i的大小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if(i &gt; idx){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新图从560过来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老图退场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</w:t>
            </w:r>
            <w:r>
              <w:rPr>
                <w:rFonts w:hint="eastAsia" w:ascii="Consolas" w:hAnsi="Consolas" w:cs="Consolas"/>
                <w:lang w:val="en-US" w:eastAsia="zh-CN"/>
              </w:rPr>
              <w:t>s</w:t>
            </w:r>
            <w:r>
              <w:rPr>
                <w:rFonts w:hint="default" w:ascii="Consolas" w:hAnsi="Consolas" w:cs="Consolas"/>
                <w:lang w:val="en-US" w:eastAsia="zh-CN"/>
              </w:rPr>
              <w:t>.eq(idx).stop(true).animate({"left": -560},400);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i;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新图入场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</w:t>
            </w:r>
            <w:r>
              <w:rPr>
                <w:rFonts w:hint="eastAsia" w:ascii="Consolas" w:hAnsi="Consolas" w:cs="Consolas"/>
                <w:lang w:val="en-US" w:eastAsia="zh-CN"/>
              </w:rPr>
              <w:t>s</w:t>
            </w:r>
            <w:r>
              <w:rPr>
                <w:rFonts w:hint="default" w:ascii="Consolas" w:hAnsi="Consolas" w:cs="Consolas"/>
                <w:lang w:val="en-US" w:eastAsia="zh-CN"/>
              </w:rPr>
              <w:t>.eq(idx).css("left",560).stop(true).animate({"left": 0},400);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}else if(i &lt; idx){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新图从-560过来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老图退场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</w:t>
            </w:r>
            <w:r>
              <w:rPr>
                <w:rFonts w:hint="eastAsia" w:ascii="Consolas" w:hAnsi="Consolas" w:cs="Consolas"/>
                <w:lang w:val="en-US" w:eastAsia="zh-CN"/>
              </w:rPr>
              <w:t>s</w:t>
            </w:r>
            <w:r>
              <w:rPr>
                <w:rFonts w:hint="default" w:ascii="Consolas" w:hAnsi="Consolas" w:cs="Consolas"/>
                <w:lang w:val="en-US" w:eastAsia="zh-CN"/>
              </w:rPr>
              <w:t>.eq(idx).stop(true).animate({"left": 560},400);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信号量改变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idx = i;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新图入场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$img</w:t>
            </w:r>
            <w:r>
              <w:rPr>
                <w:rFonts w:hint="eastAsia" w:ascii="Consolas" w:hAnsi="Consolas" w:cs="Consolas"/>
                <w:lang w:val="en-US" w:eastAsia="zh-CN"/>
              </w:rPr>
              <w:t>s</w:t>
            </w:r>
            <w:r>
              <w:rPr>
                <w:rFonts w:hint="default" w:ascii="Consolas" w:hAnsi="Consolas" w:cs="Consolas"/>
                <w:lang w:val="en-US" w:eastAsia="zh-CN"/>
              </w:rPr>
              <w:t>.eq(idx).css("left", -560).animate({"left" : 0},400);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// 小圆点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$</w:t>
            </w:r>
            <w:r>
              <w:rPr>
                <w:rFonts w:hint="eastAsia" w:ascii="Consolas" w:hAnsi="Consolas" w:cs="Consolas"/>
                <w:lang w:val="en-US" w:eastAsia="zh-CN"/>
              </w:rPr>
              <w:t>(this)</w:t>
            </w:r>
            <w:r>
              <w:rPr>
                <w:rFonts w:hint="default" w:ascii="Consolas" w:hAnsi="Consolas" w:cs="Consolas"/>
                <w:lang w:val="en-US" w:eastAsia="zh-CN"/>
              </w:rPr>
              <w:t>.addClass("cur").siblings().removeClass("cur");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5" w:type="default"/>
      <w:footerReference r:id="rId6" w:type="default"/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_x0000_s4100" o:spid="_x0000_s4100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9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专业前端开发培训 www.icketang.com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培养企业最需要的前端工程师 www.icketang.com </w:t>
    </w:r>
  </w:p>
  <w:p>
    <w:pPr>
      <w:pStyle w:val="10"/>
      <w:rPr>
        <w:rFonts w:hint="eastAsia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3C13C"/>
    <w:multiLevelType w:val="singleLevel"/>
    <w:tmpl w:val="5703C1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">
    <w:nsid w:val="5703C149"/>
    <w:multiLevelType w:val="singleLevel"/>
    <w:tmpl w:val="5703C1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">
    <w:nsid w:val="5703C156"/>
    <w:multiLevelType w:val="singleLevel"/>
    <w:tmpl w:val="5703C1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">
    <w:nsid w:val="5703C162"/>
    <w:multiLevelType w:val="singleLevel"/>
    <w:tmpl w:val="5703C1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">
    <w:nsid w:val="5703C16E"/>
    <w:multiLevelType w:val="singleLevel"/>
    <w:tmpl w:val="5703C1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">
    <w:nsid w:val="5703C17B"/>
    <w:multiLevelType w:val="singleLevel"/>
    <w:tmpl w:val="5703C1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">
    <w:nsid w:val="5703C188"/>
    <w:multiLevelType w:val="singleLevel"/>
    <w:tmpl w:val="5703C1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">
    <w:nsid w:val="5703C1C6"/>
    <w:multiLevelType w:val="singleLevel"/>
    <w:tmpl w:val="5703C1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8">
    <w:nsid w:val="5705B9C8"/>
    <w:multiLevelType w:val="singleLevel"/>
    <w:tmpl w:val="5705B9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5705B9D5"/>
    <w:multiLevelType w:val="singleLevel"/>
    <w:tmpl w:val="5705B9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5705B9E1"/>
    <w:multiLevelType w:val="singleLevel"/>
    <w:tmpl w:val="5705B9E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5705B9ED"/>
    <w:multiLevelType w:val="singleLevel"/>
    <w:tmpl w:val="5705B9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5705B9FA"/>
    <w:multiLevelType w:val="singleLevel"/>
    <w:tmpl w:val="5705B9F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5705BA06"/>
    <w:multiLevelType w:val="singleLevel"/>
    <w:tmpl w:val="5705BA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5705BA13"/>
    <w:multiLevelType w:val="singleLevel"/>
    <w:tmpl w:val="5705BA1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5705BA1F"/>
    <w:multiLevelType w:val="singleLevel"/>
    <w:tmpl w:val="5705BA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585A2E79"/>
    <w:multiLevelType w:val="singleLevel"/>
    <w:tmpl w:val="585A2E7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585A2EE7"/>
    <w:multiLevelType w:val="singleLevel"/>
    <w:tmpl w:val="585A2EE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8">
    <w:nsid w:val="585A2F29"/>
    <w:multiLevelType w:val="singleLevel"/>
    <w:tmpl w:val="585A2F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585A2F3E"/>
    <w:multiLevelType w:val="singleLevel"/>
    <w:tmpl w:val="585A2F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585A2F52"/>
    <w:multiLevelType w:val="singleLevel"/>
    <w:tmpl w:val="585A2F5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585A2F75"/>
    <w:multiLevelType w:val="singleLevel"/>
    <w:tmpl w:val="585A2F7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2">
    <w:nsid w:val="585A2F87"/>
    <w:multiLevelType w:val="singleLevel"/>
    <w:tmpl w:val="585A2F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585A43E0"/>
    <w:multiLevelType w:val="singleLevel"/>
    <w:tmpl w:val="585A43E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585A43F9"/>
    <w:multiLevelType w:val="singleLevel"/>
    <w:tmpl w:val="585A43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585A440C"/>
    <w:multiLevelType w:val="singleLevel"/>
    <w:tmpl w:val="585A440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85A441F"/>
    <w:multiLevelType w:val="singleLevel"/>
    <w:tmpl w:val="585A44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85A4431"/>
    <w:multiLevelType w:val="singleLevel"/>
    <w:tmpl w:val="585A443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85A4444"/>
    <w:multiLevelType w:val="singleLevel"/>
    <w:tmpl w:val="585A444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85A445A"/>
    <w:multiLevelType w:val="singleLevel"/>
    <w:tmpl w:val="585A445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85A446E"/>
    <w:multiLevelType w:val="singleLevel"/>
    <w:tmpl w:val="585A44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85A4480"/>
    <w:multiLevelType w:val="singleLevel"/>
    <w:tmpl w:val="585A448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85A4491"/>
    <w:multiLevelType w:val="singleLevel"/>
    <w:tmpl w:val="585A44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85A44A6"/>
    <w:multiLevelType w:val="singleLevel"/>
    <w:tmpl w:val="585A44A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85A44B7"/>
    <w:multiLevelType w:val="singleLevel"/>
    <w:tmpl w:val="585A44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85A44C7"/>
    <w:multiLevelType w:val="singleLevel"/>
    <w:tmpl w:val="585A44C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85A44D9"/>
    <w:multiLevelType w:val="singleLevel"/>
    <w:tmpl w:val="585A44D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85A44E9"/>
    <w:multiLevelType w:val="singleLevel"/>
    <w:tmpl w:val="585A44E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85A4544"/>
    <w:multiLevelType w:val="singleLevel"/>
    <w:tmpl w:val="585A454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85A455A"/>
    <w:multiLevelType w:val="singleLevel"/>
    <w:tmpl w:val="585A455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85A456B"/>
    <w:multiLevelType w:val="singleLevel"/>
    <w:tmpl w:val="585A456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585A457D"/>
    <w:multiLevelType w:val="singleLevel"/>
    <w:tmpl w:val="585A45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2">
    <w:nsid w:val="585A4591"/>
    <w:multiLevelType w:val="singleLevel"/>
    <w:tmpl w:val="585A45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3">
    <w:nsid w:val="585A45A4"/>
    <w:multiLevelType w:val="singleLevel"/>
    <w:tmpl w:val="585A45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4">
    <w:nsid w:val="585A45B5"/>
    <w:multiLevelType w:val="singleLevel"/>
    <w:tmpl w:val="585A45B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5">
    <w:nsid w:val="585A45C8"/>
    <w:multiLevelType w:val="singleLevel"/>
    <w:tmpl w:val="585A45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6">
    <w:nsid w:val="585A45DA"/>
    <w:multiLevelType w:val="singleLevel"/>
    <w:tmpl w:val="585A45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7">
    <w:nsid w:val="585A45EB"/>
    <w:multiLevelType w:val="singleLevel"/>
    <w:tmpl w:val="585A45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8">
    <w:nsid w:val="585A45FC"/>
    <w:multiLevelType w:val="singleLevel"/>
    <w:tmpl w:val="585A45F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9">
    <w:nsid w:val="585A460E"/>
    <w:multiLevelType w:val="singleLevel"/>
    <w:tmpl w:val="585A46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0">
    <w:nsid w:val="585A461F"/>
    <w:multiLevelType w:val="singleLevel"/>
    <w:tmpl w:val="585A46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2"/>
  </w:num>
  <w:num w:numId="13">
    <w:abstractNumId w:val="11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662335"/>
    <w:rsid w:val="007C682B"/>
    <w:rsid w:val="00C832D3"/>
    <w:rsid w:val="00CE0A60"/>
    <w:rsid w:val="00FC02AA"/>
    <w:rsid w:val="00FF7DF0"/>
    <w:rsid w:val="01050BBA"/>
    <w:rsid w:val="010E3A48"/>
    <w:rsid w:val="011646D7"/>
    <w:rsid w:val="011F25EA"/>
    <w:rsid w:val="013E2018"/>
    <w:rsid w:val="0140551C"/>
    <w:rsid w:val="01885910"/>
    <w:rsid w:val="018B0A87"/>
    <w:rsid w:val="01D54E42"/>
    <w:rsid w:val="0205655E"/>
    <w:rsid w:val="02246E13"/>
    <w:rsid w:val="022C641E"/>
    <w:rsid w:val="022D7FDE"/>
    <w:rsid w:val="02641B38"/>
    <w:rsid w:val="027A5A6F"/>
    <w:rsid w:val="027E4B1D"/>
    <w:rsid w:val="027E5A1E"/>
    <w:rsid w:val="029A5ABA"/>
    <w:rsid w:val="02DC2D3E"/>
    <w:rsid w:val="02ED3701"/>
    <w:rsid w:val="02FB35F3"/>
    <w:rsid w:val="02FC1075"/>
    <w:rsid w:val="02FE6023"/>
    <w:rsid w:val="031B02A5"/>
    <w:rsid w:val="031D3676"/>
    <w:rsid w:val="031D37A8"/>
    <w:rsid w:val="031E4AAC"/>
    <w:rsid w:val="032121AE"/>
    <w:rsid w:val="032F0279"/>
    <w:rsid w:val="033311CF"/>
    <w:rsid w:val="033E7B43"/>
    <w:rsid w:val="03664EA1"/>
    <w:rsid w:val="03891357"/>
    <w:rsid w:val="03CF48D0"/>
    <w:rsid w:val="044D2479"/>
    <w:rsid w:val="046318C1"/>
    <w:rsid w:val="04664A43"/>
    <w:rsid w:val="04A348A8"/>
    <w:rsid w:val="04A43E77"/>
    <w:rsid w:val="04B922CF"/>
    <w:rsid w:val="05195B6C"/>
    <w:rsid w:val="05405A2B"/>
    <w:rsid w:val="055F7C7A"/>
    <w:rsid w:val="05952018"/>
    <w:rsid w:val="05B74771"/>
    <w:rsid w:val="05BA44C7"/>
    <w:rsid w:val="05F571C5"/>
    <w:rsid w:val="06034B71"/>
    <w:rsid w:val="06287F27"/>
    <w:rsid w:val="063026EF"/>
    <w:rsid w:val="065F5E83"/>
    <w:rsid w:val="06645BCA"/>
    <w:rsid w:val="0667328F"/>
    <w:rsid w:val="0699083A"/>
    <w:rsid w:val="06AD4177"/>
    <w:rsid w:val="06EB3561"/>
    <w:rsid w:val="06FA1F12"/>
    <w:rsid w:val="07061F6C"/>
    <w:rsid w:val="07203C80"/>
    <w:rsid w:val="0725502E"/>
    <w:rsid w:val="0730075A"/>
    <w:rsid w:val="073C6ACB"/>
    <w:rsid w:val="073E7A70"/>
    <w:rsid w:val="074400E3"/>
    <w:rsid w:val="07476216"/>
    <w:rsid w:val="076F1BBD"/>
    <w:rsid w:val="077A4051"/>
    <w:rsid w:val="07AA4BA0"/>
    <w:rsid w:val="07CE18DD"/>
    <w:rsid w:val="07F72336"/>
    <w:rsid w:val="08097675"/>
    <w:rsid w:val="080F6C92"/>
    <w:rsid w:val="08261F6C"/>
    <w:rsid w:val="085262B3"/>
    <w:rsid w:val="08FA28CC"/>
    <w:rsid w:val="090D3C95"/>
    <w:rsid w:val="0937562C"/>
    <w:rsid w:val="09596E65"/>
    <w:rsid w:val="09641372"/>
    <w:rsid w:val="09AC0DCB"/>
    <w:rsid w:val="09FE1A6D"/>
    <w:rsid w:val="0A1E592A"/>
    <w:rsid w:val="0A382B5B"/>
    <w:rsid w:val="0A3A1BC4"/>
    <w:rsid w:val="0A9C2975"/>
    <w:rsid w:val="0AAC3E4B"/>
    <w:rsid w:val="0AB80243"/>
    <w:rsid w:val="0ABD6031"/>
    <w:rsid w:val="0ACD0855"/>
    <w:rsid w:val="0ADE46E3"/>
    <w:rsid w:val="0AE561C5"/>
    <w:rsid w:val="0AF8528D"/>
    <w:rsid w:val="0B2973BB"/>
    <w:rsid w:val="0B3B6FFB"/>
    <w:rsid w:val="0B57692B"/>
    <w:rsid w:val="0B8E1003"/>
    <w:rsid w:val="0BA81BAD"/>
    <w:rsid w:val="0BAF6C17"/>
    <w:rsid w:val="0BB04A3B"/>
    <w:rsid w:val="0BC649E1"/>
    <w:rsid w:val="0C5248B9"/>
    <w:rsid w:val="0C84479E"/>
    <w:rsid w:val="0C8A21A0"/>
    <w:rsid w:val="0CD53DEA"/>
    <w:rsid w:val="0CD87D21"/>
    <w:rsid w:val="0D124419"/>
    <w:rsid w:val="0D253505"/>
    <w:rsid w:val="0D2A42A8"/>
    <w:rsid w:val="0D323995"/>
    <w:rsid w:val="0D750EA4"/>
    <w:rsid w:val="0D781E29"/>
    <w:rsid w:val="0DD37FFC"/>
    <w:rsid w:val="0E1651AA"/>
    <w:rsid w:val="0E224840"/>
    <w:rsid w:val="0E2322C1"/>
    <w:rsid w:val="0E502FE9"/>
    <w:rsid w:val="0E832639"/>
    <w:rsid w:val="0E8C5726"/>
    <w:rsid w:val="0EB84E9B"/>
    <w:rsid w:val="0EBD0E3B"/>
    <w:rsid w:val="0EEB1D0A"/>
    <w:rsid w:val="0EF51F96"/>
    <w:rsid w:val="0F064AB2"/>
    <w:rsid w:val="0F4D0F0F"/>
    <w:rsid w:val="0F636411"/>
    <w:rsid w:val="0F65034F"/>
    <w:rsid w:val="0F68604C"/>
    <w:rsid w:val="0F7F2983"/>
    <w:rsid w:val="0F81030D"/>
    <w:rsid w:val="0FAA5A85"/>
    <w:rsid w:val="0FB16E27"/>
    <w:rsid w:val="0FB17BF0"/>
    <w:rsid w:val="0FB515C7"/>
    <w:rsid w:val="0FBD6C41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D86968"/>
    <w:rsid w:val="10E74FC8"/>
    <w:rsid w:val="11177D15"/>
    <w:rsid w:val="113D4512"/>
    <w:rsid w:val="116F5BC8"/>
    <w:rsid w:val="118026D3"/>
    <w:rsid w:val="11A73019"/>
    <w:rsid w:val="11A76AF0"/>
    <w:rsid w:val="11AD150E"/>
    <w:rsid w:val="11B67C1F"/>
    <w:rsid w:val="11D23CCC"/>
    <w:rsid w:val="12003516"/>
    <w:rsid w:val="124A6E0E"/>
    <w:rsid w:val="128B5679"/>
    <w:rsid w:val="12BC5F5E"/>
    <w:rsid w:val="12BE3B75"/>
    <w:rsid w:val="12C71EE1"/>
    <w:rsid w:val="12ED571D"/>
    <w:rsid w:val="12FB6459"/>
    <w:rsid w:val="12FB6A5C"/>
    <w:rsid w:val="12FB6C31"/>
    <w:rsid w:val="130917CA"/>
    <w:rsid w:val="13124658"/>
    <w:rsid w:val="13673D62"/>
    <w:rsid w:val="136D3318"/>
    <w:rsid w:val="13783AF3"/>
    <w:rsid w:val="138C2C9D"/>
    <w:rsid w:val="13BD6032"/>
    <w:rsid w:val="13C452B1"/>
    <w:rsid w:val="13E75935"/>
    <w:rsid w:val="13FE1069"/>
    <w:rsid w:val="140D7D73"/>
    <w:rsid w:val="1420295B"/>
    <w:rsid w:val="14214C4A"/>
    <w:rsid w:val="14281C22"/>
    <w:rsid w:val="14324440"/>
    <w:rsid w:val="14414227"/>
    <w:rsid w:val="14985759"/>
    <w:rsid w:val="14AC0B76"/>
    <w:rsid w:val="14CF7FFD"/>
    <w:rsid w:val="14ED4E63"/>
    <w:rsid w:val="14F41529"/>
    <w:rsid w:val="15017751"/>
    <w:rsid w:val="15291146"/>
    <w:rsid w:val="15451C66"/>
    <w:rsid w:val="15574892"/>
    <w:rsid w:val="15631DBE"/>
    <w:rsid w:val="156825AE"/>
    <w:rsid w:val="15690FDD"/>
    <w:rsid w:val="15794A47"/>
    <w:rsid w:val="157C6E5B"/>
    <w:rsid w:val="15861E85"/>
    <w:rsid w:val="158E68AC"/>
    <w:rsid w:val="15A02708"/>
    <w:rsid w:val="15D31C5D"/>
    <w:rsid w:val="15DA1FA8"/>
    <w:rsid w:val="15EC7E7E"/>
    <w:rsid w:val="1617364B"/>
    <w:rsid w:val="161B58D5"/>
    <w:rsid w:val="162332D9"/>
    <w:rsid w:val="16511276"/>
    <w:rsid w:val="1692366F"/>
    <w:rsid w:val="16B04F37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6E420F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0233A0"/>
    <w:rsid w:val="19260CA0"/>
    <w:rsid w:val="19297756"/>
    <w:rsid w:val="192B6ADF"/>
    <w:rsid w:val="19484788"/>
    <w:rsid w:val="194D7A8B"/>
    <w:rsid w:val="19640835"/>
    <w:rsid w:val="198B76B6"/>
    <w:rsid w:val="19AB482C"/>
    <w:rsid w:val="19E62037"/>
    <w:rsid w:val="1A1A5D4E"/>
    <w:rsid w:val="1A1E6D69"/>
    <w:rsid w:val="1A3B5E1F"/>
    <w:rsid w:val="1A605254"/>
    <w:rsid w:val="1A614029"/>
    <w:rsid w:val="1A6D7C05"/>
    <w:rsid w:val="1A844F63"/>
    <w:rsid w:val="1AAE5354"/>
    <w:rsid w:val="1AB062D8"/>
    <w:rsid w:val="1AB56EDD"/>
    <w:rsid w:val="1ABC2428"/>
    <w:rsid w:val="1ADF13A6"/>
    <w:rsid w:val="1AF731C9"/>
    <w:rsid w:val="1B1E57D9"/>
    <w:rsid w:val="1B1E5C1C"/>
    <w:rsid w:val="1B362177"/>
    <w:rsid w:val="1B4701CA"/>
    <w:rsid w:val="1B4D457D"/>
    <w:rsid w:val="1B5A5997"/>
    <w:rsid w:val="1B781B1D"/>
    <w:rsid w:val="1BC17665"/>
    <w:rsid w:val="1BC26CB1"/>
    <w:rsid w:val="1BF50DAE"/>
    <w:rsid w:val="1C025033"/>
    <w:rsid w:val="1C064DD6"/>
    <w:rsid w:val="1C0E27CA"/>
    <w:rsid w:val="1C4F7425"/>
    <w:rsid w:val="1C5E2EDA"/>
    <w:rsid w:val="1C943EEF"/>
    <w:rsid w:val="1C9706F7"/>
    <w:rsid w:val="1C9A5DF9"/>
    <w:rsid w:val="1C9F2D93"/>
    <w:rsid w:val="1CA4418A"/>
    <w:rsid w:val="1CAD289B"/>
    <w:rsid w:val="1CD42456"/>
    <w:rsid w:val="1CFC5B1D"/>
    <w:rsid w:val="1D046798"/>
    <w:rsid w:val="1D181F4A"/>
    <w:rsid w:val="1D3A0C19"/>
    <w:rsid w:val="1D5A6237"/>
    <w:rsid w:val="1D667ACB"/>
    <w:rsid w:val="1D923E12"/>
    <w:rsid w:val="1DAA14B9"/>
    <w:rsid w:val="1DD45CB2"/>
    <w:rsid w:val="1E026739"/>
    <w:rsid w:val="1E1259E5"/>
    <w:rsid w:val="1E632A02"/>
    <w:rsid w:val="1E877BA2"/>
    <w:rsid w:val="1EA64BD4"/>
    <w:rsid w:val="1EAA6E5D"/>
    <w:rsid w:val="1EAC7D77"/>
    <w:rsid w:val="1ED1344E"/>
    <w:rsid w:val="1EDB57F7"/>
    <w:rsid w:val="1EE61241"/>
    <w:rsid w:val="1EF501D6"/>
    <w:rsid w:val="1F065EF2"/>
    <w:rsid w:val="1F140493"/>
    <w:rsid w:val="1F1F489E"/>
    <w:rsid w:val="1F3A4479"/>
    <w:rsid w:val="1F5B33FE"/>
    <w:rsid w:val="1F713152"/>
    <w:rsid w:val="1F9D516C"/>
    <w:rsid w:val="1FAE775E"/>
    <w:rsid w:val="1FC81833"/>
    <w:rsid w:val="1FD552C6"/>
    <w:rsid w:val="1FEB3391"/>
    <w:rsid w:val="1FF40126"/>
    <w:rsid w:val="2027184D"/>
    <w:rsid w:val="20347288"/>
    <w:rsid w:val="207728D1"/>
    <w:rsid w:val="208B793A"/>
    <w:rsid w:val="20BD508A"/>
    <w:rsid w:val="20E37A02"/>
    <w:rsid w:val="20EC0311"/>
    <w:rsid w:val="20EE5DEA"/>
    <w:rsid w:val="20F96413"/>
    <w:rsid w:val="20FB6868"/>
    <w:rsid w:val="21741693"/>
    <w:rsid w:val="217A67DC"/>
    <w:rsid w:val="219D0E33"/>
    <w:rsid w:val="21A56BEF"/>
    <w:rsid w:val="21A91D49"/>
    <w:rsid w:val="21B226E3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D83C42"/>
    <w:rsid w:val="22EC0483"/>
    <w:rsid w:val="23255151"/>
    <w:rsid w:val="234A1475"/>
    <w:rsid w:val="23786FC4"/>
    <w:rsid w:val="237D5147"/>
    <w:rsid w:val="2394480D"/>
    <w:rsid w:val="239E2DA5"/>
    <w:rsid w:val="239E52E0"/>
    <w:rsid w:val="23AC2413"/>
    <w:rsid w:val="23C26CA2"/>
    <w:rsid w:val="23C4333D"/>
    <w:rsid w:val="23DB74B9"/>
    <w:rsid w:val="23E97BA7"/>
    <w:rsid w:val="240E24B8"/>
    <w:rsid w:val="243D6DD2"/>
    <w:rsid w:val="24715782"/>
    <w:rsid w:val="24A74E09"/>
    <w:rsid w:val="24BC23E6"/>
    <w:rsid w:val="24C7087D"/>
    <w:rsid w:val="25323514"/>
    <w:rsid w:val="253A41A3"/>
    <w:rsid w:val="25745489"/>
    <w:rsid w:val="25757480"/>
    <w:rsid w:val="257F7D90"/>
    <w:rsid w:val="25AC53DC"/>
    <w:rsid w:val="25AF00A5"/>
    <w:rsid w:val="25CC7E8F"/>
    <w:rsid w:val="25F2627E"/>
    <w:rsid w:val="25FF73E4"/>
    <w:rsid w:val="260E79FF"/>
    <w:rsid w:val="264542D6"/>
    <w:rsid w:val="26711CA2"/>
    <w:rsid w:val="2684763E"/>
    <w:rsid w:val="26A91DFC"/>
    <w:rsid w:val="2704340F"/>
    <w:rsid w:val="270962CA"/>
    <w:rsid w:val="271C6780"/>
    <w:rsid w:val="273F35F4"/>
    <w:rsid w:val="27654994"/>
    <w:rsid w:val="27734D48"/>
    <w:rsid w:val="27746F46"/>
    <w:rsid w:val="2782530B"/>
    <w:rsid w:val="279142F8"/>
    <w:rsid w:val="279408C8"/>
    <w:rsid w:val="27B76736"/>
    <w:rsid w:val="27BC7C2D"/>
    <w:rsid w:val="27CD1E69"/>
    <w:rsid w:val="27E2757A"/>
    <w:rsid w:val="27E525FA"/>
    <w:rsid w:val="27EA020A"/>
    <w:rsid w:val="27F80D57"/>
    <w:rsid w:val="281F4E60"/>
    <w:rsid w:val="283A7D77"/>
    <w:rsid w:val="28726E69"/>
    <w:rsid w:val="28792077"/>
    <w:rsid w:val="28B15679"/>
    <w:rsid w:val="28B53728"/>
    <w:rsid w:val="291B5898"/>
    <w:rsid w:val="29377EAB"/>
    <w:rsid w:val="29583C63"/>
    <w:rsid w:val="296576F6"/>
    <w:rsid w:val="2972480D"/>
    <w:rsid w:val="29AA38BE"/>
    <w:rsid w:val="29C25891"/>
    <w:rsid w:val="29F0404D"/>
    <w:rsid w:val="2A120B13"/>
    <w:rsid w:val="2A3348CB"/>
    <w:rsid w:val="2A380D53"/>
    <w:rsid w:val="2A40615F"/>
    <w:rsid w:val="2A4670DA"/>
    <w:rsid w:val="2A606694"/>
    <w:rsid w:val="2A874355"/>
    <w:rsid w:val="2A886554"/>
    <w:rsid w:val="2AA270FE"/>
    <w:rsid w:val="2AA30402"/>
    <w:rsid w:val="2AB5244A"/>
    <w:rsid w:val="2AE00267"/>
    <w:rsid w:val="2AF97B0C"/>
    <w:rsid w:val="2B8E4AA4"/>
    <w:rsid w:val="2B9C299F"/>
    <w:rsid w:val="2BA96100"/>
    <w:rsid w:val="2BF15B26"/>
    <w:rsid w:val="2C3C6E9F"/>
    <w:rsid w:val="2C644F04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CDE7A65"/>
    <w:rsid w:val="2CF878F3"/>
    <w:rsid w:val="2D200796"/>
    <w:rsid w:val="2D330CFC"/>
    <w:rsid w:val="2D341382"/>
    <w:rsid w:val="2D455153"/>
    <w:rsid w:val="2D832A39"/>
    <w:rsid w:val="2DA30D70"/>
    <w:rsid w:val="2DB5450D"/>
    <w:rsid w:val="2DBA0995"/>
    <w:rsid w:val="2DDE1E4E"/>
    <w:rsid w:val="2DEC607F"/>
    <w:rsid w:val="2E050435"/>
    <w:rsid w:val="2E0E4B9C"/>
    <w:rsid w:val="2E323AD6"/>
    <w:rsid w:val="2EC20AD7"/>
    <w:rsid w:val="2ECD1679"/>
    <w:rsid w:val="2ED523E6"/>
    <w:rsid w:val="2EE00777"/>
    <w:rsid w:val="2EE02EAD"/>
    <w:rsid w:val="2EEA6B08"/>
    <w:rsid w:val="2F1E10B2"/>
    <w:rsid w:val="2F3A7F44"/>
    <w:rsid w:val="2F3F315B"/>
    <w:rsid w:val="2F627A4C"/>
    <w:rsid w:val="2F770E10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2E6685"/>
    <w:rsid w:val="30355826"/>
    <w:rsid w:val="30684D7B"/>
    <w:rsid w:val="306A49FB"/>
    <w:rsid w:val="30721C0E"/>
    <w:rsid w:val="307A4C95"/>
    <w:rsid w:val="30B8257C"/>
    <w:rsid w:val="30E730CB"/>
    <w:rsid w:val="314246DE"/>
    <w:rsid w:val="316C120F"/>
    <w:rsid w:val="31B43718"/>
    <w:rsid w:val="31B937C3"/>
    <w:rsid w:val="31D3074A"/>
    <w:rsid w:val="31F44502"/>
    <w:rsid w:val="32134DB6"/>
    <w:rsid w:val="322C7131"/>
    <w:rsid w:val="322D1953"/>
    <w:rsid w:val="323507EE"/>
    <w:rsid w:val="32C91062"/>
    <w:rsid w:val="32D64F70"/>
    <w:rsid w:val="330111BC"/>
    <w:rsid w:val="332A457E"/>
    <w:rsid w:val="33491D82"/>
    <w:rsid w:val="3356023B"/>
    <w:rsid w:val="33593DB9"/>
    <w:rsid w:val="335B4D4D"/>
    <w:rsid w:val="335C6052"/>
    <w:rsid w:val="338F5853"/>
    <w:rsid w:val="33977131"/>
    <w:rsid w:val="33AA3BD3"/>
    <w:rsid w:val="33BE2874"/>
    <w:rsid w:val="33E6605E"/>
    <w:rsid w:val="33F60264"/>
    <w:rsid w:val="34060A6A"/>
    <w:rsid w:val="34224B16"/>
    <w:rsid w:val="344869DA"/>
    <w:rsid w:val="345E6F7A"/>
    <w:rsid w:val="347C3F2B"/>
    <w:rsid w:val="348436BD"/>
    <w:rsid w:val="34902ADB"/>
    <w:rsid w:val="353D2CE5"/>
    <w:rsid w:val="354A13E0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DB13FC"/>
    <w:rsid w:val="36EA3CA5"/>
    <w:rsid w:val="36ED75D4"/>
    <w:rsid w:val="370D1CC5"/>
    <w:rsid w:val="37334C89"/>
    <w:rsid w:val="376016E5"/>
    <w:rsid w:val="376F7781"/>
    <w:rsid w:val="378E47B3"/>
    <w:rsid w:val="379628C0"/>
    <w:rsid w:val="37A90ACB"/>
    <w:rsid w:val="37D474A6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9E7DD9"/>
    <w:rsid w:val="39B451AA"/>
    <w:rsid w:val="39D3292E"/>
    <w:rsid w:val="3A0045B7"/>
    <w:rsid w:val="3A0F452D"/>
    <w:rsid w:val="3A35120E"/>
    <w:rsid w:val="3A3658EA"/>
    <w:rsid w:val="3A815E0A"/>
    <w:rsid w:val="3A8D79AE"/>
    <w:rsid w:val="3A9F551F"/>
    <w:rsid w:val="3AB10B58"/>
    <w:rsid w:val="3AF173C3"/>
    <w:rsid w:val="3AFF1F77"/>
    <w:rsid w:val="3B2A2C96"/>
    <w:rsid w:val="3B2D103D"/>
    <w:rsid w:val="3B3D61BD"/>
    <w:rsid w:val="3B795947"/>
    <w:rsid w:val="3B807FDF"/>
    <w:rsid w:val="3BB9138A"/>
    <w:rsid w:val="3BC4519D"/>
    <w:rsid w:val="3BD57E4C"/>
    <w:rsid w:val="3BFE6192"/>
    <w:rsid w:val="3C022A83"/>
    <w:rsid w:val="3C11529C"/>
    <w:rsid w:val="3C4C5D68"/>
    <w:rsid w:val="3C4F1684"/>
    <w:rsid w:val="3C6731A3"/>
    <w:rsid w:val="3C67349C"/>
    <w:rsid w:val="3C73623A"/>
    <w:rsid w:val="3C76695A"/>
    <w:rsid w:val="3CE83385"/>
    <w:rsid w:val="3CE861F9"/>
    <w:rsid w:val="3D196585"/>
    <w:rsid w:val="3D2518E1"/>
    <w:rsid w:val="3D2C3000"/>
    <w:rsid w:val="3D3F2F34"/>
    <w:rsid w:val="3D4C5F1D"/>
    <w:rsid w:val="3D5255D4"/>
    <w:rsid w:val="3D733BDF"/>
    <w:rsid w:val="3D822A82"/>
    <w:rsid w:val="3DAC503D"/>
    <w:rsid w:val="3DAD2ABF"/>
    <w:rsid w:val="3DB868D1"/>
    <w:rsid w:val="3DE8354A"/>
    <w:rsid w:val="3E0B08DA"/>
    <w:rsid w:val="3E124874"/>
    <w:rsid w:val="3E24017F"/>
    <w:rsid w:val="3E322D18"/>
    <w:rsid w:val="3E53594D"/>
    <w:rsid w:val="3E605DE6"/>
    <w:rsid w:val="3EAB715E"/>
    <w:rsid w:val="3ED64CAC"/>
    <w:rsid w:val="3F043070"/>
    <w:rsid w:val="3F17428F"/>
    <w:rsid w:val="3F2B67B3"/>
    <w:rsid w:val="3F2D1CB6"/>
    <w:rsid w:val="3F3476AF"/>
    <w:rsid w:val="3F3E79D2"/>
    <w:rsid w:val="3F767828"/>
    <w:rsid w:val="3F8D5553"/>
    <w:rsid w:val="3FE35A6D"/>
    <w:rsid w:val="3FF9680E"/>
    <w:rsid w:val="4000420D"/>
    <w:rsid w:val="406F7C5B"/>
    <w:rsid w:val="40973487"/>
    <w:rsid w:val="4099548A"/>
    <w:rsid w:val="409C790E"/>
    <w:rsid w:val="40A21818"/>
    <w:rsid w:val="40AD5B54"/>
    <w:rsid w:val="40DC08B7"/>
    <w:rsid w:val="40DF7EFC"/>
    <w:rsid w:val="40EA1C0C"/>
    <w:rsid w:val="41007633"/>
    <w:rsid w:val="41203E4B"/>
    <w:rsid w:val="4134460A"/>
    <w:rsid w:val="41371D0B"/>
    <w:rsid w:val="415232B0"/>
    <w:rsid w:val="415747BE"/>
    <w:rsid w:val="41632549"/>
    <w:rsid w:val="416E7C67"/>
    <w:rsid w:val="41C01D6E"/>
    <w:rsid w:val="41F9564C"/>
    <w:rsid w:val="420810F5"/>
    <w:rsid w:val="421F7A8A"/>
    <w:rsid w:val="422601E3"/>
    <w:rsid w:val="42374CC6"/>
    <w:rsid w:val="4238458E"/>
    <w:rsid w:val="4243599A"/>
    <w:rsid w:val="42546C60"/>
    <w:rsid w:val="428242AC"/>
    <w:rsid w:val="428B2929"/>
    <w:rsid w:val="4298064E"/>
    <w:rsid w:val="42B3131D"/>
    <w:rsid w:val="42D25330"/>
    <w:rsid w:val="42DA2048"/>
    <w:rsid w:val="42E43D4C"/>
    <w:rsid w:val="42EC78B2"/>
    <w:rsid w:val="42F3256B"/>
    <w:rsid w:val="42FE539B"/>
    <w:rsid w:val="432C0EC1"/>
    <w:rsid w:val="43395FD9"/>
    <w:rsid w:val="43404D9F"/>
    <w:rsid w:val="4344278B"/>
    <w:rsid w:val="4362279F"/>
    <w:rsid w:val="43744B39"/>
    <w:rsid w:val="43A65DEC"/>
    <w:rsid w:val="43B03E7E"/>
    <w:rsid w:val="43CB1CC4"/>
    <w:rsid w:val="43D713A1"/>
    <w:rsid w:val="43DE6767"/>
    <w:rsid w:val="43F15787"/>
    <w:rsid w:val="445D4EE0"/>
    <w:rsid w:val="44C223B5"/>
    <w:rsid w:val="44C766E4"/>
    <w:rsid w:val="44CB50EA"/>
    <w:rsid w:val="452D7EA0"/>
    <w:rsid w:val="45423E2F"/>
    <w:rsid w:val="45512DC5"/>
    <w:rsid w:val="455362C9"/>
    <w:rsid w:val="459F7CA8"/>
    <w:rsid w:val="45C168FC"/>
    <w:rsid w:val="45C247F1"/>
    <w:rsid w:val="45FE1FE4"/>
    <w:rsid w:val="46402334"/>
    <w:rsid w:val="464C1D63"/>
    <w:rsid w:val="46500769"/>
    <w:rsid w:val="469211D3"/>
    <w:rsid w:val="46CB510C"/>
    <w:rsid w:val="46F52CD9"/>
    <w:rsid w:val="476F23BB"/>
    <w:rsid w:val="47910F19"/>
    <w:rsid w:val="47AF6127"/>
    <w:rsid w:val="47D23398"/>
    <w:rsid w:val="47D327A1"/>
    <w:rsid w:val="47D32E64"/>
    <w:rsid w:val="47EC5F8C"/>
    <w:rsid w:val="481138D3"/>
    <w:rsid w:val="48145458"/>
    <w:rsid w:val="48250A12"/>
    <w:rsid w:val="482B10BC"/>
    <w:rsid w:val="48322059"/>
    <w:rsid w:val="48703FE7"/>
    <w:rsid w:val="48744BEB"/>
    <w:rsid w:val="48CE1E02"/>
    <w:rsid w:val="48D3494D"/>
    <w:rsid w:val="48DD6B99"/>
    <w:rsid w:val="48ED4A06"/>
    <w:rsid w:val="49354340"/>
    <w:rsid w:val="493821FE"/>
    <w:rsid w:val="495A6163"/>
    <w:rsid w:val="496C5446"/>
    <w:rsid w:val="49853B2F"/>
    <w:rsid w:val="498C34BA"/>
    <w:rsid w:val="49942AC5"/>
    <w:rsid w:val="499D5953"/>
    <w:rsid w:val="49CF261B"/>
    <w:rsid w:val="49E113D2"/>
    <w:rsid w:val="4A105C92"/>
    <w:rsid w:val="4A580DC1"/>
    <w:rsid w:val="4A6D27A8"/>
    <w:rsid w:val="4A8C09F9"/>
    <w:rsid w:val="4AC21649"/>
    <w:rsid w:val="4ADC40E1"/>
    <w:rsid w:val="4AF968CD"/>
    <w:rsid w:val="4B45028D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76CC0"/>
    <w:rsid w:val="4CC92607"/>
    <w:rsid w:val="4CFE7A08"/>
    <w:rsid w:val="4D19148D"/>
    <w:rsid w:val="4D42484F"/>
    <w:rsid w:val="4D5B1B76"/>
    <w:rsid w:val="4D9C3C64"/>
    <w:rsid w:val="4DB8448E"/>
    <w:rsid w:val="4DCF7936"/>
    <w:rsid w:val="4DE746CF"/>
    <w:rsid w:val="4DED276A"/>
    <w:rsid w:val="4DF80AFB"/>
    <w:rsid w:val="4E077A90"/>
    <w:rsid w:val="4E1A18C4"/>
    <w:rsid w:val="4E2F1943"/>
    <w:rsid w:val="4E493401"/>
    <w:rsid w:val="4E6A1D33"/>
    <w:rsid w:val="4E8A27A6"/>
    <w:rsid w:val="4EA54661"/>
    <w:rsid w:val="4F32469E"/>
    <w:rsid w:val="4F527966"/>
    <w:rsid w:val="4F5A163C"/>
    <w:rsid w:val="4F8E6612"/>
    <w:rsid w:val="4F9A5CA8"/>
    <w:rsid w:val="4FAD3644"/>
    <w:rsid w:val="4FB7501A"/>
    <w:rsid w:val="4FD25E02"/>
    <w:rsid w:val="4FD525F2"/>
    <w:rsid w:val="500243D3"/>
    <w:rsid w:val="500362AF"/>
    <w:rsid w:val="50552B58"/>
    <w:rsid w:val="50576000"/>
    <w:rsid w:val="5063507A"/>
    <w:rsid w:val="506E722C"/>
    <w:rsid w:val="50804CA1"/>
    <w:rsid w:val="50870DA9"/>
    <w:rsid w:val="5090689C"/>
    <w:rsid w:val="50BF1D1D"/>
    <w:rsid w:val="512E60BF"/>
    <w:rsid w:val="51384450"/>
    <w:rsid w:val="51436F5E"/>
    <w:rsid w:val="5168719D"/>
    <w:rsid w:val="516C5BA3"/>
    <w:rsid w:val="518C3EDA"/>
    <w:rsid w:val="51B75920"/>
    <w:rsid w:val="51D337E4"/>
    <w:rsid w:val="51E91406"/>
    <w:rsid w:val="52077FA0"/>
    <w:rsid w:val="521108B0"/>
    <w:rsid w:val="526C5746"/>
    <w:rsid w:val="52712085"/>
    <w:rsid w:val="52715451"/>
    <w:rsid w:val="527B5D61"/>
    <w:rsid w:val="52814688"/>
    <w:rsid w:val="528662F0"/>
    <w:rsid w:val="52943CF6"/>
    <w:rsid w:val="52C54EDB"/>
    <w:rsid w:val="52CC3805"/>
    <w:rsid w:val="52D576F4"/>
    <w:rsid w:val="52DE0004"/>
    <w:rsid w:val="52E24103"/>
    <w:rsid w:val="52F94F05"/>
    <w:rsid w:val="52FA34F3"/>
    <w:rsid w:val="53036F3E"/>
    <w:rsid w:val="531341AB"/>
    <w:rsid w:val="53201BBF"/>
    <w:rsid w:val="532F3286"/>
    <w:rsid w:val="5346672E"/>
    <w:rsid w:val="537F08F6"/>
    <w:rsid w:val="53F86552"/>
    <w:rsid w:val="54067A66"/>
    <w:rsid w:val="54140080"/>
    <w:rsid w:val="5421181E"/>
    <w:rsid w:val="54421484"/>
    <w:rsid w:val="54861D20"/>
    <w:rsid w:val="54B57C0A"/>
    <w:rsid w:val="54C2369C"/>
    <w:rsid w:val="5519505C"/>
    <w:rsid w:val="552968C4"/>
    <w:rsid w:val="55587413"/>
    <w:rsid w:val="5569512F"/>
    <w:rsid w:val="5595240E"/>
    <w:rsid w:val="55995C7E"/>
    <w:rsid w:val="55C92324"/>
    <w:rsid w:val="55F8151B"/>
    <w:rsid w:val="56155247"/>
    <w:rsid w:val="561B45C5"/>
    <w:rsid w:val="56270934"/>
    <w:rsid w:val="56322CB8"/>
    <w:rsid w:val="563E305B"/>
    <w:rsid w:val="56571C28"/>
    <w:rsid w:val="56905639"/>
    <w:rsid w:val="569C67A5"/>
    <w:rsid w:val="56BD475C"/>
    <w:rsid w:val="56C675EA"/>
    <w:rsid w:val="56E83021"/>
    <w:rsid w:val="56FF2DCD"/>
    <w:rsid w:val="571669E2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85423D"/>
    <w:rsid w:val="58AA37F5"/>
    <w:rsid w:val="58AA7567"/>
    <w:rsid w:val="58ED03EA"/>
    <w:rsid w:val="58EE112B"/>
    <w:rsid w:val="59015211"/>
    <w:rsid w:val="590E07A8"/>
    <w:rsid w:val="5918102D"/>
    <w:rsid w:val="591A7E3E"/>
    <w:rsid w:val="59253C51"/>
    <w:rsid w:val="59471C07"/>
    <w:rsid w:val="594A0043"/>
    <w:rsid w:val="59540F1D"/>
    <w:rsid w:val="59571628"/>
    <w:rsid w:val="596C02AE"/>
    <w:rsid w:val="598E5AC2"/>
    <w:rsid w:val="59A247FF"/>
    <w:rsid w:val="59B01D1D"/>
    <w:rsid w:val="59EB2715"/>
    <w:rsid w:val="5A031FBA"/>
    <w:rsid w:val="5A0A1945"/>
    <w:rsid w:val="5A1B5462"/>
    <w:rsid w:val="5A332B09"/>
    <w:rsid w:val="5A5B044A"/>
    <w:rsid w:val="5A646B5B"/>
    <w:rsid w:val="5ADC4238"/>
    <w:rsid w:val="5B140EFE"/>
    <w:rsid w:val="5B326B5F"/>
    <w:rsid w:val="5B681184"/>
    <w:rsid w:val="5B7D50AA"/>
    <w:rsid w:val="5B7F21BD"/>
    <w:rsid w:val="5B867F38"/>
    <w:rsid w:val="5BC62F1F"/>
    <w:rsid w:val="5BE43FCA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A47698"/>
    <w:rsid w:val="5CC608C4"/>
    <w:rsid w:val="5CF620C2"/>
    <w:rsid w:val="5D0C1038"/>
    <w:rsid w:val="5D137DE5"/>
    <w:rsid w:val="5D207CD9"/>
    <w:rsid w:val="5D3E3C13"/>
    <w:rsid w:val="5D466894"/>
    <w:rsid w:val="5D7C4B6F"/>
    <w:rsid w:val="5D960000"/>
    <w:rsid w:val="5DC277FA"/>
    <w:rsid w:val="5DD21CFB"/>
    <w:rsid w:val="5DF125B0"/>
    <w:rsid w:val="5DFB5C1C"/>
    <w:rsid w:val="5E0C51E7"/>
    <w:rsid w:val="5E203FF8"/>
    <w:rsid w:val="5E2F5F49"/>
    <w:rsid w:val="5E6956F1"/>
    <w:rsid w:val="5E6F6EA2"/>
    <w:rsid w:val="5E77582B"/>
    <w:rsid w:val="5E79378D"/>
    <w:rsid w:val="5EB24BEC"/>
    <w:rsid w:val="5EC308D2"/>
    <w:rsid w:val="5EE7064C"/>
    <w:rsid w:val="5EEF11CE"/>
    <w:rsid w:val="5EFC3771"/>
    <w:rsid w:val="5F18722B"/>
    <w:rsid w:val="5F2D4536"/>
    <w:rsid w:val="5F3A5DCA"/>
    <w:rsid w:val="5F417953"/>
    <w:rsid w:val="5F661815"/>
    <w:rsid w:val="5F6E2C67"/>
    <w:rsid w:val="5F954B22"/>
    <w:rsid w:val="5FC75048"/>
    <w:rsid w:val="601125AA"/>
    <w:rsid w:val="60A31B19"/>
    <w:rsid w:val="60B8416D"/>
    <w:rsid w:val="60BF1449"/>
    <w:rsid w:val="60C55551"/>
    <w:rsid w:val="60C7316A"/>
    <w:rsid w:val="60E249A9"/>
    <w:rsid w:val="610D6FCA"/>
    <w:rsid w:val="61227E69"/>
    <w:rsid w:val="612D7A32"/>
    <w:rsid w:val="61416FC8"/>
    <w:rsid w:val="614C6AAF"/>
    <w:rsid w:val="61A75D0F"/>
    <w:rsid w:val="61AC259B"/>
    <w:rsid w:val="61B305FF"/>
    <w:rsid w:val="61B7332A"/>
    <w:rsid w:val="61EB3135"/>
    <w:rsid w:val="61FA594E"/>
    <w:rsid w:val="621B68E4"/>
    <w:rsid w:val="624337C3"/>
    <w:rsid w:val="624B0BD0"/>
    <w:rsid w:val="628F31A4"/>
    <w:rsid w:val="629C7C9B"/>
    <w:rsid w:val="62D00A78"/>
    <w:rsid w:val="62DF3642"/>
    <w:rsid w:val="63267D64"/>
    <w:rsid w:val="633E740B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8D7E86"/>
    <w:rsid w:val="64BB76D0"/>
    <w:rsid w:val="64C8208C"/>
    <w:rsid w:val="64E64A8F"/>
    <w:rsid w:val="650A3D08"/>
    <w:rsid w:val="65162368"/>
    <w:rsid w:val="653D475A"/>
    <w:rsid w:val="65407929"/>
    <w:rsid w:val="654A611D"/>
    <w:rsid w:val="654D6D9A"/>
    <w:rsid w:val="658A2326"/>
    <w:rsid w:val="659F31C5"/>
    <w:rsid w:val="65DB55A9"/>
    <w:rsid w:val="660D19B7"/>
    <w:rsid w:val="663604BF"/>
    <w:rsid w:val="663A2672"/>
    <w:rsid w:val="663E6181"/>
    <w:rsid w:val="664065D2"/>
    <w:rsid w:val="664F5567"/>
    <w:rsid w:val="667F77C1"/>
    <w:rsid w:val="668F18F1"/>
    <w:rsid w:val="66A56767"/>
    <w:rsid w:val="66B83C92"/>
    <w:rsid w:val="66BE70D3"/>
    <w:rsid w:val="66C71D2E"/>
    <w:rsid w:val="670E3B7C"/>
    <w:rsid w:val="67113427"/>
    <w:rsid w:val="671D1438"/>
    <w:rsid w:val="673E77D2"/>
    <w:rsid w:val="67492FBD"/>
    <w:rsid w:val="67847165"/>
    <w:rsid w:val="67CB02D7"/>
    <w:rsid w:val="67D20B47"/>
    <w:rsid w:val="680578AE"/>
    <w:rsid w:val="68181FC9"/>
    <w:rsid w:val="6838670D"/>
    <w:rsid w:val="68534D0A"/>
    <w:rsid w:val="687419EA"/>
    <w:rsid w:val="689C4BF4"/>
    <w:rsid w:val="68B21C53"/>
    <w:rsid w:val="68B22CF2"/>
    <w:rsid w:val="68CA7D14"/>
    <w:rsid w:val="68E40DA4"/>
    <w:rsid w:val="68FE12DB"/>
    <w:rsid w:val="691A127E"/>
    <w:rsid w:val="692D3246"/>
    <w:rsid w:val="69407E39"/>
    <w:rsid w:val="694C460C"/>
    <w:rsid w:val="6973503C"/>
    <w:rsid w:val="697F6A24"/>
    <w:rsid w:val="69813CE5"/>
    <w:rsid w:val="699B1D90"/>
    <w:rsid w:val="69D803B7"/>
    <w:rsid w:val="69DC353A"/>
    <w:rsid w:val="69DE52F4"/>
    <w:rsid w:val="69E7514E"/>
    <w:rsid w:val="69F858D1"/>
    <w:rsid w:val="6A223CAF"/>
    <w:rsid w:val="6A3A5C63"/>
    <w:rsid w:val="6A4B15F0"/>
    <w:rsid w:val="6A6D5E23"/>
    <w:rsid w:val="6A7B760E"/>
    <w:rsid w:val="6A8E78F5"/>
    <w:rsid w:val="6AB06D96"/>
    <w:rsid w:val="6AB4579C"/>
    <w:rsid w:val="6AFE5D13"/>
    <w:rsid w:val="6B3C21FD"/>
    <w:rsid w:val="6B987E11"/>
    <w:rsid w:val="6BA40927"/>
    <w:rsid w:val="6BCC6269"/>
    <w:rsid w:val="6BCD3CEA"/>
    <w:rsid w:val="6BD01BC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860A25"/>
    <w:rsid w:val="6DCE07A0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974BC6"/>
    <w:rsid w:val="6EA13A4A"/>
    <w:rsid w:val="6ECE20D9"/>
    <w:rsid w:val="6ED3075F"/>
    <w:rsid w:val="6EFE4E26"/>
    <w:rsid w:val="6F085736"/>
    <w:rsid w:val="6F2117DD"/>
    <w:rsid w:val="6F432783"/>
    <w:rsid w:val="6F4E40D0"/>
    <w:rsid w:val="6F6D675F"/>
    <w:rsid w:val="6F8073DD"/>
    <w:rsid w:val="6F811B7C"/>
    <w:rsid w:val="6F893849"/>
    <w:rsid w:val="6FBF70AE"/>
    <w:rsid w:val="6FC722F1"/>
    <w:rsid w:val="6FD54E8A"/>
    <w:rsid w:val="70394BAE"/>
    <w:rsid w:val="70641074"/>
    <w:rsid w:val="7073020B"/>
    <w:rsid w:val="708304A5"/>
    <w:rsid w:val="709B394E"/>
    <w:rsid w:val="709D7DAE"/>
    <w:rsid w:val="70A67761"/>
    <w:rsid w:val="70C072D0"/>
    <w:rsid w:val="70EA114F"/>
    <w:rsid w:val="71172F17"/>
    <w:rsid w:val="712831B2"/>
    <w:rsid w:val="713B128D"/>
    <w:rsid w:val="71400858"/>
    <w:rsid w:val="71473331"/>
    <w:rsid w:val="71876A4E"/>
    <w:rsid w:val="71926FAA"/>
    <w:rsid w:val="71A4057D"/>
    <w:rsid w:val="71A71502"/>
    <w:rsid w:val="71DB2ED8"/>
    <w:rsid w:val="71E91071"/>
    <w:rsid w:val="71F21981"/>
    <w:rsid w:val="72220C50"/>
    <w:rsid w:val="72492390"/>
    <w:rsid w:val="724C3314"/>
    <w:rsid w:val="7252521E"/>
    <w:rsid w:val="725A4828"/>
    <w:rsid w:val="726253D1"/>
    <w:rsid w:val="726E12CB"/>
    <w:rsid w:val="72737951"/>
    <w:rsid w:val="728A4E2E"/>
    <w:rsid w:val="72920D26"/>
    <w:rsid w:val="72A41B8C"/>
    <w:rsid w:val="72AD6CC0"/>
    <w:rsid w:val="72B60F6E"/>
    <w:rsid w:val="72D9097A"/>
    <w:rsid w:val="73035041"/>
    <w:rsid w:val="73152201"/>
    <w:rsid w:val="731E6237"/>
    <w:rsid w:val="73401623"/>
    <w:rsid w:val="7353501D"/>
    <w:rsid w:val="73A50FC7"/>
    <w:rsid w:val="73A67144"/>
    <w:rsid w:val="73E111AC"/>
    <w:rsid w:val="740500E7"/>
    <w:rsid w:val="740652E1"/>
    <w:rsid w:val="74481B70"/>
    <w:rsid w:val="74707796"/>
    <w:rsid w:val="747F704E"/>
    <w:rsid w:val="74A71E6F"/>
    <w:rsid w:val="74AA7D6D"/>
    <w:rsid w:val="74B8340E"/>
    <w:rsid w:val="74C2568F"/>
    <w:rsid w:val="74C62724"/>
    <w:rsid w:val="74DB37DF"/>
    <w:rsid w:val="751B1E2E"/>
    <w:rsid w:val="751E533F"/>
    <w:rsid w:val="756A5430"/>
    <w:rsid w:val="758768E2"/>
    <w:rsid w:val="75997EE5"/>
    <w:rsid w:val="75A474F1"/>
    <w:rsid w:val="75AA6451"/>
    <w:rsid w:val="75B05B69"/>
    <w:rsid w:val="75C458AB"/>
    <w:rsid w:val="75DD3307"/>
    <w:rsid w:val="75E76BFF"/>
    <w:rsid w:val="75F60AEC"/>
    <w:rsid w:val="7603432A"/>
    <w:rsid w:val="760744A3"/>
    <w:rsid w:val="76181DB3"/>
    <w:rsid w:val="763251AE"/>
    <w:rsid w:val="76422F15"/>
    <w:rsid w:val="764B5DA3"/>
    <w:rsid w:val="765C023B"/>
    <w:rsid w:val="765F4A43"/>
    <w:rsid w:val="766765CC"/>
    <w:rsid w:val="76811D7D"/>
    <w:rsid w:val="768A2FFE"/>
    <w:rsid w:val="76C34768"/>
    <w:rsid w:val="76D36F81"/>
    <w:rsid w:val="76F24D75"/>
    <w:rsid w:val="76FF6B4B"/>
    <w:rsid w:val="77042FD3"/>
    <w:rsid w:val="7709232F"/>
    <w:rsid w:val="77093BD7"/>
    <w:rsid w:val="77230ECF"/>
    <w:rsid w:val="772A76ED"/>
    <w:rsid w:val="77432AB8"/>
    <w:rsid w:val="77551548"/>
    <w:rsid w:val="777E4799"/>
    <w:rsid w:val="77873485"/>
    <w:rsid w:val="77942023"/>
    <w:rsid w:val="77A30552"/>
    <w:rsid w:val="77B17927"/>
    <w:rsid w:val="77D171E5"/>
    <w:rsid w:val="77D82F40"/>
    <w:rsid w:val="77E86AC9"/>
    <w:rsid w:val="785328F5"/>
    <w:rsid w:val="7890275A"/>
    <w:rsid w:val="789E52F2"/>
    <w:rsid w:val="78A87B1D"/>
    <w:rsid w:val="78AF66DE"/>
    <w:rsid w:val="78B410F1"/>
    <w:rsid w:val="78C553BF"/>
    <w:rsid w:val="7943492E"/>
    <w:rsid w:val="7945166D"/>
    <w:rsid w:val="79634E1C"/>
    <w:rsid w:val="79D35ABF"/>
    <w:rsid w:val="79F96584"/>
    <w:rsid w:val="7A073240"/>
    <w:rsid w:val="7A1613D4"/>
    <w:rsid w:val="7A49628A"/>
    <w:rsid w:val="7A5E3C4E"/>
    <w:rsid w:val="7A807C2D"/>
    <w:rsid w:val="7B222A93"/>
    <w:rsid w:val="7B2D0C2A"/>
    <w:rsid w:val="7B5733D6"/>
    <w:rsid w:val="7B6D2748"/>
    <w:rsid w:val="7B8B5A3F"/>
    <w:rsid w:val="7B8D4340"/>
    <w:rsid w:val="7C1B594E"/>
    <w:rsid w:val="7C316041"/>
    <w:rsid w:val="7C3B0FE1"/>
    <w:rsid w:val="7C57508E"/>
    <w:rsid w:val="7C9A1852"/>
    <w:rsid w:val="7CBA7331"/>
    <w:rsid w:val="7CC51BE7"/>
    <w:rsid w:val="7CD741DB"/>
    <w:rsid w:val="7CF11A09"/>
    <w:rsid w:val="7D3A3102"/>
    <w:rsid w:val="7D475874"/>
    <w:rsid w:val="7D574C31"/>
    <w:rsid w:val="7D5826B2"/>
    <w:rsid w:val="7D5F5C08"/>
    <w:rsid w:val="7D90121C"/>
    <w:rsid w:val="7DED1DB2"/>
    <w:rsid w:val="7E230E82"/>
    <w:rsid w:val="7E292D8B"/>
    <w:rsid w:val="7E2A628E"/>
    <w:rsid w:val="7E3A5223"/>
    <w:rsid w:val="7E491E00"/>
    <w:rsid w:val="7E5C60DB"/>
    <w:rsid w:val="7E6E546B"/>
    <w:rsid w:val="7EA67DD6"/>
    <w:rsid w:val="7EAE481F"/>
    <w:rsid w:val="7EC37045"/>
    <w:rsid w:val="7EC9380E"/>
    <w:rsid w:val="7EE02872"/>
    <w:rsid w:val="7EEE62F1"/>
    <w:rsid w:val="7EFD4068"/>
    <w:rsid w:val="7F0171EB"/>
    <w:rsid w:val="7F115287"/>
    <w:rsid w:val="7F14040A"/>
    <w:rsid w:val="7F244115"/>
    <w:rsid w:val="7F867B05"/>
    <w:rsid w:val="7F900D7D"/>
    <w:rsid w:val="7F986465"/>
    <w:rsid w:val="7FCD343C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第一页"/>
    </customSectPr>
  </customSectProps>
  <customShpExts>
    <customShpInfo spid="_x0000_s4100" textRotate="1"/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Dr.z</cp:lastModifiedBy>
  <dcterms:modified xsi:type="dcterms:W3CDTF">2018-11-03T09:50:05Z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