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C3FD" w14:textId="221503B7" w:rsidR="00D36B60" w:rsidRDefault="00F70D49" w:rsidP="00F70D49">
      <w:pPr>
        <w:jc w:val="center"/>
        <w:rPr>
          <w:b/>
          <w:bCs/>
          <w:sz w:val="24"/>
          <w:szCs w:val="32"/>
        </w:rPr>
      </w:pPr>
      <w:r w:rsidRPr="00F70D49">
        <w:rPr>
          <w:rFonts w:hint="eastAsia"/>
          <w:b/>
          <w:bCs/>
          <w:sz w:val="24"/>
          <w:szCs w:val="32"/>
        </w:rPr>
        <w:t>保研分享</w:t>
      </w:r>
    </w:p>
    <w:p w14:paraId="1B3C51A2" w14:textId="77777777" w:rsidR="007F7019" w:rsidRPr="007F7019" w:rsidRDefault="007F7019" w:rsidP="00F70D49">
      <w:pPr>
        <w:jc w:val="center"/>
        <w:rPr>
          <w:rFonts w:hint="eastAsia"/>
          <w:b/>
          <w:bCs/>
          <w:sz w:val="24"/>
          <w:szCs w:val="32"/>
        </w:rPr>
      </w:pPr>
    </w:p>
    <w:p w14:paraId="5FB3C66C" w14:textId="2AB729D4" w:rsidR="0038489A" w:rsidRDefault="00F70D49">
      <w:r>
        <w:tab/>
      </w:r>
      <w:r>
        <w:rPr>
          <w:rFonts w:hint="eastAsia"/>
        </w:rPr>
        <w:t>作为一名最终保研本校的同学，我觉得可以分享的经验还是比较有限的。但是在这个被各方拒绝的过程中，我也逐渐意识到了自己缺乏的是什么。很多人觉得保研不需要从长规划，只需要埋头学习，把绩点提到很高就行了。</w:t>
      </w:r>
      <w:r w:rsidR="004F5724">
        <w:rPr>
          <w:rFonts w:hint="eastAsia"/>
        </w:rPr>
        <w:t>绩点确实是最重要的，如果你的绩点是专业里面数一数二的，被清北华五录取的几率是很高的，但这个只有凤毛麟角的人能做到，如果我们一样都是保研边缘的同学，又怎么能拿到好</w:t>
      </w:r>
      <w:r w:rsidR="004F5724">
        <w:t>O</w:t>
      </w:r>
      <w:r w:rsidR="004F5724">
        <w:rPr>
          <w:rFonts w:hint="eastAsia"/>
        </w:rPr>
        <w:t>ffer</w:t>
      </w:r>
      <w:r w:rsidR="004F5724">
        <w:rPr>
          <w:rFonts w:hint="eastAsia"/>
        </w:rPr>
        <w:t>呢？</w:t>
      </w:r>
      <w:r w:rsidR="00052ECA">
        <w:rPr>
          <w:rFonts w:hint="eastAsia"/>
        </w:rPr>
        <w:t>大家肯定也都知道，</w:t>
      </w:r>
      <w:r>
        <w:rPr>
          <w:rFonts w:hint="eastAsia"/>
        </w:rPr>
        <w:t>还有其他要注重的方面——实验室经历和竞赛经历等。</w:t>
      </w:r>
    </w:p>
    <w:p w14:paraId="31BE91C3" w14:textId="020F4F69" w:rsidR="00876F80" w:rsidRDefault="00F70D49" w:rsidP="0038489A">
      <w:pPr>
        <w:ind w:firstLine="420"/>
      </w:pPr>
      <w:r>
        <w:rPr>
          <w:rFonts w:hint="eastAsia"/>
        </w:rPr>
        <w:t>而这些我觉得越早开始越好，不要说觉得大一大二什么都不会，就不去加实验室，觉得操之过急这样。其实没有，很多东西都是加入实验室才学到的，如果你是有基础的同学，你大一就免修了很多课程，那你就可以用空余的时间去打竞赛或者加实验室出论文。（我们院的许多大佬就是这样的）。如果你是零基础，我觉得那先不要慌，第一年先打个基础，然后大二就可以考虑选择一个方向，也许这个</w:t>
      </w:r>
      <w:r w:rsidR="00D5721C">
        <w:rPr>
          <w:rFonts w:hint="eastAsia"/>
        </w:rPr>
        <w:t>方向你跟了一个月之后，发现自己不喜欢，那还来得及换一个。如果你大三才开始，你研究了几个月，你发现自己不喜欢，没有动力的话，就没有时间换了。</w:t>
      </w:r>
      <w:r w:rsidR="00876F80">
        <w:rPr>
          <w:rFonts w:hint="eastAsia"/>
        </w:rPr>
        <w:t>而且实验室不一定非要有成果，论文出来才行，具体的描述一下自己做了什么老师也是很感兴趣的。</w:t>
      </w:r>
    </w:p>
    <w:p w14:paraId="10107F6D" w14:textId="7C39BBFA" w:rsidR="00876F80" w:rsidRDefault="004F5724" w:rsidP="00876F80">
      <w:pPr>
        <w:ind w:firstLine="420"/>
      </w:pPr>
      <w:r>
        <w:rPr>
          <w:rFonts w:hint="eastAsia"/>
        </w:rPr>
        <w:t>至于竞赛经历，我觉得美赛、国赛什么的可以考虑。但是一定要保证拿到比较有含金量的名次，美赛一般是</w:t>
      </w:r>
      <w:r>
        <w:rPr>
          <w:rFonts w:hint="eastAsia"/>
        </w:rPr>
        <w:t>M</w:t>
      </w:r>
      <w:r>
        <w:rPr>
          <w:rFonts w:hint="eastAsia"/>
        </w:rPr>
        <w:t>奖以上，国赛是省一等以上。</w:t>
      </w:r>
      <w:r w:rsidR="00876F80">
        <w:rPr>
          <w:rFonts w:hint="eastAsia"/>
        </w:rPr>
        <w:t>其他的就是凭个人能力，自己有选择的去参加了。可以提前了解一下保研加分的竞赛，然后去参加。</w:t>
      </w:r>
    </w:p>
    <w:p w14:paraId="4DED5790" w14:textId="5412BA73" w:rsidR="00876F80" w:rsidRDefault="00D73B1E" w:rsidP="00D73B1E">
      <w:pPr>
        <w:ind w:firstLine="420"/>
      </w:pPr>
      <w:r>
        <w:rPr>
          <w:rFonts w:hint="eastAsia"/>
        </w:rPr>
        <w:t>保研这件事</w:t>
      </w:r>
      <w:r w:rsidR="00876F80">
        <w:rPr>
          <w:rFonts w:hint="eastAsia"/>
        </w:rPr>
        <w:t>对于我来说，</w:t>
      </w:r>
      <w:r>
        <w:rPr>
          <w:rFonts w:hint="eastAsia"/>
        </w:rPr>
        <w:t>打击还是蛮大的。可能认识到了自己的水平真的差得远。</w:t>
      </w:r>
      <w:r w:rsidR="00876F80">
        <w:rPr>
          <w:rFonts w:hint="eastAsia"/>
        </w:rPr>
        <w:t>我认为最重要的还是绩点和排名。信安专业虽然是比较好保研，但是和其他专业的同学比起来，绩点相对来说是很低的。因为别的大学在收到入营申请的时候，都是中山大学</w:t>
      </w:r>
      <w:r>
        <w:rPr>
          <w:rFonts w:hint="eastAsia"/>
        </w:rPr>
        <w:t>的计算机类的专业</w:t>
      </w:r>
      <w:r w:rsidR="00876F80">
        <w:rPr>
          <w:rFonts w:hint="eastAsia"/>
        </w:rPr>
        <w:t>，</w:t>
      </w:r>
      <w:r>
        <w:rPr>
          <w:rFonts w:hint="eastAsia"/>
        </w:rPr>
        <w:t>不可避免地会被放在一起比较。</w:t>
      </w:r>
      <w:r w:rsidR="00876F80">
        <w:rPr>
          <w:rFonts w:hint="eastAsia"/>
        </w:rPr>
        <w:t>虽然是不同专业，但是大部分计科的同学绩点都是</w:t>
      </w:r>
      <w:r w:rsidR="00876F80">
        <w:rPr>
          <w:rFonts w:hint="eastAsia"/>
        </w:rPr>
        <w:t>3.9-4.x</w:t>
      </w:r>
      <w:r w:rsidR="00876F80">
        <w:rPr>
          <w:rFonts w:hint="eastAsia"/>
        </w:rPr>
        <w:t>之间，然后信安的绩点可能就是</w:t>
      </w:r>
      <w:r w:rsidR="00876F80">
        <w:rPr>
          <w:rFonts w:hint="eastAsia"/>
        </w:rPr>
        <w:t>3.6-3.8</w:t>
      </w:r>
      <w:r w:rsidR="00876F80">
        <w:rPr>
          <w:rFonts w:hint="eastAsia"/>
        </w:rPr>
        <w:t>这种。所以作为我们专业第四名</w:t>
      </w:r>
      <w:r>
        <w:rPr>
          <w:rFonts w:hint="eastAsia"/>
        </w:rPr>
        <w:t>（绩点</w:t>
      </w:r>
      <w:r>
        <w:rPr>
          <w:rFonts w:hint="eastAsia"/>
        </w:rPr>
        <w:t>3.6</w:t>
      </w:r>
      <w:r>
        <w:rPr>
          <w:rFonts w:hint="eastAsia"/>
        </w:rPr>
        <w:t>，一共保研</w:t>
      </w:r>
      <w:r>
        <w:rPr>
          <w:rFonts w:hint="eastAsia"/>
        </w:rPr>
        <w:t>6</w:t>
      </w:r>
      <w:r>
        <w:rPr>
          <w:rFonts w:hint="eastAsia"/>
        </w:rPr>
        <w:t>人，基本属于保研边缘）——</w:t>
      </w:r>
      <w:r w:rsidR="00876F80">
        <w:rPr>
          <w:rFonts w:hint="eastAsia"/>
        </w:rPr>
        <w:t>如果没有特别突出的竞赛或者论文成果，大部分院校连入营资格都不会给的。</w:t>
      </w:r>
      <w:r>
        <w:rPr>
          <w:rFonts w:hint="eastAsia"/>
        </w:rPr>
        <w:t>事实上也就是这样的，我的美赛是</w:t>
      </w:r>
      <w:r>
        <w:rPr>
          <w:rFonts w:hint="eastAsia"/>
        </w:rPr>
        <w:t>H</w:t>
      </w:r>
      <w:r>
        <w:rPr>
          <w:rFonts w:hint="eastAsia"/>
        </w:rPr>
        <w:t>奖，实验室经历有</w:t>
      </w:r>
      <w:r>
        <w:rPr>
          <w:rFonts w:hint="eastAsia"/>
        </w:rPr>
        <w:t>1</w:t>
      </w:r>
      <w:r>
        <w:rPr>
          <w:rFonts w:hint="eastAsia"/>
        </w:rPr>
        <w:t>段，但是没有成果发表。申请了南大、浙大、上交、复旦都没有收到入营通知。和我一起申请的超算的舍友也是（绩点</w:t>
      </w:r>
      <w:r>
        <w:rPr>
          <w:rFonts w:hint="eastAsia"/>
        </w:rPr>
        <w:t>3.8</w:t>
      </w:r>
      <w:r>
        <w:rPr>
          <w:rFonts w:hint="eastAsia"/>
        </w:rPr>
        <w:t>，超算排名第</w:t>
      </w:r>
      <w:r>
        <w:rPr>
          <w:rFonts w:hint="eastAsia"/>
        </w:rPr>
        <w:t>3</w:t>
      </w:r>
      <w:r>
        <w:rPr>
          <w:rFonts w:hint="eastAsia"/>
        </w:rPr>
        <w:t>，有网易实习经历，国赛美赛获奖经历，但都不是什么含金量的奖），她比较吃亏的一点是，超算是属于计科方向的，最终排名的时候是和计科一起排名的，所以她最后排下来属于前</w:t>
      </w:r>
      <w:r>
        <w:rPr>
          <w:rFonts w:hint="eastAsia"/>
        </w:rPr>
        <w:t>29%</w:t>
      </w:r>
      <w:r>
        <w:rPr>
          <w:rFonts w:hint="eastAsia"/>
        </w:rPr>
        <w:t>，虽然绩点还可以，但是排名不够好看，我觉得这是她被外校拒绝的原因吧。她也全部都没有收到入营通知。这种被拒绝的状态一直持续到预推免，反正是申请的院校都被拒绝了。我觉得究其原因还是绩点太低了，排名不够高。再加上我们学校的计算机专业是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（保研的时候其实看的不是学校排名，而是专业的类别）。</w:t>
      </w:r>
    </w:p>
    <w:p w14:paraId="2B58520E" w14:textId="77777777" w:rsidR="00E1611C" w:rsidRDefault="00E1611C" w:rsidP="00E1611C">
      <w:r>
        <w:tab/>
      </w:r>
      <w:r>
        <w:rPr>
          <w:rFonts w:hint="eastAsia"/>
        </w:rPr>
        <w:t>所以当我投出简历，兴高采烈地准备机试和面试的问答之类的时候，我连入营的资格都没有，这是我一开始没有想到的。保研远比我想象的要难的多。所以真的没法提供什么经验给大家。我的高中同学，也有很多读计算机专业的，虽然他们的本科学校不及中大，但是计算机专业比我们强，然后竞争也比我们学校小。他们保到清北华五的也不少。</w:t>
      </w:r>
    </w:p>
    <w:p w14:paraId="4E5C65DF" w14:textId="1A68D4B5" w:rsidR="00D73B1E" w:rsidRDefault="00E1611C" w:rsidP="0068779C">
      <w:pPr>
        <w:ind w:firstLine="420"/>
      </w:pPr>
      <w:r>
        <w:rPr>
          <w:rFonts w:hint="eastAsia"/>
        </w:rPr>
        <w:t>所以我觉得规划也很重要。在每个阶段开始前，都应该给自己规划的。如果在高考的时候，就认定了自己要读研而且一定要读计算机专业，那么就直接以专业作为第一考量。学校可以适当的放宽。假如说你懵懵懂懂地来了中大计算机学院，那么大一就开始规划，而不是说我高中努力了三年，终于可以放松一下了</w:t>
      </w:r>
      <w:r w:rsidR="0068779C">
        <w:rPr>
          <w:rFonts w:hint="eastAsia"/>
        </w:rPr>
        <w:t>，一旦</w:t>
      </w:r>
      <w:r>
        <w:rPr>
          <w:rFonts w:hint="eastAsia"/>
        </w:rPr>
        <w:t>有这种思想就废了。大一就开始想，我以后是要出国、直接工作还是保研？先想好，自己没想法就去咨询学长学姐，通过各种渠道了解信息，先给自己定一个方向</w:t>
      </w:r>
      <w:r w:rsidR="0068779C">
        <w:rPr>
          <w:rFonts w:hint="eastAsia"/>
        </w:rPr>
        <w:t>。定好方向，然后接着想，我如果想要保研，我应该做到什么？然后定好了真的是需要疯狂学习，因为大佬和我们之间是有壁的，就应该摒弃一切社团，全</w:t>
      </w:r>
      <w:r w:rsidR="0068779C">
        <w:rPr>
          <w:rFonts w:hint="eastAsia"/>
        </w:rPr>
        <w:lastRenderedPageBreak/>
        <w:t>心全意地学习。虽然听起来有些极端，但是我觉得我如果有重来一遍的机会，我一定会放弃参加那些社团，因为它们对于我保研这件事情是没有帮助的，但是确实占用了很多很多的时间，耗费了许多的精力。有些事情并不是非得去体验才行，什么过了这个村就没这个店，我觉得过了就过了，说不定前面有个城在等着你。</w:t>
      </w:r>
    </w:p>
    <w:p w14:paraId="7982BDA6" w14:textId="772BA01C" w:rsidR="001A0B06" w:rsidRDefault="001A0B06" w:rsidP="001A0B06">
      <w:pPr>
        <w:ind w:firstLine="420"/>
      </w:pPr>
      <w:r>
        <w:rPr>
          <w:rFonts w:hint="eastAsia"/>
        </w:rPr>
        <w:t>另外也希望学弟学妹们，能提早想清楚一件事，就是自己为什么要读研。因为读研需要三年，这三年如果你去公司就业，可能已经升到管理层了。而且计算机行业，年龄也是一个问题。大部分女生还要结婚生子，生孩子真的肯定会对职业生涯会有影响。所以要想清楚我用我人生这么宝贵的三年去读研是为了什么？我自己呢，是了解到自己有多不足以后想要用这三年好好提升自己，潜下心来做科研。如果科研领域有成果的话，会选择继续深造去读博。总之，一定要有个规划。不能</w:t>
      </w:r>
      <w:r w:rsidR="00841755">
        <w:rPr>
          <w:rFonts w:hint="eastAsia"/>
        </w:rPr>
        <w:t>无</w:t>
      </w:r>
      <w:r>
        <w:rPr>
          <w:rFonts w:hint="eastAsia"/>
        </w:rPr>
        <w:t>头苍蝇一样乱撞，或者看别人要干什么就跟风。</w:t>
      </w:r>
      <w:r w:rsidR="00E90F94">
        <w:rPr>
          <w:rFonts w:hint="eastAsia"/>
        </w:rPr>
        <w:t>希望学弟学妹都能早早地明白这些道理，提前准备并开始规划，然后都能有一个当回首的时候没有遗憾的大学生活。</w:t>
      </w:r>
    </w:p>
    <w:sectPr w:rsidR="001A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1E5EC" w14:textId="77777777" w:rsidR="00CB333C" w:rsidRDefault="00CB333C" w:rsidP="00F70D49">
      <w:r>
        <w:separator/>
      </w:r>
    </w:p>
  </w:endnote>
  <w:endnote w:type="continuationSeparator" w:id="0">
    <w:p w14:paraId="3C3CF607" w14:textId="77777777" w:rsidR="00CB333C" w:rsidRDefault="00CB333C" w:rsidP="00F7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A10E" w14:textId="77777777" w:rsidR="00CB333C" w:rsidRDefault="00CB333C" w:rsidP="00F70D49">
      <w:r>
        <w:separator/>
      </w:r>
    </w:p>
  </w:footnote>
  <w:footnote w:type="continuationSeparator" w:id="0">
    <w:p w14:paraId="6AB54870" w14:textId="77777777" w:rsidR="00CB333C" w:rsidRDefault="00CB333C" w:rsidP="00F70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C56944"/>
    <w:rsid w:val="00052ECA"/>
    <w:rsid w:val="001A0B06"/>
    <w:rsid w:val="00224704"/>
    <w:rsid w:val="00244849"/>
    <w:rsid w:val="0038489A"/>
    <w:rsid w:val="003A29BB"/>
    <w:rsid w:val="004059CE"/>
    <w:rsid w:val="00432F77"/>
    <w:rsid w:val="004F5724"/>
    <w:rsid w:val="0068779C"/>
    <w:rsid w:val="007F7019"/>
    <w:rsid w:val="00841755"/>
    <w:rsid w:val="00876F80"/>
    <w:rsid w:val="009B39A8"/>
    <w:rsid w:val="00A54B02"/>
    <w:rsid w:val="00A55BA3"/>
    <w:rsid w:val="00CB333C"/>
    <w:rsid w:val="00D36B60"/>
    <w:rsid w:val="00D5721C"/>
    <w:rsid w:val="00D73B1E"/>
    <w:rsid w:val="00E1611C"/>
    <w:rsid w:val="00E90F94"/>
    <w:rsid w:val="00F70D49"/>
    <w:rsid w:val="00FA4BD8"/>
    <w:rsid w:val="78C5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84FBC"/>
  <w15:docId w15:val="{4C4B9082-1EB0-4965-B5A6-1A59F0EB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0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0D49"/>
    <w:rPr>
      <w:kern w:val="2"/>
      <w:sz w:val="18"/>
      <w:szCs w:val="18"/>
    </w:rPr>
  </w:style>
  <w:style w:type="paragraph" w:styleId="a5">
    <w:name w:val="footer"/>
    <w:basedOn w:val="a"/>
    <w:link w:val="a6"/>
    <w:rsid w:val="00F70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70D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xiziyi</dc:creator>
  <cp:lastModifiedBy> </cp:lastModifiedBy>
  <cp:revision>24</cp:revision>
  <dcterms:created xsi:type="dcterms:W3CDTF">2021-01-14T06:13:00Z</dcterms:created>
  <dcterms:modified xsi:type="dcterms:W3CDTF">2021-01-17T08:15:00Z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