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实践作业1-基于聚类的图像分割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1、使用Python实现K-Means聚类算法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实现说明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lang w:eastAsia="zh-CN"/>
        </w:rPr>
        <w:t>首先初始化k个cluster；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②计</w:t>
      </w:r>
      <w:r>
        <w:rPr>
          <w:rFonts w:hint="eastAsia"/>
          <w:lang w:eastAsia="zh-CN"/>
        </w:rPr>
        <w:t>算每个数据点到cluster的欧氏距离（就是相减再平方）；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lang w:eastAsia="zh-CN"/>
        </w:rPr>
        <w:t>把每个数据点归到某个cluster的类里面；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lang w:eastAsia="zh-CN"/>
        </w:rPr>
        <w:t>用该类别里所有数据点的均值代替该cluster的值。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⑤重复上面的②，③，④步骤直至cluster的值收敛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2、使用Python实现HAC聚类算法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实现说明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①初始化聚类树节点个数为像素个数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②从所有节点中找到距离最近的两个节点，合并成一个父节点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③重复②步骤，直至父节点个数等于聚类数k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注：在实际运行中，我发现HAC的时间复杂度非常高，对大图片处理起来非常耗时，所以我将图片像素进行压缩，这个操作导致了一定的失真，但是计算速度有明显提升。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3、基于两种算法提取图像特征序列进行图像分割</w:t>
      </w:r>
    </w:p>
    <w:p>
      <w:pPr>
        <w:rPr>
          <w:rFonts w:hint="eastAsia"/>
        </w:rPr>
      </w:pPr>
      <w:r>
        <w:rPr>
          <w:rFonts w:hint="eastAsia"/>
        </w:rPr>
        <w:t>运行说明</w:t>
      </w:r>
      <w:r>
        <w:rPr>
          <w:rFonts w:hint="eastAsia"/>
          <w:lang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①读取图片和相应Groundtruth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②图片处理成二维数据，并输入聚类算法，返回每个像素的预测分类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③将预测分类和Groundtruth输入评估函数，得到评估结果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</w:t>
      </w:r>
      <w:r>
        <w:rPr>
          <w:rFonts w:hint="eastAsia"/>
        </w:rPr>
        <w:t>结果截图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从左至右依次为原图、kmeans结果、HAC结果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第一组：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77670" cy="1396365"/>
            <wp:effectExtent l="0" t="0" r="13970" b="5715"/>
            <wp:docPr id="2" name="图片 2" descr="c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58620" cy="1380490"/>
            <wp:effectExtent l="0" t="0" r="2540" b="6350"/>
            <wp:docPr id="1" name="图片 1" descr="cat1_result_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t1_result_kmea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76400" cy="1383030"/>
            <wp:effectExtent l="0" t="0" r="0" b="3810"/>
            <wp:docPr id="4" name="图片 4" descr="cat1_result_H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t1_result_H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86560" cy="1266825"/>
            <wp:effectExtent l="0" t="0" r="5080" b="13335"/>
            <wp:docPr id="5" name="图片 5" descr="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699895" cy="1276985"/>
            <wp:effectExtent l="0" t="0" r="6985" b="3175"/>
            <wp:docPr id="8" name="图片 8" descr="cat2_result_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t2_result_kmean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06880" cy="1268730"/>
            <wp:effectExtent l="0" t="0" r="0" b="11430"/>
            <wp:docPr id="9" name="图片 9" descr="cat2_result_H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t2_result_HA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4、评估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实现说明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①根据像素预测的正确与否，计算TP、TN、FP、FN值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②根据下图公式，计算像素正确率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5940" cy="761365"/>
            <wp:effectExtent l="0" t="0" r="12700" b="635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③计算像素真实值和预测值的交集overlap与并集union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④根据下图公式，计算IoU</w:t>
      </w:r>
    </w:p>
    <w:p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514350"/>
            <wp:effectExtent l="0" t="0" r="0" b="381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⑤根据下图公式，依次计算P值、R值、F1值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3450" cy="571500"/>
            <wp:effectExtent l="0" t="0" r="11430" b="7620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00760" cy="554990"/>
            <wp:effectExtent l="0" t="0" r="5080" b="8890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50135" cy="643890"/>
            <wp:effectExtent l="0" t="0" r="12065" b="1143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</w:t>
      </w:r>
      <w:r>
        <w:rPr>
          <w:rFonts w:hint="eastAsia"/>
        </w:rPr>
        <w:t>结果截图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从左至右依次为像素准确率、IoU、F1分数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第一组：</w:t>
      </w:r>
    </w:p>
    <w:p>
      <w:r>
        <w:drawing>
          <wp:inline distT="0" distB="0" distL="114300" distR="114300">
            <wp:extent cx="5272405" cy="180975"/>
            <wp:effectExtent l="0" t="0" r="63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8755"/>
            <wp:effectExtent l="0" t="0" r="1905" b="1460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第二组：</w:t>
      </w:r>
    </w:p>
    <w:p>
      <w:r>
        <w:drawing>
          <wp:inline distT="0" distB="0" distL="114300" distR="114300">
            <wp:extent cx="5266690" cy="195580"/>
            <wp:effectExtent l="0" t="0" r="6350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15900"/>
            <wp:effectExtent l="0" t="0" r="7620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实践作业2-图像拼接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实现说明：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lang w:eastAsia="zh-CN"/>
        </w:rPr>
        <w:t>用SIFT提取图像中的特征点，并对每个关键点周围的区域计算特征向量。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lang w:eastAsia="zh-CN"/>
        </w:rPr>
        <w:t>在分别提取好了两张图片的关键点和特征向量以后，利用它们进行两张图片的匹配。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lang w:eastAsia="zh-CN"/>
        </w:rPr>
        <w:t>匹配完之后可以获得透视变换H矩阵，用这个的逆矩阵来对第二幅图片进行透视变换，将其转到和第一张图一样的视角。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lang w:eastAsia="zh-CN"/>
        </w:rPr>
        <w:t>透视变化完后就可以直接拼接图片，</w:t>
      </w:r>
      <w:r>
        <w:rPr>
          <w:rFonts w:hint="eastAsia"/>
          <w:lang w:val="en-US" w:eastAsia="zh-CN"/>
        </w:rPr>
        <w:t>即</w:t>
      </w:r>
      <w:r>
        <w:rPr>
          <w:rFonts w:hint="eastAsia"/>
          <w:lang w:eastAsia="zh-CN"/>
        </w:rPr>
        <w:t>将图片通过numpy直接加到透视变化完成的图像的左边，覆盖掉重合的部分，得到拼接图片，但是这样拼接得图片中间会有一条很明显的缝隙。</w:t>
      </w:r>
      <w:r>
        <w:rPr>
          <w:rFonts w:hint="eastAsia"/>
          <w:lang w:val="en-US" w:eastAsia="zh-CN"/>
        </w:rPr>
        <w:t>采用</w:t>
      </w:r>
      <w:r>
        <w:rPr>
          <w:rFonts w:hint="eastAsia"/>
          <w:lang w:eastAsia="zh-CN"/>
        </w:rPr>
        <w:t>加权平均法</w:t>
      </w:r>
      <w:r>
        <w:rPr>
          <w:rFonts w:hint="eastAsia"/>
          <w:lang w:val="en-US" w:eastAsia="zh-CN"/>
        </w:rPr>
        <w:t>来处理这个问题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同样</w:t>
      </w:r>
      <w:r>
        <w:rPr>
          <w:rFonts w:hint="eastAsia"/>
          <w:lang w:eastAsia="zh-CN"/>
        </w:rPr>
        <w:t>把第一张图叠在左边，但是对第一张图和它的重叠区做一些加权处理，重叠部分，离左边图近的，左边图的权重就高一些，离右边近的，右边旋转图的权重就高一些，然后两者相加，使</w:t>
      </w:r>
      <w:r>
        <w:rPr>
          <w:rFonts w:hint="eastAsia"/>
          <w:lang w:val="en-US" w:eastAsia="zh-CN"/>
        </w:rPr>
        <w:t>得两张图片之间的</w:t>
      </w:r>
      <w:r>
        <w:rPr>
          <w:rFonts w:hint="eastAsia"/>
          <w:lang w:eastAsia="zh-CN"/>
        </w:rPr>
        <w:t>过渡是</w:t>
      </w:r>
      <w:r>
        <w:rPr>
          <w:rFonts w:hint="eastAsia"/>
          <w:lang w:val="en-US" w:eastAsia="zh-CN"/>
        </w:rPr>
        <w:t>相对</w:t>
      </w:r>
      <w:r>
        <w:rPr>
          <w:rFonts w:hint="eastAsia"/>
          <w:lang w:eastAsia="zh-CN"/>
        </w:rPr>
        <w:t>平滑地。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结果截图：</w:t>
      </w:r>
      <w:r>
        <w:rPr>
          <w:rFonts w:hint="eastAsia"/>
          <w:lang w:val="en-US" w:eastAsia="zh-CN"/>
        </w:rPr>
        <w:t>依次是拼图1、拼图2、拼接后的图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9200" cy="1866900"/>
            <wp:effectExtent l="0" t="0" r="10160" b="7620"/>
            <wp:docPr id="17" name="图片 17" descr="conc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cat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68245" cy="1851660"/>
            <wp:effectExtent l="0" t="0" r="635" b="7620"/>
            <wp:docPr id="21" name="图片 21" descr="conc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oncat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77390"/>
            <wp:effectExtent l="0" t="0" r="0" b="3810"/>
            <wp:docPr id="20" name="图片 20" descr="conca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ncat_r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运行说明：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①读取需要拼接的两张图片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②执行拼接算法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③保存拼接完成的结果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2MjAzMDQ3NDM2NjA2Yzg3N2UwM2ZkMTdlZDlhOTAifQ=="/>
  </w:docVars>
  <w:rsids>
    <w:rsidRoot w:val="00000000"/>
    <w:rsid w:val="034D6BB0"/>
    <w:rsid w:val="03FD4132"/>
    <w:rsid w:val="03FD5F08"/>
    <w:rsid w:val="065B15E4"/>
    <w:rsid w:val="071A149F"/>
    <w:rsid w:val="08766BA9"/>
    <w:rsid w:val="088246CD"/>
    <w:rsid w:val="09C37BCC"/>
    <w:rsid w:val="0BA61553"/>
    <w:rsid w:val="0D9755F8"/>
    <w:rsid w:val="0DED346A"/>
    <w:rsid w:val="0E6B25E0"/>
    <w:rsid w:val="0FC81E9D"/>
    <w:rsid w:val="10376C1E"/>
    <w:rsid w:val="11DD1A47"/>
    <w:rsid w:val="16585B40"/>
    <w:rsid w:val="17E23913"/>
    <w:rsid w:val="1C250273"/>
    <w:rsid w:val="1C3403DF"/>
    <w:rsid w:val="1CF33ECD"/>
    <w:rsid w:val="1ED46B67"/>
    <w:rsid w:val="1F3873CF"/>
    <w:rsid w:val="1F843892"/>
    <w:rsid w:val="20964C3C"/>
    <w:rsid w:val="236D2C2B"/>
    <w:rsid w:val="28573FD7"/>
    <w:rsid w:val="299D3B3E"/>
    <w:rsid w:val="2B3F1D11"/>
    <w:rsid w:val="2BAA2542"/>
    <w:rsid w:val="2C574478"/>
    <w:rsid w:val="2CA60F5C"/>
    <w:rsid w:val="2D6A3274"/>
    <w:rsid w:val="2DCF44E2"/>
    <w:rsid w:val="3A904EB2"/>
    <w:rsid w:val="3AEB78D1"/>
    <w:rsid w:val="3C2E6878"/>
    <w:rsid w:val="3C4C11FB"/>
    <w:rsid w:val="3D0E0111"/>
    <w:rsid w:val="3D6D2E4D"/>
    <w:rsid w:val="3E135D25"/>
    <w:rsid w:val="3E1531A7"/>
    <w:rsid w:val="3F80388E"/>
    <w:rsid w:val="409F1AF2"/>
    <w:rsid w:val="410D4FB5"/>
    <w:rsid w:val="426254CD"/>
    <w:rsid w:val="4618037D"/>
    <w:rsid w:val="495C2C76"/>
    <w:rsid w:val="4A960A49"/>
    <w:rsid w:val="4B285DA6"/>
    <w:rsid w:val="4D64226B"/>
    <w:rsid w:val="4DE2784F"/>
    <w:rsid w:val="534B0014"/>
    <w:rsid w:val="539D45B7"/>
    <w:rsid w:val="53D02297"/>
    <w:rsid w:val="55A82D9F"/>
    <w:rsid w:val="57317C7C"/>
    <w:rsid w:val="58831FCD"/>
    <w:rsid w:val="5A2971D5"/>
    <w:rsid w:val="5BF362D8"/>
    <w:rsid w:val="5C846314"/>
    <w:rsid w:val="613471F8"/>
    <w:rsid w:val="62005669"/>
    <w:rsid w:val="62F53AC8"/>
    <w:rsid w:val="65240694"/>
    <w:rsid w:val="67362901"/>
    <w:rsid w:val="677D5B92"/>
    <w:rsid w:val="6BE91CF0"/>
    <w:rsid w:val="6BF26CAE"/>
    <w:rsid w:val="6D2A5254"/>
    <w:rsid w:val="6D5F075B"/>
    <w:rsid w:val="6DD16EDF"/>
    <w:rsid w:val="6E804461"/>
    <w:rsid w:val="713A2FED"/>
    <w:rsid w:val="71714DE9"/>
    <w:rsid w:val="71F65166"/>
    <w:rsid w:val="72070B3D"/>
    <w:rsid w:val="72302D13"/>
    <w:rsid w:val="723143F0"/>
    <w:rsid w:val="745D771F"/>
    <w:rsid w:val="746565D3"/>
    <w:rsid w:val="746F1200"/>
    <w:rsid w:val="74A80311"/>
    <w:rsid w:val="76164029"/>
    <w:rsid w:val="76CC2CF0"/>
    <w:rsid w:val="7A9B2D4F"/>
    <w:rsid w:val="7CB0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915</Words>
  <Characters>1021</Characters>
  <Lines>0</Lines>
  <Paragraphs>0</Paragraphs>
  <TotalTime>1</TotalTime>
  <ScaleCrop>false</ScaleCrop>
  <LinksUpToDate>false</LinksUpToDate>
  <CharactersWithSpaces>1023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2023-04-12T14:34:56Z</dcterms:created>
  <dc:creator>sky</dc:creator>
  <cp:lastModifiedBy>sky</cp:lastModifiedBy>
  <dcterms:modified xsi:type="dcterms:W3CDTF">2023-04-12T15:37:36Z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1BE74BD2A6C6468CA7D7ADD96EBF840C_12</vt:lpwstr>
  </property>
</Properties>
</file>