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Fonts w:hint="eastAsia"/>
          <w:sz w:val="24"/>
          <w:szCs w:val="24"/>
          <w:lang w:val="en-US" w:eastAsia="zh-CN"/>
        </w:rPr>
        <w:t>一、单应性变换</w:t>
      </w:r>
    </w:p>
    <w:p>
      <w:pPr>
        <w:rPr>
          <w:rFonts w:hint="eastAsia"/>
          <w:sz w:val="21"/>
          <w:szCs w:val="21"/>
          <w:lang w:val="en-US" w:eastAsia="zh-CN"/>
        </w:rPr>
      </w:pPr>
      <w:r>
        <w:rPr>
          <w:rFonts w:hint="eastAsia"/>
          <w:sz w:val="21"/>
          <w:szCs w:val="21"/>
          <w:lang w:val="en-US" w:eastAsia="zh-CN"/>
        </w:rPr>
        <w:t>1、原理</w:t>
      </w:r>
    </w:p>
    <w:p>
      <w:pPr>
        <w:ind w:firstLine="420" w:firstLineChars="0"/>
        <w:rPr>
          <w:rFonts w:hint="default"/>
          <w:sz w:val="21"/>
          <w:szCs w:val="21"/>
          <w:lang w:val="en-US" w:eastAsia="zh-CN"/>
        </w:rPr>
      </w:pPr>
      <w:r>
        <w:rPr>
          <w:rFonts w:hint="default"/>
          <w:sz w:val="21"/>
          <w:szCs w:val="21"/>
          <w:lang w:val="en-US" w:eastAsia="zh-CN"/>
        </w:rPr>
        <w:t>单应性变换也称为“透视变换”</w:t>
      </w:r>
      <w:r>
        <w:rPr>
          <w:rFonts w:hint="eastAsia"/>
          <w:sz w:val="21"/>
          <w:szCs w:val="21"/>
          <w:lang w:val="en-US" w:eastAsia="zh-CN"/>
        </w:rPr>
        <w:t>。</w:t>
      </w:r>
      <w:r>
        <w:rPr>
          <w:rFonts w:hint="default"/>
          <w:sz w:val="21"/>
          <w:szCs w:val="21"/>
          <w:lang w:val="en-US" w:eastAsia="zh-CN"/>
        </w:rPr>
        <w:t>是将一个平面内的点映射到另一个平面内的二维投影变换。(平面是指图像或者三维中的平面表示)。具有很强的实用性，比如图像配准，图像纠正和纹理扭曲，以及创建全景图像。本质上，单应性变换H，按照下面的方程映射二维中的点（齐次坐标意义下）：</w:t>
      </w:r>
    </w:p>
    <w:p>
      <w:pPr>
        <w:ind w:firstLine="420" w:firstLineChars="0"/>
      </w:pPr>
      <w:r>
        <w:drawing>
          <wp:inline distT="0" distB="0" distL="114300" distR="114300">
            <wp:extent cx="4772025" cy="2619375"/>
            <wp:effectExtent l="0" t="0" r="133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772025" cy="26193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点的齐次坐标是依赖于其尺度定义的，所以，x=[x,y,w]=[ax,ay,aw]=[x/w,y/w,1]都表示同一个二维点。因此，单应性矩阵H也仅依赖尺度定义，所以，单应性矩阵具有8个独立的自由度。我们通常使用w=1来归一化点，这样，点具有唯一的图像坐标x和y。这个额外的坐标是的我们可以简单地使用一个矩阵来表示变换。</w:t>
      </w:r>
    </w:p>
    <w:p>
      <w:pPr>
        <w:ind w:firstLine="420" w:firstLineChars="0"/>
      </w:pPr>
      <w:r>
        <w:drawing>
          <wp:inline distT="0" distB="0" distL="114300" distR="114300">
            <wp:extent cx="5273675" cy="3408680"/>
            <wp:effectExtent l="0" t="0" r="146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340868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单应矩阵描述两个平面上的对应点之间的变换关系</w:t>
      </w:r>
      <w:r>
        <w:rPr>
          <w:rFonts w:hint="eastAsia"/>
          <w:lang w:val="en-US" w:eastAsia="zh-CN"/>
        </w:rPr>
        <w:t>。同一个平面在任意坐标系之间都可以建立单应性变换关系。如图a上的X点可以通过单应性矩阵H1和H2变换到image1和image2，图b和图c也是同理。</w:t>
      </w:r>
    </w:p>
    <w:p>
      <w:pPr>
        <w:ind w:firstLine="420" w:firstLineChars="0"/>
      </w:pPr>
      <w:r>
        <w:drawing>
          <wp:inline distT="0" distB="0" distL="114300" distR="114300">
            <wp:extent cx="5272405" cy="1661795"/>
            <wp:effectExtent l="0" t="0" r="63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2405" cy="1661795"/>
                    </a:xfrm>
                    <a:prstGeom prst="rect">
                      <a:avLst/>
                    </a:prstGeom>
                    <a:noFill/>
                    <a:ln>
                      <a:noFill/>
                    </a:ln>
                  </pic:spPr>
                </pic:pic>
              </a:graphicData>
            </a:graphic>
          </wp:inline>
        </w:drawing>
      </w:r>
    </w:p>
    <w:p>
      <w:pPr>
        <w:ind w:firstLine="420" w:firstLineChars="0"/>
      </w:pPr>
    </w:p>
    <w:p>
      <w:pPr>
        <w:rPr>
          <w:rFonts w:hint="eastAsia"/>
          <w:lang w:val="en-US" w:eastAsia="zh-CN"/>
        </w:rPr>
      </w:pPr>
      <w:r>
        <w:rPr>
          <w:rFonts w:hint="eastAsia"/>
          <w:lang w:val="en-US" w:eastAsia="zh-CN"/>
        </w:rPr>
        <w:t>2、在CV方面的应用</w:t>
      </w:r>
    </w:p>
    <w:p>
      <w:pPr>
        <w:ind w:firstLine="420" w:firstLineChars="0"/>
        <w:rPr>
          <w:rFonts w:hint="eastAsia"/>
          <w:lang w:val="en-US" w:eastAsia="zh-CN"/>
        </w:rPr>
      </w:pPr>
      <w:r>
        <w:rPr>
          <w:rFonts w:hint="eastAsia"/>
          <w:lang w:val="en-US" w:eastAsia="zh-CN"/>
        </w:rPr>
        <w:t>图像校正：</w:t>
      </w:r>
    </w:p>
    <w:p>
      <w:pPr>
        <w:ind w:firstLine="420" w:firstLineChars="0"/>
      </w:pPr>
      <w:r>
        <w:drawing>
          <wp:inline distT="0" distB="0" distL="114300" distR="114300">
            <wp:extent cx="5269230" cy="230949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23094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视角变化：</w:t>
      </w:r>
    </w:p>
    <w:p>
      <w:pPr>
        <w:ind w:firstLine="420" w:firstLineChars="0"/>
      </w:pPr>
      <w:r>
        <w:drawing>
          <wp:inline distT="0" distB="0" distL="114300" distR="114300">
            <wp:extent cx="5269230" cy="2560955"/>
            <wp:effectExtent l="0" t="0" r="381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25609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图像拼接：</w:t>
      </w:r>
    </w:p>
    <w:p>
      <w:pPr>
        <w:ind w:firstLine="420" w:firstLineChars="0"/>
        <w:jc w:val="center"/>
      </w:pPr>
      <w:r>
        <w:drawing>
          <wp:inline distT="0" distB="0" distL="114300" distR="114300">
            <wp:extent cx="3427730" cy="181229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427730" cy="1812290"/>
                    </a:xfrm>
                    <a:prstGeom prst="rect">
                      <a:avLst/>
                    </a:prstGeom>
                    <a:noFill/>
                    <a:ln>
                      <a:noFill/>
                    </a:ln>
                  </pic:spPr>
                </pic:pic>
              </a:graphicData>
            </a:graphic>
          </wp:inline>
        </w:drawing>
      </w:r>
      <w:r>
        <w:drawing>
          <wp:inline distT="0" distB="0" distL="114300" distR="114300">
            <wp:extent cx="4197985" cy="2185670"/>
            <wp:effectExtent l="0" t="0" r="825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197985" cy="21856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AR：</w:t>
      </w:r>
    </w:p>
    <w:p>
      <w:pPr>
        <w:ind w:firstLine="420" w:firstLineChars="0"/>
        <w:jc w:val="both"/>
      </w:pPr>
      <w:r>
        <w:drawing>
          <wp:inline distT="0" distB="0" distL="114300" distR="114300">
            <wp:extent cx="5271135" cy="2244090"/>
            <wp:effectExtent l="0" t="0" r="190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1135" cy="2244090"/>
                    </a:xfrm>
                    <a:prstGeom prst="rect">
                      <a:avLst/>
                    </a:prstGeom>
                    <a:noFill/>
                    <a:ln>
                      <a:noFill/>
                    </a:ln>
                  </pic:spPr>
                </pic:pic>
              </a:graphicData>
            </a:graphic>
          </wp:inline>
        </w:drawing>
      </w:r>
    </w:p>
    <w:p>
      <w:pPr>
        <w:ind w:firstLine="420" w:firstLineChars="0"/>
        <w:jc w:val="both"/>
      </w:pPr>
    </w:p>
    <w:p>
      <w:pPr>
        <w:numPr>
          <w:ilvl w:val="0"/>
          <w:numId w:val="1"/>
        </w:numPr>
        <w:jc w:val="both"/>
        <w:rPr>
          <w:rFonts w:hint="eastAsia"/>
          <w:lang w:val="en-US" w:eastAsia="zh-CN"/>
        </w:rPr>
      </w:pPr>
      <w:r>
        <w:rPr>
          <w:rFonts w:hint="eastAsia"/>
          <w:lang w:val="en-US" w:eastAsia="zh-CN"/>
        </w:rPr>
        <w:t>实验内容</w:t>
      </w:r>
    </w:p>
    <w:p>
      <w:pPr>
        <w:numPr>
          <w:numId w:val="0"/>
        </w:numPr>
        <w:ind w:firstLine="420" w:firstLineChars="0"/>
        <w:jc w:val="both"/>
        <w:rPr>
          <w:rFonts w:hint="eastAsia"/>
          <w:lang w:val="en-US" w:eastAsia="zh-CN"/>
        </w:rPr>
      </w:pPr>
      <w:r>
        <w:rPr>
          <w:rFonts w:hint="eastAsia"/>
          <w:lang w:val="en-US" w:eastAsia="zh-CN"/>
        </w:rPr>
        <w:t>本实验的内容是将某张图片中的某个场景，替换成另一张图片，即：</w:t>
      </w:r>
    </w:p>
    <w:p>
      <w:pPr>
        <w:numPr>
          <w:numId w:val="0"/>
        </w:numPr>
        <w:ind w:firstLine="420" w:firstLineChars="0"/>
        <w:jc w:val="center"/>
        <w:rPr>
          <w:rFonts w:hint="default"/>
          <w:lang w:val="en-US" w:eastAsia="zh-CN"/>
        </w:rPr>
      </w:pPr>
      <w:r>
        <w:rPr>
          <w:rFonts w:hint="default"/>
          <w:lang w:val="en-US" w:eastAsia="zh-CN"/>
        </w:rPr>
        <w:drawing>
          <wp:inline distT="0" distB="0" distL="114300" distR="114300">
            <wp:extent cx="2073275" cy="1425575"/>
            <wp:effectExtent l="0" t="0" r="14605" b="6985"/>
            <wp:docPr id="12" name="图片 12" descr="img_dest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dest - 副本"/>
                    <pic:cNvPicPr>
                      <a:picLocks noChangeAspect="1"/>
                    </pic:cNvPicPr>
                  </pic:nvPicPr>
                  <pic:blipFill>
                    <a:blip r:embed="rId12"/>
                    <a:stretch>
                      <a:fillRect/>
                    </a:stretch>
                  </pic:blipFill>
                  <pic:spPr>
                    <a:xfrm>
                      <a:off x="0" y="0"/>
                      <a:ext cx="2073275" cy="1425575"/>
                    </a:xfrm>
                    <a:prstGeom prst="rect">
                      <a:avLst/>
                    </a:prstGeom>
                  </pic:spPr>
                </pic:pic>
              </a:graphicData>
            </a:graphic>
          </wp:inline>
        </w:drawing>
      </w:r>
      <w:r>
        <w:rPr>
          <w:rFonts w:hint="default"/>
          <w:lang w:val="en-US" w:eastAsia="zh-CN"/>
        </w:rPr>
        <w:drawing>
          <wp:inline distT="0" distB="0" distL="114300" distR="114300">
            <wp:extent cx="2160270" cy="1438275"/>
            <wp:effectExtent l="0" t="0" r="3810" b="9525"/>
            <wp:docPr id="14" name="图片 14" descr="img_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src"/>
                    <pic:cNvPicPr>
                      <a:picLocks noChangeAspect="1"/>
                    </pic:cNvPicPr>
                  </pic:nvPicPr>
                  <pic:blipFill>
                    <a:blip r:embed="rId13"/>
                    <a:stretch>
                      <a:fillRect/>
                    </a:stretch>
                  </pic:blipFill>
                  <pic:spPr>
                    <a:xfrm>
                      <a:off x="0" y="0"/>
                      <a:ext cx="2160270" cy="1438275"/>
                    </a:xfrm>
                    <a:prstGeom prst="rect">
                      <a:avLst/>
                    </a:prstGeom>
                  </pic:spPr>
                </pic:pic>
              </a:graphicData>
            </a:graphic>
          </wp:inline>
        </w:drawing>
      </w:r>
      <w:r>
        <w:rPr>
          <w:rFonts w:hint="default"/>
          <w:lang w:val="en-US" w:eastAsia="zh-CN"/>
        </w:rPr>
        <w:drawing>
          <wp:inline distT="0" distB="0" distL="114300" distR="114300">
            <wp:extent cx="4632325" cy="3551555"/>
            <wp:effectExtent l="0" t="0" r="635" b="14605"/>
            <wp:docPr id="15" name="图片 15" descr="8d57aacb8942ded0cdedbafc6a31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d57aacb8942ded0cdedbafc6a31d6c"/>
                    <pic:cNvPicPr>
                      <a:picLocks noChangeAspect="1"/>
                    </pic:cNvPicPr>
                  </pic:nvPicPr>
                  <pic:blipFill>
                    <a:blip r:embed="rId14"/>
                    <a:stretch>
                      <a:fillRect/>
                    </a:stretch>
                  </pic:blipFill>
                  <pic:spPr>
                    <a:xfrm>
                      <a:off x="0" y="0"/>
                      <a:ext cx="4632325" cy="3551555"/>
                    </a:xfrm>
                    <a:prstGeom prst="rect">
                      <a:avLst/>
                    </a:prstGeom>
                  </pic:spPr>
                </pic:pic>
              </a:graphicData>
            </a:graphic>
          </wp:inline>
        </w:drawing>
      </w:r>
    </w:p>
    <w:p>
      <w:pPr>
        <w:numPr>
          <w:numId w:val="0"/>
        </w:numPr>
        <w:ind w:firstLine="420" w:firstLineChars="0"/>
        <w:jc w:val="both"/>
        <w:rPr>
          <w:rFonts w:hint="default"/>
          <w:lang w:val="en-US" w:eastAsia="zh-CN"/>
        </w:rPr>
      </w:pPr>
    </w:p>
    <w:p>
      <w:pPr>
        <w:numPr>
          <w:numId w:val="0"/>
        </w:numPr>
        <w:ind w:firstLine="420" w:firstLineChars="0"/>
        <w:jc w:val="both"/>
        <w:rPr>
          <w:rFonts w:hint="eastAsia"/>
          <w:lang w:val="en-US" w:eastAsia="zh-CN"/>
        </w:rPr>
      </w:pPr>
      <w:r>
        <w:rPr>
          <w:rFonts w:hint="eastAsia"/>
          <w:lang w:val="en-US" w:eastAsia="zh-CN"/>
        </w:rPr>
        <w:t>实验思路：</w:t>
      </w:r>
    </w:p>
    <w:p>
      <w:pPr>
        <w:numPr>
          <w:numId w:val="0"/>
        </w:numPr>
        <w:ind w:firstLine="420" w:firstLineChars="0"/>
        <w:jc w:val="both"/>
        <w:rPr>
          <w:rFonts w:hint="eastAsia"/>
          <w:lang w:val="en-US" w:eastAsia="zh-CN"/>
        </w:rPr>
      </w:pPr>
      <w:r>
        <w:rPr>
          <w:rFonts w:hint="eastAsia"/>
          <w:lang w:val="en-US" w:eastAsia="zh-CN"/>
        </w:rPr>
        <w:t>①获取坐标</w:t>
      </w:r>
    </w:p>
    <w:p>
      <w:pPr>
        <w:numPr>
          <w:numId w:val="0"/>
        </w:numPr>
        <w:ind w:firstLine="420" w:firstLineChars="0"/>
        <w:jc w:val="both"/>
        <w:rPr>
          <w:rFonts w:hint="default"/>
          <w:lang w:val="en-US" w:eastAsia="zh-CN"/>
        </w:rPr>
      </w:pPr>
      <w:r>
        <w:rPr>
          <w:rFonts w:hint="default"/>
          <w:lang w:val="en-US" w:eastAsia="zh-CN"/>
        </w:rPr>
        <w:t>由于要将img_src和图像替换到img_dest中的广告牌位置，所以第一步要获取两个位置的坐标信息，img_src的坐标即为四点个的坐标，而img_dest广告牌需要动态获得（通过自定义鼠标行为动作）。</w:t>
      </w:r>
    </w:p>
    <w:p>
      <w:pPr>
        <w:numPr>
          <w:numId w:val="0"/>
        </w:numPr>
        <w:ind w:firstLine="420" w:firstLineChars="0"/>
        <w:jc w:val="both"/>
        <w:rPr>
          <w:rFonts w:hint="eastAsia"/>
          <w:lang w:val="en-US" w:eastAsia="zh-CN"/>
        </w:rPr>
      </w:pPr>
      <w:r>
        <w:rPr>
          <w:rFonts w:hint="default"/>
          <w:lang w:val="en-US" w:eastAsia="zh-CN"/>
        </w:rPr>
        <w:t>目标图像的坐标获取比较麻烦，需要定义鼠标动作来获取</w:t>
      </w:r>
      <w:r>
        <w:rPr>
          <w:rFonts w:hint="eastAsia"/>
          <w:lang w:val="en-US" w:eastAsia="zh-CN"/>
        </w:rPr>
        <w:t>，选取完坐标之后，使用esc退出。</w:t>
      </w:r>
    </w:p>
    <w:p>
      <w:pPr>
        <w:numPr>
          <w:numId w:val="0"/>
        </w:numPr>
        <w:ind w:firstLine="420" w:firstLineChars="0"/>
        <w:jc w:val="both"/>
        <w:rPr>
          <w:rFonts w:hint="eastAsia"/>
          <w:lang w:val="en-US" w:eastAsia="zh-CN"/>
        </w:rPr>
      </w:pPr>
    </w:p>
    <w:p>
      <w:pPr>
        <w:numPr>
          <w:numId w:val="0"/>
        </w:numPr>
        <w:ind w:firstLine="420" w:firstLineChars="0"/>
        <w:jc w:val="both"/>
        <w:rPr>
          <w:rFonts w:hint="eastAsia"/>
          <w:lang w:val="en-US" w:eastAsia="zh-CN"/>
        </w:rPr>
      </w:pPr>
      <w:r>
        <w:rPr>
          <w:rFonts w:hint="eastAsia"/>
          <w:lang w:val="en-US" w:eastAsia="zh-CN"/>
        </w:rPr>
        <w:t>②生成需要替换的图像</w:t>
      </w:r>
    </w:p>
    <w:p>
      <w:pPr>
        <w:numPr>
          <w:numId w:val="0"/>
        </w:numPr>
        <w:ind w:firstLine="420" w:firstLineChars="0"/>
        <w:jc w:val="both"/>
        <w:rPr>
          <w:rFonts w:hint="eastAsia"/>
          <w:lang w:val="en-US" w:eastAsia="zh-CN"/>
        </w:rPr>
      </w:pPr>
      <w:r>
        <w:rPr>
          <w:rFonts w:hint="default"/>
          <w:lang w:val="en-US" w:eastAsia="zh-CN"/>
        </w:rPr>
        <w:t>根据选中的四个点坐标和代替换的图像信息完成单应矩阵</w:t>
      </w:r>
      <w:r>
        <w:rPr>
          <w:rFonts w:hint="eastAsia"/>
          <w:lang w:val="en-US" w:eastAsia="zh-CN"/>
        </w:rPr>
        <w:t>，然后调整源图像，如下：</w:t>
      </w:r>
    </w:p>
    <w:p>
      <w:pPr>
        <w:numPr>
          <w:numId w:val="0"/>
        </w:numPr>
        <w:ind w:firstLine="420" w:firstLineChars="0"/>
        <w:jc w:val="both"/>
      </w:pPr>
      <w:r>
        <w:drawing>
          <wp:inline distT="0" distB="0" distL="114300" distR="114300">
            <wp:extent cx="5269230" cy="3145790"/>
            <wp:effectExtent l="0" t="0" r="3810"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5269230" cy="3145790"/>
                    </a:xfrm>
                    <a:prstGeom prst="rect">
                      <a:avLst/>
                    </a:prstGeom>
                    <a:noFill/>
                    <a:ln>
                      <a:noFill/>
                    </a:ln>
                  </pic:spPr>
                </pic:pic>
              </a:graphicData>
            </a:graphic>
          </wp:inline>
        </w:drawing>
      </w:r>
    </w:p>
    <w:p>
      <w:pPr>
        <w:numPr>
          <w:numId w:val="0"/>
        </w:numPr>
        <w:ind w:firstLine="420" w:firstLineChars="0"/>
        <w:jc w:val="both"/>
      </w:pPr>
    </w:p>
    <w:p>
      <w:pPr>
        <w:numPr>
          <w:numId w:val="0"/>
        </w:numPr>
        <w:ind w:firstLine="420" w:firstLineChars="0"/>
        <w:jc w:val="both"/>
        <w:rPr>
          <w:rFonts w:hint="eastAsia"/>
          <w:lang w:val="en-US" w:eastAsia="zh-CN"/>
        </w:rPr>
      </w:pPr>
      <w:r>
        <w:rPr>
          <w:rFonts w:hint="eastAsia"/>
          <w:lang w:val="en-US" w:eastAsia="zh-CN"/>
        </w:rPr>
        <w:t>③进行图像拼接</w:t>
      </w:r>
    </w:p>
    <w:p>
      <w:pPr>
        <w:numPr>
          <w:numId w:val="0"/>
        </w:numPr>
        <w:ind w:firstLine="420" w:firstLineChars="0"/>
        <w:jc w:val="both"/>
        <w:rPr>
          <w:rFonts w:hint="eastAsia"/>
          <w:lang w:val="en-US" w:eastAsia="zh-CN"/>
        </w:rPr>
      </w:pPr>
      <w:r>
        <w:rPr>
          <w:rFonts w:hint="eastAsia"/>
          <w:lang w:val="en-US" w:eastAsia="zh-CN"/>
        </w:rPr>
        <w:t>我们需要进行降噪，去掉最大或最小的像素点；然后将降噪后的图像与之前的图像进行拼接。最后生成结果如下：</w:t>
      </w:r>
    </w:p>
    <w:p>
      <w:pPr>
        <w:numPr>
          <w:numId w:val="0"/>
        </w:numPr>
        <w:ind w:firstLine="420" w:firstLineChars="0"/>
        <w:jc w:val="center"/>
        <w:rPr>
          <w:rFonts w:hint="default"/>
          <w:lang w:val="en-US" w:eastAsia="zh-CN"/>
        </w:rPr>
      </w:pPr>
      <w:r>
        <w:rPr>
          <w:rFonts w:hint="default"/>
          <w:lang w:val="en-US" w:eastAsia="zh-CN"/>
        </w:rPr>
        <w:drawing>
          <wp:inline distT="0" distB="0" distL="114300" distR="114300">
            <wp:extent cx="4632325" cy="3551555"/>
            <wp:effectExtent l="0" t="0" r="635" b="14605"/>
            <wp:docPr id="17" name="图片 17" descr="8d57aacb8942ded0cdedbafc6a31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d57aacb8942ded0cdedbafc6a31d6c"/>
                    <pic:cNvPicPr>
                      <a:picLocks noChangeAspect="1"/>
                    </pic:cNvPicPr>
                  </pic:nvPicPr>
                  <pic:blipFill>
                    <a:blip r:embed="rId14"/>
                    <a:stretch>
                      <a:fillRect/>
                    </a:stretch>
                  </pic:blipFill>
                  <pic:spPr>
                    <a:xfrm>
                      <a:off x="0" y="0"/>
                      <a:ext cx="4632325" cy="3551555"/>
                    </a:xfrm>
                    <a:prstGeom prst="rect">
                      <a:avLst/>
                    </a:prstGeom>
                  </pic:spPr>
                </pic:pic>
              </a:graphicData>
            </a:graphic>
          </wp:inline>
        </w:drawing>
      </w:r>
    </w:p>
    <w:p>
      <w:pPr>
        <w:numPr>
          <w:numId w:val="0"/>
        </w:numPr>
        <w:ind w:firstLine="420" w:firstLineChars="0"/>
        <w:jc w:val="both"/>
        <w:rPr>
          <w:rFonts w:hint="default"/>
          <w:lang w:val="en-US" w:eastAsia="zh-CN"/>
        </w:rPr>
      </w:pPr>
    </w:p>
    <w:p>
      <w:pPr>
        <w:numPr>
          <w:numId w:val="0"/>
        </w:numPr>
        <w:ind w:firstLine="420" w:firstLineChars="0"/>
        <w:jc w:val="both"/>
        <w:rPr>
          <w:rFonts w:hint="default"/>
          <w:lang w:val="en-US" w:eastAsia="zh-CN"/>
        </w:rPr>
      </w:pPr>
    </w:p>
    <w:p>
      <w:pPr>
        <w:numPr>
          <w:numId w:val="0"/>
        </w:numPr>
        <w:ind w:firstLine="420" w:firstLineChars="0"/>
        <w:jc w:val="both"/>
        <w:rPr>
          <w:rFonts w:hint="default"/>
          <w:lang w:val="en-US" w:eastAsia="zh-CN"/>
        </w:rPr>
      </w:pPr>
    </w:p>
    <w:p>
      <w:pPr>
        <w:numPr>
          <w:numId w:val="0"/>
        </w:numPr>
        <w:ind w:firstLine="420" w:firstLineChars="0"/>
        <w:jc w:val="both"/>
        <w:rPr>
          <w:rFonts w:hint="default"/>
          <w:lang w:val="en-US" w:eastAsia="zh-CN"/>
        </w:rPr>
      </w:pPr>
    </w:p>
    <w:p>
      <w:pPr>
        <w:numPr>
          <w:numId w:val="0"/>
        </w:numPr>
        <w:ind w:firstLine="420" w:firstLineChars="0"/>
        <w:jc w:val="both"/>
        <w:rPr>
          <w:rFonts w:hint="default"/>
          <w:lang w:val="en-US" w:eastAsia="zh-CN"/>
        </w:rPr>
      </w:pPr>
    </w:p>
    <w:p>
      <w:pPr>
        <w:numPr>
          <w:numId w:val="0"/>
        </w:numPr>
        <w:ind w:firstLine="420" w:firstLineChars="0"/>
        <w:jc w:val="both"/>
        <w:rPr>
          <w:rFonts w:hint="default"/>
          <w:lang w:val="en-US" w:eastAsia="zh-CN"/>
        </w:rPr>
      </w:pPr>
    </w:p>
    <w:p>
      <w:pPr>
        <w:numPr>
          <w:numId w:val="0"/>
        </w:numPr>
        <w:jc w:val="both"/>
        <w:rPr>
          <w:rFonts w:hint="default"/>
          <w:sz w:val="24"/>
          <w:szCs w:val="24"/>
          <w:lang w:val="en-US" w:eastAsia="zh-CN"/>
        </w:rPr>
      </w:pPr>
      <w:r>
        <w:rPr>
          <w:rFonts w:hint="eastAsia"/>
          <w:sz w:val="24"/>
          <w:szCs w:val="24"/>
          <w:lang w:val="en-US" w:eastAsia="zh-CN"/>
        </w:rPr>
        <w:t>二、图像视差匹配</w:t>
      </w:r>
    </w:p>
    <w:p>
      <w:pPr>
        <w:numPr>
          <w:numId w:val="0"/>
        </w:numPr>
        <w:jc w:val="both"/>
        <w:rPr>
          <w:rFonts w:hint="eastAsia"/>
          <w:lang w:val="en-US" w:eastAsia="zh-CN"/>
        </w:rPr>
      </w:pPr>
      <w:r>
        <w:rPr>
          <w:rFonts w:hint="eastAsia"/>
          <w:lang w:val="en-US" w:eastAsia="zh-CN"/>
        </w:rPr>
        <w:t>1、理论</w:t>
      </w:r>
    </w:p>
    <w:p>
      <w:pPr>
        <w:numPr>
          <w:numId w:val="0"/>
        </w:numPr>
        <w:ind w:firstLine="420" w:firstLineChars="0"/>
        <w:jc w:val="both"/>
        <w:rPr>
          <w:rFonts w:hint="eastAsia"/>
          <w:lang w:val="en-US" w:eastAsia="zh-CN"/>
        </w:rPr>
      </w:pPr>
      <w:r>
        <w:rPr>
          <w:rFonts w:hint="eastAsia"/>
          <w:lang w:val="en-US" w:eastAsia="zh-CN"/>
        </w:rPr>
        <w:t xml:space="preserve">立体视觉是计算机视觉领域的一个重要课题，它的目的在于重构场景的三维几何信息。立体视觉的研究具有重要的应用价值，其应用包括移动机器人的自主导航系统，航空及遥感测量，工业自动化系统等。 </w:t>
      </w:r>
    </w:p>
    <w:p>
      <w:pPr>
        <w:numPr>
          <w:numId w:val="0"/>
        </w:numPr>
        <w:ind w:firstLine="420" w:firstLineChars="0"/>
        <w:jc w:val="both"/>
        <w:rPr>
          <w:rFonts w:hint="eastAsia"/>
          <w:lang w:val="en-US" w:eastAsia="zh-CN"/>
        </w:rPr>
      </w:pPr>
      <w:r>
        <w:rPr>
          <w:rFonts w:hint="eastAsia"/>
          <w:lang w:val="en-US" w:eastAsia="zh-CN"/>
        </w:rPr>
        <w:t>立体视觉的研究方法之一，利用多幅图象来恢复三维信息的方法，它是被动方式的。根据图象获取方式的区别又可以划分成普通立体视觉和通常所称的光流(optical flow)两大类。普通立体视觉研究的是由两摄像机同时拍摄下的两幅图象，而光流法中研究的是单个摄像机沿任一轨道运动时顺序拍下的两幅或更多幅图象。前者可以看作后者的一个特例，它们具有相同的几何构形，研究方法具有共同点。双目立体视觉是它的一个特例。</w:t>
      </w:r>
    </w:p>
    <w:p>
      <w:pPr>
        <w:numPr>
          <w:numId w:val="0"/>
        </w:numPr>
        <w:ind w:firstLine="420" w:firstLineChars="0"/>
        <w:jc w:val="center"/>
      </w:pPr>
      <w:r>
        <w:drawing>
          <wp:inline distT="0" distB="0" distL="114300" distR="114300">
            <wp:extent cx="5269230" cy="468630"/>
            <wp:effectExtent l="0" t="0" r="3810" b="381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5269230" cy="46863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 xml:space="preserve">其中立体匹配是立体视觉系统的核心，是建立图像间的对应从而计算视差的过程，是极为重要的。立体匹配有两类算法: </w:t>
      </w:r>
    </w:p>
    <w:p>
      <w:pPr>
        <w:numPr>
          <w:numId w:val="0"/>
        </w:numPr>
        <w:ind w:firstLine="420" w:firstLineChars="0"/>
        <w:jc w:val="both"/>
        <w:rPr>
          <w:rFonts w:hint="eastAsia"/>
          <w:lang w:val="en-US" w:eastAsia="zh-CN"/>
        </w:rPr>
      </w:pPr>
      <w:r>
        <w:rPr>
          <w:rFonts w:hint="eastAsia"/>
          <w:lang w:val="en-US" w:eastAsia="zh-CN"/>
        </w:rPr>
        <w:t>(1) 基于灰度的算法 (intensity based)，</w:t>
      </w:r>
    </w:p>
    <w:p>
      <w:pPr>
        <w:numPr>
          <w:numId w:val="0"/>
        </w:numPr>
        <w:ind w:firstLine="420" w:firstLineChars="0"/>
        <w:jc w:val="both"/>
        <w:rPr>
          <w:rFonts w:hint="eastAsia"/>
          <w:lang w:val="en-US" w:eastAsia="zh-CN"/>
        </w:rPr>
      </w:pPr>
      <w:r>
        <w:rPr>
          <w:rFonts w:hint="eastAsia"/>
          <w:lang w:val="en-US" w:eastAsia="zh-CN"/>
        </w:rPr>
        <w:t>(2) 基于特征的算法 (feature based)。</w:t>
      </w:r>
    </w:p>
    <w:p>
      <w:pPr>
        <w:numPr>
          <w:numId w:val="0"/>
        </w:numPr>
        <w:jc w:val="both"/>
        <w:rPr>
          <w:rFonts w:hint="eastAsia"/>
          <w:lang w:val="en-US" w:eastAsia="zh-CN"/>
        </w:rPr>
      </w:pPr>
    </w:p>
    <w:p>
      <w:pPr>
        <w:numPr>
          <w:ilvl w:val="0"/>
          <w:numId w:val="2"/>
        </w:numPr>
        <w:jc w:val="both"/>
        <w:rPr>
          <w:rFonts w:hint="eastAsia"/>
          <w:lang w:val="en-US" w:eastAsia="zh-CN"/>
        </w:rPr>
      </w:pPr>
      <w:r>
        <w:rPr>
          <w:rFonts w:hint="eastAsia"/>
          <w:lang w:val="en-US" w:eastAsia="zh-CN"/>
        </w:rPr>
        <w:t>实现思想</w:t>
      </w:r>
    </w:p>
    <w:p>
      <w:pPr>
        <w:widowControl w:val="0"/>
        <w:numPr>
          <w:numId w:val="0"/>
        </w:numPr>
        <w:ind w:firstLine="420" w:firstLineChars="0"/>
        <w:jc w:val="both"/>
        <w:rPr>
          <w:rFonts w:hint="default"/>
          <w:lang w:val="en-US" w:eastAsia="zh-CN"/>
        </w:rPr>
      </w:pPr>
      <w:r>
        <w:rPr>
          <w:rFonts w:hint="default"/>
          <w:lang w:val="en-US" w:eastAsia="zh-CN"/>
        </w:rPr>
        <w:t>本</w:t>
      </w:r>
      <w:r>
        <w:rPr>
          <w:rFonts w:hint="eastAsia"/>
          <w:lang w:val="en-US" w:eastAsia="zh-CN"/>
        </w:rPr>
        <w:t>实验</w:t>
      </w:r>
      <w:r>
        <w:rPr>
          <w:rFonts w:hint="default"/>
          <w:lang w:val="en-US" w:eastAsia="zh-CN"/>
        </w:rPr>
        <w:t>使用的立体匹配算法思想来源于《Obtaining Depth Maps From Color Images By Region Based Stereo Matching Algorithms》。该算法属于基于灰度的匹配算法，这是一种区域相关方法， 在一幅图象中以一点为中心选定一区域（窗口），在另一幅图象中寻找与该区域相关系数最大的区域，把该找到的区域的中心认为是原来那区域中心的对应点。它对噪声很敏感，所以需要搭配去噪滤波使用。</w:t>
      </w:r>
    </w:p>
    <w:p>
      <w:pPr>
        <w:widowControl w:val="0"/>
        <w:numPr>
          <w:numId w:val="0"/>
        </w:numPr>
        <w:ind w:firstLine="420" w:firstLineChars="0"/>
        <w:jc w:val="both"/>
        <w:rPr>
          <w:rFonts w:hint="eastAsia"/>
          <w:lang w:val="en-US" w:eastAsia="zh-CN"/>
        </w:rPr>
      </w:pPr>
      <w:r>
        <w:rPr>
          <w:rFonts w:hint="eastAsia"/>
          <w:lang w:val="en-US" w:eastAsia="zh-CN"/>
        </w:rPr>
        <w:t>①误差能量函数</w:t>
      </w:r>
    </w:p>
    <w:p>
      <w:pPr>
        <w:widowControl w:val="0"/>
        <w:numPr>
          <w:numId w:val="0"/>
        </w:numPr>
        <w:ind w:firstLine="420" w:firstLineChars="0"/>
        <w:jc w:val="both"/>
        <w:rPr>
          <w:rFonts w:hint="eastAsia"/>
          <w:lang w:val="en-US" w:eastAsia="zh-CN"/>
        </w:rPr>
      </w:pPr>
      <w:r>
        <w:rPr>
          <w:rFonts w:hint="default"/>
          <w:lang w:val="en-US" w:eastAsia="zh-CN"/>
        </w:rPr>
        <w:t>选取匹配计算区域窗口大小是（m*n）</w:t>
      </w:r>
      <w:r>
        <w:rPr>
          <w:rFonts w:hint="eastAsia"/>
          <w:lang w:val="en-US" w:eastAsia="zh-CN"/>
        </w:rPr>
        <w:t>，</w:t>
      </w:r>
      <w:r>
        <w:rPr>
          <w:rFonts w:hint="default"/>
          <w:lang w:val="en-US" w:eastAsia="zh-CN"/>
        </w:rPr>
        <w:t>d是视差，我们需要先定一个视差搜寻范围如dmax=40</w:t>
      </w:r>
      <w:r>
        <w:rPr>
          <w:rFonts w:hint="eastAsia"/>
          <w:lang w:val="en-US" w:eastAsia="zh-CN"/>
        </w:rPr>
        <w:t>。</w:t>
      </w:r>
    </w:p>
    <w:p>
      <w:pPr>
        <w:widowControl w:val="0"/>
        <w:numPr>
          <w:numId w:val="0"/>
        </w:numPr>
        <w:ind w:firstLine="420" w:firstLineChars="0"/>
        <w:jc w:val="both"/>
      </w:pPr>
      <w:r>
        <w:drawing>
          <wp:inline distT="0" distB="0" distL="114300" distR="114300">
            <wp:extent cx="5271770" cy="836295"/>
            <wp:effectExtent l="0" t="0" r="1270" b="19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5271770" cy="836295"/>
                    </a:xfrm>
                    <a:prstGeom prst="rect">
                      <a:avLst/>
                    </a:prstGeom>
                    <a:noFill/>
                    <a:ln>
                      <a:noFill/>
                    </a:ln>
                  </pic:spPr>
                </pic:pic>
              </a:graphicData>
            </a:graphic>
          </wp:inline>
        </w:drawing>
      </w:r>
    </w:p>
    <w:p>
      <w:pPr>
        <w:widowControl w:val="0"/>
        <w:numPr>
          <w:numId w:val="0"/>
        </w:numPr>
        <w:ind w:firstLine="420" w:firstLineChars="0"/>
        <w:jc w:val="both"/>
        <w:rPr>
          <w:rFonts w:hint="eastAsia"/>
          <w:lang w:val="en-US" w:eastAsia="zh-CN"/>
        </w:rPr>
      </w:pPr>
      <w:r>
        <w:rPr>
          <w:rFonts w:hint="default"/>
          <w:lang w:val="en-US" w:eastAsia="zh-CN"/>
        </w:rPr>
        <w:t>由于该算法对噪声敏感，进一步计算平均error energy</w:t>
      </w:r>
      <w:r>
        <w:rPr>
          <w:rFonts w:hint="eastAsia"/>
          <w:lang w:val="en-US" w:eastAsia="zh-CN"/>
        </w:rPr>
        <w:t>：</w:t>
      </w:r>
    </w:p>
    <w:p>
      <w:pPr>
        <w:widowControl w:val="0"/>
        <w:numPr>
          <w:numId w:val="0"/>
        </w:numPr>
        <w:ind w:firstLine="420" w:firstLineChars="0"/>
        <w:jc w:val="both"/>
      </w:pPr>
      <w:r>
        <w:drawing>
          <wp:inline distT="0" distB="0" distL="114300" distR="114300">
            <wp:extent cx="3476625" cy="790575"/>
            <wp:effectExtent l="0" t="0" r="13335" b="190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3476625" cy="790575"/>
                    </a:xfrm>
                    <a:prstGeom prst="rect">
                      <a:avLst/>
                    </a:prstGeom>
                    <a:noFill/>
                    <a:ln>
                      <a:noFill/>
                    </a:ln>
                  </pic:spPr>
                </pic:pic>
              </a:graphicData>
            </a:graphic>
          </wp:inline>
        </w:drawing>
      </w:r>
    </w:p>
    <w:p>
      <w:pPr>
        <w:widowControl w:val="0"/>
        <w:numPr>
          <w:numId w:val="0"/>
        </w:numPr>
        <w:ind w:firstLine="420" w:firstLineChars="0"/>
        <w:jc w:val="both"/>
      </w:pPr>
    </w:p>
    <w:p>
      <w:pPr>
        <w:widowControl w:val="0"/>
        <w:numPr>
          <w:numId w:val="0"/>
        </w:numPr>
        <w:ind w:firstLine="420" w:firstLineChars="0"/>
        <w:jc w:val="both"/>
        <w:rPr>
          <w:rFonts w:hint="eastAsia"/>
          <w:lang w:val="en-US" w:eastAsia="zh-CN"/>
        </w:rPr>
      </w:pPr>
      <w:r>
        <w:rPr>
          <w:rFonts w:hint="eastAsia"/>
          <w:lang w:val="en-US" w:eastAsia="zh-CN"/>
        </w:rPr>
        <w:t>②基于最小平均误差能量的视差图</w:t>
      </w:r>
    </w:p>
    <w:p>
      <w:pPr>
        <w:widowControl w:val="0"/>
        <w:numPr>
          <w:numId w:val="0"/>
        </w:numPr>
        <w:ind w:firstLine="420" w:firstLineChars="0"/>
        <w:jc w:val="both"/>
        <w:rPr>
          <w:rFonts w:hint="eastAsia"/>
          <w:lang w:val="en-US" w:eastAsia="zh-CN"/>
        </w:rPr>
      </w:pPr>
      <w:r>
        <w:rPr>
          <w:rFonts w:hint="eastAsia"/>
          <w:lang w:val="en-US" w:eastAsia="zh-CN"/>
        </w:rPr>
        <w:t>选取error energy最小的d作为视差图中（i,j）点的d，得到视差图：</w:t>
      </w:r>
    </w:p>
    <w:p>
      <w:pPr>
        <w:widowControl w:val="0"/>
        <w:numPr>
          <w:numId w:val="0"/>
        </w:numPr>
        <w:ind w:firstLine="420" w:firstLineChars="0"/>
        <w:jc w:val="both"/>
      </w:pPr>
      <w:r>
        <w:drawing>
          <wp:inline distT="0" distB="0" distL="114300" distR="114300">
            <wp:extent cx="4311650" cy="2915920"/>
            <wp:effectExtent l="0" t="0" r="1270" b="1016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9"/>
                    <a:stretch>
                      <a:fillRect/>
                    </a:stretch>
                  </pic:blipFill>
                  <pic:spPr>
                    <a:xfrm>
                      <a:off x="0" y="0"/>
                      <a:ext cx="4311650" cy="2915920"/>
                    </a:xfrm>
                    <a:prstGeom prst="rect">
                      <a:avLst/>
                    </a:prstGeom>
                    <a:noFill/>
                    <a:ln>
                      <a:noFill/>
                    </a:ln>
                  </pic:spPr>
                </pic:pic>
              </a:graphicData>
            </a:graphic>
          </wp:inline>
        </w:drawing>
      </w:r>
    </w:p>
    <w:p>
      <w:pPr>
        <w:widowControl w:val="0"/>
        <w:numPr>
          <w:numId w:val="0"/>
        </w:numPr>
        <w:ind w:firstLine="420" w:firstLineChars="0"/>
        <w:jc w:val="both"/>
      </w:pPr>
    </w:p>
    <w:p>
      <w:pPr>
        <w:widowControl w:val="0"/>
        <w:numPr>
          <w:numId w:val="0"/>
        </w:numPr>
        <w:ind w:firstLine="420" w:firstLineChars="0"/>
        <w:jc w:val="both"/>
        <w:rPr>
          <w:rFonts w:hint="eastAsia"/>
          <w:lang w:val="en-US" w:eastAsia="zh-CN"/>
        </w:rPr>
      </w:pPr>
      <w:r>
        <w:rPr>
          <w:rFonts w:hint="eastAsia"/>
          <w:lang w:val="en-US" w:eastAsia="zh-CN"/>
        </w:rPr>
        <w:t>③计算可靠度，生成具有可靠视差的视差图</w:t>
      </w:r>
    </w:p>
    <w:p>
      <w:pPr>
        <w:widowControl w:val="0"/>
        <w:numPr>
          <w:numId w:val="0"/>
        </w:numPr>
        <w:ind w:firstLine="420" w:firstLineChars="0"/>
        <w:jc w:val="both"/>
        <w:rPr>
          <w:rFonts w:hint="eastAsia"/>
          <w:lang w:val="en-US" w:eastAsia="zh-CN"/>
        </w:rPr>
      </w:pPr>
      <w:r>
        <w:rPr>
          <w:rFonts w:hint="eastAsia"/>
          <w:lang w:val="en-US" w:eastAsia="zh-CN"/>
        </w:rPr>
        <w:t>前两步得到的视差图是有噪声的，可以先用中值滤波处理一遍。定一个阈值ve，将error energy低于它的筛掉：</w:t>
      </w:r>
    </w:p>
    <w:p>
      <w:pPr>
        <w:widowControl w:val="0"/>
        <w:numPr>
          <w:numId w:val="0"/>
        </w:numPr>
        <w:ind w:firstLine="420" w:firstLineChars="0"/>
        <w:jc w:val="both"/>
      </w:pPr>
      <w:r>
        <w:drawing>
          <wp:inline distT="0" distB="0" distL="114300" distR="114300">
            <wp:extent cx="2009775" cy="552450"/>
            <wp:effectExtent l="0" t="0" r="1905"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0"/>
                    <a:stretch>
                      <a:fillRect/>
                    </a:stretch>
                  </pic:blipFill>
                  <pic:spPr>
                    <a:xfrm>
                      <a:off x="0" y="0"/>
                      <a:ext cx="2009775" cy="552450"/>
                    </a:xfrm>
                    <a:prstGeom prst="rect">
                      <a:avLst/>
                    </a:prstGeom>
                    <a:noFill/>
                    <a:ln>
                      <a:no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其中，alpha是系数，系数越低，可靠度越高，但是去噪效果越不好。</w:t>
      </w:r>
    </w:p>
    <w:p>
      <w:pPr>
        <w:widowControl w:val="0"/>
        <w:numPr>
          <w:numId w:val="0"/>
        </w:numPr>
        <w:ind w:firstLine="420" w:firstLineChars="0"/>
        <w:jc w:val="both"/>
      </w:pPr>
      <w:r>
        <w:drawing>
          <wp:inline distT="0" distB="0" distL="114300" distR="114300">
            <wp:extent cx="5272405" cy="2952750"/>
            <wp:effectExtent l="0" t="0" r="635" b="38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1"/>
                    <a:stretch>
                      <a:fillRect/>
                    </a:stretch>
                  </pic:blipFill>
                  <pic:spPr>
                    <a:xfrm>
                      <a:off x="0" y="0"/>
                      <a:ext cx="5272405" cy="2952750"/>
                    </a:xfrm>
                    <a:prstGeom prst="rect">
                      <a:avLst/>
                    </a:prstGeom>
                    <a:noFill/>
                    <a:ln>
                      <a:noFill/>
                    </a:ln>
                  </pic:spPr>
                </pic:pic>
              </a:graphicData>
            </a:graphic>
          </wp:inline>
        </w:drawing>
      </w:r>
    </w:p>
    <w:p>
      <w:pPr>
        <w:widowControl w:val="0"/>
        <w:numPr>
          <w:numId w:val="0"/>
        </w:numPr>
        <w:ind w:firstLine="420" w:firstLineChars="0"/>
        <w:jc w:val="both"/>
        <w:rPr>
          <w:rFonts w:hint="default"/>
          <w:lang w:val="en-US" w:eastAsia="zh-CN"/>
        </w:rPr>
      </w:pPr>
      <w:r>
        <w:rPr>
          <w:rFonts w:hint="eastAsia"/>
          <w:lang w:val="en-US" w:eastAsia="zh-CN"/>
        </w:rPr>
        <w:t>其中Sd是，不是ne的数量</w:t>
      </w:r>
    </w:p>
    <w:p>
      <w:pPr>
        <w:widowControl w:val="0"/>
        <w:numPr>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实验内容</w:t>
      </w:r>
    </w:p>
    <w:p>
      <w:pPr>
        <w:widowControl w:val="0"/>
        <w:numPr>
          <w:numId w:val="0"/>
        </w:numPr>
        <w:ind w:firstLine="420" w:firstLineChars="0"/>
        <w:jc w:val="both"/>
        <w:rPr>
          <w:rFonts w:hint="eastAsia"/>
          <w:lang w:val="en-US" w:eastAsia="zh-CN"/>
        </w:rPr>
      </w:pPr>
      <w:r>
        <w:rPr>
          <w:rFonts w:hint="eastAsia"/>
          <w:lang w:val="en-US" w:eastAsia="zh-CN"/>
        </w:rPr>
        <w:t>①输入图片</w:t>
      </w:r>
    </w:p>
    <w:p>
      <w:pPr>
        <w:widowControl w:val="0"/>
        <w:numPr>
          <w:numId w:val="0"/>
        </w:numPr>
        <w:ind w:firstLine="420" w:firstLineChars="0"/>
        <w:jc w:val="both"/>
        <w:rPr>
          <w:rFonts w:hint="eastAsia"/>
          <w:lang w:val="en-US" w:eastAsia="zh-CN"/>
        </w:rPr>
      </w:pPr>
      <w:r>
        <w:rPr>
          <w:rFonts w:hint="eastAsia"/>
          <w:lang w:val="en-US" w:eastAsia="zh-CN"/>
        </w:rPr>
        <w:t>以下分别为左相机图和右相机图：</w:t>
      </w:r>
    </w:p>
    <w:p>
      <w:pPr>
        <w:widowControl w:val="0"/>
        <w:numPr>
          <w:numId w:val="0"/>
        </w:numPr>
        <w:ind w:firstLine="420" w:firstLineChars="0"/>
        <w:jc w:val="center"/>
        <w:rPr>
          <w:rFonts w:hint="default"/>
          <w:lang w:val="en-US" w:eastAsia="zh-CN"/>
        </w:rPr>
      </w:pPr>
      <w:r>
        <w:rPr>
          <w:rFonts w:hint="default"/>
          <w:lang w:val="en-US" w:eastAsia="zh-CN"/>
        </w:rPr>
        <w:drawing>
          <wp:inline distT="0" distB="0" distL="114300" distR="114300">
            <wp:extent cx="2200275" cy="1762125"/>
            <wp:effectExtent l="0" t="0" r="9525" b="5715"/>
            <wp:docPr id="26" name="图片 26" descr="view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ew1m"/>
                    <pic:cNvPicPr>
                      <a:picLocks noChangeAspect="1"/>
                    </pic:cNvPicPr>
                  </pic:nvPicPr>
                  <pic:blipFill>
                    <a:blip r:embed="rId22"/>
                    <a:stretch>
                      <a:fillRect/>
                    </a:stretch>
                  </pic:blipFill>
                  <pic:spPr>
                    <a:xfrm>
                      <a:off x="0" y="0"/>
                      <a:ext cx="2200275" cy="1762125"/>
                    </a:xfrm>
                    <a:prstGeom prst="rect">
                      <a:avLst/>
                    </a:prstGeom>
                  </pic:spPr>
                </pic:pic>
              </a:graphicData>
            </a:graphic>
          </wp:inline>
        </w:drawing>
      </w:r>
      <w:r>
        <w:rPr>
          <w:rFonts w:hint="default"/>
          <w:lang w:val="en-US" w:eastAsia="zh-CN"/>
        </w:rPr>
        <w:drawing>
          <wp:inline distT="0" distB="0" distL="114300" distR="114300">
            <wp:extent cx="2200275" cy="1762125"/>
            <wp:effectExtent l="0" t="0" r="9525" b="5715"/>
            <wp:docPr id="27" name="图片 27" descr="view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iew5m"/>
                    <pic:cNvPicPr>
                      <a:picLocks noChangeAspect="1"/>
                    </pic:cNvPicPr>
                  </pic:nvPicPr>
                  <pic:blipFill>
                    <a:blip r:embed="rId23"/>
                    <a:stretch>
                      <a:fillRect/>
                    </a:stretch>
                  </pic:blipFill>
                  <pic:spPr>
                    <a:xfrm>
                      <a:off x="0" y="0"/>
                      <a:ext cx="2200275" cy="1762125"/>
                    </a:xfrm>
                    <a:prstGeom prst="rect">
                      <a:avLst/>
                    </a:prstGeom>
                  </pic:spPr>
                </pic:pic>
              </a:graphicData>
            </a:graphic>
          </wp:inline>
        </w:drawing>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②计算误差能量，生成具有最小平均误差能量的视差图</w:t>
      </w:r>
    </w:p>
    <w:p>
      <w:pPr>
        <w:widowControl w:val="0"/>
        <w:numPr>
          <w:numId w:val="0"/>
        </w:numPr>
        <w:ind w:firstLine="420" w:firstLineChars="0"/>
        <w:jc w:val="both"/>
        <w:rPr>
          <w:rFonts w:hint="default"/>
          <w:lang w:val="en-US" w:eastAsia="zh-CN"/>
        </w:rPr>
      </w:pPr>
      <w:r>
        <w:rPr>
          <w:rFonts w:hint="default"/>
          <w:lang w:val="en-US" w:eastAsia="zh-CN"/>
        </w:rPr>
        <w:t>对视差图增强对比度显示(右边是增强对比度的)：</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drawing>
          <wp:inline distT="0" distB="0" distL="114300" distR="114300">
            <wp:extent cx="2200275" cy="1762125"/>
            <wp:effectExtent l="0" t="0" r="9525" b="5715"/>
            <wp:docPr id="28" name="图片 28" descr="disparity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sparity_base"/>
                    <pic:cNvPicPr>
                      <a:picLocks noChangeAspect="1"/>
                    </pic:cNvPicPr>
                  </pic:nvPicPr>
                  <pic:blipFill>
                    <a:blip r:embed="rId24"/>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0275" cy="1762125"/>
            <wp:effectExtent l="0" t="0" r="9525" b="5715"/>
            <wp:docPr id="29" name="图片 29" descr="disparity_base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isparity_base_enhanced"/>
                    <pic:cNvPicPr>
                      <a:picLocks noChangeAspect="1"/>
                    </pic:cNvPicPr>
                  </pic:nvPicPr>
                  <pic:blipFill>
                    <a:blip r:embed="rId25"/>
                    <a:stretch>
                      <a:fillRect/>
                    </a:stretch>
                  </pic:blipFill>
                  <pic:spPr>
                    <a:xfrm>
                      <a:off x="0" y="0"/>
                      <a:ext cx="2200275" cy="1762125"/>
                    </a:xfrm>
                    <a:prstGeom prst="rect">
                      <a:avLst/>
                    </a:prstGeom>
                  </pic:spPr>
                </pic:pic>
              </a:graphicData>
            </a:graphic>
          </wp:inline>
        </w:drawing>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eastAsia"/>
          <w:lang w:val="en-US" w:eastAsia="zh-CN"/>
        </w:rPr>
      </w:pPr>
      <w:r>
        <w:rPr>
          <w:rFonts w:hint="eastAsia"/>
          <w:lang w:val="en-US" w:eastAsia="zh-CN"/>
        </w:rPr>
        <w:t>③计算可靠度，生成可靠视差的视差图</w:t>
      </w:r>
    </w:p>
    <w:p>
      <w:pPr>
        <w:widowControl w:val="0"/>
        <w:numPr>
          <w:numId w:val="0"/>
        </w:numPr>
        <w:ind w:firstLine="420" w:firstLineChars="0"/>
        <w:jc w:val="both"/>
        <w:rPr>
          <w:rFonts w:hint="default"/>
          <w:lang w:val="en-US" w:eastAsia="zh-CN"/>
        </w:rPr>
      </w:pPr>
      <w:r>
        <w:rPr>
          <w:rFonts w:hint="default"/>
          <w:lang w:val="en-US" w:eastAsia="zh-CN"/>
        </w:rPr>
        <w:t>可以看到上面的结果图，噪声点很多，很多视差是不可靠的，所以这一步很必要。</w:t>
      </w:r>
    </w:p>
    <w:p>
      <w:pPr>
        <w:widowControl w:val="0"/>
        <w:numPr>
          <w:ilvl w:val="0"/>
          <w:numId w:val="0"/>
        </w:numPr>
        <w:ind w:firstLine="420" w:firstLineChars="0"/>
        <w:jc w:val="both"/>
        <w:rPr>
          <w:rFonts w:hint="default"/>
          <w:lang w:val="en-US" w:eastAsia="zh-CN"/>
        </w:rPr>
      </w:pPr>
      <w:r>
        <w:rPr>
          <w:rFonts w:hint="default"/>
          <w:lang w:val="en-US" w:eastAsia="zh-CN"/>
        </w:rPr>
        <w:t>对视差图增强对比度显示(右边是增强对比度的)：</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drawing>
          <wp:inline distT="0" distB="0" distL="114300" distR="114300">
            <wp:extent cx="2200275" cy="1762125"/>
            <wp:effectExtent l="0" t="0" r="9525" b="5715"/>
            <wp:docPr id="30" name="图片 30" descr="disparity_rel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sparity_reliable"/>
                    <pic:cNvPicPr>
                      <a:picLocks noChangeAspect="1"/>
                    </pic:cNvPicPr>
                  </pic:nvPicPr>
                  <pic:blipFill>
                    <a:blip r:embed="rId26"/>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0275" cy="1762125"/>
            <wp:effectExtent l="0" t="0" r="9525" b="5715"/>
            <wp:docPr id="31" name="图片 31" descr="disparity_reliable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isparity_reliable_enhanced"/>
                    <pic:cNvPicPr>
                      <a:picLocks noChangeAspect="1"/>
                    </pic:cNvPicPr>
                  </pic:nvPicPr>
                  <pic:blipFill>
                    <a:blip r:embed="rId27"/>
                    <a:stretch>
                      <a:fillRect/>
                    </a:stretch>
                  </pic:blipFill>
                  <pic:spPr>
                    <a:xfrm>
                      <a:off x="0" y="0"/>
                      <a:ext cx="2200275" cy="1762125"/>
                    </a:xfrm>
                    <a:prstGeom prst="rect">
                      <a:avLst/>
                    </a:prstGeom>
                  </pic:spPr>
                </pic:pic>
              </a:graphicData>
            </a:graphic>
          </wp:inline>
        </w:drawing>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eastAsia"/>
          <w:lang w:val="en-US" w:eastAsia="zh-CN"/>
        </w:rPr>
      </w:pPr>
      <w:r>
        <w:rPr>
          <w:rFonts w:hint="eastAsia"/>
          <w:lang w:val="en-US" w:eastAsia="zh-CN"/>
        </w:rPr>
        <w:t>④计算深度图</w:t>
      </w:r>
    </w:p>
    <w:p>
      <w:pPr>
        <w:widowControl w:val="0"/>
        <w:numPr>
          <w:numId w:val="0"/>
        </w:numPr>
        <w:ind w:firstLine="420" w:firstLineChars="0"/>
        <w:jc w:val="both"/>
        <w:rPr>
          <w:rFonts w:hint="eastAsia"/>
          <w:lang w:val="en-US" w:eastAsia="zh-CN"/>
        </w:rPr>
      </w:pPr>
      <w:r>
        <w:rPr>
          <w:rFonts w:hint="default"/>
          <w:lang w:val="en-US" w:eastAsia="zh-CN"/>
        </w:rPr>
        <w:t>其中将视差小于5的视为噪声处理</w:t>
      </w:r>
      <w:r>
        <w:rPr>
          <w:rFonts w:hint="eastAsia"/>
          <w:lang w:val="en-US" w:eastAsia="zh-CN"/>
        </w:rPr>
        <w:t>，得到：</w:t>
      </w:r>
    </w:p>
    <w:p>
      <w:pPr>
        <w:widowControl w:val="0"/>
        <w:numPr>
          <w:numId w:val="0"/>
        </w:numPr>
        <w:ind w:firstLine="420" w:firstLineChars="0"/>
        <w:jc w:val="both"/>
        <w:rPr>
          <w:rFonts w:hint="default"/>
          <w:lang w:val="en-US" w:eastAsia="zh-CN"/>
        </w:rPr>
      </w:pPr>
      <w:r>
        <w:rPr>
          <w:rFonts w:hint="default"/>
          <w:lang w:val="en-US" w:eastAsia="zh-CN"/>
        </w:rPr>
        <w:drawing>
          <wp:inline distT="0" distB="0" distL="114300" distR="114300">
            <wp:extent cx="2200275" cy="1762125"/>
            <wp:effectExtent l="0" t="0" r="9525" b="5715"/>
            <wp:docPr id="32" name="图片 32" descr="depth_reliable_median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epth_reliable_medianblur"/>
                    <pic:cNvPicPr>
                      <a:picLocks noChangeAspect="1"/>
                    </pic:cNvPicPr>
                  </pic:nvPicPr>
                  <pic:blipFill>
                    <a:blip r:embed="rId28"/>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bookmarkStart w:id="0" w:name="_GoBack"/>
      <w:bookmarkEnd w:id="0"/>
      <w:r>
        <w:rPr>
          <w:rFonts w:hint="default"/>
          <w:lang w:val="en-US" w:eastAsia="zh-CN"/>
        </w:rPr>
        <w:drawing>
          <wp:inline distT="0" distB="0" distL="114300" distR="114300">
            <wp:extent cx="2200275" cy="1762125"/>
            <wp:effectExtent l="0" t="0" r="9525" b="5715"/>
            <wp:docPr id="33" name="图片 33" descr="depth_reliable_medianblur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epth_reliable_medianblur_enhanced"/>
                    <pic:cNvPicPr>
                      <a:picLocks noChangeAspect="1"/>
                    </pic:cNvPicPr>
                  </pic:nvPicPr>
                  <pic:blipFill>
                    <a:blip r:embed="rId29"/>
                    <a:stretch>
                      <a:fillRect/>
                    </a:stretch>
                  </pic:blipFill>
                  <pic:spPr>
                    <a:xfrm>
                      <a:off x="0" y="0"/>
                      <a:ext cx="2200275" cy="1762125"/>
                    </a:xfrm>
                    <a:prstGeom prst="rect">
                      <a:avLst/>
                    </a:prstGeom>
                  </pic:spPr>
                </pic:pic>
              </a:graphicData>
            </a:graphic>
          </wp:inline>
        </w:drawing>
      </w:r>
    </w:p>
    <w:p>
      <w:pPr>
        <w:widowControl w:val="0"/>
        <w:numPr>
          <w:numId w:val="0"/>
        </w:numPr>
        <w:jc w:val="both"/>
        <w:rPr>
          <w:rFonts w:hint="default"/>
          <w:lang w:val="en-US" w:eastAsia="zh-CN"/>
        </w:rPr>
      </w:pPr>
    </w:p>
    <w:p>
      <w:pPr>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88843"/>
    <w:multiLevelType w:val="singleLevel"/>
    <w:tmpl w:val="90A88843"/>
    <w:lvl w:ilvl="0" w:tentative="0">
      <w:start w:val="2"/>
      <w:numFmt w:val="decimal"/>
      <w:suff w:val="nothing"/>
      <w:lvlText w:val="%1、"/>
      <w:lvlJc w:val="left"/>
    </w:lvl>
  </w:abstractNum>
  <w:abstractNum w:abstractNumId="1">
    <w:nsid w:val="2CD14145"/>
    <w:multiLevelType w:val="singleLevel"/>
    <w:tmpl w:val="2CD14145"/>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2MjAzMDQ3NDM2NjA2Yzg3N2UwM2ZkMTdlZDlhOTAifQ=="/>
  </w:docVars>
  <w:rsids>
    <w:rsidRoot w:val="00000000"/>
    <w:rsid w:val="06167341"/>
    <w:rsid w:val="071A4FFB"/>
    <w:rsid w:val="081A52F8"/>
    <w:rsid w:val="09A879CC"/>
    <w:rsid w:val="0CB657C6"/>
    <w:rsid w:val="0E281184"/>
    <w:rsid w:val="0E9617A7"/>
    <w:rsid w:val="116625B7"/>
    <w:rsid w:val="17BE5592"/>
    <w:rsid w:val="1AFB0952"/>
    <w:rsid w:val="1B1D623E"/>
    <w:rsid w:val="239E450B"/>
    <w:rsid w:val="257F6C45"/>
    <w:rsid w:val="27EB2370"/>
    <w:rsid w:val="28870877"/>
    <w:rsid w:val="28C36E9C"/>
    <w:rsid w:val="366A25EC"/>
    <w:rsid w:val="3A0E506A"/>
    <w:rsid w:val="3E602049"/>
    <w:rsid w:val="405C4978"/>
    <w:rsid w:val="409475F1"/>
    <w:rsid w:val="43C17A8F"/>
    <w:rsid w:val="45185DAE"/>
    <w:rsid w:val="4532698B"/>
    <w:rsid w:val="47DA3B8D"/>
    <w:rsid w:val="49543305"/>
    <w:rsid w:val="4A75688F"/>
    <w:rsid w:val="4B3244C7"/>
    <w:rsid w:val="511E3D7B"/>
    <w:rsid w:val="573749FB"/>
    <w:rsid w:val="57F64296"/>
    <w:rsid w:val="5B665B73"/>
    <w:rsid w:val="5C55127E"/>
    <w:rsid w:val="5D352CFB"/>
    <w:rsid w:val="5DC170F4"/>
    <w:rsid w:val="6067535B"/>
    <w:rsid w:val="61662CF9"/>
    <w:rsid w:val="62173786"/>
    <w:rsid w:val="6223037D"/>
    <w:rsid w:val="686E1C26"/>
    <w:rsid w:val="69627C5A"/>
    <w:rsid w:val="69A25812"/>
    <w:rsid w:val="6CFE5C6F"/>
    <w:rsid w:val="6F0B6421"/>
    <w:rsid w:val="713913E7"/>
    <w:rsid w:val="72E750F6"/>
    <w:rsid w:val="738253F5"/>
    <w:rsid w:val="745373FF"/>
    <w:rsid w:val="781E71C5"/>
    <w:rsid w:val="7A0D4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1518</Words>
  <Characters>1736</Characters>
  <Lines>0</Lines>
  <Paragraphs>0</Paragraphs>
  <TotalTime>2</TotalTime>
  <ScaleCrop>false</ScaleCrop>
  <LinksUpToDate>false</LinksUpToDate>
  <CharactersWithSpaces>1762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2023-05-04T13:24:55Z</dcterms:created>
  <dc:creator>sky</dc:creator>
  <cp:lastModifiedBy>sky</cp:lastModifiedBy>
  <dcterms:modified xsi:type="dcterms:W3CDTF">2023-05-04T14:48:16Z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94BEC51E324B4B41A43C8EC00C06956C_12</vt:lpwstr>
  </property>
</Properties>
</file>