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F9402" w14:textId="77777777" w:rsidR="00582AF3" w:rsidRDefault="001F70D7">
      <w:pPr>
        <w:wordWrap w:val="0"/>
        <w:jc w:val="right"/>
        <w:rPr>
          <w:rFonts w:ascii="Times New Roman" w:eastAsia="黑体"/>
          <w:sz w:val="28"/>
          <w:szCs w:val="28"/>
          <w:u w:val="single"/>
        </w:rPr>
      </w:pPr>
      <w:r>
        <w:rPr>
          <w:rFonts w:ascii="Times New Roman" w:eastAsia="黑体"/>
          <w:sz w:val="28"/>
          <w:szCs w:val="28"/>
        </w:rPr>
        <w:t>文档编号：</w:t>
      </w:r>
      <w:r>
        <w:rPr>
          <w:rFonts w:ascii="Times New Roman" w:eastAsia="黑体"/>
          <w:sz w:val="28"/>
          <w:szCs w:val="28"/>
          <w:u w:val="single"/>
        </w:rPr>
        <w:t xml:space="preserve">            </w:t>
      </w:r>
    </w:p>
    <w:p w14:paraId="718DDA9A" w14:textId="77777777" w:rsidR="00582AF3" w:rsidRDefault="001F70D7">
      <w:pPr>
        <w:ind w:firstLineChars="2000" w:firstLine="5440"/>
        <w:rPr>
          <w:rFonts w:ascii="Times New Roman" w:eastAsia="黑体"/>
          <w:sz w:val="28"/>
          <w:szCs w:val="28"/>
          <w:u w:val="single"/>
        </w:rPr>
      </w:pPr>
      <w:r>
        <w:rPr>
          <w:rFonts w:ascii="Times New Roman" w:eastAsia="黑体"/>
          <w:sz w:val="28"/>
          <w:szCs w:val="28"/>
        </w:rPr>
        <w:t>类</w:t>
      </w:r>
      <w:r>
        <w:rPr>
          <w:rFonts w:ascii="Times New Roman" w:eastAsia="黑体"/>
          <w:sz w:val="28"/>
          <w:szCs w:val="28"/>
        </w:rPr>
        <w:t xml:space="preserve">    </w:t>
      </w:r>
      <w:r>
        <w:rPr>
          <w:rFonts w:ascii="Times New Roman" w:eastAsia="黑体"/>
          <w:sz w:val="28"/>
          <w:szCs w:val="28"/>
        </w:rPr>
        <w:t>别：</w:t>
      </w:r>
      <w:r>
        <w:rPr>
          <w:rFonts w:ascii="Times New Roman" w:eastAsia="黑体"/>
          <w:sz w:val="28"/>
          <w:szCs w:val="28"/>
          <w:u w:val="single"/>
        </w:rPr>
        <w:t xml:space="preserve">    </w:t>
      </w:r>
      <w:r>
        <w:rPr>
          <w:rFonts w:ascii="Times New Roman" w:eastAsia="黑体"/>
          <w:sz w:val="28"/>
          <w:szCs w:val="28"/>
          <w:u w:val="single"/>
        </w:rPr>
        <w:t>技术</w:t>
      </w:r>
      <w:r>
        <w:rPr>
          <w:rFonts w:ascii="Times New Roman" w:eastAsia="黑体"/>
          <w:sz w:val="28"/>
          <w:szCs w:val="28"/>
          <w:u w:val="single"/>
        </w:rPr>
        <w:t xml:space="preserve">     </w:t>
      </w:r>
    </w:p>
    <w:p w14:paraId="6A0849E4" w14:textId="77777777" w:rsidR="00582AF3" w:rsidRDefault="001F70D7">
      <w:pPr>
        <w:ind w:firstLineChars="2000" w:firstLine="5440"/>
        <w:rPr>
          <w:rFonts w:ascii="Times New Roman" w:eastAsia="黑体"/>
          <w:szCs w:val="32"/>
          <w:u w:val="single"/>
        </w:rPr>
      </w:pPr>
      <w:r>
        <w:rPr>
          <w:rFonts w:ascii="Times New Roman" w:eastAsia="黑体"/>
          <w:sz w:val="28"/>
          <w:szCs w:val="28"/>
        </w:rPr>
        <w:t>密</w:t>
      </w:r>
      <w:r>
        <w:rPr>
          <w:rFonts w:ascii="Times New Roman" w:eastAsia="黑体"/>
          <w:sz w:val="28"/>
          <w:szCs w:val="28"/>
        </w:rPr>
        <w:t xml:space="preserve">    </w:t>
      </w:r>
      <w:r>
        <w:rPr>
          <w:rFonts w:ascii="Times New Roman" w:eastAsia="黑体"/>
          <w:sz w:val="28"/>
          <w:szCs w:val="28"/>
        </w:rPr>
        <w:t>级：</w:t>
      </w:r>
      <w:r>
        <w:rPr>
          <w:rFonts w:ascii="Times New Roman" w:eastAsia="黑体"/>
          <w:sz w:val="28"/>
          <w:szCs w:val="28"/>
          <w:u w:val="single"/>
        </w:rPr>
        <w:t xml:space="preserve">    </w:t>
      </w:r>
      <w:r>
        <w:rPr>
          <w:rFonts w:ascii="Times New Roman" w:eastAsia="黑体" w:hint="eastAsia"/>
          <w:sz w:val="28"/>
          <w:szCs w:val="28"/>
          <w:u w:val="single"/>
        </w:rPr>
        <w:t xml:space="preserve"> </w:t>
      </w:r>
      <w:r>
        <w:rPr>
          <w:rFonts w:ascii="Times New Roman" w:eastAsia="黑体"/>
          <w:sz w:val="28"/>
          <w:szCs w:val="28"/>
          <w:u w:val="single"/>
        </w:rPr>
        <w:t xml:space="preserve">       </w:t>
      </w:r>
    </w:p>
    <w:p w14:paraId="5B07AB15" w14:textId="77777777" w:rsidR="00582AF3" w:rsidRDefault="00582AF3">
      <w:pPr>
        <w:rPr>
          <w:rFonts w:ascii="Times New Roman"/>
        </w:rPr>
      </w:pPr>
    </w:p>
    <w:p w14:paraId="503B3D1D" w14:textId="77777777" w:rsidR="00582AF3" w:rsidRDefault="00582AF3">
      <w:pPr>
        <w:rPr>
          <w:rFonts w:ascii="Times New Roman"/>
        </w:rPr>
      </w:pPr>
    </w:p>
    <w:p w14:paraId="0BA45E60" w14:textId="77777777" w:rsidR="00582AF3" w:rsidRDefault="00582AF3">
      <w:pPr>
        <w:rPr>
          <w:rFonts w:ascii="Times New Roman"/>
        </w:rPr>
      </w:pPr>
    </w:p>
    <w:p w14:paraId="3BC53E60" w14:textId="77777777" w:rsidR="00582AF3" w:rsidRDefault="00582AF3">
      <w:pPr>
        <w:rPr>
          <w:rFonts w:ascii="Times New Roman"/>
        </w:rPr>
      </w:pPr>
    </w:p>
    <w:p w14:paraId="18F6B6E1" w14:textId="77777777" w:rsidR="00582AF3" w:rsidRDefault="001F70D7">
      <w:pPr>
        <w:spacing w:line="480" w:lineRule="auto"/>
        <w:jc w:val="center"/>
        <w:rPr>
          <w:rFonts w:ascii="Times New Roman"/>
          <w:b/>
          <w:bCs/>
          <w:sz w:val="48"/>
          <w:szCs w:val="48"/>
        </w:rPr>
      </w:pPr>
      <w:r>
        <w:rPr>
          <w:rFonts w:ascii="Times New Roman" w:hint="eastAsia"/>
          <w:b/>
          <w:bCs/>
          <w:sz w:val="48"/>
          <w:szCs w:val="48"/>
        </w:rPr>
        <w:t>智能插座</w:t>
      </w:r>
      <w:r>
        <w:rPr>
          <w:rFonts w:ascii="Times New Roman" w:hint="eastAsia"/>
          <w:b/>
          <w:bCs/>
          <w:sz w:val="48"/>
          <w:szCs w:val="48"/>
        </w:rPr>
        <w:t>SP</w:t>
      </w:r>
      <w:r>
        <w:rPr>
          <w:rFonts w:ascii="Times New Roman"/>
          <w:b/>
          <w:bCs/>
          <w:sz w:val="48"/>
          <w:szCs w:val="48"/>
        </w:rPr>
        <w:t>20</w:t>
      </w:r>
    </w:p>
    <w:p w14:paraId="4BD28C96" w14:textId="7DC4FDC2" w:rsidR="00582AF3" w:rsidRDefault="00C5783D">
      <w:pPr>
        <w:spacing w:line="480" w:lineRule="auto"/>
        <w:jc w:val="center"/>
        <w:rPr>
          <w:rFonts w:ascii="Times New Roman"/>
          <w:b/>
          <w:bCs/>
          <w:sz w:val="48"/>
          <w:szCs w:val="48"/>
        </w:rPr>
      </w:pPr>
      <w:r>
        <w:rPr>
          <w:rFonts w:ascii="Times New Roman" w:hint="eastAsia"/>
          <w:b/>
          <w:bCs/>
          <w:sz w:val="48"/>
          <w:szCs w:val="48"/>
        </w:rPr>
        <w:t>云平台概要设计说明书</w:t>
      </w:r>
    </w:p>
    <w:p w14:paraId="67682ED5" w14:textId="77777777" w:rsidR="00582AF3" w:rsidRDefault="00582AF3">
      <w:pPr>
        <w:rPr>
          <w:rFonts w:ascii="Times New Roman"/>
        </w:rPr>
      </w:pPr>
    </w:p>
    <w:p w14:paraId="22D98124" w14:textId="77777777" w:rsidR="00582AF3" w:rsidRDefault="00582AF3">
      <w:pPr>
        <w:rPr>
          <w:rFonts w:ascii="Times New Roman"/>
        </w:rPr>
      </w:pPr>
    </w:p>
    <w:p w14:paraId="0D3BFACD" w14:textId="77777777" w:rsidR="00582AF3" w:rsidRDefault="00582AF3">
      <w:pPr>
        <w:rPr>
          <w:rFonts w:ascii="Times New Roman"/>
        </w:rPr>
      </w:pPr>
    </w:p>
    <w:p w14:paraId="51115134" w14:textId="77777777" w:rsidR="00582AF3" w:rsidRDefault="00582AF3">
      <w:pPr>
        <w:rPr>
          <w:rFonts w:ascii="Times New Roman"/>
        </w:rPr>
      </w:pPr>
    </w:p>
    <w:p w14:paraId="206523B7" w14:textId="77777777" w:rsidR="00582AF3" w:rsidRDefault="00582AF3">
      <w:pPr>
        <w:rPr>
          <w:rFonts w:ascii="Times New Roman"/>
        </w:rPr>
      </w:pPr>
    </w:p>
    <w:p w14:paraId="6317E591" w14:textId="77777777" w:rsidR="00582AF3" w:rsidRDefault="001F70D7">
      <w:pPr>
        <w:pStyle w:val="ac"/>
        <w:ind w:firstLine="2409"/>
        <w:rPr>
          <w:bCs/>
          <w:sz w:val="24"/>
        </w:rPr>
      </w:pPr>
      <w:r>
        <w:rPr>
          <w:bCs/>
          <w:sz w:val="24"/>
        </w:rPr>
        <w:t>编</w:t>
      </w:r>
      <w:r>
        <w:rPr>
          <w:bCs/>
          <w:sz w:val="24"/>
        </w:rPr>
        <w:t xml:space="preserve">    </w:t>
      </w:r>
      <w:r>
        <w:rPr>
          <w:bCs/>
          <w:sz w:val="24"/>
        </w:rPr>
        <w:t>写：</w:t>
      </w:r>
      <w:r>
        <w:rPr>
          <w:bCs/>
          <w:sz w:val="24"/>
          <w:u w:val="single"/>
        </w:rPr>
        <w:t xml:space="preserve">    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</w:t>
      </w:r>
      <w:r>
        <w:rPr>
          <w:rFonts w:hint="eastAsia"/>
          <w:bCs/>
          <w:sz w:val="24"/>
          <w:u w:val="single"/>
        </w:rPr>
        <w:t xml:space="preserve"> </w:t>
      </w:r>
      <w:r>
        <w:rPr>
          <w:bCs/>
          <w:sz w:val="24"/>
          <w:u w:val="single"/>
        </w:rPr>
        <w:t xml:space="preserve">            </w:t>
      </w:r>
    </w:p>
    <w:p w14:paraId="26CECD76" w14:textId="376AF631" w:rsidR="00582AF3" w:rsidRDefault="001F70D7">
      <w:pPr>
        <w:pStyle w:val="ac"/>
        <w:ind w:firstLine="2409"/>
        <w:rPr>
          <w:bCs/>
          <w:sz w:val="24"/>
        </w:rPr>
      </w:pPr>
      <w:r>
        <w:rPr>
          <w:bCs/>
          <w:sz w:val="24"/>
        </w:rPr>
        <w:t>编写时间：</w:t>
      </w:r>
      <w:r>
        <w:rPr>
          <w:bCs/>
          <w:sz w:val="24"/>
          <w:u w:val="single"/>
        </w:rPr>
        <w:t xml:space="preserve">  </w:t>
      </w:r>
      <w:r w:rsidR="001C54C8">
        <w:rPr>
          <w:bCs/>
          <w:sz w:val="24"/>
          <w:u w:val="single"/>
        </w:rPr>
        <w:t xml:space="preserve">  </w:t>
      </w:r>
      <w:r>
        <w:rPr>
          <w:bCs/>
          <w:sz w:val="24"/>
          <w:u w:val="single"/>
        </w:rPr>
        <w:t>2021</w:t>
      </w:r>
      <w:r>
        <w:rPr>
          <w:bCs/>
          <w:sz w:val="24"/>
          <w:u w:val="single"/>
        </w:rPr>
        <w:t>年</w:t>
      </w:r>
      <w:r>
        <w:rPr>
          <w:bCs/>
          <w:sz w:val="24"/>
          <w:u w:val="single"/>
        </w:rPr>
        <w:t>04</w:t>
      </w:r>
      <w:r>
        <w:rPr>
          <w:bCs/>
          <w:sz w:val="24"/>
          <w:u w:val="single"/>
        </w:rPr>
        <w:t>月</w:t>
      </w:r>
      <w:r w:rsidR="001C54C8">
        <w:rPr>
          <w:bCs/>
          <w:sz w:val="24"/>
          <w:u w:val="single"/>
        </w:rPr>
        <w:t xml:space="preserve">   </w:t>
      </w:r>
      <w:r>
        <w:rPr>
          <w:bCs/>
          <w:sz w:val="24"/>
          <w:u w:val="single"/>
        </w:rPr>
        <w:t xml:space="preserve">  </w:t>
      </w:r>
    </w:p>
    <w:p w14:paraId="66ACDCEA" w14:textId="77777777" w:rsidR="00582AF3" w:rsidRDefault="001F70D7">
      <w:pPr>
        <w:pStyle w:val="ac"/>
        <w:ind w:firstLine="2409"/>
        <w:rPr>
          <w:bCs/>
          <w:sz w:val="24"/>
        </w:rPr>
      </w:pPr>
      <w:r>
        <w:rPr>
          <w:bCs/>
          <w:sz w:val="24"/>
        </w:rPr>
        <w:t>部门名称：</w:t>
      </w:r>
      <w:r>
        <w:rPr>
          <w:bCs/>
          <w:sz w:val="24"/>
          <w:u w:val="single"/>
        </w:rPr>
        <w:t xml:space="preserve">     </w:t>
      </w:r>
      <w:r>
        <w:rPr>
          <w:rFonts w:hint="eastAsia"/>
          <w:bCs/>
          <w:sz w:val="24"/>
          <w:u w:val="single"/>
        </w:rPr>
        <w:t>成都研发</w:t>
      </w:r>
      <w:r>
        <w:rPr>
          <w:bCs/>
          <w:sz w:val="24"/>
          <w:u w:val="single"/>
        </w:rPr>
        <w:t xml:space="preserve">        </w:t>
      </w:r>
    </w:p>
    <w:p w14:paraId="10A3EDEE" w14:textId="77777777" w:rsidR="00582AF3" w:rsidRDefault="001F70D7">
      <w:pPr>
        <w:pStyle w:val="ac"/>
        <w:ind w:firstLine="2409"/>
        <w:rPr>
          <w:bCs/>
          <w:sz w:val="24"/>
        </w:rPr>
      </w:pPr>
      <w:r>
        <w:rPr>
          <w:bCs/>
          <w:sz w:val="24"/>
        </w:rPr>
        <w:t>审</w:t>
      </w:r>
      <w:r>
        <w:rPr>
          <w:bCs/>
          <w:sz w:val="24"/>
        </w:rPr>
        <w:t xml:space="preserve">    </w:t>
      </w:r>
      <w:r>
        <w:rPr>
          <w:bCs/>
          <w:sz w:val="24"/>
        </w:rPr>
        <w:t>核：</w:t>
      </w:r>
      <w:r>
        <w:rPr>
          <w:bCs/>
          <w:sz w:val="24"/>
          <w:u w:val="single"/>
        </w:rPr>
        <w:t xml:space="preserve">                     </w:t>
      </w:r>
    </w:p>
    <w:p w14:paraId="7BEB6CAB" w14:textId="77777777" w:rsidR="00582AF3" w:rsidRDefault="00582AF3">
      <w:pPr>
        <w:rPr>
          <w:rFonts w:ascii="Times New Roman"/>
          <w:b/>
          <w:bCs/>
          <w:szCs w:val="32"/>
        </w:rPr>
      </w:pPr>
    </w:p>
    <w:p w14:paraId="11B4D895" w14:textId="77777777" w:rsidR="00582AF3" w:rsidRDefault="00582AF3">
      <w:pPr>
        <w:rPr>
          <w:rFonts w:ascii="Times New Roman"/>
          <w:b/>
          <w:bCs/>
          <w:szCs w:val="32"/>
        </w:rPr>
      </w:pPr>
    </w:p>
    <w:p w14:paraId="61E5745D" w14:textId="77777777" w:rsidR="00582AF3" w:rsidRDefault="00582AF3">
      <w:pPr>
        <w:rPr>
          <w:rFonts w:ascii="Times New Roman"/>
          <w:b/>
          <w:bCs/>
          <w:szCs w:val="32"/>
        </w:rPr>
      </w:pPr>
    </w:p>
    <w:p w14:paraId="3AAE0261" w14:textId="77777777" w:rsidR="00582AF3" w:rsidRDefault="00582AF3">
      <w:pPr>
        <w:rPr>
          <w:rFonts w:ascii="Times New Roman"/>
          <w:b/>
          <w:bCs/>
          <w:szCs w:val="32"/>
        </w:rPr>
      </w:pPr>
    </w:p>
    <w:p w14:paraId="409E20F9" w14:textId="77777777" w:rsidR="00582AF3" w:rsidRDefault="00582AF3">
      <w:pPr>
        <w:rPr>
          <w:rFonts w:ascii="Times New Roman"/>
          <w:b/>
          <w:bCs/>
          <w:szCs w:val="32"/>
        </w:rPr>
      </w:pPr>
    </w:p>
    <w:p w14:paraId="0D63D337" w14:textId="77777777" w:rsidR="00582AF3" w:rsidRDefault="001F70D7">
      <w:pPr>
        <w:jc w:val="center"/>
        <w:rPr>
          <w:rFonts w:ascii="Times New Roman"/>
          <w:b/>
          <w:bCs/>
          <w:sz w:val="32"/>
          <w:szCs w:val="32"/>
        </w:rPr>
      </w:pPr>
      <w:r>
        <w:rPr>
          <w:rFonts w:ascii="Times New Roman" w:hint="eastAsia"/>
          <w:b/>
          <w:bCs/>
          <w:sz w:val="32"/>
          <w:szCs w:val="32"/>
        </w:rPr>
        <w:t>猿人创新成都研发</w:t>
      </w:r>
    </w:p>
    <w:p w14:paraId="49AAA7E4" w14:textId="77777777" w:rsidR="00582AF3" w:rsidRDefault="001F70D7">
      <w:pPr>
        <w:jc w:val="center"/>
        <w:rPr>
          <w:rFonts w:ascii="Times New Roman"/>
          <w:b/>
          <w:bCs/>
          <w:sz w:val="32"/>
          <w:szCs w:val="32"/>
        </w:rPr>
      </w:pPr>
      <w:r>
        <w:rPr>
          <w:rFonts w:ascii="Times New Roman"/>
          <w:b/>
          <w:bCs/>
          <w:sz w:val="32"/>
          <w:szCs w:val="32"/>
        </w:rPr>
        <w:t>2021</w:t>
      </w:r>
      <w:r>
        <w:rPr>
          <w:rFonts w:ascii="Times New Roman"/>
          <w:b/>
          <w:bCs/>
          <w:sz w:val="32"/>
          <w:szCs w:val="32"/>
        </w:rPr>
        <w:t>年</w:t>
      </w:r>
      <w:r>
        <w:rPr>
          <w:rFonts w:ascii="Times New Roman"/>
          <w:b/>
          <w:bCs/>
          <w:sz w:val="32"/>
          <w:szCs w:val="32"/>
        </w:rPr>
        <w:t>04</w:t>
      </w:r>
      <w:r>
        <w:rPr>
          <w:rFonts w:ascii="Times New Roman"/>
          <w:b/>
          <w:bCs/>
          <w:sz w:val="32"/>
          <w:szCs w:val="32"/>
        </w:rPr>
        <w:t>月</w:t>
      </w:r>
    </w:p>
    <w:p w14:paraId="32F7B789" w14:textId="77777777" w:rsidR="00582AF3" w:rsidRDefault="001F70D7">
      <w:pPr>
        <w:jc w:val="center"/>
        <w:rPr>
          <w:rFonts w:ascii="Times New Roman"/>
          <w:b/>
          <w:bCs/>
          <w:sz w:val="32"/>
          <w:szCs w:val="32"/>
        </w:rPr>
      </w:pPr>
      <w:r>
        <w:rPr>
          <w:rFonts w:ascii="Times New Roman"/>
          <w:b/>
          <w:bCs/>
          <w:sz w:val="32"/>
          <w:szCs w:val="32"/>
        </w:rPr>
        <w:lastRenderedPageBreak/>
        <w:t>修订记录</w:t>
      </w:r>
    </w:p>
    <w:p w14:paraId="6448D736" w14:textId="77777777" w:rsidR="00582AF3" w:rsidRDefault="001F70D7">
      <w:pPr>
        <w:jc w:val="left"/>
        <w:rPr>
          <w:rFonts w:ascii="Times New Roman"/>
          <w:b/>
          <w:bCs/>
          <w:szCs w:val="24"/>
        </w:rPr>
      </w:pPr>
      <w:r>
        <w:rPr>
          <w:rFonts w:ascii="Times New Roman"/>
          <w:szCs w:val="24"/>
        </w:rPr>
        <w:t>A–</w:t>
      </w:r>
      <w:r>
        <w:rPr>
          <w:rFonts w:ascii="Times New Roman"/>
          <w:szCs w:val="24"/>
        </w:rPr>
        <w:t>增加</w:t>
      </w:r>
      <w:r>
        <w:rPr>
          <w:rFonts w:ascii="Times New Roman"/>
          <w:szCs w:val="24"/>
        </w:rPr>
        <w:t xml:space="preserve">  M–</w:t>
      </w:r>
      <w:r>
        <w:rPr>
          <w:rFonts w:ascii="Times New Roman"/>
          <w:szCs w:val="24"/>
        </w:rPr>
        <w:t>修改</w:t>
      </w:r>
      <w:r>
        <w:rPr>
          <w:rFonts w:ascii="Times New Roman"/>
          <w:szCs w:val="24"/>
        </w:rPr>
        <w:t xml:space="preserve">  D–</w:t>
      </w:r>
      <w:r>
        <w:rPr>
          <w:rFonts w:ascii="Times New Roman"/>
          <w:szCs w:val="24"/>
        </w:rPr>
        <w:t>删除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851"/>
        <w:gridCol w:w="2976"/>
        <w:gridCol w:w="993"/>
        <w:gridCol w:w="1071"/>
      </w:tblGrid>
      <w:tr w:rsidR="00582AF3" w14:paraId="2BDF1181" w14:textId="77777777">
        <w:tc>
          <w:tcPr>
            <w:tcW w:w="988" w:type="dxa"/>
          </w:tcPr>
          <w:p w14:paraId="597527A7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版本</w:t>
            </w:r>
          </w:p>
        </w:tc>
        <w:tc>
          <w:tcPr>
            <w:tcW w:w="1417" w:type="dxa"/>
          </w:tcPr>
          <w:p w14:paraId="7E7F273A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日期</w:t>
            </w:r>
          </w:p>
        </w:tc>
        <w:tc>
          <w:tcPr>
            <w:tcW w:w="851" w:type="dxa"/>
          </w:tcPr>
          <w:p w14:paraId="6F10DC0C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AMD</w:t>
            </w:r>
          </w:p>
        </w:tc>
        <w:tc>
          <w:tcPr>
            <w:tcW w:w="2976" w:type="dxa"/>
          </w:tcPr>
          <w:p w14:paraId="74D69B7D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修订内容</w:t>
            </w:r>
          </w:p>
        </w:tc>
        <w:tc>
          <w:tcPr>
            <w:tcW w:w="993" w:type="dxa"/>
          </w:tcPr>
          <w:p w14:paraId="6817F03C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修订人</w:t>
            </w:r>
          </w:p>
        </w:tc>
        <w:tc>
          <w:tcPr>
            <w:tcW w:w="1071" w:type="dxa"/>
          </w:tcPr>
          <w:p w14:paraId="7968284D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审核人</w:t>
            </w:r>
          </w:p>
        </w:tc>
      </w:tr>
      <w:tr w:rsidR="00582AF3" w14:paraId="67F4FA19" w14:textId="77777777">
        <w:tc>
          <w:tcPr>
            <w:tcW w:w="988" w:type="dxa"/>
          </w:tcPr>
          <w:p w14:paraId="27AF3B56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V0.1</w:t>
            </w:r>
          </w:p>
        </w:tc>
        <w:tc>
          <w:tcPr>
            <w:tcW w:w="1417" w:type="dxa"/>
          </w:tcPr>
          <w:p w14:paraId="088411EF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/>
                <w:szCs w:val="24"/>
              </w:rPr>
              <w:t>2021.04.26</w:t>
            </w:r>
          </w:p>
        </w:tc>
        <w:tc>
          <w:tcPr>
            <w:tcW w:w="851" w:type="dxa"/>
          </w:tcPr>
          <w:p w14:paraId="4DB0C06F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 w:hint="eastAsia"/>
                <w:szCs w:val="24"/>
              </w:rPr>
              <w:t>A</w:t>
            </w:r>
          </w:p>
        </w:tc>
        <w:tc>
          <w:tcPr>
            <w:tcW w:w="2976" w:type="dxa"/>
          </w:tcPr>
          <w:p w14:paraId="10D34E86" w14:textId="77777777" w:rsidR="00582AF3" w:rsidRDefault="001F70D7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 w:hint="eastAsia"/>
                <w:szCs w:val="24"/>
              </w:rPr>
              <w:t>初稿</w:t>
            </w:r>
          </w:p>
        </w:tc>
        <w:tc>
          <w:tcPr>
            <w:tcW w:w="993" w:type="dxa"/>
          </w:tcPr>
          <w:p w14:paraId="1578293F" w14:textId="54DBA2DC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071" w:type="dxa"/>
          </w:tcPr>
          <w:p w14:paraId="3DD32310" w14:textId="42ABDD2C" w:rsidR="00582AF3" w:rsidRDefault="0072356A">
            <w:pPr>
              <w:jc w:val="center"/>
              <w:rPr>
                <w:rFonts w:ascii="Times New Roman"/>
                <w:szCs w:val="24"/>
              </w:rPr>
            </w:pPr>
            <w:r>
              <w:rPr>
                <w:rFonts w:ascii="Times New Roman" w:hint="eastAsia"/>
                <w:szCs w:val="24"/>
              </w:rPr>
              <w:t>水熊</w:t>
            </w:r>
            <w:bookmarkStart w:id="0" w:name="_GoBack"/>
            <w:bookmarkEnd w:id="0"/>
          </w:p>
        </w:tc>
      </w:tr>
      <w:tr w:rsidR="00582AF3" w14:paraId="76BD6E75" w14:textId="77777777">
        <w:tc>
          <w:tcPr>
            <w:tcW w:w="988" w:type="dxa"/>
          </w:tcPr>
          <w:p w14:paraId="3C2B7064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417" w:type="dxa"/>
          </w:tcPr>
          <w:p w14:paraId="698387F7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851" w:type="dxa"/>
          </w:tcPr>
          <w:p w14:paraId="7603EE30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2976" w:type="dxa"/>
          </w:tcPr>
          <w:p w14:paraId="0FD59104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993" w:type="dxa"/>
          </w:tcPr>
          <w:p w14:paraId="0F28F762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071" w:type="dxa"/>
          </w:tcPr>
          <w:p w14:paraId="31A73588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</w:tr>
      <w:tr w:rsidR="00582AF3" w14:paraId="64DB0B89" w14:textId="77777777">
        <w:tc>
          <w:tcPr>
            <w:tcW w:w="988" w:type="dxa"/>
          </w:tcPr>
          <w:p w14:paraId="5C43665A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417" w:type="dxa"/>
          </w:tcPr>
          <w:p w14:paraId="20BA819C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851" w:type="dxa"/>
          </w:tcPr>
          <w:p w14:paraId="2E0AFB44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2976" w:type="dxa"/>
          </w:tcPr>
          <w:p w14:paraId="76561F04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993" w:type="dxa"/>
          </w:tcPr>
          <w:p w14:paraId="60F0C8F3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071" w:type="dxa"/>
          </w:tcPr>
          <w:p w14:paraId="1059ECB8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</w:tr>
      <w:tr w:rsidR="00582AF3" w14:paraId="1126C1AD" w14:textId="77777777">
        <w:tc>
          <w:tcPr>
            <w:tcW w:w="988" w:type="dxa"/>
          </w:tcPr>
          <w:p w14:paraId="4256658E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417" w:type="dxa"/>
          </w:tcPr>
          <w:p w14:paraId="0782C9D0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851" w:type="dxa"/>
          </w:tcPr>
          <w:p w14:paraId="3F84E024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2976" w:type="dxa"/>
          </w:tcPr>
          <w:p w14:paraId="6797AC07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993" w:type="dxa"/>
          </w:tcPr>
          <w:p w14:paraId="40AF7869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071" w:type="dxa"/>
          </w:tcPr>
          <w:p w14:paraId="26AB3541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</w:tr>
      <w:tr w:rsidR="00582AF3" w14:paraId="5894CC30" w14:textId="77777777">
        <w:tc>
          <w:tcPr>
            <w:tcW w:w="988" w:type="dxa"/>
          </w:tcPr>
          <w:p w14:paraId="16E0D321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417" w:type="dxa"/>
          </w:tcPr>
          <w:p w14:paraId="4A106531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851" w:type="dxa"/>
          </w:tcPr>
          <w:p w14:paraId="7206D839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2976" w:type="dxa"/>
          </w:tcPr>
          <w:p w14:paraId="0BA1F13B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993" w:type="dxa"/>
          </w:tcPr>
          <w:p w14:paraId="5EB014E9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  <w:tc>
          <w:tcPr>
            <w:tcW w:w="1071" w:type="dxa"/>
          </w:tcPr>
          <w:p w14:paraId="241F1C7E" w14:textId="77777777" w:rsidR="00582AF3" w:rsidRDefault="00582AF3">
            <w:pPr>
              <w:jc w:val="center"/>
              <w:rPr>
                <w:rFonts w:ascii="Times New Roman"/>
                <w:szCs w:val="24"/>
              </w:rPr>
            </w:pPr>
          </w:p>
        </w:tc>
      </w:tr>
    </w:tbl>
    <w:p w14:paraId="5F6A330A" w14:textId="77777777" w:rsidR="00582AF3" w:rsidRDefault="00582AF3">
      <w:pPr>
        <w:rPr>
          <w:rFonts w:ascii="Times New Roman"/>
          <w:szCs w:val="24"/>
        </w:rPr>
      </w:pPr>
    </w:p>
    <w:p w14:paraId="0834EC2A" w14:textId="77777777" w:rsidR="00582AF3" w:rsidRDefault="001F70D7">
      <w:pPr>
        <w:widowControl/>
        <w:jc w:val="left"/>
        <w:rPr>
          <w:rFonts w:ascii="Times New Roman"/>
          <w:szCs w:val="24"/>
        </w:rPr>
      </w:pPr>
      <w:r>
        <w:rPr>
          <w:rFonts w:ascii="Times New Roman"/>
          <w:szCs w:val="24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spacing w:val="-4"/>
          <w:kern w:val="2"/>
          <w:sz w:val="24"/>
          <w:szCs w:val="24"/>
          <w:lang w:val="zh-CN"/>
        </w:rPr>
        <w:id w:val="726418363"/>
      </w:sdtPr>
      <w:sdtEndPr>
        <w:rPr>
          <w:b/>
          <w:bCs/>
        </w:rPr>
      </w:sdtEndPr>
      <w:sdtContent>
        <w:p w14:paraId="7154BF74" w14:textId="77777777" w:rsidR="00582AF3" w:rsidRDefault="001F70D7">
          <w:pPr>
            <w:pStyle w:val="TOC1"/>
            <w:jc w:val="center"/>
            <w:rPr>
              <w:rFonts w:ascii="Times New Roman" w:eastAsia="宋体" w:hAnsi="Times New Roman" w:cs="Times New Roman"/>
              <w:b/>
              <w:bCs/>
              <w:color w:val="auto"/>
            </w:rPr>
          </w:pPr>
          <w:r>
            <w:rPr>
              <w:rFonts w:ascii="Times New Roman" w:eastAsia="宋体" w:hAnsi="Times New Roman" w:cs="Times New Roman"/>
              <w:b/>
              <w:bCs/>
              <w:color w:val="auto"/>
              <w:lang w:val="zh-CN"/>
            </w:rPr>
            <w:t>目录</w:t>
          </w:r>
        </w:p>
        <w:p w14:paraId="2BE62DAB" w14:textId="76373AC9" w:rsidR="00232E3A" w:rsidRDefault="001F70D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r>
            <w:rPr>
              <w:rFonts w:ascii="Times New Roman"/>
              <w:szCs w:val="24"/>
            </w:rPr>
            <w:fldChar w:fldCharType="begin"/>
          </w:r>
          <w:r>
            <w:rPr>
              <w:rFonts w:ascii="Times New Roman"/>
              <w:szCs w:val="24"/>
            </w:rPr>
            <w:instrText xml:space="preserve"> TOC \o "1-4" \h \z \u </w:instrText>
          </w:r>
          <w:r>
            <w:rPr>
              <w:rFonts w:ascii="Times New Roman"/>
              <w:szCs w:val="24"/>
            </w:rPr>
            <w:fldChar w:fldCharType="separate"/>
          </w:r>
          <w:hyperlink w:anchor="_Toc73441474" w:history="1">
            <w:r w:rsidR="00232E3A" w:rsidRPr="001B0DB3">
              <w:rPr>
                <w:rStyle w:val="aa"/>
                <w:rFonts w:ascii="Times New Roman"/>
                <w:noProof/>
              </w:rPr>
              <w:t>云平台概要设计说明书</w:t>
            </w:r>
            <w:r w:rsidR="00232E3A">
              <w:rPr>
                <w:noProof/>
                <w:webHidden/>
              </w:rPr>
              <w:tab/>
            </w:r>
            <w:r w:rsidR="00232E3A">
              <w:rPr>
                <w:noProof/>
                <w:webHidden/>
              </w:rPr>
              <w:fldChar w:fldCharType="begin"/>
            </w:r>
            <w:r w:rsidR="00232E3A">
              <w:rPr>
                <w:noProof/>
                <w:webHidden/>
              </w:rPr>
              <w:instrText xml:space="preserve"> PAGEREF _Toc73441474 \h </w:instrText>
            </w:r>
            <w:r w:rsidR="00232E3A">
              <w:rPr>
                <w:noProof/>
                <w:webHidden/>
              </w:rPr>
            </w:r>
            <w:r w:rsidR="00232E3A">
              <w:rPr>
                <w:noProof/>
                <w:webHidden/>
              </w:rPr>
              <w:fldChar w:fldCharType="separate"/>
            </w:r>
            <w:r w:rsidR="00232E3A">
              <w:rPr>
                <w:noProof/>
                <w:webHidden/>
              </w:rPr>
              <w:t>6</w:t>
            </w:r>
            <w:r w:rsidR="00232E3A">
              <w:rPr>
                <w:noProof/>
                <w:webHidden/>
              </w:rPr>
              <w:fldChar w:fldCharType="end"/>
            </w:r>
          </w:hyperlink>
        </w:p>
        <w:p w14:paraId="3872BC55" w14:textId="72630819" w:rsidR="00232E3A" w:rsidRDefault="00232E3A">
          <w:pPr>
            <w:pStyle w:val="21"/>
            <w:tabs>
              <w:tab w:val="left" w:pos="840"/>
              <w:tab w:val="right" w:leader="dot" w:pos="8296"/>
            </w:tabs>
            <w:ind w:left="464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75" w:history="1">
            <w:r w:rsidRPr="001B0DB3">
              <w:rPr>
                <w:rStyle w:val="aa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E019" w14:textId="374CF288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76" w:history="1">
            <w:r w:rsidRPr="001B0DB3">
              <w:rPr>
                <w:rStyle w:val="aa"/>
                <w:rFonts w:ascii="宋体" w:hAnsi="宋体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编写背景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E30C" w14:textId="6A312356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77" w:history="1">
            <w:r w:rsidRPr="001B0DB3">
              <w:rPr>
                <w:rStyle w:val="aa"/>
                <w:rFonts w:ascii="宋体" w:hAnsi="宋体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6ED2C" w14:textId="392F7F50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78" w:history="1">
            <w:r w:rsidRPr="001B0DB3">
              <w:rPr>
                <w:rStyle w:val="aa"/>
                <w:rFonts w:ascii="宋体" w:hAnsi="宋体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5721A" w14:textId="41734102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79" w:history="1">
            <w:r w:rsidRPr="001B0DB3">
              <w:rPr>
                <w:rStyle w:val="aa"/>
                <w:rFonts w:ascii="宋体" w:hAnsi="宋体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参考规范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6FD00" w14:textId="48EF25A9" w:rsidR="00232E3A" w:rsidRDefault="00232E3A">
          <w:pPr>
            <w:pStyle w:val="21"/>
            <w:tabs>
              <w:tab w:val="left" w:pos="840"/>
              <w:tab w:val="right" w:leader="dot" w:pos="8296"/>
            </w:tabs>
            <w:ind w:left="464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0" w:history="1">
            <w:r w:rsidRPr="001B0DB3">
              <w:rPr>
                <w:rStyle w:val="aa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4D39F" w14:textId="235C1F52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1" w:history="1">
            <w:r w:rsidRPr="001B0DB3">
              <w:rPr>
                <w:rStyle w:val="aa"/>
                <w:rFonts w:ascii="宋体" w:hAnsi="宋体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7246" w14:textId="4F6C5390" w:rsidR="00232E3A" w:rsidRDefault="00232E3A">
          <w:pPr>
            <w:pStyle w:val="41"/>
            <w:tabs>
              <w:tab w:val="left" w:pos="2050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2" w:history="1">
            <w:r w:rsidRPr="001B0DB3">
              <w:rPr>
                <w:rStyle w:val="aa"/>
                <w:rFonts w:ascii="宋体" w:hAnsi="宋体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IOT-CLOUD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B668" w14:textId="159DE532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3" w:history="1">
            <w:r w:rsidRPr="001B0DB3">
              <w:rPr>
                <w:rStyle w:val="aa"/>
                <w:rFonts w:ascii="宋体" w:hAnsi="宋体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数据交互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787E" w14:textId="443DDE4F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4" w:history="1">
            <w:r w:rsidRPr="001B0DB3">
              <w:rPr>
                <w:rStyle w:val="aa"/>
                <w:rFonts w:ascii="宋体" w:hAnsi="宋体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微服务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442E7" w14:textId="333AE894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5" w:history="1">
            <w:r w:rsidRPr="001B0DB3">
              <w:rPr>
                <w:rStyle w:val="aa"/>
                <w:rFonts w:ascii="宋体" w:hAnsi="宋体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关键技术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设计难点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7C8D" w14:textId="187A79BA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6" w:history="1">
            <w:r w:rsidRPr="001B0DB3">
              <w:rPr>
                <w:rStyle w:val="aa"/>
                <w:rFonts w:ascii="宋体" w:hAnsi="宋体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1DE86" w14:textId="4FC7E3BA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7" w:history="1">
            <w:r w:rsidRPr="001B0DB3">
              <w:rPr>
                <w:rStyle w:val="aa"/>
                <w:rFonts w:ascii="宋体" w:hAnsi="宋体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测试环境配置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2A873" w14:textId="5FBE1F63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8" w:history="1">
            <w:r w:rsidRPr="001B0DB3">
              <w:rPr>
                <w:rStyle w:val="aa"/>
                <w:rFonts w:ascii="宋体" w:hAnsi="宋体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生产环境配置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2196" w14:textId="47DEC8D9" w:rsidR="00232E3A" w:rsidRDefault="00232E3A">
          <w:pPr>
            <w:pStyle w:val="21"/>
            <w:tabs>
              <w:tab w:val="left" w:pos="840"/>
              <w:tab w:val="right" w:leader="dot" w:pos="8296"/>
            </w:tabs>
            <w:ind w:left="464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89" w:history="1">
            <w:r w:rsidRPr="001B0DB3">
              <w:rPr>
                <w:rStyle w:val="aa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6137" w14:textId="7B650910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0" w:history="1">
            <w:r w:rsidRPr="001B0DB3">
              <w:rPr>
                <w:rStyle w:val="aa"/>
                <w:rFonts w:ascii="宋体" w:hAnsi="宋体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数据库环境说明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6023" w14:textId="17198F98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1" w:history="1">
            <w:r w:rsidRPr="001B0DB3">
              <w:rPr>
                <w:rStyle w:val="aa"/>
                <w:rFonts w:ascii="宋体" w:hAnsi="宋体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数据库命名规则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0DA95" w14:textId="7A222651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2" w:history="1">
            <w:r w:rsidRPr="001B0DB3">
              <w:rPr>
                <w:rStyle w:val="aa"/>
                <w:rFonts w:ascii="宋体" w:hAnsi="宋体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表汇总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64FD" w14:textId="3281A25D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3" w:history="1">
            <w:r w:rsidRPr="001B0DB3">
              <w:rPr>
                <w:rStyle w:val="aa"/>
                <w:rFonts w:ascii="宋体" w:hAnsi="宋体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安全性设计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161A" w14:textId="6D482826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4" w:history="1">
            <w:r w:rsidRPr="001B0DB3">
              <w:rPr>
                <w:rStyle w:val="aa"/>
                <w:rFonts w:ascii="宋体" w:hAnsi="宋体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防止用户直接操作数据库的方法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DB545" w14:textId="15D52315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5" w:history="1">
            <w:r w:rsidRPr="001B0DB3">
              <w:rPr>
                <w:rStyle w:val="aa"/>
                <w:rFonts w:ascii="宋体" w:hAnsi="宋体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用户账号密码的加密方法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D907" w14:textId="1B1E9DA3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6" w:history="1">
            <w:r w:rsidRPr="001B0DB3">
              <w:rPr>
                <w:rStyle w:val="aa"/>
                <w:rFonts w:ascii="宋体" w:hAnsi="宋体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数据库管理与维护说明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CDE3" w14:textId="4D84ED7C" w:rsidR="00232E3A" w:rsidRDefault="00232E3A">
          <w:pPr>
            <w:pStyle w:val="21"/>
            <w:tabs>
              <w:tab w:val="left" w:pos="840"/>
              <w:tab w:val="right" w:leader="dot" w:pos="8296"/>
            </w:tabs>
            <w:ind w:left="464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7" w:history="1">
            <w:r w:rsidRPr="001B0DB3">
              <w:rPr>
                <w:rStyle w:val="aa"/>
                <w:noProof/>
                <w:lang w:bidi="zh-C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7054" w14:textId="66838113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8" w:history="1">
            <w:r w:rsidRPr="001B0DB3">
              <w:rPr>
                <w:rStyle w:val="aa"/>
                <w:rFonts w:ascii="宋体" w:hAnsi="宋体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功能汇总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A31D0" w14:textId="073A867C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499" w:history="1">
            <w:r w:rsidRPr="001B0DB3">
              <w:rPr>
                <w:rStyle w:val="aa"/>
                <w:rFonts w:ascii="宋体" w:hAnsi="宋体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http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D69A" w14:textId="26902A93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0" w:history="1">
            <w:r w:rsidRPr="001B0DB3">
              <w:rPr>
                <w:rStyle w:val="aa"/>
                <w:rFonts w:ascii="宋体" w:hAnsi="宋体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83D9" w14:textId="7596932A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1" w:history="1">
            <w:r w:rsidRPr="001B0DB3">
              <w:rPr>
                <w:rStyle w:val="aa"/>
                <w:rFonts w:ascii="宋体" w:hAnsi="宋体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CF49F" w14:textId="20908B4D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2" w:history="1">
            <w:r w:rsidRPr="001B0DB3">
              <w:rPr>
                <w:rStyle w:val="aa"/>
                <w:rFonts w:ascii="宋体" w:hAnsi="宋体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15AF7" w14:textId="1D6179CD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3" w:history="1">
            <w:r w:rsidRPr="001B0DB3">
              <w:rPr>
                <w:rStyle w:val="aa"/>
                <w:rFonts w:ascii="宋体" w:hAnsi="宋体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BA273" w14:textId="11026BAF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4" w:history="1">
            <w:r w:rsidRPr="001B0DB3">
              <w:rPr>
                <w:rStyle w:val="aa"/>
                <w:rFonts w:ascii="宋体" w:hAnsi="宋体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Device-iot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0520" w14:textId="2FD21498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5" w:history="1">
            <w:r w:rsidRPr="001B0DB3">
              <w:rPr>
                <w:rStyle w:val="aa"/>
                <w:rFonts w:ascii="宋体" w:hAnsi="宋体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4CF5" w14:textId="07C58814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6" w:history="1">
            <w:r w:rsidRPr="001B0DB3">
              <w:rPr>
                <w:rStyle w:val="aa"/>
                <w:rFonts w:ascii="宋体" w:hAnsi="宋体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60C8C" w14:textId="212802C2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7" w:history="1">
            <w:r w:rsidRPr="001B0DB3">
              <w:rPr>
                <w:rStyle w:val="aa"/>
                <w:rFonts w:ascii="宋体" w:hAnsi="宋体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43E1" w14:textId="75B00D64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8" w:history="1">
            <w:r w:rsidRPr="001B0DB3">
              <w:rPr>
                <w:rStyle w:val="aa"/>
                <w:rFonts w:ascii="宋体" w:hAnsi="宋体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4F397" w14:textId="146EEBDC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09" w:history="1">
            <w:r w:rsidRPr="001B0DB3">
              <w:rPr>
                <w:rStyle w:val="aa"/>
                <w:rFonts w:ascii="宋体" w:hAnsi="宋体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中间件模块</w:t>
            </w:r>
            <w:r w:rsidRPr="001B0DB3">
              <w:rPr>
                <w:rStyle w:val="aa"/>
                <w:noProof/>
              </w:rPr>
              <w:t>Device-action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D494" w14:textId="76FB0836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0" w:history="1">
            <w:r w:rsidRPr="001B0DB3">
              <w:rPr>
                <w:rStyle w:val="aa"/>
                <w:rFonts w:ascii="宋体" w:hAnsi="宋体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4FABF" w14:textId="558CCC1B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1" w:history="1">
            <w:r w:rsidRPr="001B0DB3">
              <w:rPr>
                <w:rStyle w:val="aa"/>
                <w:rFonts w:ascii="宋体" w:hAnsi="宋体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44814" w14:textId="0231D2A8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2" w:history="1">
            <w:r w:rsidRPr="001B0DB3">
              <w:rPr>
                <w:rStyle w:val="aa"/>
                <w:rFonts w:ascii="宋体" w:hAnsi="宋体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072C" w14:textId="35F09EC6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3" w:history="1">
            <w:r w:rsidRPr="001B0DB3">
              <w:rPr>
                <w:rStyle w:val="aa"/>
                <w:rFonts w:ascii="宋体" w:hAnsi="宋体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61001" w14:textId="391F09B2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4" w:history="1">
            <w:r w:rsidRPr="001B0DB3">
              <w:rPr>
                <w:rStyle w:val="aa"/>
                <w:rFonts w:ascii="宋体" w:hAnsi="宋体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Control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0DB38" w14:textId="04A3112F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5" w:history="1">
            <w:r w:rsidRPr="001B0DB3">
              <w:rPr>
                <w:rStyle w:val="aa"/>
                <w:rFonts w:ascii="宋体" w:hAnsi="宋体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6B98D" w14:textId="1FC6F590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6" w:history="1">
            <w:r w:rsidRPr="001B0DB3">
              <w:rPr>
                <w:rStyle w:val="aa"/>
                <w:rFonts w:ascii="宋体" w:hAnsi="宋体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37A2" w14:textId="18B77406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7" w:history="1">
            <w:r w:rsidRPr="001B0DB3">
              <w:rPr>
                <w:rStyle w:val="aa"/>
                <w:rFonts w:ascii="宋体" w:hAnsi="宋体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FA6C" w14:textId="180E67DA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8" w:history="1">
            <w:r w:rsidRPr="001B0DB3">
              <w:rPr>
                <w:rStyle w:val="aa"/>
                <w:rFonts w:ascii="宋体" w:hAnsi="宋体"/>
                <w:noProof/>
              </w:rPr>
              <w:t>4.5.4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E065" w14:textId="0FF63189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19" w:history="1">
            <w:r w:rsidRPr="001B0DB3">
              <w:rPr>
                <w:rStyle w:val="aa"/>
                <w:rFonts w:ascii="宋体" w:hAnsi="宋体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schedule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5064" w14:textId="13214769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0" w:history="1">
            <w:r w:rsidRPr="001B0DB3">
              <w:rPr>
                <w:rStyle w:val="aa"/>
                <w:rFonts w:ascii="宋体" w:hAnsi="宋体"/>
                <w:noProof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FF407" w14:textId="72E918B9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1" w:history="1">
            <w:r w:rsidRPr="001B0DB3">
              <w:rPr>
                <w:rStyle w:val="aa"/>
                <w:rFonts w:ascii="宋体" w:hAnsi="宋体"/>
                <w:noProof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995E" w14:textId="700DE5AD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2" w:history="1">
            <w:r w:rsidRPr="001B0DB3">
              <w:rPr>
                <w:rStyle w:val="aa"/>
                <w:rFonts w:ascii="宋体" w:hAnsi="宋体"/>
                <w:noProof/>
              </w:rPr>
              <w:t>4.6.3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58968" w14:textId="6DB5164C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3" w:history="1">
            <w:r w:rsidRPr="001B0DB3">
              <w:rPr>
                <w:rStyle w:val="aa"/>
                <w:rFonts w:ascii="宋体" w:hAnsi="宋体"/>
                <w:noProof/>
              </w:rPr>
              <w:t>4.6.4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54819" w14:textId="633CDC44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4" w:history="1">
            <w:r w:rsidRPr="001B0DB3">
              <w:rPr>
                <w:rStyle w:val="aa"/>
                <w:rFonts w:ascii="宋体" w:hAnsi="宋体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iot core</w:t>
            </w:r>
            <w:r w:rsidRPr="001B0DB3">
              <w:rPr>
                <w:rStyle w:val="a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E7E2" w14:textId="6DFA0828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5" w:history="1">
            <w:r w:rsidRPr="001B0DB3">
              <w:rPr>
                <w:rStyle w:val="aa"/>
                <w:rFonts w:ascii="宋体" w:hAnsi="宋体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AC3C" w14:textId="417D1FC6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6" w:history="1">
            <w:r w:rsidRPr="001B0DB3">
              <w:rPr>
                <w:rStyle w:val="aa"/>
                <w:rFonts w:ascii="宋体" w:hAnsi="宋体"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3930" w14:textId="73B521B0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7" w:history="1">
            <w:r w:rsidRPr="001B0DB3">
              <w:rPr>
                <w:rStyle w:val="aa"/>
                <w:rFonts w:ascii="宋体" w:hAnsi="宋体"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DB38B" w14:textId="0D8FBF3A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8" w:history="1">
            <w:r w:rsidRPr="001B0DB3">
              <w:rPr>
                <w:rStyle w:val="aa"/>
                <w:rFonts w:ascii="宋体" w:hAnsi="宋体"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8B73" w14:textId="60EEEA75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29" w:history="1">
            <w:r w:rsidRPr="001B0DB3">
              <w:rPr>
                <w:rStyle w:val="aa"/>
                <w:rFonts w:ascii="宋体" w:hAnsi="宋体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安全服务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9E34" w14:textId="48565DBD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0" w:history="1">
            <w:r w:rsidRPr="001B0DB3">
              <w:rPr>
                <w:rStyle w:val="aa"/>
                <w:rFonts w:ascii="宋体" w:hAnsi="宋体"/>
                <w:noProof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13284" w14:textId="7632498C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1" w:history="1">
            <w:r w:rsidRPr="001B0DB3">
              <w:rPr>
                <w:rStyle w:val="aa"/>
                <w:rFonts w:ascii="宋体" w:hAnsi="宋体"/>
                <w:noProof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BD516" w14:textId="4C886C83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2" w:history="1">
            <w:r w:rsidRPr="001B0DB3">
              <w:rPr>
                <w:rStyle w:val="aa"/>
                <w:rFonts w:ascii="宋体" w:hAnsi="宋体"/>
                <w:noProof/>
              </w:rPr>
              <w:t>4.8.3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6C62" w14:textId="19EC76E3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3" w:history="1">
            <w:r w:rsidRPr="001B0DB3">
              <w:rPr>
                <w:rStyle w:val="aa"/>
                <w:rFonts w:ascii="宋体" w:hAnsi="宋体"/>
                <w:noProof/>
              </w:rPr>
              <w:t>4.8.4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CB8B4" w14:textId="15B08BCD" w:rsidR="00232E3A" w:rsidRDefault="00232E3A">
          <w:pPr>
            <w:pStyle w:val="31"/>
            <w:tabs>
              <w:tab w:val="left" w:pos="1470"/>
              <w:tab w:val="right" w:leader="dot" w:pos="8296"/>
            </w:tabs>
            <w:ind w:left="928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4" w:history="1">
            <w:r w:rsidRPr="001B0DB3">
              <w:rPr>
                <w:rStyle w:val="aa"/>
                <w:rFonts w:ascii="宋体" w:hAnsi="宋体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权限服务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A7B5" w14:textId="232D4A57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5" w:history="1">
            <w:r w:rsidRPr="001B0DB3">
              <w:rPr>
                <w:rStyle w:val="aa"/>
                <w:rFonts w:ascii="宋体" w:hAnsi="宋体"/>
                <w:noProof/>
              </w:rPr>
              <w:t>4.9.1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AE2F" w14:textId="3B212571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6" w:history="1">
            <w:r w:rsidRPr="001B0DB3">
              <w:rPr>
                <w:rStyle w:val="aa"/>
                <w:rFonts w:ascii="宋体" w:hAnsi="宋体"/>
                <w:noProof/>
              </w:rPr>
              <w:t>4.9.2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功能设计</w:t>
            </w:r>
            <w:r w:rsidRPr="001B0DB3">
              <w:rPr>
                <w:rStyle w:val="aa"/>
                <w:noProof/>
              </w:rPr>
              <w:t>/</w:t>
            </w:r>
            <w:r w:rsidRPr="001B0DB3">
              <w:rPr>
                <w:rStyle w:val="aa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31C55" w14:textId="3293C44F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7" w:history="1">
            <w:r w:rsidRPr="001B0DB3">
              <w:rPr>
                <w:rStyle w:val="aa"/>
                <w:rFonts w:ascii="宋体" w:hAnsi="宋体"/>
                <w:noProof/>
              </w:rPr>
              <w:t>4.9.3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对外接口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2F239" w14:textId="34B3F2CB" w:rsidR="00232E3A" w:rsidRDefault="00232E3A">
          <w:pPr>
            <w:pStyle w:val="41"/>
            <w:tabs>
              <w:tab w:val="left" w:pos="2108"/>
              <w:tab w:val="right" w:leader="dot" w:pos="8296"/>
            </w:tabs>
            <w:ind w:left="1392"/>
            <w:rPr>
              <w:rFonts w:asciiTheme="minorHAnsi" w:eastAsiaTheme="minorEastAsia" w:hAnsiTheme="minorHAnsi" w:cstheme="minorBidi"/>
              <w:noProof/>
              <w:spacing w:val="0"/>
              <w:sz w:val="21"/>
              <w:szCs w:val="22"/>
            </w:rPr>
          </w:pPr>
          <w:hyperlink w:anchor="_Toc73441538" w:history="1">
            <w:r w:rsidRPr="001B0DB3">
              <w:rPr>
                <w:rStyle w:val="aa"/>
                <w:rFonts w:ascii="宋体" w:hAnsi="宋体"/>
                <w:noProof/>
              </w:rPr>
              <w:t>4.9.4</w:t>
            </w:r>
            <w:r>
              <w:rPr>
                <w:rFonts w:asciiTheme="minorHAnsi" w:eastAsiaTheme="minorEastAsia" w:hAnsiTheme="minorHAnsi" w:cstheme="minorBidi"/>
                <w:noProof/>
                <w:spacing w:val="0"/>
                <w:sz w:val="21"/>
                <w:szCs w:val="22"/>
              </w:rPr>
              <w:tab/>
            </w:r>
            <w:r w:rsidRPr="001B0DB3">
              <w:rPr>
                <w:rStyle w:val="aa"/>
                <w:noProof/>
              </w:rPr>
              <w:t>具体实现核心概述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3C92" w14:textId="241099BA" w:rsidR="00582AF3" w:rsidRDefault="001F70D7">
          <w:r>
            <w:rPr>
              <w:rFonts w:ascii="Times New Roman"/>
              <w:szCs w:val="24"/>
            </w:rPr>
            <w:fldChar w:fldCharType="end"/>
          </w:r>
        </w:p>
      </w:sdtContent>
    </w:sdt>
    <w:p w14:paraId="779A8F1E" w14:textId="77777777" w:rsidR="00582AF3" w:rsidRDefault="001F70D7">
      <w:pPr>
        <w:widowControl/>
        <w:spacing w:line="240" w:lineRule="auto"/>
        <w:jc w:val="left"/>
        <w:rPr>
          <w:rFonts w:ascii="Times New Roman"/>
          <w:b/>
          <w:bCs/>
          <w:kern w:val="44"/>
          <w:sz w:val="32"/>
          <w:szCs w:val="44"/>
        </w:rPr>
      </w:pPr>
      <w:bookmarkStart w:id="1" w:name="_Toc44254683"/>
      <w:r>
        <w:rPr>
          <w:rFonts w:ascii="Times New Roman"/>
        </w:rPr>
        <w:br w:type="page"/>
      </w:r>
    </w:p>
    <w:p w14:paraId="7F71692E" w14:textId="775E77F3" w:rsidR="00582AF3" w:rsidRDefault="0082787B">
      <w:pPr>
        <w:pStyle w:val="1"/>
        <w:rPr>
          <w:rFonts w:ascii="Times New Roman"/>
        </w:rPr>
      </w:pPr>
      <w:bookmarkStart w:id="2" w:name="_Toc73441474"/>
      <w:bookmarkEnd w:id="1"/>
      <w:r>
        <w:rPr>
          <w:rFonts w:ascii="Times New Roman" w:hint="eastAsia"/>
        </w:rPr>
        <w:lastRenderedPageBreak/>
        <w:t>云平台概要设计说明书</w:t>
      </w:r>
      <w:bookmarkEnd w:id="2"/>
    </w:p>
    <w:p w14:paraId="3CDD1082" w14:textId="792FCFDE" w:rsidR="00582AF3" w:rsidRDefault="008F707E">
      <w:pPr>
        <w:pStyle w:val="2"/>
      </w:pPr>
      <w:bookmarkStart w:id="3" w:name="_Toc73441475"/>
      <w:r>
        <w:rPr>
          <w:rFonts w:hint="eastAsia"/>
        </w:rPr>
        <w:t>引言</w:t>
      </w:r>
      <w:bookmarkEnd w:id="3"/>
    </w:p>
    <w:p w14:paraId="07CF1C61" w14:textId="15EF61EC" w:rsidR="00582AF3" w:rsidRDefault="008F707E">
      <w:pPr>
        <w:pStyle w:val="3"/>
      </w:pPr>
      <w:bookmarkStart w:id="4" w:name="_Toc73441476"/>
      <w:r>
        <w:rPr>
          <w:rFonts w:hint="eastAsia"/>
        </w:rPr>
        <w:t>编写背景</w:t>
      </w:r>
      <w:bookmarkEnd w:id="4"/>
    </w:p>
    <w:p w14:paraId="1069D28C" w14:textId="77777777" w:rsidR="008F707E" w:rsidRDefault="008F707E" w:rsidP="008F707E">
      <w:pPr>
        <w:ind w:firstLineChars="200" w:firstLine="464"/>
      </w:pPr>
      <w:r>
        <w:rPr>
          <w:rFonts w:hint="eastAsia"/>
        </w:rPr>
        <w:t>随着当今技术变革的日新月异，物联网核心器件需求高速增长。物联网作为通信行业新兴应用，在万物互联的大趋势下，市场规模将进一步扩大，人们对家居智能化的依赖需求越来越高，物联网是互联网行业发展的必然趋势。</w:t>
      </w:r>
    </w:p>
    <w:p w14:paraId="2F805DDA" w14:textId="0878A54F" w:rsidR="00582AF3" w:rsidRDefault="008F707E" w:rsidP="008F707E">
      <w:pPr>
        <w:ind w:firstLine="420"/>
        <w:rPr>
          <w:rFonts w:ascii="Times New Roman"/>
          <w:szCs w:val="24"/>
        </w:rPr>
      </w:pPr>
      <w:r>
        <w:rPr>
          <w:rFonts w:hint="eastAsia"/>
        </w:rPr>
        <w:t>基于以上理论，猿人从</w:t>
      </w:r>
      <w:r>
        <w:rPr>
          <w:rFonts w:hint="eastAsia"/>
        </w:rPr>
        <w:t>16</w:t>
      </w:r>
      <w:r>
        <w:rPr>
          <w:rFonts w:hint="eastAsia"/>
        </w:rPr>
        <w:t>年创建就一直在物联网的道路上不断摸索创新，智能插座</w:t>
      </w:r>
      <w:r>
        <w:rPr>
          <w:rFonts w:hint="eastAsia"/>
        </w:rPr>
        <w:t>SP20</w:t>
      </w:r>
      <w:r>
        <w:rPr>
          <w:rFonts w:hint="eastAsia"/>
        </w:rPr>
        <w:t>就是猿人最新开发的扩展项目</w:t>
      </w:r>
      <w:r w:rsidR="001F70D7">
        <w:rPr>
          <w:rFonts w:ascii="Times New Roman" w:hint="eastAsia"/>
          <w:szCs w:val="24"/>
        </w:rPr>
        <w:t>。</w:t>
      </w:r>
    </w:p>
    <w:p w14:paraId="6A9D38E7" w14:textId="212DC093" w:rsidR="00582AF3" w:rsidRDefault="00CB13F3">
      <w:pPr>
        <w:pStyle w:val="3"/>
      </w:pPr>
      <w:bookmarkStart w:id="5" w:name="_Toc73441477"/>
      <w:r>
        <w:rPr>
          <w:rFonts w:hint="eastAsia"/>
        </w:rPr>
        <w:t>编写目的</w:t>
      </w:r>
      <w:bookmarkEnd w:id="5"/>
    </w:p>
    <w:p w14:paraId="702AB548" w14:textId="77777777" w:rsidR="004C42F2" w:rsidRDefault="004C42F2" w:rsidP="004C42F2">
      <w:pPr>
        <w:ind w:firstLineChars="200" w:firstLine="464"/>
      </w:pPr>
      <w:r>
        <w:rPr>
          <w:rFonts w:hint="eastAsia"/>
        </w:rPr>
        <w:t>为强化公司内人员对智能插座云端服务的理解认知，需要对云端项目进行详细梳理。</w:t>
      </w:r>
    </w:p>
    <w:p w14:paraId="2C9CE56A" w14:textId="388A26A7" w:rsidR="00582AF3" w:rsidRDefault="004C42F2" w:rsidP="004C42F2">
      <w:pPr>
        <w:ind w:firstLine="420"/>
        <w:rPr>
          <w:rFonts w:ascii="Times New Roman"/>
          <w:szCs w:val="24"/>
        </w:rPr>
      </w:pPr>
      <w:r>
        <w:rPr>
          <w:rFonts w:hint="eastAsia"/>
        </w:rPr>
        <w:t>本文详细阐述了云端服务中</w:t>
      </w:r>
      <w:r>
        <w:rPr>
          <w:rFonts w:hint="eastAsia"/>
        </w:rPr>
        <w:t>API</w:t>
      </w:r>
      <w:r>
        <w:rPr>
          <w:rFonts w:hint="eastAsia"/>
        </w:rPr>
        <w:t>接口、架构、数据库等设计及环境部署说明，作为开发人员及维护人员的指导性文档</w:t>
      </w:r>
      <w:r w:rsidR="001F70D7">
        <w:rPr>
          <w:rFonts w:ascii="Times New Roman" w:hint="eastAsia"/>
          <w:szCs w:val="24"/>
        </w:rPr>
        <w:t>。</w:t>
      </w:r>
    </w:p>
    <w:p w14:paraId="26F9B34E" w14:textId="45E2E9F5" w:rsidR="00242595" w:rsidRDefault="00242595" w:rsidP="00242595">
      <w:pPr>
        <w:pStyle w:val="3"/>
      </w:pPr>
      <w:bookmarkStart w:id="6" w:name="_Toc73441478"/>
      <w:r>
        <w:rPr>
          <w:rFonts w:hint="eastAsia"/>
        </w:rPr>
        <w:lastRenderedPageBreak/>
        <w:t>定义</w:t>
      </w:r>
      <w:bookmarkEnd w:id="6"/>
    </w:p>
    <w:p w14:paraId="2D362729" w14:textId="1A2EDE3A" w:rsidR="00242595" w:rsidRDefault="00242595" w:rsidP="00242595">
      <w:pPr>
        <w:pStyle w:val="3"/>
      </w:pPr>
      <w:bookmarkStart w:id="7" w:name="_Toc73441479"/>
      <w:r>
        <w:rPr>
          <w:rFonts w:hint="eastAsia"/>
        </w:rPr>
        <w:t>参考规范</w:t>
      </w:r>
      <w:bookmarkEnd w:id="7"/>
    </w:p>
    <w:p w14:paraId="1A19D1C7" w14:textId="430434D0" w:rsidR="00582AF3" w:rsidRDefault="00DF53E3">
      <w:pPr>
        <w:pStyle w:val="2"/>
      </w:pPr>
      <w:bookmarkStart w:id="8" w:name="_Toc73441480"/>
      <w:r>
        <w:rPr>
          <w:rFonts w:hint="eastAsia"/>
        </w:rPr>
        <w:t>系统架构设计</w:t>
      </w:r>
      <w:bookmarkEnd w:id="8"/>
    </w:p>
    <w:p w14:paraId="6B917098" w14:textId="47C2E9B2" w:rsidR="000D2218" w:rsidRDefault="0097231D" w:rsidP="0097231D">
      <w:pPr>
        <w:pStyle w:val="3"/>
      </w:pPr>
      <w:bookmarkStart w:id="9" w:name="_Toc73441481"/>
      <w:r>
        <w:rPr>
          <w:rFonts w:hint="eastAsia"/>
        </w:rPr>
        <w:t>架构设计</w:t>
      </w:r>
      <w:bookmarkEnd w:id="9"/>
    </w:p>
    <w:p w14:paraId="1B8C2895" w14:textId="2BE9E0AF" w:rsidR="0097231D" w:rsidRDefault="0097231D" w:rsidP="0097231D">
      <w:pPr>
        <w:pStyle w:val="4"/>
      </w:pPr>
      <w:bookmarkStart w:id="10" w:name="_Toc73441482"/>
      <w:r>
        <w:rPr>
          <w:rFonts w:hint="eastAsia"/>
        </w:rPr>
        <w:t>IOT-CLOUD</w:t>
      </w:r>
      <w:bookmarkEnd w:id="10"/>
    </w:p>
    <w:p w14:paraId="459964FD" w14:textId="149FF676" w:rsidR="00582AF3" w:rsidRDefault="00ED1825" w:rsidP="000D2218">
      <w:r>
        <w:rPr>
          <w:noProof/>
        </w:rPr>
        <w:drawing>
          <wp:inline distT="0" distB="0" distL="0" distR="0" wp14:anchorId="57BEB7F3" wp14:editId="6240D88A">
            <wp:extent cx="5274310" cy="3937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ot_clou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4C21" w14:textId="446DE413" w:rsidR="00B74B99" w:rsidRDefault="00B74B99" w:rsidP="00876CF4">
      <w:pPr>
        <w:pStyle w:val="4"/>
      </w:pPr>
      <w:bookmarkStart w:id="11" w:name="_Toc73441483"/>
      <w:r>
        <w:rPr>
          <w:rFonts w:hint="eastAsia"/>
        </w:rPr>
        <w:lastRenderedPageBreak/>
        <w:t>数据交互</w:t>
      </w:r>
      <w:bookmarkEnd w:id="11"/>
    </w:p>
    <w:p w14:paraId="46D37535" w14:textId="2B2F2411" w:rsidR="00BC34CA" w:rsidRPr="00BC34CA" w:rsidRDefault="00ED1825" w:rsidP="00BC34CA">
      <w:r>
        <w:rPr>
          <w:noProof/>
        </w:rPr>
        <w:drawing>
          <wp:inline distT="0" distB="0" distL="0" distR="0" wp14:anchorId="4A8766AF" wp14:editId="2FE86BCC">
            <wp:extent cx="2986563" cy="7887693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数据交互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216" cy="79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E354" w14:textId="71148E8A" w:rsidR="00B74B99" w:rsidRDefault="00BC34CA" w:rsidP="00BC34CA">
      <w:pPr>
        <w:pStyle w:val="4"/>
      </w:pPr>
      <w:bookmarkStart w:id="12" w:name="_Toc73441484"/>
      <w:r>
        <w:rPr>
          <w:rFonts w:hint="eastAsia"/>
        </w:rPr>
        <w:lastRenderedPageBreak/>
        <w:t>微服务</w:t>
      </w:r>
      <w:bookmarkEnd w:id="12"/>
    </w:p>
    <w:p w14:paraId="3CAD41DD" w14:textId="3A96F7A5" w:rsidR="00ED1825" w:rsidRPr="00ED1825" w:rsidRDefault="00ED1825" w:rsidP="00ED182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A73F1F" wp14:editId="3D5F388E">
            <wp:extent cx="5274310" cy="54610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服务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39E" w14:textId="6132D7AC" w:rsidR="00BC34CA" w:rsidRDefault="0013578D" w:rsidP="0013578D">
      <w:pPr>
        <w:pStyle w:val="3"/>
      </w:pPr>
      <w:bookmarkStart w:id="13" w:name="_Toc73441485"/>
      <w:r>
        <w:rPr>
          <w:rFonts w:hint="eastAsia"/>
        </w:rPr>
        <w:t>关键技术</w:t>
      </w:r>
      <w:r>
        <w:rPr>
          <w:rFonts w:hint="eastAsia"/>
        </w:rPr>
        <w:t>/</w:t>
      </w:r>
      <w:r>
        <w:rPr>
          <w:rFonts w:hint="eastAsia"/>
        </w:rPr>
        <w:t>设计难点</w:t>
      </w:r>
      <w:r>
        <w:rPr>
          <w:rFonts w:hint="eastAsia"/>
        </w:rPr>
        <w:t>/</w:t>
      </w:r>
      <w:r>
        <w:rPr>
          <w:rFonts w:hint="eastAsia"/>
        </w:rPr>
        <w:t>解决方案</w:t>
      </w:r>
      <w:bookmarkEnd w:id="13"/>
    </w:p>
    <w:p w14:paraId="5805701F" w14:textId="77777777" w:rsidR="0013578D" w:rsidRDefault="0013578D" w:rsidP="0013578D">
      <w:pPr>
        <w:ind w:firstLineChars="200" w:firstLine="464"/>
      </w:pPr>
      <w:r>
        <w:rPr>
          <w:rFonts w:hint="eastAsia"/>
        </w:rPr>
        <w:t>关键技术：使用</w:t>
      </w:r>
      <w:r>
        <w:rPr>
          <w:rFonts w:hint="eastAsia"/>
        </w:rPr>
        <w:t>mqtt</w:t>
      </w:r>
      <w:r>
        <w:rPr>
          <w:rFonts w:hint="eastAsia"/>
        </w:rPr>
        <w:t>作为交互中间件，这是一种基于发布</w:t>
      </w:r>
      <w:r>
        <w:rPr>
          <w:rFonts w:hint="eastAsia"/>
        </w:rPr>
        <w:t>/</w:t>
      </w:r>
      <w:r>
        <w:rPr>
          <w:rFonts w:hint="eastAsia"/>
        </w:rPr>
        <w:t>订阅的轻量级通讯协议。</w:t>
      </w:r>
    </w:p>
    <w:p w14:paraId="493989F3" w14:textId="77777777" w:rsidR="0013578D" w:rsidRDefault="0013578D" w:rsidP="0013578D">
      <w:pPr>
        <w:ind w:firstLineChars="200" w:firstLine="464"/>
      </w:pPr>
      <w:r>
        <w:rPr>
          <w:rFonts w:hint="eastAsia"/>
        </w:rPr>
        <w:t>设计难点：高并发及高可用一直是软件开发功能上的一道难关，未来的</w:t>
      </w:r>
      <w:r>
        <w:rPr>
          <w:rFonts w:hint="eastAsia"/>
        </w:rPr>
        <w:t>SP20</w:t>
      </w:r>
      <w:r>
        <w:rPr>
          <w:rFonts w:hint="eastAsia"/>
        </w:rPr>
        <w:t>插座可能会突破千万级的设备量，</w:t>
      </w:r>
      <w:r>
        <w:rPr>
          <w:rFonts w:hint="eastAsia"/>
        </w:rPr>
        <w:t>qps</w:t>
      </w:r>
      <w:r>
        <w:rPr>
          <w:rFonts w:hint="eastAsia"/>
        </w:rPr>
        <w:t>会达到百万级，这是设计中最大的难点。</w:t>
      </w:r>
    </w:p>
    <w:p w14:paraId="7688D88B" w14:textId="104E0332" w:rsidR="0013578D" w:rsidRDefault="0013578D" w:rsidP="0013578D">
      <w:pPr>
        <w:ind w:firstLineChars="200" w:firstLine="464"/>
      </w:pPr>
      <w:r>
        <w:rPr>
          <w:rFonts w:hint="eastAsia"/>
        </w:rPr>
        <w:t>解决方案：智能家居在中国乃至世界也是未来的开发主流，市面上常用的</w:t>
      </w:r>
      <w:r>
        <w:rPr>
          <w:rFonts w:hint="eastAsia"/>
        </w:rPr>
        <w:t>mqtt</w:t>
      </w:r>
      <w:r>
        <w:rPr>
          <w:rFonts w:hint="eastAsia"/>
        </w:rPr>
        <w:t>服务有两个，</w:t>
      </w:r>
      <w:r>
        <w:rPr>
          <w:rFonts w:hint="eastAsia"/>
        </w:rPr>
        <w:t>emqx</w:t>
      </w:r>
      <w:r>
        <w:rPr>
          <w:rFonts w:hint="eastAsia"/>
        </w:rPr>
        <w:t>和</w:t>
      </w:r>
      <w:r>
        <w:rPr>
          <w:rFonts w:hint="eastAsia"/>
        </w:rPr>
        <w:t>aws iot</w:t>
      </w:r>
      <w:r>
        <w:rPr>
          <w:rFonts w:hint="eastAsia"/>
        </w:rPr>
        <w:t>，经多方调研及验证，相比下</w:t>
      </w:r>
      <w:r>
        <w:rPr>
          <w:rFonts w:hint="eastAsia"/>
        </w:rPr>
        <w:t>aws iot</w:t>
      </w:r>
      <w:r>
        <w:rPr>
          <w:rFonts w:hint="eastAsia"/>
        </w:rPr>
        <w:t>服务链路全，</w:t>
      </w:r>
      <w:r>
        <w:rPr>
          <w:rFonts w:hint="eastAsia"/>
        </w:rPr>
        <w:lastRenderedPageBreak/>
        <w:t>安全性高，维护速度快，基于此考虑最终选择使用</w:t>
      </w:r>
      <w:r>
        <w:rPr>
          <w:rFonts w:hint="eastAsia"/>
        </w:rPr>
        <w:t>aws iot</w:t>
      </w:r>
      <w:r>
        <w:rPr>
          <w:rFonts w:hint="eastAsia"/>
        </w:rPr>
        <w:t>作为开发的核心服务</w:t>
      </w:r>
      <w:r w:rsidR="00AA3F7B">
        <w:rPr>
          <w:rFonts w:hint="eastAsia"/>
        </w:rPr>
        <w:t>。</w:t>
      </w:r>
    </w:p>
    <w:p w14:paraId="1BDD553B" w14:textId="6E59DE27" w:rsidR="00AA3F7B" w:rsidRDefault="00AA3F7B" w:rsidP="00787612">
      <w:pPr>
        <w:pStyle w:val="3"/>
      </w:pPr>
      <w:bookmarkStart w:id="14" w:name="_Toc73441486"/>
      <w:r>
        <w:rPr>
          <w:rFonts w:hint="eastAsia"/>
        </w:rPr>
        <w:t>开发环境配置</w:t>
      </w:r>
      <w:bookmarkEnd w:id="14"/>
    </w:p>
    <w:p w14:paraId="4FDA5BF5" w14:textId="77777777" w:rsidR="00787612" w:rsidRDefault="00787612" w:rsidP="00787612">
      <w:r>
        <w:rPr>
          <w:rFonts w:hint="eastAsia"/>
        </w:rPr>
        <w:t>服务器版本：</w:t>
      </w:r>
      <w:r>
        <w:rPr>
          <w:rFonts w:hint="eastAsia"/>
        </w:rPr>
        <w:t>centos8</w:t>
      </w:r>
      <w:r>
        <w:rPr>
          <w:rFonts w:hint="eastAsia"/>
        </w:rPr>
        <w:t>、</w:t>
      </w:r>
      <w:r>
        <w:rPr>
          <w:rFonts w:hint="eastAsia"/>
        </w:rPr>
        <w:t>windows10</w:t>
      </w:r>
    </w:p>
    <w:p w14:paraId="0706A76A" w14:textId="77777777" w:rsidR="00787612" w:rsidRDefault="00787612" w:rsidP="00787612">
      <w:r>
        <w:rPr>
          <w:rFonts w:hint="eastAsia"/>
        </w:rPr>
        <w:t>开发语言版本：</w:t>
      </w:r>
      <w:r>
        <w:rPr>
          <w:rFonts w:hint="eastAsia"/>
        </w:rPr>
        <w:t>golang 1.16</w:t>
      </w:r>
    </w:p>
    <w:p w14:paraId="25514615" w14:textId="77777777" w:rsidR="00787612" w:rsidRDefault="00787612" w:rsidP="00787612">
      <w:r>
        <w:rPr>
          <w:rFonts w:hint="eastAsia"/>
        </w:rPr>
        <w:t>所需其他安装：</w:t>
      </w:r>
    </w:p>
    <w:p w14:paraId="39FA4C6D" w14:textId="77777777" w:rsidR="00787612" w:rsidRDefault="00787612" w:rsidP="00787612">
      <w:pPr>
        <w:ind w:left="420" w:firstLine="420"/>
      </w:pPr>
      <w:r>
        <w:rPr>
          <w:rFonts w:hint="eastAsia"/>
        </w:rPr>
        <w:t>java 1.8</w:t>
      </w:r>
    </w:p>
    <w:p w14:paraId="5252BF4C" w14:textId="77777777" w:rsidR="00787612" w:rsidRDefault="00787612" w:rsidP="00787612">
      <w:pPr>
        <w:ind w:left="420" w:firstLine="420"/>
      </w:pPr>
      <w:r>
        <w:rPr>
          <w:rFonts w:hint="eastAsia"/>
        </w:rPr>
        <w:t>kafka 2.6.1</w:t>
      </w:r>
    </w:p>
    <w:p w14:paraId="4B81AE4F" w14:textId="77777777" w:rsidR="00787612" w:rsidRDefault="00787612" w:rsidP="00787612">
      <w:pPr>
        <w:ind w:left="420" w:firstLine="420"/>
      </w:pPr>
      <w:r>
        <w:rPr>
          <w:rFonts w:hint="eastAsia"/>
        </w:rPr>
        <w:t>Mysql 5.7</w:t>
      </w:r>
    </w:p>
    <w:p w14:paraId="4908F586" w14:textId="77777777" w:rsidR="00787612" w:rsidRDefault="00787612" w:rsidP="00787612">
      <w:pPr>
        <w:ind w:left="420" w:firstLine="420"/>
      </w:pPr>
      <w:r>
        <w:rPr>
          <w:rFonts w:hint="eastAsia"/>
        </w:rPr>
        <w:t>Redis 6.2.1</w:t>
      </w:r>
    </w:p>
    <w:p w14:paraId="08AC6247" w14:textId="77BFF3F0" w:rsidR="00AA3F7B" w:rsidRDefault="00787612" w:rsidP="00203013">
      <w:pPr>
        <w:ind w:firstLineChars="300" w:firstLine="696"/>
      </w:pPr>
      <w:r>
        <w:rPr>
          <w:rFonts w:hint="eastAsia"/>
        </w:rPr>
        <w:t>aws-cli v2</w:t>
      </w:r>
    </w:p>
    <w:p w14:paraId="20123D00" w14:textId="2F195E72" w:rsidR="00AA3F7B" w:rsidRDefault="005B4EBE" w:rsidP="005B4EBE">
      <w:pPr>
        <w:pStyle w:val="3"/>
      </w:pPr>
      <w:bookmarkStart w:id="15" w:name="_Toc73441487"/>
      <w:r>
        <w:rPr>
          <w:rFonts w:hint="eastAsia"/>
        </w:rPr>
        <w:t>测试环境配置</w:t>
      </w:r>
      <w:bookmarkEnd w:id="15"/>
    </w:p>
    <w:p w14:paraId="20972A87" w14:textId="77777777" w:rsidR="00875D95" w:rsidRDefault="00875D95" w:rsidP="00875D95">
      <w:r>
        <w:rPr>
          <w:rFonts w:hint="eastAsia"/>
        </w:rPr>
        <w:t>服务器版本：</w:t>
      </w:r>
      <w:r>
        <w:rPr>
          <w:rFonts w:hint="eastAsia"/>
        </w:rPr>
        <w:t>centos8</w:t>
      </w:r>
    </w:p>
    <w:p w14:paraId="6247517C" w14:textId="77777777" w:rsidR="00875D95" w:rsidRDefault="00875D95" w:rsidP="00875D95">
      <w:r>
        <w:rPr>
          <w:rFonts w:hint="eastAsia"/>
        </w:rPr>
        <w:t>开发语言版本：</w:t>
      </w:r>
      <w:r>
        <w:rPr>
          <w:rFonts w:hint="eastAsia"/>
        </w:rPr>
        <w:t>golang 1.16</w:t>
      </w:r>
    </w:p>
    <w:p w14:paraId="650DF715" w14:textId="77777777" w:rsidR="00875D95" w:rsidRDefault="00875D95" w:rsidP="00875D95">
      <w:r>
        <w:rPr>
          <w:rFonts w:hint="eastAsia"/>
        </w:rPr>
        <w:t>所需其他安装：</w:t>
      </w:r>
    </w:p>
    <w:p w14:paraId="63CCD631" w14:textId="77777777" w:rsidR="00875D95" w:rsidRDefault="00875D95" w:rsidP="00875D95">
      <w:pPr>
        <w:ind w:left="420" w:firstLine="420"/>
      </w:pPr>
      <w:r>
        <w:rPr>
          <w:rFonts w:hint="eastAsia"/>
        </w:rPr>
        <w:t>java 1.8</w:t>
      </w:r>
    </w:p>
    <w:p w14:paraId="4441EF6A" w14:textId="77777777" w:rsidR="00875D95" w:rsidRDefault="00875D95" w:rsidP="00875D95">
      <w:pPr>
        <w:ind w:left="420" w:firstLine="420"/>
      </w:pPr>
      <w:r>
        <w:rPr>
          <w:rFonts w:hint="eastAsia"/>
        </w:rPr>
        <w:t>kafka 2.6.1</w:t>
      </w:r>
    </w:p>
    <w:p w14:paraId="308A98A4" w14:textId="77777777" w:rsidR="00875D95" w:rsidRDefault="00875D95" w:rsidP="00875D95">
      <w:pPr>
        <w:ind w:left="420" w:firstLine="420"/>
      </w:pPr>
      <w:r>
        <w:rPr>
          <w:rFonts w:hint="eastAsia"/>
        </w:rPr>
        <w:t>Mysql 5.7</w:t>
      </w:r>
    </w:p>
    <w:p w14:paraId="500E8AF8" w14:textId="77777777" w:rsidR="00875D95" w:rsidRDefault="00875D95" w:rsidP="00875D95">
      <w:pPr>
        <w:ind w:left="420" w:firstLine="420"/>
      </w:pPr>
      <w:r>
        <w:rPr>
          <w:rFonts w:hint="eastAsia"/>
        </w:rPr>
        <w:t>Redis 6.2.1</w:t>
      </w:r>
    </w:p>
    <w:p w14:paraId="7B491314" w14:textId="58F61932" w:rsidR="005B4EBE" w:rsidRDefault="00875D95" w:rsidP="00875D95">
      <w:pPr>
        <w:ind w:firstLineChars="400" w:firstLine="928"/>
      </w:pPr>
      <w:r>
        <w:rPr>
          <w:rFonts w:hint="eastAsia"/>
        </w:rPr>
        <w:t>aws-cli v2</w:t>
      </w:r>
    </w:p>
    <w:p w14:paraId="6ED73239" w14:textId="2C00972C" w:rsidR="005B4EBE" w:rsidRDefault="00473646" w:rsidP="00473646">
      <w:pPr>
        <w:pStyle w:val="3"/>
      </w:pPr>
      <w:bookmarkStart w:id="16" w:name="_Toc73441488"/>
      <w:r>
        <w:rPr>
          <w:rFonts w:hint="eastAsia"/>
        </w:rPr>
        <w:t>生产环境配置</w:t>
      </w:r>
      <w:bookmarkEnd w:id="16"/>
    </w:p>
    <w:p w14:paraId="10C6465E" w14:textId="77777777" w:rsidR="009C5E4A" w:rsidRDefault="009C5E4A" w:rsidP="009C5E4A">
      <w:r>
        <w:rPr>
          <w:rFonts w:hint="eastAsia"/>
        </w:rPr>
        <w:t>服务器版本：</w:t>
      </w:r>
      <w:r>
        <w:rPr>
          <w:rFonts w:hint="eastAsia"/>
        </w:rPr>
        <w:t>centos8</w:t>
      </w:r>
    </w:p>
    <w:p w14:paraId="21862E43" w14:textId="77777777" w:rsidR="009C5E4A" w:rsidRDefault="009C5E4A" w:rsidP="009C5E4A">
      <w:r>
        <w:rPr>
          <w:rFonts w:hint="eastAsia"/>
        </w:rPr>
        <w:t>开发语言版本：</w:t>
      </w:r>
      <w:r>
        <w:rPr>
          <w:rFonts w:hint="eastAsia"/>
        </w:rPr>
        <w:t>golang 1.16</w:t>
      </w:r>
    </w:p>
    <w:p w14:paraId="33A976F7" w14:textId="77777777" w:rsidR="009C5E4A" w:rsidRDefault="009C5E4A" w:rsidP="009C5E4A">
      <w:r>
        <w:rPr>
          <w:rFonts w:hint="eastAsia"/>
        </w:rPr>
        <w:t>所需其他安装：</w:t>
      </w:r>
    </w:p>
    <w:p w14:paraId="0745A52B" w14:textId="77777777" w:rsidR="009C5E4A" w:rsidRDefault="009C5E4A" w:rsidP="009C5E4A">
      <w:pPr>
        <w:ind w:left="420" w:firstLine="420"/>
      </w:pPr>
      <w:r>
        <w:rPr>
          <w:rFonts w:hint="eastAsia"/>
        </w:rPr>
        <w:t>java 1.8</w:t>
      </w:r>
    </w:p>
    <w:p w14:paraId="15DE2862" w14:textId="77777777" w:rsidR="009C5E4A" w:rsidRDefault="009C5E4A" w:rsidP="009C5E4A">
      <w:pPr>
        <w:ind w:left="420" w:firstLine="420"/>
      </w:pPr>
      <w:r>
        <w:rPr>
          <w:rFonts w:hint="eastAsia"/>
        </w:rPr>
        <w:t>kafka 2.6.1</w:t>
      </w:r>
    </w:p>
    <w:p w14:paraId="06BFEF34" w14:textId="77777777" w:rsidR="009C5E4A" w:rsidRDefault="009C5E4A" w:rsidP="009C5E4A">
      <w:pPr>
        <w:ind w:left="420" w:firstLine="420"/>
      </w:pPr>
      <w:r>
        <w:rPr>
          <w:rFonts w:hint="eastAsia"/>
        </w:rPr>
        <w:lastRenderedPageBreak/>
        <w:t>Mysql 5.7</w:t>
      </w:r>
    </w:p>
    <w:p w14:paraId="0C4848D4" w14:textId="77777777" w:rsidR="009C5E4A" w:rsidRDefault="009C5E4A" w:rsidP="009C5E4A">
      <w:pPr>
        <w:ind w:left="420" w:firstLine="420"/>
      </w:pPr>
      <w:r>
        <w:rPr>
          <w:rFonts w:hint="eastAsia"/>
        </w:rPr>
        <w:t>Redis 6.2.1</w:t>
      </w:r>
    </w:p>
    <w:p w14:paraId="7A09AC30" w14:textId="5DF37FD5" w:rsidR="00582AF3" w:rsidRPr="007B50F6" w:rsidRDefault="009C5E4A" w:rsidP="007B50F6">
      <w:pPr>
        <w:ind w:firstLineChars="300" w:firstLine="696"/>
      </w:pPr>
      <w:r>
        <w:rPr>
          <w:rFonts w:hint="eastAsia"/>
        </w:rPr>
        <w:t>aws-cli v2</w:t>
      </w:r>
    </w:p>
    <w:p w14:paraId="5E5CEBD1" w14:textId="77777777" w:rsidR="007B50F6" w:rsidRDefault="007B50F6" w:rsidP="007B50F6">
      <w:pPr>
        <w:pStyle w:val="2"/>
      </w:pPr>
      <w:bookmarkStart w:id="17" w:name="_Toc460914421"/>
      <w:bookmarkStart w:id="18" w:name="_Toc73438077"/>
      <w:bookmarkStart w:id="19" w:name="_Toc73441489"/>
      <w:r>
        <w:rPr>
          <w:rFonts w:hint="eastAsia"/>
        </w:rPr>
        <w:t>数据库设计</w:t>
      </w:r>
      <w:bookmarkEnd w:id="17"/>
      <w:bookmarkEnd w:id="18"/>
      <w:bookmarkEnd w:id="19"/>
      <w:r>
        <w:rPr>
          <w:rFonts w:hint="eastAsia"/>
        </w:rPr>
        <w:tab/>
      </w:r>
    </w:p>
    <w:p w14:paraId="2DCF90C3" w14:textId="2D884DA6" w:rsidR="007B50F6" w:rsidRDefault="007B50F6" w:rsidP="007B50F6">
      <w:pPr>
        <w:pStyle w:val="3"/>
      </w:pPr>
      <w:bookmarkStart w:id="20" w:name="_Toc615159018"/>
      <w:bookmarkStart w:id="21" w:name="_Toc73438078"/>
      <w:bookmarkStart w:id="22" w:name="_Toc73441490"/>
      <w:r>
        <w:rPr>
          <w:rFonts w:hint="eastAsia"/>
        </w:rPr>
        <w:t>数据库环境说明</w:t>
      </w:r>
      <w:bookmarkEnd w:id="20"/>
      <w:bookmarkEnd w:id="21"/>
      <w:bookmarkEnd w:id="22"/>
    </w:p>
    <w:p w14:paraId="0EF14888" w14:textId="594D78EC" w:rsidR="007B50F6" w:rsidRDefault="007B50F6" w:rsidP="00510811">
      <w:bookmarkStart w:id="23" w:name="_Toc73438079"/>
      <w:r>
        <w:rPr>
          <w:rFonts w:hint="eastAsia"/>
        </w:rPr>
        <w:t>依赖环境：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Windows</w:t>
      </w:r>
      <w:bookmarkEnd w:id="23"/>
    </w:p>
    <w:p w14:paraId="59784C04" w14:textId="77777777" w:rsidR="007B50F6" w:rsidRDefault="007B50F6" w:rsidP="007B50F6">
      <w:r>
        <w:rPr>
          <w:rFonts w:hint="eastAsia"/>
        </w:rPr>
        <w:t>数据库使用：</w:t>
      </w:r>
      <w:r>
        <w:rPr>
          <w:rFonts w:hint="eastAsia"/>
        </w:rPr>
        <w:t>Mysql</w:t>
      </w:r>
      <w:r>
        <w:rPr>
          <w:rFonts w:hint="eastAsia"/>
        </w:rPr>
        <w:t>（</w:t>
      </w:r>
      <w:r>
        <w:rPr>
          <w:rFonts w:hint="eastAsia"/>
        </w:rPr>
        <w:t>5.7</w:t>
      </w:r>
      <w:r>
        <w:rPr>
          <w:rFonts w:hint="eastAsia"/>
        </w:rPr>
        <w:t>），</w:t>
      </w:r>
      <w:r>
        <w:rPr>
          <w:rFonts w:hint="eastAsia"/>
        </w:rPr>
        <w:t>Redis</w:t>
      </w:r>
      <w:r>
        <w:rPr>
          <w:rFonts w:hint="eastAsia"/>
        </w:rPr>
        <w:t>（</w:t>
      </w:r>
      <w:r>
        <w:rPr>
          <w:rFonts w:hint="eastAsia"/>
        </w:rPr>
        <w:t>6.2.1</w:t>
      </w:r>
      <w:r>
        <w:rPr>
          <w:rFonts w:hint="eastAsia"/>
        </w:rPr>
        <w:t>）</w:t>
      </w:r>
    </w:p>
    <w:p w14:paraId="770921A6" w14:textId="77777777" w:rsidR="007B50F6" w:rsidRDefault="007B50F6" w:rsidP="007B50F6">
      <w:r>
        <w:rPr>
          <w:rFonts w:hint="eastAsia"/>
        </w:rPr>
        <w:t>依赖插件：</w:t>
      </w:r>
      <w:r>
        <w:rPr>
          <w:rFonts w:hint="eastAsia"/>
        </w:rPr>
        <w:t>Navicate</w:t>
      </w:r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）</w:t>
      </w:r>
    </w:p>
    <w:p w14:paraId="345CC23C" w14:textId="77777777" w:rsidR="007B50F6" w:rsidRDefault="007B50F6" w:rsidP="007B50F6">
      <w:pPr>
        <w:pStyle w:val="3"/>
      </w:pPr>
      <w:bookmarkStart w:id="24" w:name="_Toc991338868"/>
      <w:bookmarkStart w:id="25" w:name="_Toc73438080"/>
      <w:bookmarkStart w:id="26" w:name="_Toc73441491"/>
      <w:r>
        <w:rPr>
          <w:rFonts w:hint="eastAsia"/>
        </w:rPr>
        <w:t>数据库命名规则</w:t>
      </w:r>
      <w:bookmarkEnd w:id="24"/>
      <w:bookmarkEnd w:id="25"/>
      <w:bookmarkEnd w:id="26"/>
      <w:r>
        <w:rPr>
          <w:rFonts w:hint="eastAsia"/>
        </w:rPr>
        <w:tab/>
      </w:r>
    </w:p>
    <w:p w14:paraId="6594450C" w14:textId="77777777" w:rsidR="007B50F6" w:rsidRDefault="007B50F6" w:rsidP="007B50F6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使用小写英文字母</w:t>
      </w:r>
    </w:p>
    <w:p w14:paraId="0429C19E" w14:textId="77777777" w:rsidR="007B50F6" w:rsidRDefault="007B50F6" w:rsidP="007B50F6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使用下划线做连接符</w:t>
      </w:r>
    </w:p>
    <w:p w14:paraId="50F57F39" w14:textId="77777777" w:rsidR="007B50F6" w:rsidRDefault="007B50F6" w:rsidP="007B50F6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表名要通俗易懂</w:t>
      </w:r>
    </w:p>
    <w:p w14:paraId="751E89B7" w14:textId="77777777" w:rsidR="007B50F6" w:rsidRDefault="007B50F6" w:rsidP="007B50F6">
      <w:pPr>
        <w:pStyle w:val="3"/>
      </w:pPr>
      <w:bookmarkStart w:id="27" w:name="_Toc1254221050"/>
      <w:bookmarkStart w:id="28" w:name="_Toc73438081"/>
      <w:bookmarkStart w:id="29" w:name="_Toc73441492"/>
      <w:r>
        <w:rPr>
          <w:rFonts w:hint="eastAsia"/>
        </w:rPr>
        <w:t>表汇总</w:t>
      </w:r>
      <w:bookmarkEnd w:id="27"/>
      <w:bookmarkEnd w:id="28"/>
      <w:bookmarkEnd w:id="29"/>
      <w:r>
        <w:rPr>
          <w:rFonts w:hint="eastAsia"/>
        </w:rPr>
        <w:tab/>
      </w:r>
    </w:p>
    <w:p w14:paraId="2F9633C8" w14:textId="77777777" w:rsidR="007B50F6" w:rsidRDefault="007B50F6" w:rsidP="007B50F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device</w:t>
      </w:r>
      <w:r>
        <w:rPr>
          <w:rFonts w:hint="eastAsia"/>
        </w:rPr>
        <w:tab/>
      </w:r>
      <w:r>
        <w:rPr>
          <w:rFonts w:hint="eastAsia"/>
        </w:rPr>
        <w:t>设备信息表</w:t>
      </w:r>
    </w:p>
    <w:p w14:paraId="304D54B3" w14:textId="77777777" w:rsidR="007B50F6" w:rsidRDefault="007B50F6" w:rsidP="007B50F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user_device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用户绑定的设备表</w:t>
      </w:r>
    </w:p>
    <w:p w14:paraId="21B73716" w14:textId="77777777" w:rsidR="007B50F6" w:rsidRDefault="007B50F6" w:rsidP="007B50F6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用户基本信息表</w:t>
      </w:r>
    </w:p>
    <w:p w14:paraId="0CC91B97" w14:textId="77777777" w:rsidR="007B50F6" w:rsidRDefault="007B50F6" w:rsidP="007B50F6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user_info</w:t>
      </w:r>
      <w:r>
        <w:rPr>
          <w:rFonts w:hint="eastAsia"/>
        </w:rPr>
        <w:tab/>
      </w:r>
      <w:r>
        <w:rPr>
          <w:rFonts w:hint="eastAsia"/>
        </w:rPr>
        <w:t>用户扩展信息表</w:t>
      </w:r>
    </w:p>
    <w:p w14:paraId="1A34261B" w14:textId="77777777" w:rsidR="007B50F6" w:rsidRDefault="007B50F6" w:rsidP="007B50F6">
      <w:r>
        <w:t>5</w:t>
      </w:r>
      <w:r>
        <w:t>、</w:t>
      </w:r>
      <w:r>
        <w:t xml:space="preserve">user_automation    </w:t>
      </w:r>
      <w:r>
        <w:t>用户自定义情景模式</w:t>
      </w:r>
    </w:p>
    <w:p w14:paraId="5DA6A0C4" w14:textId="77777777" w:rsidR="007B50F6" w:rsidRDefault="007B50F6" w:rsidP="007B50F6">
      <w:r>
        <w:t>6</w:t>
      </w:r>
      <w:r>
        <w:t>、</w:t>
      </w:r>
      <w:r>
        <w:t xml:space="preserve">device_automation     </w:t>
      </w:r>
      <w:r>
        <w:t>设备情景模式操作</w:t>
      </w:r>
    </w:p>
    <w:p w14:paraId="5C725991" w14:textId="77777777" w:rsidR="007B50F6" w:rsidRDefault="007B50F6" w:rsidP="007B50F6">
      <w:pPr>
        <w:pStyle w:val="3"/>
      </w:pPr>
      <w:bookmarkStart w:id="30" w:name="_Toc2141192045"/>
      <w:bookmarkStart w:id="31" w:name="_Toc73438082"/>
      <w:bookmarkStart w:id="32" w:name="_Toc73441493"/>
      <w:r>
        <w:rPr>
          <w:rFonts w:hint="eastAsia"/>
        </w:rPr>
        <w:lastRenderedPageBreak/>
        <w:t>安全性设计</w:t>
      </w:r>
      <w:bookmarkEnd w:id="30"/>
      <w:bookmarkEnd w:id="31"/>
      <w:bookmarkEnd w:id="32"/>
      <w:r>
        <w:rPr>
          <w:rFonts w:hint="eastAsia"/>
        </w:rPr>
        <w:tab/>
      </w:r>
    </w:p>
    <w:p w14:paraId="29E2EBC4" w14:textId="77777777" w:rsidR="007B50F6" w:rsidRDefault="007B50F6" w:rsidP="007B50F6">
      <w:pPr>
        <w:pStyle w:val="4"/>
      </w:pPr>
      <w:bookmarkStart w:id="33" w:name="_Toc1631227536"/>
      <w:bookmarkStart w:id="34" w:name="_Toc73438083"/>
      <w:bookmarkStart w:id="35" w:name="_Toc73441494"/>
      <w:r>
        <w:rPr>
          <w:rFonts w:hint="eastAsia"/>
        </w:rPr>
        <w:t>防止用户直接操作数据库的方法</w:t>
      </w:r>
      <w:bookmarkEnd w:id="33"/>
      <w:bookmarkEnd w:id="34"/>
      <w:bookmarkEnd w:id="35"/>
    </w:p>
    <w:p w14:paraId="017B7AC0" w14:textId="77777777" w:rsidR="007B50F6" w:rsidRDefault="007B50F6" w:rsidP="007B50F6">
      <w:r>
        <w:rPr>
          <w:rFonts w:hint="eastAsia"/>
        </w:rPr>
        <w:t>为避免用户直接操作数据库，做了如下预防方案：</w:t>
      </w:r>
    </w:p>
    <w:p w14:paraId="7920C23B" w14:textId="77777777" w:rsidR="007B50F6" w:rsidRDefault="007B50F6" w:rsidP="007B50F6">
      <w:pPr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https</w:t>
      </w:r>
      <w:r>
        <w:rPr>
          <w:rFonts w:hint="eastAsia"/>
        </w:rPr>
        <w:t>加密传输，传输数据无法通过抓包获取。</w:t>
      </w:r>
    </w:p>
    <w:p w14:paraId="78C85142" w14:textId="77777777" w:rsidR="007B50F6" w:rsidRDefault="007B50F6" w:rsidP="007B50F6">
      <w:pPr>
        <w:numPr>
          <w:ilvl w:val="0"/>
          <w:numId w:val="8"/>
        </w:numPr>
      </w:pPr>
      <w:r>
        <w:rPr>
          <w:rFonts w:hint="eastAsia"/>
        </w:rPr>
        <w:t>在接口业务层中对</w:t>
      </w:r>
      <w:r>
        <w:rPr>
          <w:rFonts w:hint="eastAsia"/>
        </w:rPr>
        <w:t>sql</w:t>
      </w:r>
      <w:r>
        <w:rPr>
          <w:rFonts w:hint="eastAsia"/>
        </w:rPr>
        <w:t>注入做中间件预防，避免用户在输入框使用</w:t>
      </w:r>
      <w:r>
        <w:rPr>
          <w:rFonts w:hint="eastAsia"/>
        </w:rPr>
        <w:t>sql</w:t>
      </w:r>
      <w:r>
        <w:rPr>
          <w:rFonts w:hint="eastAsia"/>
        </w:rPr>
        <w:t>注入攻击。</w:t>
      </w:r>
    </w:p>
    <w:p w14:paraId="37E25813" w14:textId="77777777" w:rsidR="007B50F6" w:rsidRDefault="007B50F6" w:rsidP="007B50F6">
      <w:pPr>
        <w:pStyle w:val="4"/>
      </w:pPr>
      <w:bookmarkStart w:id="36" w:name="_Toc1264959950"/>
      <w:bookmarkStart w:id="37" w:name="_Toc73438084"/>
      <w:bookmarkStart w:id="38" w:name="_Toc73441495"/>
      <w:r>
        <w:rPr>
          <w:rFonts w:hint="eastAsia"/>
        </w:rPr>
        <w:t>用户账号密码的加密方法</w:t>
      </w:r>
      <w:bookmarkEnd w:id="36"/>
      <w:bookmarkEnd w:id="37"/>
      <w:bookmarkEnd w:id="38"/>
    </w:p>
    <w:p w14:paraId="01599790" w14:textId="77777777" w:rsidR="007B50F6" w:rsidRDefault="007B50F6" w:rsidP="007B50F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MD5</w:t>
      </w:r>
      <w:r>
        <w:rPr>
          <w:rFonts w:hint="eastAsia"/>
        </w:rPr>
        <w:t>加密</w:t>
      </w:r>
    </w:p>
    <w:p w14:paraId="65182DCD" w14:textId="77777777" w:rsidR="007B50F6" w:rsidRDefault="007B50F6" w:rsidP="007B50F6">
      <w:pPr>
        <w:pStyle w:val="4"/>
      </w:pPr>
      <w:bookmarkStart w:id="39" w:name="_Toc93774350"/>
      <w:bookmarkStart w:id="40" w:name="_Toc73438085"/>
      <w:bookmarkStart w:id="41" w:name="_Toc73441496"/>
      <w:r>
        <w:rPr>
          <w:rFonts w:hint="eastAsia"/>
        </w:rPr>
        <w:t>数据库管理与维护说明</w:t>
      </w:r>
      <w:bookmarkEnd w:id="39"/>
      <w:bookmarkEnd w:id="40"/>
      <w:bookmarkEnd w:id="41"/>
    </w:p>
    <w:p w14:paraId="6BA1FE0B" w14:textId="77777777" w:rsidR="007B50F6" w:rsidRDefault="007B50F6" w:rsidP="007B50F6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设置管理权限</w:t>
      </w:r>
    </w:p>
    <w:p w14:paraId="409BD8DE" w14:textId="77777777" w:rsidR="007B50F6" w:rsidRDefault="007B50F6" w:rsidP="007B50F6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监控数据库的状态，出现问题及时报警并通知相关人员</w:t>
      </w:r>
    </w:p>
    <w:p w14:paraId="35DB93A4" w14:textId="77777777" w:rsidR="007B50F6" w:rsidRDefault="007B50F6" w:rsidP="007B50F6">
      <w:pPr>
        <w:pStyle w:val="ae"/>
        <w:numPr>
          <w:ilvl w:val="0"/>
          <w:numId w:val="9"/>
        </w:numPr>
        <w:ind w:firstLineChars="0"/>
      </w:pPr>
      <w:r>
        <w:rPr>
          <w:rFonts w:hint="eastAsia"/>
        </w:rPr>
        <w:t>做好数据备份</w:t>
      </w:r>
    </w:p>
    <w:p w14:paraId="43BBCFFF" w14:textId="77777777" w:rsidR="007B50F6" w:rsidRDefault="007B50F6" w:rsidP="007B50F6">
      <w:pPr>
        <w:pStyle w:val="2"/>
      </w:pPr>
      <w:bookmarkStart w:id="42" w:name="_Toc1959987199"/>
      <w:bookmarkStart w:id="43" w:name="_Toc73438086"/>
      <w:bookmarkStart w:id="44" w:name="_Toc73441497"/>
      <w:r>
        <w:rPr>
          <w:rFonts w:hint="eastAsia"/>
        </w:rPr>
        <w:t>功能设计</w:t>
      </w:r>
      <w:bookmarkEnd w:id="42"/>
      <w:bookmarkEnd w:id="43"/>
      <w:bookmarkEnd w:id="44"/>
      <w:r>
        <w:rPr>
          <w:rFonts w:hint="eastAsia"/>
        </w:rPr>
        <w:tab/>
      </w:r>
    </w:p>
    <w:p w14:paraId="1727462D" w14:textId="77777777" w:rsidR="007B50F6" w:rsidRDefault="007B50F6" w:rsidP="007B50F6">
      <w:pPr>
        <w:pStyle w:val="3"/>
      </w:pPr>
      <w:bookmarkStart w:id="45" w:name="_Toc1253192260"/>
      <w:bookmarkStart w:id="46" w:name="_Toc73438087"/>
      <w:bookmarkStart w:id="47" w:name="_Toc73441498"/>
      <w:r>
        <w:rPr>
          <w:rFonts w:hint="eastAsia"/>
        </w:rPr>
        <w:t>功能汇总</w:t>
      </w:r>
      <w:bookmarkEnd w:id="45"/>
      <w:bookmarkEnd w:id="46"/>
      <w:bookmarkEnd w:id="47"/>
      <w:r>
        <w:rPr>
          <w:rFonts w:hint="eastAsia"/>
        </w:rPr>
        <w:tab/>
      </w:r>
    </w:p>
    <w:p w14:paraId="58BBEC56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http</w:t>
      </w:r>
      <w:r>
        <w:rPr>
          <w:rFonts w:hint="eastAsia"/>
        </w:rPr>
        <w:t>服务</w:t>
      </w:r>
    </w:p>
    <w:p w14:paraId="3C667DBA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Device-iot</w:t>
      </w:r>
      <w:r>
        <w:rPr>
          <w:rFonts w:hint="eastAsia"/>
        </w:rPr>
        <w:t>服务</w:t>
      </w:r>
    </w:p>
    <w:p w14:paraId="42F22448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Device action</w:t>
      </w:r>
      <w:r>
        <w:rPr>
          <w:rFonts w:hint="eastAsia"/>
        </w:rPr>
        <w:t>服务</w:t>
      </w:r>
    </w:p>
    <w:p w14:paraId="5E66C495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Control</w:t>
      </w:r>
      <w:r>
        <w:rPr>
          <w:rFonts w:hint="eastAsia"/>
        </w:rPr>
        <w:t>服务</w:t>
      </w:r>
    </w:p>
    <w:p w14:paraId="27906D95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Schedule</w:t>
      </w:r>
      <w:r>
        <w:rPr>
          <w:rFonts w:hint="eastAsia"/>
        </w:rPr>
        <w:t>服务</w:t>
      </w:r>
    </w:p>
    <w:p w14:paraId="6AC8C4B8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IoT-core</w:t>
      </w:r>
      <w:r>
        <w:rPr>
          <w:rFonts w:hint="eastAsia"/>
        </w:rPr>
        <w:t>服务</w:t>
      </w:r>
    </w:p>
    <w:p w14:paraId="332FADA5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安全服务</w:t>
      </w:r>
    </w:p>
    <w:p w14:paraId="472574DF" w14:textId="77777777" w:rsidR="007B50F6" w:rsidRDefault="007B50F6" w:rsidP="007B50F6">
      <w:pPr>
        <w:numPr>
          <w:ilvl w:val="0"/>
          <w:numId w:val="10"/>
        </w:numPr>
      </w:pPr>
      <w:r>
        <w:rPr>
          <w:rFonts w:hint="eastAsia"/>
        </w:rPr>
        <w:t>权限服务</w:t>
      </w:r>
    </w:p>
    <w:p w14:paraId="0301785D" w14:textId="77777777" w:rsidR="007B50F6" w:rsidRDefault="007B50F6" w:rsidP="007B50F6">
      <w:pPr>
        <w:pStyle w:val="3"/>
      </w:pPr>
      <w:bookmarkStart w:id="48" w:name="_Toc73438088"/>
      <w:bookmarkStart w:id="49" w:name="_Toc73441499"/>
      <w:r>
        <w:rPr>
          <w:rFonts w:hint="eastAsia"/>
        </w:rPr>
        <w:lastRenderedPageBreak/>
        <w:t>http</w:t>
      </w:r>
      <w:r>
        <w:rPr>
          <w:rFonts w:hint="eastAsia"/>
        </w:rPr>
        <w:t>服务</w:t>
      </w:r>
      <w:bookmarkEnd w:id="48"/>
      <w:bookmarkEnd w:id="49"/>
    </w:p>
    <w:p w14:paraId="6A734A18" w14:textId="77777777" w:rsidR="007B50F6" w:rsidRDefault="007B50F6" w:rsidP="007B50F6">
      <w:pPr>
        <w:pStyle w:val="4"/>
      </w:pPr>
      <w:bookmarkStart w:id="50" w:name="_Toc2144339101"/>
      <w:bookmarkStart w:id="51" w:name="_Toc73438089"/>
      <w:bookmarkStart w:id="52" w:name="_Toc73441500"/>
      <w:r>
        <w:rPr>
          <w:rFonts w:hint="eastAsia"/>
        </w:rPr>
        <w:t>功能</w:t>
      </w:r>
      <w:bookmarkEnd w:id="50"/>
      <w:r>
        <w:rPr>
          <w:rFonts w:hint="eastAsia"/>
        </w:rPr>
        <w:t>描述</w:t>
      </w:r>
      <w:bookmarkEnd w:id="51"/>
      <w:bookmarkEnd w:id="52"/>
    </w:p>
    <w:p w14:paraId="63EE7168" w14:textId="77777777" w:rsidR="007B50F6" w:rsidRDefault="007B50F6" w:rsidP="007B50F6">
      <w:pPr>
        <w:ind w:firstLine="420"/>
      </w:pPr>
      <w:r>
        <w:rPr>
          <w:rFonts w:hint="eastAsia"/>
        </w:rPr>
        <w:t>http</w:t>
      </w:r>
      <w:r>
        <w:rPr>
          <w:rFonts w:hint="eastAsia"/>
        </w:rPr>
        <w:t>服务提供给</w:t>
      </w:r>
      <w:r>
        <w:rPr>
          <w:rFonts w:hint="eastAsia"/>
        </w:rPr>
        <w:t>app</w:t>
      </w:r>
      <w:r>
        <w:rPr>
          <w:rFonts w:hint="eastAsia"/>
        </w:rPr>
        <w:t>的接口，包括登录验证，加密，功能接口等，此外，还有</w:t>
      </w:r>
      <w:r>
        <w:rPr>
          <w:rFonts w:hint="eastAsia"/>
        </w:rPr>
        <w:t>App</w:t>
      </w:r>
      <w:r>
        <w:rPr>
          <w:rFonts w:hint="eastAsia"/>
        </w:rPr>
        <w:t>接入时重定向到正确的区域，</w:t>
      </w:r>
      <w:r>
        <w:rPr>
          <w:rFonts w:hint="eastAsia"/>
        </w:rPr>
        <w:t>Sts token</w:t>
      </w:r>
      <w:r>
        <w:rPr>
          <w:rFonts w:hint="eastAsia"/>
        </w:rPr>
        <w:t>管理等功能。</w:t>
      </w:r>
    </w:p>
    <w:p w14:paraId="4D8188D5" w14:textId="77777777" w:rsidR="007B50F6" w:rsidRDefault="007B50F6" w:rsidP="007B50F6">
      <w:pPr>
        <w:ind w:firstLine="420"/>
      </w:pPr>
    </w:p>
    <w:p w14:paraId="7D6B3C5A" w14:textId="77777777" w:rsidR="007B50F6" w:rsidRDefault="007B50F6" w:rsidP="007B50F6">
      <w:pPr>
        <w:pStyle w:val="4"/>
      </w:pPr>
      <w:bookmarkStart w:id="53" w:name="_Toc836706553"/>
      <w:bookmarkStart w:id="54" w:name="_Toc73438090"/>
      <w:bookmarkStart w:id="55" w:name="_Toc73441501"/>
      <w:r>
        <w:rPr>
          <w:rFonts w:hint="eastAsia"/>
        </w:rPr>
        <w:t>功能设计</w:t>
      </w:r>
      <w:r>
        <w:t>/</w:t>
      </w:r>
      <w:r>
        <w:rPr>
          <w:rFonts w:hint="eastAsia"/>
        </w:rPr>
        <w:t>流程图</w:t>
      </w:r>
      <w:bookmarkEnd w:id="53"/>
      <w:bookmarkEnd w:id="54"/>
      <w:bookmarkEnd w:id="55"/>
      <w:r>
        <w:rPr>
          <w:rFonts w:hint="eastAsia"/>
        </w:rPr>
        <w:tab/>
      </w:r>
    </w:p>
    <w:p w14:paraId="15F734E5" w14:textId="77777777" w:rsidR="007B50F6" w:rsidRDefault="007B50F6" w:rsidP="007B50F6">
      <w:pPr>
        <w:numPr>
          <w:ilvl w:val="0"/>
          <w:numId w:val="11"/>
        </w:numPr>
      </w:pPr>
      <w:r>
        <w:rPr>
          <w:rFonts w:hint="eastAsia"/>
        </w:rPr>
        <w:t>用户登录</w:t>
      </w:r>
    </w:p>
    <w:p w14:paraId="47B4F3C2" w14:textId="77777777" w:rsidR="007B50F6" w:rsidRDefault="007B50F6" w:rsidP="007B50F6">
      <w:r>
        <w:rPr>
          <w:noProof/>
        </w:rPr>
        <w:drawing>
          <wp:inline distT="0" distB="0" distL="114300" distR="114300" wp14:anchorId="2A4D979F" wp14:editId="7DBE6D53">
            <wp:extent cx="1623060" cy="3570605"/>
            <wp:effectExtent l="0" t="0" r="152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826A8" w14:textId="77777777" w:rsidR="007B50F6" w:rsidRDefault="007B50F6" w:rsidP="007B50F6">
      <w:pPr>
        <w:numPr>
          <w:ilvl w:val="0"/>
          <w:numId w:val="11"/>
        </w:numPr>
      </w:pPr>
      <w:r>
        <w:rPr>
          <w:rFonts w:hint="eastAsia"/>
        </w:rPr>
        <w:t>用户注册</w:t>
      </w:r>
    </w:p>
    <w:p w14:paraId="61EFB1F4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0D74FCB2" wp14:editId="5C0EEFBC">
            <wp:extent cx="2233930" cy="42964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CF3" w14:textId="77777777" w:rsidR="007B50F6" w:rsidRDefault="007B50F6" w:rsidP="007B50F6">
      <w:pPr>
        <w:numPr>
          <w:ilvl w:val="0"/>
          <w:numId w:val="11"/>
        </w:numPr>
      </w:pPr>
      <w:r>
        <w:rPr>
          <w:rFonts w:hint="eastAsia"/>
        </w:rPr>
        <w:t>用户验证码获取</w:t>
      </w:r>
    </w:p>
    <w:p w14:paraId="3C7F91EA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440FEC8B" wp14:editId="31F263E4">
            <wp:extent cx="2394585" cy="5593080"/>
            <wp:effectExtent l="0" t="0" r="571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D9D78" w14:textId="77777777" w:rsidR="007B50F6" w:rsidRDefault="007B50F6" w:rsidP="007B50F6">
      <w:pPr>
        <w:pStyle w:val="4"/>
      </w:pPr>
      <w:bookmarkStart w:id="56" w:name="_Toc804115715"/>
      <w:bookmarkStart w:id="57" w:name="_Toc73438091"/>
      <w:bookmarkStart w:id="58" w:name="_Toc73441502"/>
      <w:r>
        <w:rPr>
          <w:rFonts w:hint="eastAsia"/>
        </w:rPr>
        <w:t>对外接口</w:t>
      </w:r>
      <w:bookmarkEnd w:id="56"/>
      <w:bookmarkEnd w:id="57"/>
      <w:bookmarkEnd w:id="58"/>
    </w:p>
    <w:tbl>
      <w:tblPr>
        <w:tblW w:w="769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5"/>
        <w:gridCol w:w="2490"/>
        <w:gridCol w:w="960"/>
        <w:gridCol w:w="3570"/>
      </w:tblGrid>
      <w:tr w:rsidR="007B50F6" w14:paraId="0AE87EE3" w14:textId="77777777" w:rsidTr="00637527">
        <w:trPr>
          <w:trHeight w:val="36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5EC7CD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D24010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9493A0B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944AE8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1A3CA14E" w14:textId="77777777" w:rsidTr="00637527">
        <w:trPr>
          <w:trHeight w:val="42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58780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1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101427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用户注册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85EAEB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3623949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1E61D1CC" w14:textId="77777777" w:rsidTr="00637527">
        <w:trPr>
          <w:trHeight w:val="42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304E38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98D895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用户登录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B9844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71366F6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4CD45B5B" w14:textId="77777777" w:rsidTr="00637527">
        <w:trPr>
          <w:trHeight w:val="42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BA3E3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F1021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用户注销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B1FB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72BF7F5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4B399D10" w14:textId="77777777" w:rsidTr="00637527">
        <w:trPr>
          <w:trHeight w:val="42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9C17FD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F51FD0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用户登出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659A1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D4367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74D97B62" w14:textId="77777777" w:rsidTr="00637527">
        <w:trPr>
          <w:trHeight w:val="420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C4B4CF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FD5B8D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用户验证码获取</w:t>
            </w:r>
          </w:p>
        </w:tc>
        <w:tc>
          <w:tcPr>
            <w:tcW w:w="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520E0A7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9574AB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</w:tbl>
    <w:p w14:paraId="565F4DF2" w14:textId="77777777" w:rsidR="007B50F6" w:rsidRDefault="007B50F6" w:rsidP="007B50F6"/>
    <w:p w14:paraId="213E13C2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59" w:name="_Toc658231434"/>
      <w:bookmarkStart w:id="60" w:name="_Toc73438092"/>
      <w:bookmarkStart w:id="61" w:name="_Toc73441503"/>
      <w:r>
        <w:rPr>
          <w:rFonts w:hint="eastAsia"/>
        </w:rPr>
        <w:t>具体实现核心概述</w:t>
      </w:r>
      <w:bookmarkEnd w:id="59"/>
      <w:bookmarkEnd w:id="60"/>
      <w:bookmarkEnd w:id="61"/>
    </w:p>
    <w:p w14:paraId="6588C0F5" w14:textId="77777777" w:rsidR="007B50F6" w:rsidRDefault="007B50F6" w:rsidP="007B50F6">
      <w:pPr>
        <w:ind w:firstLineChars="200" w:firstLine="464"/>
      </w:pPr>
      <w:r>
        <w:rPr>
          <w:rFonts w:hint="eastAsia"/>
        </w:rPr>
        <w:t>经多方调研，框架选择使用</w:t>
      </w:r>
      <w:r>
        <w:rPr>
          <w:rFonts w:hint="eastAsia"/>
        </w:rPr>
        <w:t>go-kit</w:t>
      </w:r>
      <w:r>
        <w:rPr>
          <w:rFonts w:hint="eastAsia"/>
        </w:rPr>
        <w:t>搭建。</w:t>
      </w:r>
      <w:r>
        <w:rPr>
          <w:rFonts w:hint="eastAsia"/>
        </w:rPr>
        <w:t>go-kit</w:t>
      </w:r>
      <w:r>
        <w:rPr>
          <w:rFonts w:hint="eastAsia"/>
        </w:rPr>
        <w:t>是用</w:t>
      </w:r>
      <w:r>
        <w:rPr>
          <w:rFonts w:hint="eastAsia"/>
        </w:rPr>
        <w:t>golang</w:t>
      </w:r>
      <w:r>
        <w:rPr>
          <w:rFonts w:hint="eastAsia"/>
        </w:rPr>
        <w:t>语言开发的一款轻量级的框架，严格意义上来说，</w:t>
      </w:r>
      <w:r>
        <w:rPr>
          <w:rFonts w:hint="eastAsia"/>
        </w:rPr>
        <w:t>go-kit</w:t>
      </w:r>
      <w:r>
        <w:rPr>
          <w:rFonts w:hint="eastAsia"/>
        </w:rPr>
        <w:t>其实是一个</w:t>
      </w:r>
      <w:r>
        <w:rPr>
          <w:rFonts w:hint="eastAsia"/>
        </w:rPr>
        <w:t>golang</w:t>
      </w:r>
      <w:r>
        <w:rPr>
          <w:rFonts w:hint="eastAsia"/>
        </w:rPr>
        <w:t>的工具集，开发者可以更具自己的需求，自由使用里面的工具，具有高性能，使用快捷方便等优点。</w:t>
      </w:r>
    </w:p>
    <w:p w14:paraId="4A5F5BC8" w14:textId="77777777" w:rsidR="007B50F6" w:rsidRDefault="007B50F6" w:rsidP="007B50F6">
      <w:pPr>
        <w:ind w:firstLineChars="200" w:firstLine="464"/>
      </w:pPr>
      <w:r>
        <w:rPr>
          <w:rFonts w:hint="eastAsia"/>
        </w:rPr>
        <w:t>在</w:t>
      </w:r>
      <w:r>
        <w:rPr>
          <w:rFonts w:hint="eastAsia"/>
        </w:rPr>
        <w:t>http</w:t>
      </w:r>
      <w:r>
        <w:rPr>
          <w:rFonts w:hint="eastAsia"/>
        </w:rPr>
        <w:t>服务使用这个框架，可以做到模块间最大程度的解耦，使得模块与模块之间互不影响，对之后代码的维护与扩展打好基础。</w:t>
      </w:r>
    </w:p>
    <w:p w14:paraId="4750ED42" w14:textId="77777777" w:rsidR="007B50F6" w:rsidRDefault="007B50F6" w:rsidP="007B50F6">
      <w:pPr>
        <w:pStyle w:val="3"/>
      </w:pPr>
      <w:bookmarkStart w:id="62" w:name="_Toc73438093"/>
      <w:bookmarkStart w:id="63" w:name="_Toc73441504"/>
      <w:r>
        <w:rPr>
          <w:rFonts w:hint="eastAsia"/>
        </w:rPr>
        <w:t>Device-iot</w:t>
      </w:r>
      <w:r>
        <w:rPr>
          <w:rFonts w:hint="eastAsia"/>
        </w:rPr>
        <w:t>服务</w:t>
      </w:r>
      <w:bookmarkEnd w:id="62"/>
      <w:bookmarkEnd w:id="63"/>
    </w:p>
    <w:p w14:paraId="06AAE282" w14:textId="77777777" w:rsidR="007B50F6" w:rsidRDefault="007B50F6" w:rsidP="007B50F6">
      <w:pPr>
        <w:pStyle w:val="4"/>
      </w:pPr>
      <w:bookmarkStart w:id="64" w:name="_Toc73438094"/>
      <w:bookmarkStart w:id="65" w:name="_Toc73441505"/>
      <w:r>
        <w:rPr>
          <w:rFonts w:hint="eastAsia"/>
        </w:rPr>
        <w:t>功能描述</w:t>
      </w:r>
      <w:bookmarkEnd w:id="64"/>
      <w:bookmarkEnd w:id="65"/>
    </w:p>
    <w:p w14:paraId="64C04D6C" w14:textId="77777777" w:rsidR="007B50F6" w:rsidRDefault="007B50F6" w:rsidP="007B50F6">
      <w:r>
        <w:t xml:space="preserve">     </w:t>
      </w:r>
      <w:r>
        <w:rPr>
          <w:rFonts w:hint="eastAsia"/>
        </w:rPr>
        <w:t>Device-iot</w:t>
      </w:r>
      <w:r>
        <w:rPr>
          <w:rFonts w:hint="eastAsia"/>
        </w:rPr>
        <w:t>服务是对于设备相关的一些管理。</w:t>
      </w:r>
    </w:p>
    <w:p w14:paraId="40670AEA" w14:textId="77777777" w:rsidR="007B50F6" w:rsidRDefault="007B50F6" w:rsidP="007B50F6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主要功能包括入网，删除，查询，更新，</w:t>
      </w:r>
      <w:r>
        <w:rPr>
          <w:rFonts w:hint="eastAsia"/>
        </w:rPr>
        <w:t>iot</w:t>
      </w:r>
      <w:r>
        <w:rPr>
          <w:rFonts w:hint="eastAsia"/>
        </w:rPr>
        <w:t>证书策略附加、权限验证、</w:t>
      </w:r>
      <w:r>
        <w:rPr>
          <w:rFonts w:hint="eastAsia"/>
        </w:rPr>
        <w:t>OTA</w:t>
      </w:r>
      <w:r>
        <w:rPr>
          <w:rFonts w:hint="eastAsia"/>
        </w:rPr>
        <w:t>升级、设备消息，一些状态变化，遥测数据持久化消息等。</w:t>
      </w:r>
    </w:p>
    <w:p w14:paraId="4C1A9550" w14:textId="77777777" w:rsidR="007B50F6" w:rsidRDefault="007B50F6" w:rsidP="007B50F6">
      <w:pPr>
        <w:pStyle w:val="4"/>
      </w:pPr>
      <w:bookmarkStart w:id="66" w:name="_Toc73438095"/>
      <w:bookmarkStart w:id="67" w:name="_Toc73441506"/>
      <w:r>
        <w:rPr>
          <w:rFonts w:hint="eastAsia"/>
        </w:rPr>
        <w:t>功能设计</w:t>
      </w:r>
      <w:r>
        <w:t>/</w:t>
      </w:r>
      <w:r>
        <w:rPr>
          <w:rFonts w:hint="eastAsia"/>
        </w:rPr>
        <w:t>流程图</w:t>
      </w:r>
      <w:bookmarkEnd w:id="66"/>
      <w:bookmarkEnd w:id="67"/>
      <w:r>
        <w:rPr>
          <w:rFonts w:hint="eastAsia"/>
        </w:rPr>
        <w:tab/>
      </w:r>
    </w:p>
    <w:p w14:paraId="32DF03E4" w14:textId="77777777" w:rsidR="007B50F6" w:rsidRDefault="007B50F6" w:rsidP="007B50F6">
      <w:pPr>
        <w:numPr>
          <w:ilvl w:val="0"/>
          <w:numId w:val="12"/>
        </w:numPr>
      </w:pPr>
      <w:r>
        <w:rPr>
          <w:rFonts w:hint="eastAsia"/>
        </w:rPr>
        <w:t>设备绑定流程</w:t>
      </w:r>
    </w:p>
    <w:p w14:paraId="30A515E6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3AEF0209" wp14:editId="7E2DF5CC">
            <wp:extent cx="4529455" cy="3045460"/>
            <wp:effectExtent l="0" t="0" r="4445" b="25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EAC0" w14:textId="77777777" w:rsidR="007B50F6" w:rsidRDefault="007B50F6" w:rsidP="007B50F6">
      <w:pPr>
        <w:numPr>
          <w:ilvl w:val="0"/>
          <w:numId w:val="12"/>
        </w:numPr>
      </w:pPr>
      <w:r>
        <w:rPr>
          <w:rFonts w:hint="eastAsia"/>
        </w:rPr>
        <w:t>设备绑定校验</w:t>
      </w:r>
    </w:p>
    <w:p w14:paraId="3D4BAB8E" w14:textId="77777777" w:rsidR="007B50F6" w:rsidRDefault="007B50F6" w:rsidP="007B50F6">
      <w:r>
        <w:rPr>
          <w:noProof/>
        </w:rPr>
        <w:drawing>
          <wp:inline distT="0" distB="0" distL="114300" distR="114300" wp14:anchorId="443B8DD8" wp14:editId="3BBD5F53">
            <wp:extent cx="2816225" cy="4251960"/>
            <wp:effectExtent l="0" t="0" r="317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3E54" w14:textId="77777777" w:rsidR="007B50F6" w:rsidRDefault="007B50F6" w:rsidP="007B50F6">
      <w:pPr>
        <w:numPr>
          <w:ilvl w:val="0"/>
          <w:numId w:val="12"/>
        </w:numPr>
      </w:pPr>
      <w:r>
        <w:rPr>
          <w:rFonts w:hint="eastAsia"/>
        </w:rPr>
        <w:t>用户获取设备列表</w:t>
      </w:r>
    </w:p>
    <w:p w14:paraId="19C0EAE5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6AFED468" wp14:editId="4D279124">
            <wp:extent cx="2878455" cy="3790950"/>
            <wp:effectExtent l="0" t="0" r="1714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0685" w14:textId="77777777" w:rsidR="007B50F6" w:rsidRDefault="007B50F6" w:rsidP="007B50F6"/>
    <w:p w14:paraId="3106E00E" w14:textId="77777777" w:rsidR="007B50F6" w:rsidRDefault="007B50F6" w:rsidP="007B50F6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流程图</w:t>
      </w:r>
    </w:p>
    <w:p w14:paraId="6FCE345A" w14:textId="77777777" w:rsidR="007B50F6" w:rsidRDefault="007B50F6" w:rsidP="007B50F6">
      <w:pPr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01F7F98F" wp14:editId="212D9082">
            <wp:extent cx="5372100" cy="4019550"/>
            <wp:effectExtent l="0" t="0" r="0" b="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BB5489" w14:textId="77777777" w:rsidR="007B50F6" w:rsidRDefault="007B50F6" w:rsidP="007B50F6">
      <w:pPr>
        <w:rPr>
          <w:rFonts w:ascii="宋体" w:hAnsi="宋体" w:cs="宋体"/>
          <w:szCs w:val="24"/>
        </w:rPr>
      </w:pPr>
    </w:p>
    <w:p w14:paraId="31A6DEB7" w14:textId="77777777" w:rsidR="007B50F6" w:rsidRDefault="007B50F6" w:rsidP="007B50F6">
      <w:pPr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5、mysql流程图</w:t>
      </w:r>
    </w:p>
    <w:p w14:paraId="69BAEF3D" w14:textId="77777777" w:rsidR="007B50F6" w:rsidRDefault="007B50F6" w:rsidP="007B50F6">
      <w:pPr>
        <w:rPr>
          <w:rFonts w:ascii="宋体" w:hAnsi="宋体" w:cs="宋体"/>
          <w:szCs w:val="24"/>
        </w:rPr>
      </w:pPr>
      <w:r>
        <w:rPr>
          <w:rFonts w:ascii="宋体" w:hAnsi="宋体" w:cs="宋体"/>
          <w:noProof/>
          <w:szCs w:val="24"/>
        </w:rPr>
        <w:drawing>
          <wp:inline distT="0" distB="0" distL="114300" distR="114300" wp14:anchorId="6C0D8F7C" wp14:editId="5F468B18">
            <wp:extent cx="6267450" cy="5562600"/>
            <wp:effectExtent l="0" t="0" r="0" b="0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78F26B" w14:textId="77777777" w:rsidR="007B50F6" w:rsidRDefault="007B50F6" w:rsidP="007B50F6">
      <w:pPr>
        <w:rPr>
          <w:rFonts w:ascii="宋体" w:hAnsi="宋体" w:cs="宋体"/>
          <w:szCs w:val="24"/>
        </w:rPr>
      </w:pPr>
    </w:p>
    <w:p w14:paraId="11F8C4FF" w14:textId="77777777" w:rsidR="007B50F6" w:rsidRDefault="007B50F6" w:rsidP="007B50F6">
      <w:pPr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6、redis流程图（主要是锁）</w:t>
      </w:r>
    </w:p>
    <w:p w14:paraId="0FAA211D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30530C15" wp14:editId="7D035ED6">
            <wp:extent cx="1952625" cy="5943600"/>
            <wp:effectExtent l="0" t="0" r="952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0B0A" w14:textId="77777777" w:rsidR="007B50F6" w:rsidRDefault="007B50F6" w:rsidP="007B50F6"/>
    <w:p w14:paraId="7E452644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055A3673" wp14:editId="70E7933F">
            <wp:extent cx="5271770" cy="5734050"/>
            <wp:effectExtent l="0" t="0" r="50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0247" w14:textId="77777777" w:rsidR="007B50F6" w:rsidRDefault="007B50F6" w:rsidP="007B50F6"/>
    <w:p w14:paraId="6F963621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7F08BDEF" wp14:editId="0D6B8951">
            <wp:extent cx="2952750" cy="411480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961B" w14:textId="77777777" w:rsidR="007B50F6" w:rsidRDefault="007B50F6" w:rsidP="007B50F6"/>
    <w:p w14:paraId="68368F67" w14:textId="77777777" w:rsidR="007B50F6" w:rsidRDefault="007B50F6" w:rsidP="007B50F6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kafka</w:t>
      </w:r>
      <w:r>
        <w:rPr>
          <w:rFonts w:hint="eastAsia"/>
        </w:rPr>
        <w:t>流程图</w:t>
      </w:r>
    </w:p>
    <w:p w14:paraId="10285D87" w14:textId="77777777" w:rsidR="007B50F6" w:rsidRDefault="007B50F6" w:rsidP="007B50F6"/>
    <w:p w14:paraId="7798C83A" w14:textId="77777777" w:rsidR="007B50F6" w:rsidRDefault="007B50F6" w:rsidP="007B50F6">
      <w:r>
        <w:rPr>
          <w:noProof/>
        </w:rPr>
        <w:drawing>
          <wp:inline distT="0" distB="0" distL="114300" distR="114300" wp14:anchorId="717F95E8" wp14:editId="46A6C8F0">
            <wp:extent cx="5262880" cy="2609215"/>
            <wp:effectExtent l="0" t="0" r="13970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3E26" w14:textId="77777777" w:rsidR="007B50F6" w:rsidRDefault="007B50F6" w:rsidP="007B50F6"/>
    <w:p w14:paraId="10CB12FF" w14:textId="77777777" w:rsidR="007B50F6" w:rsidRDefault="007B50F6" w:rsidP="007B50F6">
      <w:pPr>
        <w:pStyle w:val="4"/>
      </w:pPr>
      <w:bookmarkStart w:id="68" w:name="_Toc73438096"/>
      <w:bookmarkStart w:id="69" w:name="_Toc73441507"/>
      <w:r>
        <w:rPr>
          <w:rFonts w:hint="eastAsia"/>
        </w:rPr>
        <w:lastRenderedPageBreak/>
        <w:t>对外接口</w:t>
      </w:r>
      <w:bookmarkEnd w:id="68"/>
      <w:bookmarkEnd w:id="69"/>
    </w:p>
    <w:tbl>
      <w:tblPr>
        <w:tblW w:w="77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2495"/>
        <w:gridCol w:w="962"/>
        <w:gridCol w:w="3577"/>
      </w:tblGrid>
      <w:tr w:rsidR="007B50F6" w14:paraId="04A72B14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9A47649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5AAA7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24A1F7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A63E0D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6DA5D6AF" w14:textId="77777777" w:rsidTr="00637527">
        <w:trPr>
          <w:trHeight w:val="94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C2C5425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1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A4BF0D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用户获取设备信息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A424BB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C5ED889" w14:textId="77777777" w:rsidR="007B50F6" w:rsidRDefault="007B50F6" w:rsidP="00637527">
            <w:pPr>
              <w:rPr>
                <w:rFonts w:ascii="宋体"/>
                <w:szCs w:val="24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用户可根据参数获取全部绑定列表或单个信息</w:t>
            </w:r>
          </w:p>
        </w:tc>
      </w:tr>
      <w:tr w:rsidR="007B50F6" w14:paraId="2B7AD905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E29EC6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95E72B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设备绑定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763039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8E55B4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1ECE256E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E46DC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053764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设备上报心跳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EC801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mqtt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FAE272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52468714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57EA3A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65954C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设备上报状态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16FE1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mqtt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1F5682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519D309A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B8D98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5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C7E63B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控制设备开关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C4429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F3A7B6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</w:p>
        </w:tc>
      </w:tr>
      <w:tr w:rsidR="007B50F6" w14:paraId="5D3ECBD3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65E6C6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6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71407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ota</w:t>
            </w: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升级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C33D5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16301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</w:p>
        </w:tc>
      </w:tr>
      <w:tr w:rsidR="007B50F6" w14:paraId="5A177B6E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1E3AB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7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BBF48E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iot</w:t>
            </w: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证书策略附加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5BEE1B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CA39C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</w:p>
        </w:tc>
      </w:tr>
    </w:tbl>
    <w:p w14:paraId="51E719A1" w14:textId="77777777" w:rsidR="007B50F6" w:rsidRDefault="007B50F6" w:rsidP="007B50F6"/>
    <w:p w14:paraId="29CF1A32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70" w:name="_Toc73438097"/>
      <w:bookmarkStart w:id="71" w:name="_Toc73441508"/>
      <w:r>
        <w:rPr>
          <w:rFonts w:hint="eastAsia"/>
        </w:rPr>
        <w:t>具体实现核心概述</w:t>
      </w:r>
      <w:bookmarkEnd w:id="70"/>
      <w:bookmarkEnd w:id="71"/>
    </w:p>
    <w:p w14:paraId="092CA870" w14:textId="77777777" w:rsidR="007B50F6" w:rsidRDefault="007B50F6" w:rsidP="007B50F6">
      <w:pPr>
        <w:ind w:firstLineChars="200" w:firstLine="464"/>
      </w:pPr>
      <w:r>
        <w:rPr>
          <w:rFonts w:hint="eastAsia"/>
        </w:rPr>
        <w:t>这个部分一共可以分为三个部分，设备的增删改查部分，</w:t>
      </w:r>
      <w:r>
        <w:rPr>
          <w:rFonts w:hint="eastAsia"/>
        </w:rPr>
        <w:t>iot</w:t>
      </w:r>
      <w:r>
        <w:rPr>
          <w:rFonts w:hint="eastAsia"/>
        </w:rPr>
        <w:t>证书策略以及权限部分，以及设备状态部分。</w:t>
      </w:r>
    </w:p>
    <w:p w14:paraId="114693FA" w14:textId="77777777" w:rsidR="007B50F6" w:rsidRDefault="007B50F6" w:rsidP="007B50F6">
      <w:pPr>
        <w:ind w:firstLineChars="200" w:firstLine="464"/>
      </w:pPr>
      <w:r>
        <w:rPr>
          <w:rFonts w:hint="eastAsia"/>
        </w:rPr>
        <w:t>设备部分：该部分主要是设备的增删改查的操作，涉及到设备的所有控制相关的逻辑，包括入网、控制、解绑、更新以及查询等，其他所有地方对于设备的控制，都是通过这部分的</w:t>
      </w:r>
      <w:r>
        <w:rPr>
          <w:rFonts w:hint="eastAsia"/>
        </w:rPr>
        <w:t>grpc</w:t>
      </w:r>
      <w:r>
        <w:rPr>
          <w:rFonts w:hint="eastAsia"/>
        </w:rPr>
        <w:t>接口来对外提供，做到控制的统一管理，便于维护。</w:t>
      </w:r>
    </w:p>
    <w:p w14:paraId="5BA795A4" w14:textId="77777777" w:rsidR="007B50F6" w:rsidRDefault="007B50F6" w:rsidP="007B50F6">
      <w:pPr>
        <w:ind w:firstLineChars="200" w:firstLine="464"/>
      </w:pPr>
      <w:r>
        <w:rPr>
          <w:rFonts w:hint="eastAsia"/>
        </w:rPr>
        <w:t>Iot</w:t>
      </w:r>
      <w:r>
        <w:rPr>
          <w:rFonts w:hint="eastAsia"/>
        </w:rPr>
        <w:t>证书策略以及权限部分：主要是针对</w:t>
      </w:r>
      <w:r>
        <w:rPr>
          <w:rFonts w:hint="eastAsia"/>
        </w:rPr>
        <w:t>AWS</w:t>
      </w:r>
      <w:r>
        <w:rPr>
          <w:rFonts w:hint="eastAsia"/>
        </w:rPr>
        <w:t>平台</w:t>
      </w:r>
      <w:r>
        <w:rPr>
          <w:rFonts w:hint="eastAsia"/>
        </w:rPr>
        <w:t>IOT</w:t>
      </w:r>
      <w:r>
        <w:rPr>
          <w:rFonts w:hint="eastAsia"/>
        </w:rPr>
        <w:t>证书的权限的管理，包括对证书的验证，生成，删除以及修改等，还有对于证书策略的验证，增加和修改，其实现都是与</w:t>
      </w:r>
      <w:r>
        <w:rPr>
          <w:rFonts w:hint="eastAsia"/>
        </w:rPr>
        <w:t>AWS</w:t>
      </w:r>
      <w:r>
        <w:rPr>
          <w:rFonts w:hint="eastAsia"/>
        </w:rPr>
        <w:t>的</w:t>
      </w:r>
      <w:r>
        <w:rPr>
          <w:rFonts w:hint="eastAsia"/>
        </w:rPr>
        <w:t>IAM</w:t>
      </w:r>
      <w:r>
        <w:rPr>
          <w:rFonts w:hint="eastAsia"/>
        </w:rPr>
        <w:t>服务以及策略服务对接。</w:t>
      </w:r>
    </w:p>
    <w:p w14:paraId="47249AC8" w14:textId="77777777" w:rsidR="007B50F6" w:rsidRDefault="007B50F6" w:rsidP="007B50F6">
      <w:pPr>
        <w:ind w:firstLineChars="200" w:firstLine="464"/>
      </w:pPr>
      <w:r>
        <w:rPr>
          <w:rFonts w:hint="eastAsia"/>
        </w:rPr>
        <w:t>设备状态部分：这部分主要是对于设备状态的维护与处理。其主要作用是对于</w:t>
      </w:r>
      <w:r>
        <w:rPr>
          <w:rFonts w:hint="eastAsia"/>
        </w:rPr>
        <w:lastRenderedPageBreak/>
        <w:t>设备状态数据的持久化，包括缓存和数据库两方面，都需要进行维护。其他服务监控到设备状态发生了变化时，会将消息推送到本服务监听的</w:t>
      </w:r>
      <w:r>
        <w:rPr>
          <w:rFonts w:hint="eastAsia"/>
        </w:rPr>
        <w:t>kafka</w:t>
      </w:r>
      <w:r>
        <w:rPr>
          <w:rFonts w:hint="eastAsia"/>
        </w:rPr>
        <w:t>的队列里，这边从</w:t>
      </w:r>
      <w:r>
        <w:rPr>
          <w:rFonts w:hint="eastAsia"/>
        </w:rPr>
        <w:t>kafka</w:t>
      </w:r>
      <w:r>
        <w:rPr>
          <w:rFonts w:hint="eastAsia"/>
        </w:rPr>
        <w:t>的队列里取到消息后，解析消息，然后把缓存以及数据库里对应设备的状态进行更新，当其他服务来本服务获取设备相关数据时，我们会先从缓存中获取数据，如果缓存中没有，则会从数据库里获取，最后将数据库存在缓存里，做好对数据库的降压。</w:t>
      </w:r>
    </w:p>
    <w:p w14:paraId="6252BB34" w14:textId="77777777" w:rsidR="007B50F6" w:rsidRDefault="007B50F6" w:rsidP="007B50F6">
      <w:pPr>
        <w:ind w:firstLineChars="200" w:firstLine="464"/>
      </w:pPr>
    </w:p>
    <w:p w14:paraId="1AE49DD9" w14:textId="77777777" w:rsidR="007B50F6" w:rsidRDefault="007B50F6" w:rsidP="007B50F6">
      <w:pPr>
        <w:ind w:firstLineChars="200" w:firstLine="464"/>
      </w:pPr>
    </w:p>
    <w:p w14:paraId="4F884D25" w14:textId="77777777" w:rsidR="007B50F6" w:rsidRDefault="007B50F6" w:rsidP="007B50F6">
      <w:pPr>
        <w:pStyle w:val="3"/>
      </w:pPr>
      <w:bookmarkStart w:id="72" w:name="_Toc73438098"/>
      <w:bookmarkStart w:id="73" w:name="_Toc73441509"/>
      <w:r>
        <w:rPr>
          <w:rFonts w:hint="eastAsia"/>
        </w:rPr>
        <w:t>中间件模块</w:t>
      </w:r>
      <w:r>
        <w:rPr>
          <w:rFonts w:hint="eastAsia"/>
        </w:rPr>
        <w:t>Device-action</w:t>
      </w:r>
      <w:r>
        <w:rPr>
          <w:rFonts w:hint="eastAsia"/>
        </w:rPr>
        <w:t>服务</w:t>
      </w:r>
      <w:bookmarkEnd w:id="72"/>
      <w:bookmarkEnd w:id="73"/>
    </w:p>
    <w:p w14:paraId="3B0470F0" w14:textId="77777777" w:rsidR="007B50F6" w:rsidRDefault="007B50F6" w:rsidP="007B50F6">
      <w:pPr>
        <w:pStyle w:val="4"/>
      </w:pPr>
      <w:bookmarkStart w:id="74" w:name="_Toc73438099"/>
      <w:bookmarkStart w:id="75" w:name="_Toc73441510"/>
      <w:r>
        <w:rPr>
          <w:rFonts w:hint="eastAsia"/>
        </w:rPr>
        <w:t>功能描述</w:t>
      </w:r>
      <w:bookmarkEnd w:id="74"/>
      <w:bookmarkEnd w:id="75"/>
    </w:p>
    <w:p w14:paraId="346D81A1" w14:textId="77777777" w:rsidR="007B50F6" w:rsidRDefault="007B50F6" w:rsidP="007B50F6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提供以设备为基础的定制化服务，如情景模式，</w:t>
      </w:r>
      <w:r>
        <w:rPr>
          <w:rFonts w:hint="eastAsia"/>
        </w:rPr>
        <w:t xml:space="preserve">automation, </w:t>
      </w:r>
      <w:r>
        <w:rPr>
          <w:rFonts w:hint="eastAsia"/>
        </w:rPr>
        <w:t>通知，报警等，提供情景模式新建、更新和查询，执行定时情景模式的触发逻辑，读取设备功能状态消息，转发给</w:t>
      </w:r>
      <w:r>
        <w:rPr>
          <w:rFonts w:hint="eastAsia"/>
        </w:rPr>
        <w:t>app</w:t>
      </w:r>
      <w:r>
        <w:rPr>
          <w:rFonts w:hint="eastAsia"/>
        </w:rPr>
        <w:t>，读取异步状态消息，转发给</w:t>
      </w:r>
      <w:r>
        <w:rPr>
          <w:rFonts w:hint="eastAsia"/>
        </w:rPr>
        <w:t>automation</w:t>
      </w:r>
      <w:r>
        <w:rPr>
          <w:rFonts w:hint="eastAsia"/>
        </w:rPr>
        <w:t>，触发基于设备的通知和报警，接收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ack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等消息，写一些触发逻辑和日志记录。</w:t>
      </w:r>
    </w:p>
    <w:p w14:paraId="6812BA2E" w14:textId="77777777" w:rsidR="007B50F6" w:rsidRDefault="007B50F6" w:rsidP="007B50F6">
      <w:pPr>
        <w:ind w:firstLine="420"/>
      </w:pPr>
    </w:p>
    <w:p w14:paraId="317D557F" w14:textId="77777777" w:rsidR="007B50F6" w:rsidRDefault="007B50F6" w:rsidP="007B50F6">
      <w:pPr>
        <w:pStyle w:val="4"/>
      </w:pPr>
      <w:bookmarkStart w:id="76" w:name="_Toc73438100"/>
      <w:bookmarkStart w:id="77" w:name="_Toc73441511"/>
      <w:r>
        <w:rPr>
          <w:rFonts w:hint="eastAsia"/>
        </w:rPr>
        <w:lastRenderedPageBreak/>
        <w:t>功能设计</w:t>
      </w:r>
      <w:r>
        <w:t>/</w:t>
      </w:r>
      <w:r>
        <w:rPr>
          <w:rFonts w:hint="eastAsia"/>
        </w:rPr>
        <w:t>流程图</w:t>
      </w:r>
      <w:bookmarkEnd w:id="76"/>
      <w:bookmarkEnd w:id="77"/>
    </w:p>
    <w:p w14:paraId="3045BA5C" w14:textId="77777777" w:rsidR="007B50F6" w:rsidRDefault="007B50F6" w:rsidP="007B50F6">
      <w:r>
        <w:rPr>
          <w:noProof/>
        </w:rPr>
        <w:drawing>
          <wp:inline distT="0" distB="0" distL="114300" distR="114300" wp14:anchorId="07776925" wp14:editId="0B096EA3">
            <wp:extent cx="2533650" cy="65151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315C" w14:textId="77777777" w:rsidR="007B50F6" w:rsidRDefault="007B50F6" w:rsidP="007B50F6"/>
    <w:p w14:paraId="0E71A3BD" w14:textId="77777777" w:rsidR="007B50F6" w:rsidRDefault="007B50F6" w:rsidP="007B50F6">
      <w:pPr>
        <w:pStyle w:val="4"/>
      </w:pPr>
      <w:bookmarkStart w:id="78" w:name="_Toc73438101"/>
      <w:bookmarkStart w:id="79" w:name="_Toc73441512"/>
      <w:r>
        <w:rPr>
          <w:rFonts w:hint="eastAsia"/>
        </w:rPr>
        <w:t>对外接口</w:t>
      </w:r>
      <w:bookmarkEnd w:id="78"/>
      <w:bookmarkEnd w:id="79"/>
    </w:p>
    <w:tbl>
      <w:tblPr>
        <w:tblW w:w="77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2495"/>
        <w:gridCol w:w="962"/>
        <w:gridCol w:w="3577"/>
      </w:tblGrid>
      <w:tr w:rsidR="007B50F6" w14:paraId="330E325E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8A35351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C0131B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FA9D3F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36816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791A23A3" w14:textId="77777777" w:rsidTr="00637527">
        <w:trPr>
          <w:trHeight w:val="94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AF089B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lastRenderedPageBreak/>
              <w:t>1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FE9EE9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21"/>
                <w:szCs w:val="21"/>
              </w:rPr>
              <w:t>新增设备规则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C72C6E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44B680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1B58F937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AD62DE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5ACFE4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21"/>
                <w:szCs w:val="21"/>
              </w:rPr>
              <w:t>删除设备规则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8A36BD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06C0719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48004D8F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5D701F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EA3377D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21"/>
                <w:szCs w:val="21"/>
              </w:rPr>
              <w:t>修改设备规则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694BBA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EF0E32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67415D71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EAC460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078E0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21"/>
                <w:szCs w:val="21"/>
              </w:rPr>
              <w:t>查询设备规则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6DF81D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grpc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7843DBD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</w:tbl>
    <w:p w14:paraId="51AA9376" w14:textId="77777777" w:rsidR="007B50F6" w:rsidRDefault="007B50F6" w:rsidP="007B50F6"/>
    <w:p w14:paraId="17E806C9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80" w:name="_Toc73438102"/>
      <w:bookmarkStart w:id="81" w:name="_Toc73441513"/>
      <w:r>
        <w:rPr>
          <w:rFonts w:hint="eastAsia"/>
        </w:rPr>
        <w:t>具体实现核心概述</w:t>
      </w:r>
      <w:bookmarkEnd w:id="80"/>
      <w:bookmarkEnd w:id="81"/>
    </w:p>
    <w:p w14:paraId="3B591C98" w14:textId="77777777" w:rsidR="007B50F6" w:rsidRDefault="007B50F6" w:rsidP="007B50F6">
      <w:pPr>
        <w:ind w:firstLine="448"/>
      </w:pPr>
      <w:r>
        <w:rPr>
          <w:rFonts w:hint="eastAsia"/>
        </w:rPr>
        <w:t>该服务主要是实现定制化的功能，例如定时控制设备，根据外部条件（比如天气，温度，湿度，设备电量等）控制设备，还有设备之间的互相联动，例如当卧室的灯打开了，就把空调也打开这类似的场景功能。我们会对外提供接口，让用户可以自己设置规则（根据我们提供的一些条件），我们保存这些规则，当系统收到设备状态的变更消息时，就根据一定的规则去判断设备当前的状态需不需要触发一定的逻辑，需要的话就调用</w:t>
      </w:r>
      <w:r>
        <w:rPr>
          <w:rFonts w:hint="eastAsia"/>
        </w:rPr>
        <w:t>device</w:t>
      </w:r>
      <w:r>
        <w:rPr>
          <w:rFonts w:hint="eastAsia"/>
        </w:rPr>
        <w:t>服务去发送控制命令，实现自定义的功能。</w:t>
      </w:r>
    </w:p>
    <w:p w14:paraId="64AAC94F" w14:textId="77777777" w:rsidR="007B50F6" w:rsidRDefault="007B50F6" w:rsidP="007B50F6">
      <w:pPr>
        <w:ind w:firstLine="448"/>
      </w:pPr>
      <w:r>
        <w:rPr>
          <w:rFonts w:hint="eastAsia"/>
        </w:rPr>
        <w:t>除此之外，该服务还有记录日志和报警的功能，收到设备的消息时，会记录对应的日志，对于异常消息，会触发报警，比如发邮件或者短信之类的通知功能（其他服务提供）。</w:t>
      </w:r>
    </w:p>
    <w:p w14:paraId="06F9D097" w14:textId="77777777" w:rsidR="007B50F6" w:rsidRDefault="007B50F6" w:rsidP="007B50F6">
      <w:pPr>
        <w:pStyle w:val="3"/>
      </w:pPr>
      <w:bookmarkStart w:id="82" w:name="_Toc73438103"/>
      <w:bookmarkStart w:id="83" w:name="_Toc73441514"/>
      <w:r>
        <w:rPr>
          <w:rFonts w:hint="eastAsia"/>
        </w:rPr>
        <w:t>Control</w:t>
      </w:r>
      <w:r>
        <w:rPr>
          <w:rFonts w:hint="eastAsia"/>
        </w:rPr>
        <w:t>服务</w:t>
      </w:r>
      <w:bookmarkEnd w:id="82"/>
      <w:bookmarkEnd w:id="83"/>
    </w:p>
    <w:p w14:paraId="38C3F21E" w14:textId="77777777" w:rsidR="007B50F6" w:rsidRDefault="007B50F6" w:rsidP="007B50F6">
      <w:pPr>
        <w:pStyle w:val="4"/>
      </w:pPr>
      <w:bookmarkStart w:id="84" w:name="_Toc73438104"/>
      <w:bookmarkStart w:id="85" w:name="_Toc73441515"/>
      <w:r>
        <w:rPr>
          <w:rFonts w:hint="eastAsia"/>
        </w:rPr>
        <w:t>功能描述</w:t>
      </w:r>
      <w:bookmarkEnd w:id="84"/>
      <w:bookmarkEnd w:id="85"/>
    </w:p>
    <w:p w14:paraId="502C4AC1" w14:textId="77777777" w:rsidR="007B50F6" w:rsidRDefault="007B50F6" w:rsidP="007B50F6">
      <w:r>
        <w:t xml:space="preserve">     </w:t>
      </w:r>
      <w:r>
        <w:rPr>
          <w:rFonts w:hint="eastAsia"/>
        </w:rPr>
        <w:t>用于处理</w:t>
      </w:r>
      <w:r>
        <w:rPr>
          <w:rFonts w:hint="eastAsia"/>
        </w:rPr>
        <w:t>iot core</w:t>
      </w:r>
      <w:r>
        <w:rPr>
          <w:rFonts w:hint="eastAsia"/>
        </w:rPr>
        <w:t>海量命令，并进行处理转发。</w:t>
      </w:r>
    </w:p>
    <w:p w14:paraId="4E3CB07E" w14:textId="77777777" w:rsidR="007B50F6" w:rsidRDefault="007B50F6" w:rsidP="007B50F6">
      <w:pPr>
        <w:pStyle w:val="4"/>
      </w:pPr>
      <w:bookmarkStart w:id="86" w:name="_Toc73438105"/>
      <w:bookmarkStart w:id="87" w:name="_Toc73441516"/>
      <w:r>
        <w:rPr>
          <w:rFonts w:hint="eastAsia"/>
        </w:rPr>
        <w:lastRenderedPageBreak/>
        <w:t>功能设计</w:t>
      </w:r>
      <w:r>
        <w:t>/</w:t>
      </w:r>
      <w:r>
        <w:rPr>
          <w:rFonts w:hint="eastAsia"/>
        </w:rPr>
        <w:t>流程图</w:t>
      </w:r>
      <w:bookmarkEnd w:id="86"/>
      <w:bookmarkEnd w:id="87"/>
      <w:r>
        <w:rPr>
          <w:rFonts w:hint="eastAsia"/>
        </w:rPr>
        <w:tab/>
      </w:r>
    </w:p>
    <w:p w14:paraId="094BBE93" w14:textId="77777777" w:rsidR="007B50F6" w:rsidRDefault="007B50F6" w:rsidP="007B50F6">
      <w:r>
        <w:rPr>
          <w:noProof/>
        </w:rPr>
        <w:drawing>
          <wp:inline distT="0" distB="0" distL="114300" distR="114300" wp14:anchorId="03E60D8E" wp14:editId="2BA2A5C0">
            <wp:extent cx="5265420" cy="2489835"/>
            <wp:effectExtent l="0" t="0" r="1143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B6FD" w14:textId="77777777" w:rsidR="007B50F6" w:rsidRDefault="007B50F6" w:rsidP="007B50F6"/>
    <w:p w14:paraId="16AADA7C" w14:textId="77777777" w:rsidR="007B50F6" w:rsidRDefault="007B50F6" w:rsidP="007B50F6">
      <w:pPr>
        <w:pStyle w:val="4"/>
      </w:pPr>
      <w:bookmarkStart w:id="88" w:name="_Toc73438106"/>
      <w:bookmarkStart w:id="89" w:name="_Toc73441517"/>
      <w:r>
        <w:rPr>
          <w:rFonts w:hint="eastAsia"/>
        </w:rPr>
        <w:t>对外接口</w:t>
      </w:r>
      <w:bookmarkEnd w:id="88"/>
      <w:bookmarkEnd w:id="89"/>
    </w:p>
    <w:p w14:paraId="338C80F8" w14:textId="77777777" w:rsidR="007B50F6" w:rsidRDefault="007B50F6" w:rsidP="007B50F6">
      <w:r>
        <w:rPr>
          <w:rFonts w:hint="eastAsia"/>
        </w:rPr>
        <w:t>无</w:t>
      </w:r>
    </w:p>
    <w:p w14:paraId="303C6D3B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90" w:name="_Toc73438107"/>
      <w:bookmarkStart w:id="91" w:name="_Toc73441518"/>
      <w:r>
        <w:rPr>
          <w:rFonts w:hint="eastAsia"/>
        </w:rPr>
        <w:t>具体实现核心概述</w:t>
      </w:r>
      <w:bookmarkEnd w:id="90"/>
      <w:bookmarkEnd w:id="91"/>
    </w:p>
    <w:p w14:paraId="193740AF" w14:textId="77777777" w:rsidR="007B50F6" w:rsidRDefault="007B50F6" w:rsidP="007B50F6">
      <w:pPr>
        <w:numPr>
          <w:ilvl w:val="0"/>
          <w:numId w:val="13"/>
        </w:numPr>
        <w:ind w:firstLineChars="200" w:firstLine="464"/>
      </w:pPr>
      <w:r>
        <w:t>处理设备通过</w:t>
      </w:r>
      <w:r>
        <w:t>iot core</w:t>
      </w:r>
      <w:r>
        <w:t>发送给云端的专有处理命令</w:t>
      </w:r>
    </w:p>
    <w:p w14:paraId="77B941A7" w14:textId="77777777" w:rsidR="007B50F6" w:rsidRDefault="007B50F6" w:rsidP="007B50F6">
      <w:pPr>
        <w:ind w:firstLineChars="200" w:firstLine="46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处理</w:t>
      </w:r>
      <w:r>
        <w:t>app</w:t>
      </w:r>
      <w:r>
        <w:t>通过</w:t>
      </w:r>
      <w:r>
        <w:t>iot core</w:t>
      </w:r>
      <w:r>
        <w:t>发送给云端的专有处理命令</w:t>
      </w:r>
    </w:p>
    <w:p w14:paraId="191899D5" w14:textId="77777777" w:rsidR="007B50F6" w:rsidRDefault="007B50F6" w:rsidP="007B50F6">
      <w:pPr>
        <w:ind w:firstLineChars="200" w:firstLine="464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读取</w:t>
      </w:r>
      <w:r>
        <w:t>KafKa</w:t>
      </w:r>
      <w:r>
        <w:t>并处理消息，然后根据业务放入</w:t>
      </w:r>
      <w:r>
        <w:t>kafka,</w:t>
      </w:r>
      <w:r>
        <w:t>提供下游服务使用的消息</w:t>
      </w:r>
    </w:p>
    <w:p w14:paraId="5FD24516" w14:textId="77777777" w:rsidR="007B50F6" w:rsidRDefault="007B50F6" w:rsidP="007B50F6">
      <w:pPr>
        <w:ind w:firstLineChars="200" w:firstLine="464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处理设备的一些配置信息，调用</w:t>
      </w:r>
      <w:r>
        <w:t>device</w:t>
      </w:r>
      <w:r>
        <w:t>服务持久化</w:t>
      </w:r>
    </w:p>
    <w:p w14:paraId="20B14C7D" w14:textId="77777777" w:rsidR="007B50F6" w:rsidRDefault="007B50F6" w:rsidP="007B50F6">
      <w:pPr>
        <w:ind w:firstLineChars="200" w:firstLine="464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处理设备上下线时间，通知</w:t>
      </w:r>
      <w:r>
        <w:t>app</w:t>
      </w:r>
      <w:r>
        <w:t>设备上下线事件</w:t>
      </w:r>
    </w:p>
    <w:p w14:paraId="4CD015AD" w14:textId="77777777" w:rsidR="007B50F6" w:rsidRDefault="007B50F6" w:rsidP="007B50F6">
      <w:pPr>
        <w:ind w:firstLine="420"/>
      </w:pPr>
    </w:p>
    <w:p w14:paraId="65DC6583" w14:textId="77777777" w:rsidR="007B50F6" w:rsidRDefault="007B50F6" w:rsidP="007B50F6">
      <w:pPr>
        <w:pStyle w:val="3"/>
      </w:pPr>
      <w:bookmarkStart w:id="92" w:name="_Toc73438108"/>
      <w:bookmarkStart w:id="93" w:name="_Toc73441519"/>
      <w:r>
        <w:rPr>
          <w:rFonts w:hint="eastAsia"/>
        </w:rPr>
        <w:lastRenderedPageBreak/>
        <w:t>schedule</w:t>
      </w:r>
      <w:r>
        <w:rPr>
          <w:rFonts w:hint="eastAsia"/>
        </w:rPr>
        <w:t>服务</w:t>
      </w:r>
      <w:bookmarkEnd w:id="92"/>
      <w:bookmarkEnd w:id="93"/>
    </w:p>
    <w:p w14:paraId="532F405C" w14:textId="77777777" w:rsidR="007B50F6" w:rsidRDefault="007B50F6" w:rsidP="007B50F6">
      <w:pPr>
        <w:pStyle w:val="4"/>
      </w:pPr>
      <w:bookmarkStart w:id="94" w:name="_Toc73438109"/>
      <w:bookmarkStart w:id="95" w:name="_Toc73441520"/>
      <w:r>
        <w:rPr>
          <w:rFonts w:hint="eastAsia"/>
        </w:rPr>
        <w:t>功能描述</w:t>
      </w:r>
      <w:bookmarkEnd w:id="94"/>
      <w:bookmarkEnd w:id="95"/>
    </w:p>
    <w:p w14:paraId="56C4E73B" w14:textId="77777777" w:rsidR="007B50F6" w:rsidRDefault="007B50F6" w:rsidP="007B50F6">
      <w:r>
        <w:t xml:space="preserve">     </w:t>
      </w:r>
      <w:r>
        <w:t>提供周期性事务执行服务</w:t>
      </w:r>
      <w:r>
        <w:rPr>
          <w:rFonts w:hint="eastAsia"/>
        </w:rPr>
        <w:t>，将其余服务需要定时工作的任务按配置时间运行。配置人员可以精确工作时间到日，时：分：秒。不同服务可配置的功能也不同。</w:t>
      </w:r>
    </w:p>
    <w:p w14:paraId="5AE7AC28" w14:textId="77777777" w:rsidR="007B50F6" w:rsidRDefault="007B50F6" w:rsidP="007B50F6">
      <w:pPr>
        <w:pStyle w:val="4"/>
      </w:pPr>
      <w:bookmarkStart w:id="96" w:name="_Toc73438110"/>
      <w:bookmarkStart w:id="97" w:name="_Toc73441521"/>
      <w:r>
        <w:rPr>
          <w:rFonts w:hint="eastAsia"/>
        </w:rPr>
        <w:t>功能设计</w:t>
      </w:r>
      <w:r>
        <w:t>/</w:t>
      </w:r>
      <w:r>
        <w:rPr>
          <w:rFonts w:hint="eastAsia"/>
        </w:rPr>
        <w:t>流程图</w:t>
      </w:r>
      <w:bookmarkEnd w:id="96"/>
      <w:bookmarkEnd w:id="97"/>
      <w:r>
        <w:rPr>
          <w:rFonts w:hint="eastAsia"/>
        </w:rPr>
        <w:tab/>
      </w:r>
    </w:p>
    <w:p w14:paraId="04C45FB0" w14:textId="77777777" w:rsidR="007B50F6" w:rsidRDefault="007B50F6" w:rsidP="007B50F6">
      <w:r>
        <w:rPr>
          <w:noProof/>
        </w:rPr>
        <w:drawing>
          <wp:inline distT="0" distB="0" distL="114300" distR="114300" wp14:anchorId="19BD9430" wp14:editId="18EABC53">
            <wp:extent cx="1696085" cy="3765550"/>
            <wp:effectExtent l="0" t="0" r="1841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9EA7" w14:textId="77777777" w:rsidR="007B50F6" w:rsidRDefault="007B50F6" w:rsidP="007B50F6"/>
    <w:p w14:paraId="5FAE63F4" w14:textId="77777777" w:rsidR="007B50F6" w:rsidRDefault="007B50F6" w:rsidP="007B50F6">
      <w:pPr>
        <w:pStyle w:val="4"/>
      </w:pPr>
      <w:bookmarkStart w:id="98" w:name="_Toc73438111"/>
      <w:bookmarkStart w:id="99" w:name="_Toc73441522"/>
      <w:r>
        <w:rPr>
          <w:rFonts w:hint="eastAsia"/>
        </w:rPr>
        <w:t>对外接口</w:t>
      </w:r>
      <w:bookmarkEnd w:id="98"/>
      <w:bookmarkEnd w:id="99"/>
    </w:p>
    <w:tbl>
      <w:tblPr>
        <w:tblW w:w="77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2495"/>
        <w:gridCol w:w="962"/>
        <w:gridCol w:w="3577"/>
      </w:tblGrid>
      <w:tr w:rsidR="007B50F6" w14:paraId="00D36997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03D681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ECE71FA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0F74BD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A24CCD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692488D7" w14:textId="77777777" w:rsidTr="00637527">
        <w:trPr>
          <w:trHeight w:val="94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8687A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lastRenderedPageBreak/>
              <w:t>1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0E8ADA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查询当前任务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F19E3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4EA534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2D94F34B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A28EDA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C4F068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任务添加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B95D6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84015E6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3CB3AB63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6465CD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6365D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任务删除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447A20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B1EEE96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6633A134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C2C5F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3155C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任务信息修改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9B4338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1293DC6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0E263653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5BC44A5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5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A2585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控制设备开关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23D8C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F3EFAB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</w:p>
        </w:tc>
      </w:tr>
    </w:tbl>
    <w:p w14:paraId="6AFEC5D2" w14:textId="77777777" w:rsidR="007B50F6" w:rsidRDefault="007B50F6" w:rsidP="007B50F6"/>
    <w:p w14:paraId="4AF807EB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100" w:name="_Toc73438112"/>
      <w:bookmarkStart w:id="101" w:name="_Toc73441523"/>
      <w:r>
        <w:rPr>
          <w:rFonts w:hint="eastAsia"/>
        </w:rPr>
        <w:t>具体实现核心概述</w:t>
      </w:r>
      <w:bookmarkEnd w:id="100"/>
      <w:bookmarkEnd w:id="101"/>
    </w:p>
    <w:p w14:paraId="28549B50" w14:textId="77777777" w:rsidR="007B50F6" w:rsidRDefault="007B50F6" w:rsidP="007B50F6">
      <w:pPr>
        <w:ind w:firstLineChars="200" w:firstLine="464"/>
      </w:pPr>
      <w:r>
        <w:rPr>
          <w:rFonts w:hint="eastAsia"/>
        </w:rPr>
        <w:t>核心实现分为两部分，对外接口控制与内部任务调度。</w:t>
      </w:r>
    </w:p>
    <w:p w14:paraId="50D716D7" w14:textId="77777777" w:rsidR="007B50F6" w:rsidRDefault="007B50F6" w:rsidP="007B50F6">
      <w:pPr>
        <w:ind w:firstLineChars="200" w:firstLine="464"/>
      </w:pPr>
      <w:r>
        <w:rPr>
          <w:rFonts w:hint="eastAsia"/>
        </w:rPr>
        <w:t>对外接口：采用动静分离，对前端暴露接口，动态调度任务信息，前端页面可实现任务的增删改查，各服务通过接口方法上报信息，将服务列表缓存到云端。</w:t>
      </w:r>
    </w:p>
    <w:p w14:paraId="66941A95" w14:textId="77777777" w:rsidR="007B50F6" w:rsidRDefault="007B50F6" w:rsidP="007B50F6">
      <w:pPr>
        <w:ind w:firstLineChars="200" w:firstLine="464"/>
      </w:pPr>
      <w:r>
        <w:rPr>
          <w:rFonts w:hint="eastAsia"/>
        </w:rPr>
        <w:t>内部任务调度：任务增加后，系统会自动分配协程调度任务，任务信息会存入到缓存中，设置</w:t>
      </w:r>
      <w:r>
        <w:rPr>
          <w:rFonts w:hint="eastAsia"/>
        </w:rPr>
        <w:t>ttl</w:t>
      </w:r>
      <w:r>
        <w:rPr>
          <w:rFonts w:hint="eastAsia"/>
        </w:rPr>
        <w:t>为任务截止时间，同时设置定时器，定时结束启动任务，当服务重启后，会从缓存拉取任务信息，重新进行定时任务调度，避免任务执行失败。</w:t>
      </w:r>
    </w:p>
    <w:p w14:paraId="5ACCB638" w14:textId="77777777" w:rsidR="007B50F6" w:rsidRDefault="007B50F6" w:rsidP="007B50F6">
      <w:pPr>
        <w:ind w:firstLineChars="200" w:firstLine="464"/>
      </w:pPr>
    </w:p>
    <w:p w14:paraId="7A77785A" w14:textId="77777777" w:rsidR="007B50F6" w:rsidRDefault="007B50F6" w:rsidP="007B50F6">
      <w:pPr>
        <w:pStyle w:val="3"/>
      </w:pPr>
      <w:bookmarkStart w:id="102" w:name="_Toc73438113"/>
      <w:bookmarkStart w:id="103" w:name="_Toc73441524"/>
      <w:r>
        <w:rPr>
          <w:rFonts w:hint="eastAsia"/>
        </w:rPr>
        <w:t>iot core</w:t>
      </w:r>
      <w:r>
        <w:rPr>
          <w:rFonts w:hint="eastAsia"/>
        </w:rPr>
        <w:t>服务</w:t>
      </w:r>
      <w:bookmarkEnd w:id="102"/>
      <w:bookmarkEnd w:id="103"/>
    </w:p>
    <w:p w14:paraId="5451181E" w14:textId="77777777" w:rsidR="007B50F6" w:rsidRDefault="007B50F6" w:rsidP="007B50F6">
      <w:pPr>
        <w:pStyle w:val="4"/>
      </w:pPr>
      <w:bookmarkStart w:id="104" w:name="_Toc73438114"/>
      <w:bookmarkStart w:id="105" w:name="_Toc73441525"/>
      <w:r>
        <w:rPr>
          <w:rFonts w:hint="eastAsia"/>
        </w:rPr>
        <w:t>功能描述</w:t>
      </w:r>
      <w:bookmarkEnd w:id="104"/>
      <w:bookmarkEnd w:id="105"/>
    </w:p>
    <w:p w14:paraId="461727D1" w14:textId="77777777" w:rsidR="007B50F6" w:rsidRDefault="007B50F6" w:rsidP="007B50F6">
      <w:r>
        <w:t xml:space="preserve">     </w:t>
      </w:r>
      <w:r>
        <w:rPr>
          <w:rFonts w:hint="eastAsia"/>
        </w:rPr>
        <w:t>mqtt</w:t>
      </w:r>
      <w:r>
        <w:rPr>
          <w:rFonts w:hint="eastAsia"/>
        </w:rPr>
        <w:t>是一款基于发布</w:t>
      </w:r>
      <w:r>
        <w:rPr>
          <w:rFonts w:hint="eastAsia"/>
        </w:rPr>
        <w:t>/</w:t>
      </w:r>
      <w:r>
        <w:rPr>
          <w:rFonts w:hint="eastAsia"/>
        </w:rPr>
        <w:t>订阅的轻量级通讯系统，</w:t>
      </w:r>
      <w:r>
        <w:rPr>
          <w:rFonts w:hint="eastAsia"/>
        </w:rPr>
        <w:t>iot core</w:t>
      </w:r>
      <w:r>
        <w:rPr>
          <w:rFonts w:hint="eastAsia"/>
        </w:rPr>
        <w:t>提供了高效稳定的</w:t>
      </w:r>
      <w:r>
        <w:rPr>
          <w:rFonts w:hint="eastAsia"/>
        </w:rPr>
        <w:t>mqtt</w:t>
      </w:r>
      <w:r>
        <w:rPr>
          <w:rFonts w:hint="eastAsia"/>
        </w:rPr>
        <w:t>服务连接，通过构筑的连接池，分配回收连接对象，在减少</w:t>
      </w:r>
      <w:r>
        <w:rPr>
          <w:rFonts w:hint="eastAsia"/>
        </w:rPr>
        <w:t>cpu</w:t>
      </w:r>
      <w:r>
        <w:rPr>
          <w:rFonts w:hint="eastAsia"/>
        </w:rPr>
        <w:t>消耗的前提下保证服务正常运转</w:t>
      </w:r>
    </w:p>
    <w:p w14:paraId="015F4C81" w14:textId="77777777" w:rsidR="007B50F6" w:rsidRDefault="007B50F6" w:rsidP="007B50F6">
      <w:pPr>
        <w:pStyle w:val="4"/>
      </w:pPr>
      <w:bookmarkStart w:id="106" w:name="_Toc73438115"/>
      <w:bookmarkStart w:id="107" w:name="_Toc73441526"/>
      <w:r>
        <w:rPr>
          <w:rFonts w:hint="eastAsia"/>
        </w:rPr>
        <w:lastRenderedPageBreak/>
        <w:t>功能设计</w:t>
      </w:r>
      <w:r>
        <w:t>/</w:t>
      </w:r>
      <w:r>
        <w:rPr>
          <w:rFonts w:hint="eastAsia"/>
        </w:rPr>
        <w:t>流程图</w:t>
      </w:r>
      <w:bookmarkEnd w:id="106"/>
      <w:bookmarkEnd w:id="107"/>
      <w:r>
        <w:rPr>
          <w:rFonts w:hint="eastAsia"/>
        </w:rPr>
        <w:tab/>
      </w:r>
    </w:p>
    <w:p w14:paraId="4006A098" w14:textId="77777777" w:rsidR="007B50F6" w:rsidRDefault="007B50F6" w:rsidP="007B50F6">
      <w:r>
        <w:rPr>
          <w:rFonts w:hint="eastAsia"/>
        </w:rPr>
        <w:t>无</w:t>
      </w:r>
    </w:p>
    <w:p w14:paraId="594BB5BE" w14:textId="77777777" w:rsidR="007B50F6" w:rsidRDefault="007B50F6" w:rsidP="007B50F6"/>
    <w:p w14:paraId="48882D1D" w14:textId="77777777" w:rsidR="007B50F6" w:rsidRDefault="007B50F6" w:rsidP="007B50F6">
      <w:pPr>
        <w:pStyle w:val="4"/>
      </w:pPr>
      <w:bookmarkStart w:id="108" w:name="_Toc73438116"/>
      <w:bookmarkStart w:id="109" w:name="_Toc73441527"/>
      <w:r>
        <w:rPr>
          <w:rFonts w:hint="eastAsia"/>
        </w:rPr>
        <w:t>对外接口</w:t>
      </w:r>
      <w:bookmarkEnd w:id="108"/>
      <w:bookmarkEnd w:id="109"/>
    </w:p>
    <w:p w14:paraId="2B378B60" w14:textId="77777777" w:rsidR="007B50F6" w:rsidRDefault="007B50F6" w:rsidP="007B50F6">
      <w:r>
        <w:rPr>
          <w:rFonts w:hint="eastAsia"/>
        </w:rPr>
        <w:t>无</w:t>
      </w:r>
    </w:p>
    <w:p w14:paraId="0CEAB38D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110" w:name="_Toc73438117"/>
      <w:bookmarkStart w:id="111" w:name="_Toc73441528"/>
      <w:r>
        <w:rPr>
          <w:rFonts w:hint="eastAsia"/>
        </w:rPr>
        <w:t>具体实现核心概述</w:t>
      </w:r>
      <w:bookmarkEnd w:id="110"/>
      <w:bookmarkEnd w:id="111"/>
    </w:p>
    <w:p w14:paraId="22F6DB40" w14:textId="77777777" w:rsidR="007B50F6" w:rsidRDefault="007B50F6" w:rsidP="007B50F6">
      <w:pPr>
        <w:ind w:firstLineChars="200" w:firstLine="464"/>
      </w:pPr>
      <w:r>
        <w:rPr>
          <w:rFonts w:hint="eastAsia"/>
        </w:rPr>
        <w:t>iot core</w:t>
      </w:r>
      <w:r>
        <w:rPr>
          <w:rFonts w:hint="eastAsia"/>
        </w:rPr>
        <w:t>服务主要运用了协程池原理，在服务启动时，启动配置目标的</w:t>
      </w:r>
      <w:r>
        <w:rPr>
          <w:rFonts w:hint="eastAsia"/>
        </w:rPr>
        <w:t>mqtt</w:t>
      </w:r>
      <w:r>
        <w:rPr>
          <w:rFonts w:hint="eastAsia"/>
        </w:rPr>
        <w:t>服务连接数，保持空闲等待，在有客户端连接进入的时候，获取空闲的连接池，分配连接，并将连接配置为使用中，当连接关闭时，将连接放入连接池，连接对象状态改为闲置，全程使用互斥锁释放分配。</w:t>
      </w:r>
    </w:p>
    <w:p w14:paraId="7345F479" w14:textId="77777777" w:rsidR="007B50F6" w:rsidRDefault="007B50F6" w:rsidP="007B50F6">
      <w:pPr>
        <w:pStyle w:val="3"/>
      </w:pPr>
      <w:bookmarkStart w:id="112" w:name="_Toc73438118"/>
      <w:bookmarkStart w:id="113" w:name="_Toc73441529"/>
      <w:r>
        <w:rPr>
          <w:rFonts w:hint="eastAsia"/>
        </w:rPr>
        <w:t>安全服务</w:t>
      </w:r>
      <w:bookmarkEnd w:id="112"/>
      <w:bookmarkEnd w:id="113"/>
    </w:p>
    <w:p w14:paraId="5DC0B812" w14:textId="77777777" w:rsidR="007B50F6" w:rsidRDefault="007B50F6" w:rsidP="007B50F6">
      <w:pPr>
        <w:pStyle w:val="4"/>
      </w:pPr>
      <w:bookmarkStart w:id="114" w:name="_Toc73438119"/>
      <w:bookmarkStart w:id="115" w:name="_Toc73441530"/>
      <w:r>
        <w:rPr>
          <w:rFonts w:hint="eastAsia"/>
        </w:rPr>
        <w:t>功能描述</w:t>
      </w:r>
      <w:bookmarkEnd w:id="114"/>
      <w:bookmarkEnd w:id="115"/>
    </w:p>
    <w:p w14:paraId="45627CF4" w14:textId="77777777" w:rsidR="007B50F6" w:rsidRDefault="007B50F6" w:rsidP="007B50F6">
      <w:r>
        <w:t xml:space="preserve">     </w:t>
      </w:r>
      <w:r>
        <w:rPr>
          <w:rFonts w:hint="eastAsia"/>
        </w:rPr>
        <w:t>维护各服务的证书管理。</w:t>
      </w:r>
    </w:p>
    <w:p w14:paraId="6E60847D" w14:textId="77777777" w:rsidR="007B50F6" w:rsidRDefault="007B50F6" w:rsidP="007B50F6">
      <w:pPr>
        <w:pStyle w:val="4"/>
      </w:pPr>
      <w:bookmarkStart w:id="116" w:name="_Toc73438120"/>
      <w:bookmarkStart w:id="117" w:name="_Toc73441531"/>
      <w:r>
        <w:rPr>
          <w:rFonts w:hint="eastAsia"/>
        </w:rPr>
        <w:lastRenderedPageBreak/>
        <w:t>功能设计</w:t>
      </w:r>
      <w:r>
        <w:t>/</w:t>
      </w:r>
      <w:r>
        <w:rPr>
          <w:rFonts w:hint="eastAsia"/>
        </w:rPr>
        <w:t>流程图</w:t>
      </w:r>
      <w:bookmarkEnd w:id="116"/>
      <w:bookmarkEnd w:id="117"/>
      <w:r>
        <w:rPr>
          <w:rFonts w:hint="eastAsia"/>
        </w:rPr>
        <w:tab/>
      </w:r>
    </w:p>
    <w:p w14:paraId="07C7A62D" w14:textId="77777777" w:rsidR="007B50F6" w:rsidRDefault="007B50F6" w:rsidP="007B50F6">
      <w:r>
        <w:rPr>
          <w:noProof/>
        </w:rPr>
        <w:drawing>
          <wp:inline distT="0" distB="0" distL="114300" distR="114300" wp14:anchorId="00476930" wp14:editId="4E9B1048">
            <wp:extent cx="2578100" cy="4598670"/>
            <wp:effectExtent l="0" t="0" r="1270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BC15" w14:textId="77777777" w:rsidR="007B50F6" w:rsidRDefault="007B50F6" w:rsidP="007B50F6"/>
    <w:p w14:paraId="2EC219CB" w14:textId="77777777" w:rsidR="007B50F6" w:rsidRDefault="007B50F6" w:rsidP="007B50F6">
      <w:pPr>
        <w:pStyle w:val="4"/>
      </w:pPr>
      <w:bookmarkStart w:id="118" w:name="_Toc73438121"/>
      <w:bookmarkStart w:id="119" w:name="_Toc73441532"/>
      <w:r>
        <w:rPr>
          <w:rFonts w:hint="eastAsia"/>
        </w:rPr>
        <w:t>对外接口</w:t>
      </w:r>
      <w:bookmarkEnd w:id="118"/>
      <w:bookmarkEnd w:id="119"/>
    </w:p>
    <w:tbl>
      <w:tblPr>
        <w:tblW w:w="77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2495"/>
        <w:gridCol w:w="962"/>
        <w:gridCol w:w="3577"/>
      </w:tblGrid>
      <w:tr w:rsidR="007B50F6" w14:paraId="1960AC21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644202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45289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32BE8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C36E0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093BA410" w14:textId="77777777" w:rsidTr="00637527">
        <w:trPr>
          <w:trHeight w:val="94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CB8409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1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3918E3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查询证书列表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A56E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1B5DF1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49F90FFC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11AA37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BBE6DB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证书添加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944875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AAC95BB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54ECA4D6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E7037F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37E0DE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证书状态修改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5E75C90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D6C267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</w:tbl>
    <w:p w14:paraId="157C8128" w14:textId="77777777" w:rsidR="007B50F6" w:rsidRDefault="007B50F6" w:rsidP="007B50F6"/>
    <w:p w14:paraId="6473A615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120" w:name="_Toc73438122"/>
      <w:bookmarkStart w:id="121" w:name="_Toc73441533"/>
      <w:r>
        <w:rPr>
          <w:rFonts w:hint="eastAsia"/>
        </w:rPr>
        <w:t>具体实现核心概述</w:t>
      </w:r>
      <w:bookmarkEnd w:id="120"/>
      <w:bookmarkEnd w:id="121"/>
    </w:p>
    <w:p w14:paraId="43B76991" w14:textId="77777777" w:rsidR="007B50F6" w:rsidRDefault="007B50F6" w:rsidP="007B50F6">
      <w:pPr>
        <w:ind w:firstLineChars="200" w:firstLine="464"/>
      </w:pPr>
      <w:r>
        <w:rPr>
          <w:rFonts w:hint="eastAsia"/>
        </w:rPr>
        <w:t>维护各服务所使用证书，将服务与证书的调用关系关联，配置证书到期时间校验，如证书到期两月或一月前提前发出邮件通知，避免检查不当导致证书到期，服务无法使用的情况。</w:t>
      </w:r>
    </w:p>
    <w:p w14:paraId="6E59B5C4" w14:textId="77777777" w:rsidR="007B50F6" w:rsidRDefault="007B50F6" w:rsidP="007B50F6"/>
    <w:p w14:paraId="029F1518" w14:textId="77777777" w:rsidR="007B50F6" w:rsidRDefault="007B50F6" w:rsidP="007B50F6">
      <w:pPr>
        <w:pStyle w:val="3"/>
      </w:pPr>
      <w:bookmarkStart w:id="122" w:name="_Toc73438123"/>
      <w:bookmarkStart w:id="123" w:name="_Toc73441534"/>
      <w:r>
        <w:rPr>
          <w:rFonts w:hint="eastAsia"/>
        </w:rPr>
        <w:t>权限服务</w:t>
      </w:r>
      <w:bookmarkEnd w:id="122"/>
      <w:bookmarkEnd w:id="123"/>
    </w:p>
    <w:p w14:paraId="2BF8FAFC" w14:textId="77777777" w:rsidR="007B50F6" w:rsidRDefault="007B50F6" w:rsidP="007B50F6">
      <w:pPr>
        <w:pStyle w:val="4"/>
      </w:pPr>
      <w:bookmarkStart w:id="124" w:name="_Toc73438124"/>
      <w:bookmarkStart w:id="125" w:name="_Toc73441535"/>
      <w:r>
        <w:rPr>
          <w:rFonts w:hint="eastAsia"/>
        </w:rPr>
        <w:t>功能描述</w:t>
      </w:r>
      <w:bookmarkEnd w:id="124"/>
      <w:bookmarkEnd w:id="125"/>
    </w:p>
    <w:p w14:paraId="09C1510C" w14:textId="77777777" w:rsidR="007B50F6" w:rsidRDefault="007B50F6" w:rsidP="007B50F6">
      <w:r>
        <w:t xml:space="preserve">     </w:t>
      </w:r>
      <w:r>
        <w:rPr>
          <w:rFonts w:hint="eastAsia"/>
        </w:rPr>
        <w:t>管理用户、设备、家庭组的关联权限，以及家庭组的配置。</w:t>
      </w:r>
    </w:p>
    <w:p w14:paraId="584EE604" w14:textId="77777777" w:rsidR="007B50F6" w:rsidRDefault="007B50F6" w:rsidP="007B50F6">
      <w:pPr>
        <w:pStyle w:val="4"/>
      </w:pPr>
      <w:bookmarkStart w:id="126" w:name="_Toc73438125"/>
      <w:bookmarkStart w:id="127" w:name="_Toc73441536"/>
      <w:r>
        <w:rPr>
          <w:rFonts w:hint="eastAsia"/>
        </w:rPr>
        <w:t>功能设计</w:t>
      </w:r>
      <w:r>
        <w:t>/</w:t>
      </w:r>
      <w:r>
        <w:rPr>
          <w:rFonts w:hint="eastAsia"/>
        </w:rPr>
        <w:t>流程图</w:t>
      </w:r>
      <w:bookmarkEnd w:id="126"/>
      <w:bookmarkEnd w:id="127"/>
      <w:r>
        <w:rPr>
          <w:rFonts w:hint="eastAsia"/>
        </w:rPr>
        <w:tab/>
      </w:r>
    </w:p>
    <w:p w14:paraId="65DB0B2E" w14:textId="77777777" w:rsidR="007B50F6" w:rsidRDefault="007B50F6" w:rsidP="007B50F6">
      <w:r>
        <w:rPr>
          <w:rFonts w:hint="eastAsia"/>
        </w:rPr>
        <w:t>家庭拉人：</w:t>
      </w:r>
    </w:p>
    <w:p w14:paraId="1F48DAD9" w14:textId="77777777" w:rsidR="007B50F6" w:rsidRDefault="007B50F6" w:rsidP="007B50F6">
      <w:r>
        <w:rPr>
          <w:noProof/>
        </w:rPr>
        <w:lastRenderedPageBreak/>
        <w:drawing>
          <wp:inline distT="0" distB="0" distL="114300" distR="114300" wp14:anchorId="2DCC7CB1" wp14:editId="18D84EB2">
            <wp:extent cx="2085975" cy="7038975"/>
            <wp:effectExtent l="0" t="0" r="952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8954" w14:textId="77777777" w:rsidR="007B50F6" w:rsidRDefault="007B50F6" w:rsidP="007B50F6"/>
    <w:p w14:paraId="34A134D5" w14:textId="77777777" w:rsidR="007B50F6" w:rsidRDefault="007B50F6" w:rsidP="007B50F6">
      <w:pPr>
        <w:pStyle w:val="4"/>
      </w:pPr>
      <w:bookmarkStart w:id="128" w:name="_Toc73438126"/>
      <w:bookmarkStart w:id="129" w:name="_Toc73441537"/>
      <w:r>
        <w:rPr>
          <w:rFonts w:hint="eastAsia"/>
        </w:rPr>
        <w:lastRenderedPageBreak/>
        <w:t>对外接口</w:t>
      </w:r>
      <w:bookmarkEnd w:id="128"/>
      <w:bookmarkEnd w:id="129"/>
    </w:p>
    <w:tbl>
      <w:tblPr>
        <w:tblW w:w="77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6"/>
        <w:gridCol w:w="2495"/>
        <w:gridCol w:w="962"/>
        <w:gridCol w:w="3577"/>
      </w:tblGrid>
      <w:tr w:rsidR="007B50F6" w14:paraId="5DD759E7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77496A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EC3BB17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功能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5ED2CF5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协议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6E2976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b/>
                <w:bCs/>
                <w:color w:val="000000"/>
                <w:spacing w:val="0"/>
                <w:sz w:val="21"/>
                <w:szCs w:val="21"/>
              </w:rPr>
              <w:t>描述</w:t>
            </w:r>
          </w:p>
        </w:tc>
      </w:tr>
      <w:tr w:rsidR="007B50F6" w14:paraId="21081F32" w14:textId="77777777" w:rsidTr="00637527">
        <w:trPr>
          <w:trHeight w:val="940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A0ED0E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1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DB2E86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家庭组设备列表获取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38AD21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FA9D2C8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327F1A37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FA18127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1E493A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家庭组人员列表获取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01496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168F4AC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17B1543D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1D7E81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38B0DFD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家庭组添加成员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8A4937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CB99C63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2FA4D52B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8F96C9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C6F0A8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家庭组删除成员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20B522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5B2B9B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3B945EB6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928FC3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EA20E12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家庭组添加设备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02A766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2DCCC40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  <w:tr w:rsidR="007B50F6" w14:paraId="4ADDB036" w14:textId="77777777" w:rsidTr="00637527">
        <w:trPr>
          <w:trHeight w:val="684"/>
        </w:trPr>
        <w:tc>
          <w:tcPr>
            <w:tcW w:w="6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6022D14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24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C88449C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家庭组删除设备</w:t>
            </w:r>
          </w:p>
        </w:tc>
        <w:tc>
          <w:tcPr>
            <w:tcW w:w="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BD0789" w14:textId="77777777" w:rsidR="007B50F6" w:rsidRDefault="007B50F6" w:rsidP="00637527">
            <w:pPr>
              <w:pStyle w:val="ad"/>
              <w:widowControl/>
              <w:spacing w:line="432" w:lineRule="auto"/>
              <w:jc w:val="left"/>
              <w:rPr>
                <w:rFonts w:ascii="Times New Roman"/>
                <w:color w:val="000000"/>
                <w:spacing w:val="0"/>
                <w:sz w:val="18"/>
                <w:szCs w:val="18"/>
              </w:rPr>
            </w:pPr>
            <w:r>
              <w:rPr>
                <w:rFonts w:ascii="Times New Roman" w:hint="eastAsia"/>
                <w:color w:val="000000"/>
                <w:spacing w:val="0"/>
                <w:sz w:val="18"/>
                <w:szCs w:val="18"/>
              </w:rPr>
              <w:t>http</w:t>
            </w:r>
          </w:p>
        </w:tc>
        <w:tc>
          <w:tcPr>
            <w:tcW w:w="35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8D6FE11" w14:textId="77777777" w:rsidR="007B50F6" w:rsidRDefault="007B50F6" w:rsidP="00637527">
            <w:pPr>
              <w:rPr>
                <w:rFonts w:ascii="宋体"/>
                <w:szCs w:val="24"/>
              </w:rPr>
            </w:pPr>
          </w:p>
        </w:tc>
      </w:tr>
    </w:tbl>
    <w:p w14:paraId="35BDDFE2" w14:textId="77777777" w:rsidR="007B50F6" w:rsidRDefault="007B50F6" w:rsidP="007B50F6"/>
    <w:p w14:paraId="5042B9E4" w14:textId="77777777" w:rsidR="007B50F6" w:rsidRDefault="007B50F6" w:rsidP="007B50F6">
      <w:pPr>
        <w:pStyle w:val="4"/>
        <w:rPr>
          <w:rFonts w:ascii="Times New Roman"/>
          <w:szCs w:val="24"/>
        </w:rPr>
      </w:pPr>
      <w:bookmarkStart w:id="130" w:name="_Toc73438127"/>
      <w:bookmarkStart w:id="131" w:name="_Toc73441538"/>
      <w:r>
        <w:rPr>
          <w:rFonts w:hint="eastAsia"/>
        </w:rPr>
        <w:t>具体实现核心概述</w:t>
      </w:r>
      <w:bookmarkEnd w:id="130"/>
      <w:bookmarkEnd w:id="131"/>
    </w:p>
    <w:p w14:paraId="2AE24309" w14:textId="77777777" w:rsidR="007B50F6" w:rsidRDefault="007B50F6" w:rsidP="007B50F6">
      <w:pPr>
        <w:ind w:firstLineChars="200" w:firstLine="464"/>
      </w:pPr>
      <w:r>
        <w:rPr>
          <w:rFonts w:hint="eastAsia"/>
        </w:rPr>
        <w:t>权限两类，设备权限、家庭成员分类。</w:t>
      </w:r>
    </w:p>
    <w:p w14:paraId="453276A1" w14:textId="77777777" w:rsidR="007B50F6" w:rsidRDefault="007B50F6" w:rsidP="007B50F6">
      <w:pPr>
        <w:ind w:firstLineChars="200" w:firstLine="464"/>
      </w:pPr>
      <w:r>
        <w:rPr>
          <w:rFonts w:hint="eastAsia"/>
        </w:rPr>
        <w:t>家庭成员分为超级管理员、普通管理员、访客。</w:t>
      </w:r>
    </w:p>
    <w:p w14:paraId="3BFDC778" w14:textId="77777777" w:rsidR="007B50F6" w:rsidRDefault="007B50F6" w:rsidP="007B50F6">
      <w:pPr>
        <w:ind w:firstLineChars="200" w:firstLine="464"/>
      </w:pPr>
      <w:r>
        <w:rPr>
          <w:rFonts w:hint="eastAsia"/>
        </w:rPr>
        <w:t>超级管理员可添加删除普通管理员和访客及家庭关联设备，普通管理员可添加删除访客及家庭关联设备，家庭关系拉取全部依赖于用户邮箱。</w:t>
      </w:r>
    </w:p>
    <w:p w14:paraId="11DA1D4A" w14:textId="77777777" w:rsidR="007B50F6" w:rsidRDefault="007B50F6" w:rsidP="007B50F6">
      <w:pPr>
        <w:ind w:firstLineChars="200" w:firstLine="464"/>
      </w:pPr>
      <w:r>
        <w:rPr>
          <w:rFonts w:hint="eastAsia"/>
        </w:rPr>
        <w:t>访客只有设备开关权限，无权调用设备场景化功能；访客无权增删家庭内设备。</w:t>
      </w:r>
    </w:p>
    <w:p w14:paraId="77A2596D" w14:textId="77777777" w:rsidR="007B50F6" w:rsidRDefault="007B50F6" w:rsidP="007B50F6">
      <w:pPr>
        <w:ind w:firstLine="420"/>
      </w:pPr>
    </w:p>
    <w:p w14:paraId="56131F68" w14:textId="77777777" w:rsidR="007B50F6" w:rsidRDefault="007B50F6"/>
    <w:sectPr w:rsidR="007B50F6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0A32F6" w14:textId="77777777" w:rsidR="00B92DA3" w:rsidRDefault="00B92DA3">
      <w:pPr>
        <w:spacing w:line="240" w:lineRule="auto"/>
      </w:pPr>
      <w:r>
        <w:separator/>
      </w:r>
    </w:p>
  </w:endnote>
  <w:endnote w:type="continuationSeparator" w:id="0">
    <w:p w14:paraId="62FCF721" w14:textId="77777777" w:rsidR="00B92DA3" w:rsidRDefault="00B92D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972980"/>
    </w:sdtPr>
    <w:sdtEndPr/>
    <w:sdtContent>
      <w:sdt>
        <w:sdtPr>
          <w:id w:val="1728636285"/>
        </w:sdtPr>
        <w:sdtEndPr/>
        <w:sdtContent>
          <w:p w14:paraId="1021EF32" w14:textId="39384DB4" w:rsidR="00582AF3" w:rsidRDefault="001F70D7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2356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2356A">
              <w:rPr>
                <w:b/>
                <w:bCs/>
                <w:noProof/>
              </w:rPr>
              <w:t>34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0E20CBD" w14:textId="77777777" w:rsidR="00582AF3" w:rsidRDefault="00582AF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285CA" w14:textId="77777777" w:rsidR="00B92DA3" w:rsidRDefault="00B92DA3">
      <w:pPr>
        <w:spacing w:line="240" w:lineRule="auto"/>
      </w:pPr>
      <w:r>
        <w:separator/>
      </w:r>
    </w:p>
  </w:footnote>
  <w:footnote w:type="continuationSeparator" w:id="0">
    <w:p w14:paraId="2F0874EF" w14:textId="77777777" w:rsidR="00B92DA3" w:rsidRDefault="00B92D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976958"/>
    <w:multiLevelType w:val="singleLevel"/>
    <w:tmpl w:val="91976958"/>
    <w:lvl w:ilvl="0">
      <w:start w:val="1"/>
      <w:numFmt w:val="decimal"/>
      <w:suff w:val="space"/>
      <w:lvlText w:val="%1、"/>
      <w:lvlJc w:val="left"/>
    </w:lvl>
  </w:abstractNum>
  <w:abstractNum w:abstractNumId="1" w15:restartNumberingAfterBreak="0">
    <w:nsid w:val="9C9600D0"/>
    <w:multiLevelType w:val="singleLevel"/>
    <w:tmpl w:val="9C9600D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AAE680C3"/>
    <w:multiLevelType w:val="singleLevel"/>
    <w:tmpl w:val="AAE680C3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1B11E15"/>
    <w:multiLevelType w:val="multilevel"/>
    <w:tmpl w:val="01B11E15"/>
    <w:lvl w:ilvl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32BA4DA3"/>
    <w:multiLevelType w:val="multilevel"/>
    <w:tmpl w:val="32BA4DA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C5373C"/>
    <w:multiLevelType w:val="multilevel"/>
    <w:tmpl w:val="33C5373C"/>
    <w:lvl w:ilvl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373F2B95"/>
    <w:multiLevelType w:val="multilevel"/>
    <w:tmpl w:val="373F2B95"/>
    <w:lvl w:ilvl="0">
      <w:start w:val="1"/>
      <w:numFmt w:val="decimal"/>
      <w:lvlText w:val="（%1）"/>
      <w:lvlJc w:val="left"/>
      <w:pPr>
        <w:ind w:left="1145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789" w:hanging="420"/>
      </w:pPr>
    </w:lvl>
    <w:lvl w:ilvl="2">
      <w:start w:val="1"/>
      <w:numFmt w:val="lowerRoman"/>
      <w:lvlText w:val="%3."/>
      <w:lvlJc w:val="right"/>
      <w:pPr>
        <w:ind w:left="1209" w:hanging="420"/>
      </w:pPr>
    </w:lvl>
    <w:lvl w:ilvl="3">
      <w:start w:val="1"/>
      <w:numFmt w:val="decimal"/>
      <w:lvlText w:val="%4."/>
      <w:lvlJc w:val="left"/>
      <w:pPr>
        <w:ind w:left="1629" w:hanging="420"/>
      </w:pPr>
    </w:lvl>
    <w:lvl w:ilvl="4">
      <w:start w:val="1"/>
      <w:numFmt w:val="lowerLetter"/>
      <w:lvlText w:val="%5)"/>
      <w:lvlJc w:val="left"/>
      <w:pPr>
        <w:ind w:left="2049" w:hanging="420"/>
      </w:pPr>
    </w:lvl>
    <w:lvl w:ilvl="5">
      <w:start w:val="1"/>
      <w:numFmt w:val="lowerRoman"/>
      <w:lvlText w:val="%6."/>
      <w:lvlJc w:val="right"/>
      <w:pPr>
        <w:ind w:left="2469" w:hanging="420"/>
      </w:pPr>
    </w:lvl>
    <w:lvl w:ilvl="6">
      <w:start w:val="1"/>
      <w:numFmt w:val="decimal"/>
      <w:lvlText w:val="%7."/>
      <w:lvlJc w:val="left"/>
      <w:pPr>
        <w:ind w:left="2889" w:hanging="420"/>
      </w:pPr>
    </w:lvl>
    <w:lvl w:ilvl="7">
      <w:start w:val="1"/>
      <w:numFmt w:val="lowerLetter"/>
      <w:lvlText w:val="%8)"/>
      <w:lvlJc w:val="left"/>
      <w:pPr>
        <w:ind w:left="3309" w:hanging="420"/>
      </w:pPr>
    </w:lvl>
    <w:lvl w:ilvl="8">
      <w:start w:val="1"/>
      <w:numFmt w:val="lowerRoman"/>
      <w:lvlText w:val="%9."/>
      <w:lvlJc w:val="right"/>
      <w:pPr>
        <w:ind w:left="3729" w:hanging="420"/>
      </w:pPr>
    </w:lvl>
  </w:abstractNum>
  <w:abstractNum w:abstractNumId="7" w15:restartNumberingAfterBreak="0">
    <w:nsid w:val="3AC10557"/>
    <w:multiLevelType w:val="singleLevel"/>
    <w:tmpl w:val="3AC10557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3DB91BE8"/>
    <w:multiLevelType w:val="multilevel"/>
    <w:tmpl w:val="3DB91BE8"/>
    <w:lvl w:ilvl="0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3E4E7FF5"/>
    <w:multiLevelType w:val="multilevel"/>
    <w:tmpl w:val="3E4E7FF5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4F1038D"/>
    <w:multiLevelType w:val="multilevel"/>
    <w:tmpl w:val="44F1038D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Ansi="Times New Roman" w:cs="Times New Roman"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u w:val="none"/>
        <w:vertAlign w:val="baseline"/>
        <w:lang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3"/>
      <w:lvlText w:val="%1.%2"/>
      <w:lvlJc w:val="left"/>
      <w:pPr>
        <w:ind w:left="680" w:hanging="680"/>
      </w:pPr>
      <w:rPr>
        <w:rFonts w:ascii="宋体" w:eastAsia="宋体" w:hAnsi="宋体" w:hint="eastAsia"/>
      </w:rPr>
    </w:lvl>
    <w:lvl w:ilvl="2">
      <w:start w:val="1"/>
      <w:numFmt w:val="decimal"/>
      <w:pStyle w:val="4"/>
      <w:lvlText w:val="%1.%2.%3"/>
      <w:lvlJc w:val="left"/>
      <w:pPr>
        <w:ind w:left="794" w:hanging="794"/>
      </w:pPr>
      <w:rPr>
        <w:rFonts w:ascii="宋体" w:eastAsia="宋体" w:hAnsi="宋体"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E2B6E4E"/>
    <w:multiLevelType w:val="singleLevel"/>
    <w:tmpl w:val="4E2B6E4E"/>
    <w:lvl w:ilvl="0">
      <w:start w:val="1"/>
      <w:numFmt w:val="decimal"/>
      <w:suff w:val="space"/>
      <w:lvlText w:val="%1、"/>
      <w:lvlJc w:val="left"/>
    </w:lvl>
  </w:abstractNum>
  <w:abstractNum w:abstractNumId="12" w15:restartNumberingAfterBreak="0">
    <w:nsid w:val="700E205C"/>
    <w:multiLevelType w:val="multilevel"/>
    <w:tmpl w:val="700E205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3"/>
  </w:num>
  <w:num w:numId="4">
    <w:abstractNumId w:val="5"/>
  </w:num>
  <w:num w:numId="5">
    <w:abstractNumId w:val="8"/>
  </w:num>
  <w:num w:numId="6">
    <w:abstractNumId w:val="9"/>
  </w:num>
  <w:num w:numId="7">
    <w:abstractNumId w:val="4"/>
  </w:num>
  <w:num w:numId="8">
    <w:abstractNumId w:val="2"/>
  </w:num>
  <w:num w:numId="9">
    <w:abstractNumId w:val="12"/>
  </w:num>
  <w:num w:numId="10">
    <w:abstractNumId w:val="7"/>
  </w:num>
  <w:num w:numId="11">
    <w:abstractNumId w:val="1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533"/>
    <w:rsid w:val="D7FF3C48"/>
    <w:rsid w:val="F7768C29"/>
    <w:rsid w:val="FF7FBE78"/>
    <w:rsid w:val="FFFBA14B"/>
    <w:rsid w:val="FFFDEE1D"/>
    <w:rsid w:val="FFFE5DD2"/>
    <w:rsid w:val="0000245F"/>
    <w:rsid w:val="000047E7"/>
    <w:rsid w:val="0000499D"/>
    <w:rsid w:val="00013F28"/>
    <w:rsid w:val="00014CA4"/>
    <w:rsid w:val="00015527"/>
    <w:rsid w:val="00015BB0"/>
    <w:rsid w:val="0001736A"/>
    <w:rsid w:val="000212B2"/>
    <w:rsid w:val="0002159E"/>
    <w:rsid w:val="00023F66"/>
    <w:rsid w:val="00024CB5"/>
    <w:rsid w:val="0002558B"/>
    <w:rsid w:val="00027C3F"/>
    <w:rsid w:val="00032CF4"/>
    <w:rsid w:val="00037D12"/>
    <w:rsid w:val="00045688"/>
    <w:rsid w:val="000534B2"/>
    <w:rsid w:val="00054F53"/>
    <w:rsid w:val="00062C5D"/>
    <w:rsid w:val="00071A2E"/>
    <w:rsid w:val="000727D7"/>
    <w:rsid w:val="000739D9"/>
    <w:rsid w:val="00077801"/>
    <w:rsid w:val="00081690"/>
    <w:rsid w:val="00081B8F"/>
    <w:rsid w:val="00084B56"/>
    <w:rsid w:val="00092E2D"/>
    <w:rsid w:val="00093295"/>
    <w:rsid w:val="00096FE8"/>
    <w:rsid w:val="000A433D"/>
    <w:rsid w:val="000A46E8"/>
    <w:rsid w:val="000A4FD2"/>
    <w:rsid w:val="000A5E65"/>
    <w:rsid w:val="000B6F7B"/>
    <w:rsid w:val="000C54BB"/>
    <w:rsid w:val="000C5E37"/>
    <w:rsid w:val="000D2218"/>
    <w:rsid w:val="000D257C"/>
    <w:rsid w:val="000D27D6"/>
    <w:rsid w:val="000D3098"/>
    <w:rsid w:val="000D3305"/>
    <w:rsid w:val="000D3D73"/>
    <w:rsid w:val="000E56A9"/>
    <w:rsid w:val="000F2471"/>
    <w:rsid w:val="000F591F"/>
    <w:rsid w:val="001008C3"/>
    <w:rsid w:val="00112B68"/>
    <w:rsid w:val="0011694D"/>
    <w:rsid w:val="001235E6"/>
    <w:rsid w:val="00131596"/>
    <w:rsid w:val="001315CE"/>
    <w:rsid w:val="0013254B"/>
    <w:rsid w:val="0013288B"/>
    <w:rsid w:val="001344C5"/>
    <w:rsid w:val="00135606"/>
    <w:rsid w:val="0013578D"/>
    <w:rsid w:val="00140D18"/>
    <w:rsid w:val="0014609C"/>
    <w:rsid w:val="001517D3"/>
    <w:rsid w:val="00165FFF"/>
    <w:rsid w:val="00170981"/>
    <w:rsid w:val="00170EC8"/>
    <w:rsid w:val="00171051"/>
    <w:rsid w:val="0017161C"/>
    <w:rsid w:val="00172E44"/>
    <w:rsid w:val="00190135"/>
    <w:rsid w:val="001A1BFC"/>
    <w:rsid w:val="001A1C95"/>
    <w:rsid w:val="001A1DA6"/>
    <w:rsid w:val="001A2DCA"/>
    <w:rsid w:val="001A656A"/>
    <w:rsid w:val="001C1916"/>
    <w:rsid w:val="001C5264"/>
    <w:rsid w:val="001C54C8"/>
    <w:rsid w:val="001D4B4C"/>
    <w:rsid w:val="001D58E7"/>
    <w:rsid w:val="001E0C6F"/>
    <w:rsid w:val="001E312C"/>
    <w:rsid w:val="001E3E55"/>
    <w:rsid w:val="001E7E9F"/>
    <w:rsid w:val="001F0EE5"/>
    <w:rsid w:val="001F70D7"/>
    <w:rsid w:val="001F7B78"/>
    <w:rsid w:val="00203013"/>
    <w:rsid w:val="00203298"/>
    <w:rsid w:val="0020529D"/>
    <w:rsid w:val="00210251"/>
    <w:rsid w:val="0021187F"/>
    <w:rsid w:val="00211AEF"/>
    <w:rsid w:val="00212346"/>
    <w:rsid w:val="0021553D"/>
    <w:rsid w:val="00216DC5"/>
    <w:rsid w:val="002172F0"/>
    <w:rsid w:val="0022052E"/>
    <w:rsid w:val="00220948"/>
    <w:rsid w:val="00221358"/>
    <w:rsid w:val="00222434"/>
    <w:rsid w:val="00225E56"/>
    <w:rsid w:val="00232E3A"/>
    <w:rsid w:val="00233E04"/>
    <w:rsid w:val="00236FD3"/>
    <w:rsid w:val="00242595"/>
    <w:rsid w:val="00242A9B"/>
    <w:rsid w:val="00245A2F"/>
    <w:rsid w:val="002463F9"/>
    <w:rsid w:val="002465A6"/>
    <w:rsid w:val="00246842"/>
    <w:rsid w:val="00260A6B"/>
    <w:rsid w:val="002612F2"/>
    <w:rsid w:val="002621EA"/>
    <w:rsid w:val="00262554"/>
    <w:rsid w:val="00262818"/>
    <w:rsid w:val="002639DC"/>
    <w:rsid w:val="00263B7F"/>
    <w:rsid w:val="002648B3"/>
    <w:rsid w:val="002666BD"/>
    <w:rsid w:val="00272047"/>
    <w:rsid w:val="00273E3B"/>
    <w:rsid w:val="00274B40"/>
    <w:rsid w:val="00274DC1"/>
    <w:rsid w:val="002819C4"/>
    <w:rsid w:val="002822AA"/>
    <w:rsid w:val="00283E60"/>
    <w:rsid w:val="00287AE4"/>
    <w:rsid w:val="00287CC1"/>
    <w:rsid w:val="0029240A"/>
    <w:rsid w:val="002A1204"/>
    <w:rsid w:val="002A22D4"/>
    <w:rsid w:val="002B0689"/>
    <w:rsid w:val="002B1E83"/>
    <w:rsid w:val="002B356A"/>
    <w:rsid w:val="002B4597"/>
    <w:rsid w:val="002B47FA"/>
    <w:rsid w:val="002C4A45"/>
    <w:rsid w:val="002C5CB0"/>
    <w:rsid w:val="002D2F64"/>
    <w:rsid w:val="002D520C"/>
    <w:rsid w:val="002E1A68"/>
    <w:rsid w:val="002E4976"/>
    <w:rsid w:val="002F141D"/>
    <w:rsid w:val="002F32E8"/>
    <w:rsid w:val="002F5C92"/>
    <w:rsid w:val="003008F1"/>
    <w:rsid w:val="00301910"/>
    <w:rsid w:val="00304103"/>
    <w:rsid w:val="003108B8"/>
    <w:rsid w:val="00312723"/>
    <w:rsid w:val="00315CD4"/>
    <w:rsid w:val="00317242"/>
    <w:rsid w:val="00322E9F"/>
    <w:rsid w:val="00330653"/>
    <w:rsid w:val="00333BF2"/>
    <w:rsid w:val="00334B2B"/>
    <w:rsid w:val="00336C20"/>
    <w:rsid w:val="00341135"/>
    <w:rsid w:val="003413FB"/>
    <w:rsid w:val="00346B79"/>
    <w:rsid w:val="00351B09"/>
    <w:rsid w:val="003544D3"/>
    <w:rsid w:val="003551F5"/>
    <w:rsid w:val="00356824"/>
    <w:rsid w:val="003571E1"/>
    <w:rsid w:val="00357B98"/>
    <w:rsid w:val="00357E98"/>
    <w:rsid w:val="0036106D"/>
    <w:rsid w:val="00361375"/>
    <w:rsid w:val="003631E0"/>
    <w:rsid w:val="003704E8"/>
    <w:rsid w:val="0037799A"/>
    <w:rsid w:val="00377D13"/>
    <w:rsid w:val="00381580"/>
    <w:rsid w:val="003825D0"/>
    <w:rsid w:val="003828D8"/>
    <w:rsid w:val="00387871"/>
    <w:rsid w:val="0039139B"/>
    <w:rsid w:val="00393BD5"/>
    <w:rsid w:val="00393CFA"/>
    <w:rsid w:val="00393D15"/>
    <w:rsid w:val="0039498D"/>
    <w:rsid w:val="00395813"/>
    <w:rsid w:val="0039648D"/>
    <w:rsid w:val="00397E62"/>
    <w:rsid w:val="003A6180"/>
    <w:rsid w:val="003B089B"/>
    <w:rsid w:val="003B0B72"/>
    <w:rsid w:val="003B17D8"/>
    <w:rsid w:val="003B19B6"/>
    <w:rsid w:val="003B1ED4"/>
    <w:rsid w:val="003C267D"/>
    <w:rsid w:val="003C30C0"/>
    <w:rsid w:val="003D1F3E"/>
    <w:rsid w:val="003D4F8A"/>
    <w:rsid w:val="003E5C0C"/>
    <w:rsid w:val="003E6069"/>
    <w:rsid w:val="003E608D"/>
    <w:rsid w:val="003E7055"/>
    <w:rsid w:val="003E788C"/>
    <w:rsid w:val="003F4CCE"/>
    <w:rsid w:val="003F5E1C"/>
    <w:rsid w:val="003F7861"/>
    <w:rsid w:val="003F7B14"/>
    <w:rsid w:val="00412909"/>
    <w:rsid w:val="00412D16"/>
    <w:rsid w:val="00414AC4"/>
    <w:rsid w:val="00422253"/>
    <w:rsid w:val="00422659"/>
    <w:rsid w:val="0042356D"/>
    <w:rsid w:val="004356CB"/>
    <w:rsid w:val="00443BDB"/>
    <w:rsid w:val="0044454B"/>
    <w:rsid w:val="004464D6"/>
    <w:rsid w:val="00453CAB"/>
    <w:rsid w:val="00456E05"/>
    <w:rsid w:val="00466DA3"/>
    <w:rsid w:val="00473646"/>
    <w:rsid w:val="00473E84"/>
    <w:rsid w:val="00476971"/>
    <w:rsid w:val="004778D4"/>
    <w:rsid w:val="00480EA0"/>
    <w:rsid w:val="00480F79"/>
    <w:rsid w:val="00486703"/>
    <w:rsid w:val="00486948"/>
    <w:rsid w:val="00490AA4"/>
    <w:rsid w:val="00494E14"/>
    <w:rsid w:val="00495DDA"/>
    <w:rsid w:val="004A0B18"/>
    <w:rsid w:val="004A2743"/>
    <w:rsid w:val="004A2B7A"/>
    <w:rsid w:val="004A5F41"/>
    <w:rsid w:val="004A6AE8"/>
    <w:rsid w:val="004A6D25"/>
    <w:rsid w:val="004A73FA"/>
    <w:rsid w:val="004B57AF"/>
    <w:rsid w:val="004B6516"/>
    <w:rsid w:val="004C0682"/>
    <w:rsid w:val="004C211B"/>
    <w:rsid w:val="004C42F2"/>
    <w:rsid w:val="004C749C"/>
    <w:rsid w:val="004C75A5"/>
    <w:rsid w:val="004D1D91"/>
    <w:rsid w:val="004D2B30"/>
    <w:rsid w:val="004D449F"/>
    <w:rsid w:val="004D6A65"/>
    <w:rsid w:val="004E04B8"/>
    <w:rsid w:val="004E31A6"/>
    <w:rsid w:val="004E6804"/>
    <w:rsid w:val="004F15CE"/>
    <w:rsid w:val="004F3D02"/>
    <w:rsid w:val="004F55D8"/>
    <w:rsid w:val="004F6870"/>
    <w:rsid w:val="004F6F0F"/>
    <w:rsid w:val="00500451"/>
    <w:rsid w:val="00500C5B"/>
    <w:rsid w:val="0050211A"/>
    <w:rsid w:val="005032E3"/>
    <w:rsid w:val="00503CBD"/>
    <w:rsid w:val="0051033E"/>
    <w:rsid w:val="00510811"/>
    <w:rsid w:val="005114B8"/>
    <w:rsid w:val="00512B2A"/>
    <w:rsid w:val="005150F3"/>
    <w:rsid w:val="00517557"/>
    <w:rsid w:val="00522A2C"/>
    <w:rsid w:val="00526C85"/>
    <w:rsid w:val="00527921"/>
    <w:rsid w:val="0053301B"/>
    <w:rsid w:val="005350E6"/>
    <w:rsid w:val="00536B4E"/>
    <w:rsid w:val="00540F08"/>
    <w:rsid w:val="00554A4F"/>
    <w:rsid w:val="00555344"/>
    <w:rsid w:val="00562504"/>
    <w:rsid w:val="00565E43"/>
    <w:rsid w:val="00571061"/>
    <w:rsid w:val="00573583"/>
    <w:rsid w:val="00573642"/>
    <w:rsid w:val="00575017"/>
    <w:rsid w:val="00576D85"/>
    <w:rsid w:val="0057774C"/>
    <w:rsid w:val="00577D1C"/>
    <w:rsid w:val="005810AC"/>
    <w:rsid w:val="00582AF3"/>
    <w:rsid w:val="0058757B"/>
    <w:rsid w:val="00587DE0"/>
    <w:rsid w:val="00590C9E"/>
    <w:rsid w:val="005A689E"/>
    <w:rsid w:val="005B05AE"/>
    <w:rsid w:val="005B1FF2"/>
    <w:rsid w:val="005B4EBE"/>
    <w:rsid w:val="005B78B4"/>
    <w:rsid w:val="005B7E0E"/>
    <w:rsid w:val="005C08B0"/>
    <w:rsid w:val="005C259E"/>
    <w:rsid w:val="005D0D10"/>
    <w:rsid w:val="005D0F48"/>
    <w:rsid w:val="005D1D61"/>
    <w:rsid w:val="005D46AF"/>
    <w:rsid w:val="005D6054"/>
    <w:rsid w:val="005D7625"/>
    <w:rsid w:val="005E4655"/>
    <w:rsid w:val="005F154E"/>
    <w:rsid w:val="005F2A1B"/>
    <w:rsid w:val="005F5440"/>
    <w:rsid w:val="00607B1A"/>
    <w:rsid w:val="00623927"/>
    <w:rsid w:val="006243D9"/>
    <w:rsid w:val="006267D5"/>
    <w:rsid w:val="00637AAC"/>
    <w:rsid w:val="00640B4A"/>
    <w:rsid w:val="006460ED"/>
    <w:rsid w:val="00652C2D"/>
    <w:rsid w:val="006555E2"/>
    <w:rsid w:val="00656323"/>
    <w:rsid w:val="00657A66"/>
    <w:rsid w:val="0066340B"/>
    <w:rsid w:val="00673CD6"/>
    <w:rsid w:val="006834DA"/>
    <w:rsid w:val="00683E0B"/>
    <w:rsid w:val="00683E2D"/>
    <w:rsid w:val="006874D3"/>
    <w:rsid w:val="00687888"/>
    <w:rsid w:val="00691B76"/>
    <w:rsid w:val="00695538"/>
    <w:rsid w:val="0069556C"/>
    <w:rsid w:val="00697F0A"/>
    <w:rsid w:val="006A2A57"/>
    <w:rsid w:val="006A2ED7"/>
    <w:rsid w:val="006A337D"/>
    <w:rsid w:val="006A6F71"/>
    <w:rsid w:val="006B3F53"/>
    <w:rsid w:val="006B525D"/>
    <w:rsid w:val="006B582D"/>
    <w:rsid w:val="006C08F0"/>
    <w:rsid w:val="006C1590"/>
    <w:rsid w:val="006C30F1"/>
    <w:rsid w:val="006C797C"/>
    <w:rsid w:val="006D5D30"/>
    <w:rsid w:val="006D6E21"/>
    <w:rsid w:val="006E06B6"/>
    <w:rsid w:val="006E5493"/>
    <w:rsid w:val="006F15B0"/>
    <w:rsid w:val="006F5CAE"/>
    <w:rsid w:val="00702140"/>
    <w:rsid w:val="00702D1A"/>
    <w:rsid w:val="0070317A"/>
    <w:rsid w:val="00705E62"/>
    <w:rsid w:val="00720BEA"/>
    <w:rsid w:val="007214A7"/>
    <w:rsid w:val="0072356A"/>
    <w:rsid w:val="00723C33"/>
    <w:rsid w:val="00724CBB"/>
    <w:rsid w:val="00725460"/>
    <w:rsid w:val="007359EE"/>
    <w:rsid w:val="007369FD"/>
    <w:rsid w:val="00742819"/>
    <w:rsid w:val="0074472B"/>
    <w:rsid w:val="00744F0D"/>
    <w:rsid w:val="0075262A"/>
    <w:rsid w:val="00756796"/>
    <w:rsid w:val="00757586"/>
    <w:rsid w:val="007607C9"/>
    <w:rsid w:val="00762763"/>
    <w:rsid w:val="00766474"/>
    <w:rsid w:val="007676DC"/>
    <w:rsid w:val="00767EA9"/>
    <w:rsid w:val="00771D17"/>
    <w:rsid w:val="00774322"/>
    <w:rsid w:val="007759CA"/>
    <w:rsid w:val="007872A7"/>
    <w:rsid w:val="00787612"/>
    <w:rsid w:val="007949F8"/>
    <w:rsid w:val="00794D0A"/>
    <w:rsid w:val="007A1A8C"/>
    <w:rsid w:val="007A3357"/>
    <w:rsid w:val="007A7E4A"/>
    <w:rsid w:val="007B4226"/>
    <w:rsid w:val="007B50F6"/>
    <w:rsid w:val="007B5378"/>
    <w:rsid w:val="007C542A"/>
    <w:rsid w:val="007D08D8"/>
    <w:rsid w:val="007E0C46"/>
    <w:rsid w:val="007E3022"/>
    <w:rsid w:val="007E3FD8"/>
    <w:rsid w:val="007F20EC"/>
    <w:rsid w:val="007F44C9"/>
    <w:rsid w:val="008008CD"/>
    <w:rsid w:val="00805396"/>
    <w:rsid w:val="00812F1D"/>
    <w:rsid w:val="00815E24"/>
    <w:rsid w:val="00817560"/>
    <w:rsid w:val="00817A4D"/>
    <w:rsid w:val="00817A86"/>
    <w:rsid w:val="008212BF"/>
    <w:rsid w:val="00825C95"/>
    <w:rsid w:val="0082787B"/>
    <w:rsid w:val="0083055A"/>
    <w:rsid w:val="008315BD"/>
    <w:rsid w:val="00832C0B"/>
    <w:rsid w:val="00835AAB"/>
    <w:rsid w:val="00843B59"/>
    <w:rsid w:val="00846533"/>
    <w:rsid w:val="00846909"/>
    <w:rsid w:val="00853A9D"/>
    <w:rsid w:val="008554A1"/>
    <w:rsid w:val="008563A5"/>
    <w:rsid w:val="00856A21"/>
    <w:rsid w:val="008620A5"/>
    <w:rsid w:val="008651AC"/>
    <w:rsid w:val="00867188"/>
    <w:rsid w:val="00867EB9"/>
    <w:rsid w:val="00873C9F"/>
    <w:rsid w:val="008758B2"/>
    <w:rsid w:val="00875D95"/>
    <w:rsid w:val="00876CF4"/>
    <w:rsid w:val="00877C6B"/>
    <w:rsid w:val="00880E47"/>
    <w:rsid w:val="00883751"/>
    <w:rsid w:val="00885755"/>
    <w:rsid w:val="008B05D9"/>
    <w:rsid w:val="008B16B3"/>
    <w:rsid w:val="008B3E2D"/>
    <w:rsid w:val="008B57EB"/>
    <w:rsid w:val="008C01FA"/>
    <w:rsid w:val="008C05F1"/>
    <w:rsid w:val="008C1EA4"/>
    <w:rsid w:val="008C663F"/>
    <w:rsid w:val="008C7DA8"/>
    <w:rsid w:val="008D1642"/>
    <w:rsid w:val="008D6B73"/>
    <w:rsid w:val="008D79B8"/>
    <w:rsid w:val="008D7A69"/>
    <w:rsid w:val="008E1AB1"/>
    <w:rsid w:val="008E2D69"/>
    <w:rsid w:val="008F1947"/>
    <w:rsid w:val="008F19DB"/>
    <w:rsid w:val="008F2D66"/>
    <w:rsid w:val="008F4049"/>
    <w:rsid w:val="008F5427"/>
    <w:rsid w:val="008F672A"/>
    <w:rsid w:val="008F707E"/>
    <w:rsid w:val="0090128E"/>
    <w:rsid w:val="009013F8"/>
    <w:rsid w:val="00906A1B"/>
    <w:rsid w:val="00913555"/>
    <w:rsid w:val="0092133D"/>
    <w:rsid w:val="00922B0F"/>
    <w:rsid w:val="00922E53"/>
    <w:rsid w:val="00923725"/>
    <w:rsid w:val="009311F7"/>
    <w:rsid w:val="009332DB"/>
    <w:rsid w:val="0093384F"/>
    <w:rsid w:val="00934CF2"/>
    <w:rsid w:val="00936999"/>
    <w:rsid w:val="00937B70"/>
    <w:rsid w:val="009414D1"/>
    <w:rsid w:val="00941663"/>
    <w:rsid w:val="009435F9"/>
    <w:rsid w:val="00943E49"/>
    <w:rsid w:val="009447EF"/>
    <w:rsid w:val="00945D74"/>
    <w:rsid w:val="00947DFD"/>
    <w:rsid w:val="00952F71"/>
    <w:rsid w:val="00961D87"/>
    <w:rsid w:val="009716F3"/>
    <w:rsid w:val="0097231D"/>
    <w:rsid w:val="00972E9E"/>
    <w:rsid w:val="0097332D"/>
    <w:rsid w:val="00976CDC"/>
    <w:rsid w:val="0098137F"/>
    <w:rsid w:val="009914CA"/>
    <w:rsid w:val="0099429D"/>
    <w:rsid w:val="0099580F"/>
    <w:rsid w:val="009A17B1"/>
    <w:rsid w:val="009A1F98"/>
    <w:rsid w:val="009A3265"/>
    <w:rsid w:val="009A44FB"/>
    <w:rsid w:val="009B3C10"/>
    <w:rsid w:val="009B61A5"/>
    <w:rsid w:val="009C5E4A"/>
    <w:rsid w:val="009D0980"/>
    <w:rsid w:val="009D4A5E"/>
    <w:rsid w:val="009D71E1"/>
    <w:rsid w:val="009E06A5"/>
    <w:rsid w:val="009E2EAF"/>
    <w:rsid w:val="009E3931"/>
    <w:rsid w:val="009E3C03"/>
    <w:rsid w:val="009E5681"/>
    <w:rsid w:val="009E5CFD"/>
    <w:rsid w:val="009E7E73"/>
    <w:rsid w:val="009F0BD8"/>
    <w:rsid w:val="009F4123"/>
    <w:rsid w:val="009F6421"/>
    <w:rsid w:val="00A039C9"/>
    <w:rsid w:val="00A126D8"/>
    <w:rsid w:val="00A17978"/>
    <w:rsid w:val="00A30FC1"/>
    <w:rsid w:val="00A32E43"/>
    <w:rsid w:val="00A439C6"/>
    <w:rsid w:val="00A46134"/>
    <w:rsid w:val="00A46C7E"/>
    <w:rsid w:val="00A5219A"/>
    <w:rsid w:val="00A57F34"/>
    <w:rsid w:val="00A61137"/>
    <w:rsid w:val="00A61859"/>
    <w:rsid w:val="00A6440D"/>
    <w:rsid w:val="00A644D8"/>
    <w:rsid w:val="00A6512B"/>
    <w:rsid w:val="00A72228"/>
    <w:rsid w:val="00A74692"/>
    <w:rsid w:val="00A80628"/>
    <w:rsid w:val="00A812D0"/>
    <w:rsid w:val="00A84783"/>
    <w:rsid w:val="00A859FA"/>
    <w:rsid w:val="00A86149"/>
    <w:rsid w:val="00A869BD"/>
    <w:rsid w:val="00A95084"/>
    <w:rsid w:val="00A96FE9"/>
    <w:rsid w:val="00AA27AD"/>
    <w:rsid w:val="00AA3F7B"/>
    <w:rsid w:val="00AB2398"/>
    <w:rsid w:val="00AC07E2"/>
    <w:rsid w:val="00AC2DF8"/>
    <w:rsid w:val="00AC688B"/>
    <w:rsid w:val="00AD39AF"/>
    <w:rsid w:val="00AD7864"/>
    <w:rsid w:val="00AD7E93"/>
    <w:rsid w:val="00AE0444"/>
    <w:rsid w:val="00AE326C"/>
    <w:rsid w:val="00AE37B2"/>
    <w:rsid w:val="00AF2955"/>
    <w:rsid w:val="00AF5E35"/>
    <w:rsid w:val="00AF6243"/>
    <w:rsid w:val="00B010D6"/>
    <w:rsid w:val="00B01DBD"/>
    <w:rsid w:val="00B042CA"/>
    <w:rsid w:val="00B1255F"/>
    <w:rsid w:val="00B160CA"/>
    <w:rsid w:val="00B173E6"/>
    <w:rsid w:val="00B2210D"/>
    <w:rsid w:val="00B223FF"/>
    <w:rsid w:val="00B23864"/>
    <w:rsid w:val="00B250A5"/>
    <w:rsid w:val="00B303B7"/>
    <w:rsid w:val="00B306D4"/>
    <w:rsid w:val="00B32B23"/>
    <w:rsid w:val="00B3392B"/>
    <w:rsid w:val="00B3452A"/>
    <w:rsid w:val="00B34693"/>
    <w:rsid w:val="00B402C7"/>
    <w:rsid w:val="00B403BF"/>
    <w:rsid w:val="00B41F2E"/>
    <w:rsid w:val="00B42556"/>
    <w:rsid w:val="00B433A5"/>
    <w:rsid w:val="00B62909"/>
    <w:rsid w:val="00B664AF"/>
    <w:rsid w:val="00B66821"/>
    <w:rsid w:val="00B66B12"/>
    <w:rsid w:val="00B66C04"/>
    <w:rsid w:val="00B70CB1"/>
    <w:rsid w:val="00B73004"/>
    <w:rsid w:val="00B745AE"/>
    <w:rsid w:val="00B74B99"/>
    <w:rsid w:val="00B81D31"/>
    <w:rsid w:val="00B834F9"/>
    <w:rsid w:val="00B83ABE"/>
    <w:rsid w:val="00B87DBB"/>
    <w:rsid w:val="00B87F5B"/>
    <w:rsid w:val="00B90108"/>
    <w:rsid w:val="00B920E8"/>
    <w:rsid w:val="00B923C9"/>
    <w:rsid w:val="00B92DA3"/>
    <w:rsid w:val="00B93717"/>
    <w:rsid w:val="00B976EC"/>
    <w:rsid w:val="00BA0D98"/>
    <w:rsid w:val="00BA2EDA"/>
    <w:rsid w:val="00BA3B7D"/>
    <w:rsid w:val="00BA4AC1"/>
    <w:rsid w:val="00BA6BDF"/>
    <w:rsid w:val="00BA7570"/>
    <w:rsid w:val="00BA7F1A"/>
    <w:rsid w:val="00BB0E0E"/>
    <w:rsid w:val="00BB153B"/>
    <w:rsid w:val="00BB390D"/>
    <w:rsid w:val="00BB3F38"/>
    <w:rsid w:val="00BB6F16"/>
    <w:rsid w:val="00BB79C1"/>
    <w:rsid w:val="00BC34CA"/>
    <w:rsid w:val="00BC3A19"/>
    <w:rsid w:val="00BC720C"/>
    <w:rsid w:val="00BD3715"/>
    <w:rsid w:val="00BE03CC"/>
    <w:rsid w:val="00BE12A6"/>
    <w:rsid w:val="00BE507E"/>
    <w:rsid w:val="00BF7212"/>
    <w:rsid w:val="00BF7268"/>
    <w:rsid w:val="00C0114B"/>
    <w:rsid w:val="00C01A0B"/>
    <w:rsid w:val="00C037AA"/>
    <w:rsid w:val="00C1143C"/>
    <w:rsid w:val="00C12042"/>
    <w:rsid w:val="00C20E30"/>
    <w:rsid w:val="00C21C03"/>
    <w:rsid w:val="00C23DEF"/>
    <w:rsid w:val="00C31768"/>
    <w:rsid w:val="00C3460C"/>
    <w:rsid w:val="00C44458"/>
    <w:rsid w:val="00C447CE"/>
    <w:rsid w:val="00C45461"/>
    <w:rsid w:val="00C476EB"/>
    <w:rsid w:val="00C51661"/>
    <w:rsid w:val="00C536C6"/>
    <w:rsid w:val="00C5783D"/>
    <w:rsid w:val="00C57A54"/>
    <w:rsid w:val="00C6003D"/>
    <w:rsid w:val="00C67DCC"/>
    <w:rsid w:val="00C7593F"/>
    <w:rsid w:val="00C81A79"/>
    <w:rsid w:val="00C827A0"/>
    <w:rsid w:val="00C83D2F"/>
    <w:rsid w:val="00C83F57"/>
    <w:rsid w:val="00C846E9"/>
    <w:rsid w:val="00C85044"/>
    <w:rsid w:val="00C87148"/>
    <w:rsid w:val="00C878AF"/>
    <w:rsid w:val="00C90B32"/>
    <w:rsid w:val="00C910DA"/>
    <w:rsid w:val="00C975A7"/>
    <w:rsid w:val="00CA4F16"/>
    <w:rsid w:val="00CB13F3"/>
    <w:rsid w:val="00CB23A6"/>
    <w:rsid w:val="00CB43CE"/>
    <w:rsid w:val="00CB4F98"/>
    <w:rsid w:val="00CB50A3"/>
    <w:rsid w:val="00CB6139"/>
    <w:rsid w:val="00CC0E61"/>
    <w:rsid w:val="00CC3991"/>
    <w:rsid w:val="00CC5A38"/>
    <w:rsid w:val="00CD4F9C"/>
    <w:rsid w:val="00CD7870"/>
    <w:rsid w:val="00CE0B81"/>
    <w:rsid w:val="00CE0EB3"/>
    <w:rsid w:val="00CE74DE"/>
    <w:rsid w:val="00CF1325"/>
    <w:rsid w:val="00CF65B9"/>
    <w:rsid w:val="00CF79C0"/>
    <w:rsid w:val="00D02E44"/>
    <w:rsid w:val="00D0736A"/>
    <w:rsid w:val="00D073B5"/>
    <w:rsid w:val="00D075B9"/>
    <w:rsid w:val="00D116AF"/>
    <w:rsid w:val="00D11E81"/>
    <w:rsid w:val="00D14DA4"/>
    <w:rsid w:val="00D15B99"/>
    <w:rsid w:val="00D2458B"/>
    <w:rsid w:val="00D245E9"/>
    <w:rsid w:val="00D2768B"/>
    <w:rsid w:val="00D30BB5"/>
    <w:rsid w:val="00D321C3"/>
    <w:rsid w:val="00D34540"/>
    <w:rsid w:val="00D34BE4"/>
    <w:rsid w:val="00D34F53"/>
    <w:rsid w:val="00D43E7B"/>
    <w:rsid w:val="00D46A95"/>
    <w:rsid w:val="00D46F36"/>
    <w:rsid w:val="00D538CE"/>
    <w:rsid w:val="00D5751E"/>
    <w:rsid w:val="00D60499"/>
    <w:rsid w:val="00D6291F"/>
    <w:rsid w:val="00D65029"/>
    <w:rsid w:val="00D65484"/>
    <w:rsid w:val="00D71B86"/>
    <w:rsid w:val="00D73017"/>
    <w:rsid w:val="00D73F28"/>
    <w:rsid w:val="00D7686E"/>
    <w:rsid w:val="00D81341"/>
    <w:rsid w:val="00D85BF6"/>
    <w:rsid w:val="00D91CDE"/>
    <w:rsid w:val="00D93E25"/>
    <w:rsid w:val="00DA09E1"/>
    <w:rsid w:val="00DA1FEA"/>
    <w:rsid w:val="00DA2EC1"/>
    <w:rsid w:val="00DA5478"/>
    <w:rsid w:val="00DA6384"/>
    <w:rsid w:val="00DB2A48"/>
    <w:rsid w:val="00DB310A"/>
    <w:rsid w:val="00DB41E6"/>
    <w:rsid w:val="00DB52FC"/>
    <w:rsid w:val="00DB5384"/>
    <w:rsid w:val="00DB6B89"/>
    <w:rsid w:val="00DC3C9A"/>
    <w:rsid w:val="00DC48F7"/>
    <w:rsid w:val="00DC4D88"/>
    <w:rsid w:val="00DD1983"/>
    <w:rsid w:val="00DD2419"/>
    <w:rsid w:val="00DD2949"/>
    <w:rsid w:val="00DD3630"/>
    <w:rsid w:val="00DE5127"/>
    <w:rsid w:val="00DE59B8"/>
    <w:rsid w:val="00DF0252"/>
    <w:rsid w:val="00DF53E3"/>
    <w:rsid w:val="00E10F76"/>
    <w:rsid w:val="00E13751"/>
    <w:rsid w:val="00E13BE4"/>
    <w:rsid w:val="00E15929"/>
    <w:rsid w:val="00E239A6"/>
    <w:rsid w:val="00E23D4C"/>
    <w:rsid w:val="00E24AB5"/>
    <w:rsid w:val="00E26CF7"/>
    <w:rsid w:val="00E27F7A"/>
    <w:rsid w:val="00E32127"/>
    <w:rsid w:val="00E32FEE"/>
    <w:rsid w:val="00E34A37"/>
    <w:rsid w:val="00E37184"/>
    <w:rsid w:val="00E40BA7"/>
    <w:rsid w:val="00E41267"/>
    <w:rsid w:val="00E44189"/>
    <w:rsid w:val="00E4686A"/>
    <w:rsid w:val="00E5059A"/>
    <w:rsid w:val="00E51AFF"/>
    <w:rsid w:val="00E573FE"/>
    <w:rsid w:val="00E57DFC"/>
    <w:rsid w:val="00E60318"/>
    <w:rsid w:val="00E65600"/>
    <w:rsid w:val="00E65B7C"/>
    <w:rsid w:val="00E67009"/>
    <w:rsid w:val="00E70445"/>
    <w:rsid w:val="00E71DAD"/>
    <w:rsid w:val="00E72C7F"/>
    <w:rsid w:val="00E82C6B"/>
    <w:rsid w:val="00E935D1"/>
    <w:rsid w:val="00E947E9"/>
    <w:rsid w:val="00E96378"/>
    <w:rsid w:val="00E966AE"/>
    <w:rsid w:val="00EA0B79"/>
    <w:rsid w:val="00EA1AAA"/>
    <w:rsid w:val="00EA5C62"/>
    <w:rsid w:val="00EA7F61"/>
    <w:rsid w:val="00EB1ECF"/>
    <w:rsid w:val="00EB5F3B"/>
    <w:rsid w:val="00EB70A8"/>
    <w:rsid w:val="00EC2FBC"/>
    <w:rsid w:val="00ED1744"/>
    <w:rsid w:val="00ED1825"/>
    <w:rsid w:val="00ED3B93"/>
    <w:rsid w:val="00ED56C5"/>
    <w:rsid w:val="00ED5AD4"/>
    <w:rsid w:val="00ED5F0E"/>
    <w:rsid w:val="00EE0F26"/>
    <w:rsid w:val="00EE2C07"/>
    <w:rsid w:val="00EE3232"/>
    <w:rsid w:val="00EE34A4"/>
    <w:rsid w:val="00EE37E5"/>
    <w:rsid w:val="00EE7143"/>
    <w:rsid w:val="00F03F71"/>
    <w:rsid w:val="00F0663C"/>
    <w:rsid w:val="00F206F8"/>
    <w:rsid w:val="00F31E19"/>
    <w:rsid w:val="00F3688D"/>
    <w:rsid w:val="00F4388F"/>
    <w:rsid w:val="00F55520"/>
    <w:rsid w:val="00F55DA4"/>
    <w:rsid w:val="00F57237"/>
    <w:rsid w:val="00F6177A"/>
    <w:rsid w:val="00F72F5F"/>
    <w:rsid w:val="00F763EA"/>
    <w:rsid w:val="00F801C4"/>
    <w:rsid w:val="00F82E80"/>
    <w:rsid w:val="00FA7887"/>
    <w:rsid w:val="00FB2B5F"/>
    <w:rsid w:val="00FB3A57"/>
    <w:rsid w:val="00FB4F6F"/>
    <w:rsid w:val="00FB5783"/>
    <w:rsid w:val="00FC2DEF"/>
    <w:rsid w:val="00FC4137"/>
    <w:rsid w:val="00FC4E02"/>
    <w:rsid w:val="00FC51A5"/>
    <w:rsid w:val="00FD1EA3"/>
    <w:rsid w:val="00FD2C74"/>
    <w:rsid w:val="00FD4438"/>
    <w:rsid w:val="00FD4F12"/>
    <w:rsid w:val="00FD73FE"/>
    <w:rsid w:val="00FE05F7"/>
    <w:rsid w:val="00FE131E"/>
    <w:rsid w:val="00FE1C24"/>
    <w:rsid w:val="00FE3CB6"/>
    <w:rsid w:val="00FE6FFC"/>
    <w:rsid w:val="02B7057F"/>
    <w:rsid w:val="04F82DED"/>
    <w:rsid w:val="054470EC"/>
    <w:rsid w:val="0F767EF8"/>
    <w:rsid w:val="0F7F8939"/>
    <w:rsid w:val="10361F0C"/>
    <w:rsid w:val="17477C18"/>
    <w:rsid w:val="1EFD6613"/>
    <w:rsid w:val="2B041A45"/>
    <w:rsid w:val="2C656BD0"/>
    <w:rsid w:val="3B1B4C78"/>
    <w:rsid w:val="3BF17B84"/>
    <w:rsid w:val="3C98138C"/>
    <w:rsid w:val="3F3E3C04"/>
    <w:rsid w:val="47936D8B"/>
    <w:rsid w:val="4E6603AE"/>
    <w:rsid w:val="51153FC4"/>
    <w:rsid w:val="54CF3D15"/>
    <w:rsid w:val="570867CC"/>
    <w:rsid w:val="59B95BD8"/>
    <w:rsid w:val="61393C9F"/>
    <w:rsid w:val="66FF1877"/>
    <w:rsid w:val="6C853587"/>
    <w:rsid w:val="6DF80364"/>
    <w:rsid w:val="6FD66663"/>
    <w:rsid w:val="7C98430B"/>
    <w:rsid w:val="7FCD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0E43B7"/>
  <w15:docId w15:val="{0B72AC44-43B4-4C73-9C90-0FB95C2D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仿宋_GB2312"/>
      <w:spacing w:val="-4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2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Emphasis"/>
    <w:basedOn w:val="a0"/>
    <w:uiPriority w:val="20"/>
    <w:qFormat/>
    <w:rPr>
      <w:color w:val="CC0000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ite"/>
    <w:basedOn w:val="a0"/>
    <w:uiPriority w:val="99"/>
    <w:unhideWhenUsed/>
    <w:qFormat/>
    <w:rPr>
      <w:color w:val="008000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ac">
    <w:name w:val="正文+小号字体"/>
    <w:basedOn w:val="a"/>
    <w:qFormat/>
    <w:pPr>
      <w:spacing w:line="480" w:lineRule="auto"/>
      <w:ind w:firstLineChars="1000" w:firstLine="1000"/>
      <w:jc w:val="left"/>
    </w:pPr>
    <w:rPr>
      <w:rFonts w:ascii="Times New Roman"/>
      <w:b/>
      <w:spacing w:val="0"/>
      <w:sz w:val="21"/>
      <w:szCs w:val="24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ascii="仿宋_GB2312" w:eastAsia="仿宋_GB2312" w:hAnsi="Times New Roman" w:cs="Times New Roman"/>
      <w:spacing w:val="-4"/>
      <w:sz w:val="32"/>
      <w:szCs w:val="20"/>
    </w:rPr>
  </w:style>
  <w:style w:type="character" w:customStyle="1" w:styleId="10">
    <w:name w:val="标题 1 字符"/>
    <w:basedOn w:val="a0"/>
    <w:link w:val="1"/>
    <w:uiPriority w:val="9"/>
    <w:qFormat/>
    <w:rPr>
      <w:rFonts w:ascii="仿宋_GB2312" w:eastAsia="宋体" w:hAnsi="Times New Roman" w:cs="Times New Roman"/>
      <w:b/>
      <w:bCs/>
      <w:spacing w:val="-4"/>
      <w:kern w:val="44"/>
      <w:sz w:val="32"/>
      <w:szCs w:val="4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宋体" w:hAnsiTheme="majorHAnsi" w:cstheme="majorBidi"/>
      <w:b/>
      <w:bCs/>
      <w:spacing w:val="-4"/>
      <w:sz w:val="30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仿宋_GB2312"/>
      <w:b/>
      <w:bCs/>
      <w:spacing w:val="-4"/>
      <w:kern w:val="2"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hAnsiTheme="majorHAnsi" w:cstheme="majorBidi"/>
      <w:b/>
      <w:bCs/>
      <w:spacing w:val="-4"/>
      <w:kern w:val="2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Cs w:val="32"/>
    </w:rPr>
  </w:style>
  <w:style w:type="character" w:customStyle="1" w:styleId="c-icon14">
    <w:name w:val="c-icon14"/>
    <w:basedOn w:val="a0"/>
    <w:qFormat/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Cs w:val="32"/>
    </w:rPr>
  </w:style>
  <w:style w:type="paragraph" w:customStyle="1" w:styleId="13">
    <w:name w:val="列表段落1"/>
    <w:basedOn w:val="a"/>
    <w:uiPriority w:val="99"/>
    <w:qFormat/>
    <w:pPr>
      <w:ind w:firstLineChars="200" w:firstLine="420"/>
    </w:pPr>
  </w:style>
  <w:style w:type="paragraph" w:styleId="ad">
    <w:name w:val="Normal (Web)"/>
    <w:basedOn w:val="a"/>
    <w:uiPriority w:val="99"/>
    <w:semiHidden/>
    <w:unhideWhenUsed/>
    <w:qFormat/>
    <w:rsid w:val="007B50F6"/>
  </w:style>
  <w:style w:type="paragraph" w:styleId="ae">
    <w:name w:val="List Paragraph"/>
    <w:basedOn w:val="a"/>
    <w:uiPriority w:val="99"/>
    <w:unhideWhenUsed/>
    <w:qFormat/>
    <w:rsid w:val="007B50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34</Pages>
  <Words>1501</Words>
  <Characters>8560</Characters>
  <Application>Microsoft Office Word</Application>
  <DocSecurity>0</DocSecurity>
  <Lines>71</Lines>
  <Paragraphs>20</Paragraphs>
  <ScaleCrop>false</ScaleCrop>
  <Company>YRCX</Company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彭东波</dc:creator>
  <cp:lastModifiedBy>彭东波</cp:lastModifiedBy>
  <cp:revision>1534</cp:revision>
  <dcterms:created xsi:type="dcterms:W3CDTF">2020-04-22T22:33:00Z</dcterms:created>
  <dcterms:modified xsi:type="dcterms:W3CDTF">2021-06-01T04:05:00Z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2052-2.8.0.4624</vt:lpwstr>
  </property>
  <property fmtid="{D5CDD505-2E9C-101B-9397-08002B2CF9AE}" pid="3" name="ICV">
    <vt:lpwstr>6B0AA160032144D2ABA9F3CD0EE7B574</vt:lpwstr>
  </property>
</Properties>
</file>