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12A5B">
      <w:pPr>
        <w:pStyle w:val="2"/>
      </w:pPr>
      <w:r>
        <w:rPr>
          <w:rFonts w:hint="eastAsia"/>
        </w:rPr>
        <w:t>{{info.title}}</w:t>
      </w:r>
    </w:p>
    <w:p w14:paraId="0F77A25B">
      <w:pPr>
        <w:pStyle w:val="3"/>
        <w:numPr>
          <w:ilvl w:val="0"/>
          <w:numId w:val="1"/>
        </w:numPr>
      </w:pPr>
      <w:r>
        <w:rPr>
          <w:rFonts w:hint="eastAsia"/>
        </w:rPr>
        <w:t>概览</w:t>
      </w:r>
    </w:p>
    <w:p w14:paraId="129BFEFA">
      <w:pPr>
        <w:pStyle w:val="4"/>
        <w:numPr>
          <w:ilvl w:val="1"/>
          <w:numId w:val="1"/>
        </w:numPr>
      </w:pPr>
      <w:r>
        <w:rPr>
          <w:rFonts w:hint="eastAsia"/>
        </w:rPr>
        <w:t>描述</w:t>
      </w:r>
    </w:p>
    <w:p w14:paraId="103620B3">
      <w:r>
        <w:t>{{info.description}}</w:t>
      </w:r>
    </w:p>
    <w:p w14:paraId="40CF07E9">
      <w:pPr>
        <w:pStyle w:val="4"/>
        <w:numPr>
          <w:ilvl w:val="1"/>
          <w:numId w:val="1"/>
        </w:numPr>
      </w:pPr>
      <w:r>
        <w:rPr>
          <w:rFonts w:hint="eastAsia"/>
        </w:rPr>
        <w:t>版本</w:t>
      </w:r>
    </w:p>
    <w:p w14:paraId="42F9623A">
      <w:r>
        <w:t>{{info.</w:t>
      </w:r>
      <w:r>
        <w:rPr>
          <w:rFonts w:hint="eastAsia"/>
        </w:rPr>
        <w:t>version</w:t>
      </w:r>
      <w:r>
        <w:t>}}</w:t>
      </w:r>
    </w:p>
    <w:p w14:paraId="2FCBCB9D">
      <w:pPr>
        <w:pStyle w:val="4"/>
        <w:numPr>
          <w:ilvl w:val="1"/>
          <w:numId w:val="1"/>
        </w:numPr>
      </w:pPr>
      <w:r>
        <w:rPr>
          <w:rFonts w:hint="eastAsia"/>
        </w:rPr>
        <w:t>联系人</w:t>
      </w:r>
    </w:p>
    <w:p w14:paraId="396B8A3C">
      <w:r>
        <w:t>{{info.</w:t>
      </w:r>
      <w:r>
        <w:rPr>
          <w:rFonts w:hint="eastAsia"/>
        </w:rPr>
        <w:t>contact.email</w:t>
      </w:r>
      <w:r>
        <w:t>}}</w:t>
      </w:r>
    </w:p>
    <w:p w14:paraId="71694781">
      <w:pPr>
        <w:pStyle w:val="4"/>
        <w:numPr>
          <w:ilvl w:val="1"/>
          <w:numId w:val="1"/>
        </w:numPr>
      </w:pPr>
      <w:r>
        <w:rPr>
          <w:rFonts w:hint="eastAsia"/>
        </w:rPr>
        <w:t>许可证</w:t>
      </w:r>
    </w:p>
    <w:p w14:paraId="7EFA9FC7">
      <w:r>
        <w:t>{{info.</w:t>
      </w:r>
      <w:r>
        <w:rPr>
          <w:rFonts w:hint="eastAsia"/>
        </w:rPr>
        <w:t>license.name</w:t>
      </w:r>
      <w:r>
        <w:t>}}</w:t>
      </w:r>
    </w:p>
    <w:p w14:paraId="084B8645">
      <w:pPr>
        <w:pStyle w:val="3"/>
        <w:numPr>
          <w:ilvl w:val="0"/>
          <w:numId w:val="1"/>
        </w:numPr>
      </w:pPr>
      <w:r>
        <w:rPr>
          <w:rFonts w:hint="eastAsia"/>
        </w:rPr>
        <w:t>接口列表</w:t>
      </w:r>
    </w:p>
    <w:p w14:paraId="2EBF8955">
      <w:r>
        <w:rPr>
          <w:rFonts w:hint="eastAsia"/>
        </w:rPr>
        <w:t>{{?resources}}</w:t>
      </w:r>
    </w:p>
    <w:p w14:paraId="2A1FFA74">
      <w:pPr>
        <w:pStyle w:val="4"/>
        <w:numPr>
          <w:ilvl w:val="1"/>
          <w:numId w:val="1"/>
        </w:numPr>
      </w:pPr>
      <w:r>
        <w:rPr>
          <w:rFonts w:hint="eastAsia"/>
        </w:rPr>
        <w:t>{{name}}</w:t>
      </w:r>
    </w:p>
    <w:p w14:paraId="612A2AAE">
      <w:r>
        <w:rPr>
          <w:rFonts w:hint="eastAsia"/>
        </w:rPr>
        <w:t>{{description}}</w:t>
      </w:r>
    </w:p>
    <w:p w14:paraId="0F8C57A0">
      <w:r>
        <w:rPr>
          <w:rFonts w:hint="eastAsia"/>
        </w:rPr>
        <w:t>{{?endpoints}}</w:t>
      </w:r>
    </w:p>
    <w:p w14:paraId="2A0C7FA5">
      <w:pPr>
        <w:pStyle w:val="5"/>
        <w:numPr>
          <w:ilvl w:val="2"/>
          <w:numId w:val="1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>
      <w:pPr>
        <w:rPr>
          <w:b/>
        </w:rPr>
      </w:pPr>
      <w:r>
        <w:rPr>
          <w:rFonts w:hint="eastAsia"/>
          <w:b/>
        </w:rPr>
        <w:t>{{httpMethod}} {{url}}</w:t>
      </w:r>
    </w:p>
    <w:p w14:paraId="059F449E">
      <w:pPr>
        <w:pStyle w:val="6"/>
      </w:pPr>
      <w:r>
        <w:rPr>
          <w:rFonts w:hint="eastAsia"/>
        </w:rPr>
        <w:t>描述</w:t>
      </w:r>
    </w:p>
    <w:p w14:paraId="30A43220">
      <w:r>
        <w:rPr>
          <w:rFonts w:hint="eastAsia"/>
        </w:rPr>
        <w:t>{{description}}{{?description == null or description == ''}}{{summary}}{{/}}</w:t>
      </w:r>
    </w:p>
    <w:p w14:paraId="0E1B663E">
      <w:pPr>
        <w:pStyle w:val="6"/>
      </w:pPr>
      <w:r>
        <w:rPr>
          <w:rFonts w:hint="eastAsia"/>
        </w:rPr>
        <w:t>Produces</w:t>
      </w:r>
    </w:p>
    <w:p w14:paraId="079DA9AB">
      <w:r>
        <w:rPr>
          <w:rFonts w:hint="eastAsia"/>
        </w:rPr>
        <w:t>{{?produces == null or produces.size() == 0}}无{{/}}</w:t>
      </w:r>
    </w:p>
    <w:p w14:paraId="4C2E124B">
      <w:r>
        <w:rPr>
          <w:rFonts w:hint="eastAsia"/>
        </w:rPr>
        <w:t>{{?produces}}</w:t>
      </w:r>
    </w:p>
    <w:p w14:paraId="1E80A2D0">
      <w:pPr>
        <w:pStyle w:val="38"/>
        <w:numPr>
          <w:ilvl w:val="0"/>
          <w:numId w:val="2"/>
        </w:numPr>
      </w:pPr>
      <w:r>
        <w:rPr>
          <w:rFonts w:hint="eastAsia"/>
        </w:rPr>
        <w:t>{{=#this}}</w:t>
      </w:r>
    </w:p>
    <w:p w14:paraId="47F2B7B0">
      <w:r>
        <w:rPr>
          <w:rFonts w:hint="eastAsia"/>
        </w:rPr>
        <w:t>{{/produces}}</w:t>
      </w:r>
    </w:p>
    <w:p w14:paraId="06F1239C">
      <w:pPr>
        <w:pStyle w:val="6"/>
      </w:pPr>
      <w:r>
        <w:rPr>
          <w:rFonts w:hint="eastAsia"/>
        </w:rPr>
        <w:t>Consumes</w:t>
      </w:r>
    </w:p>
    <w:p w14:paraId="637B5EDB">
      <w:r>
        <w:rPr>
          <w:rFonts w:hint="eastAsia"/>
        </w:rPr>
        <w:t>{{?consumes == null or consumes.size() == 0}}无{{/}}</w:t>
      </w:r>
    </w:p>
    <w:p w14:paraId="0586C5B3">
      <w:r>
        <w:rPr>
          <w:rFonts w:hint="eastAsia"/>
        </w:rPr>
        <w:t>{{?consumes}}</w:t>
      </w:r>
    </w:p>
    <w:p w14:paraId="1E5B0526">
      <w:pPr>
        <w:pStyle w:val="38"/>
        <w:numPr>
          <w:ilvl w:val="0"/>
          <w:numId w:val="2"/>
        </w:numPr>
      </w:pPr>
      <w:r>
        <w:rPr>
          <w:rFonts w:hint="eastAsia"/>
        </w:rPr>
        <w:t>{{=#this}}</w:t>
      </w:r>
    </w:p>
    <w:p w14:paraId="26650FC9">
      <w:r>
        <w:rPr>
          <w:rFonts w:hint="eastAsia"/>
        </w:rPr>
        <w:t>{{/consumes}}</w:t>
      </w:r>
    </w:p>
    <w:p w14:paraId="18B90355">
      <w:pPr>
        <w:pStyle w:val="6"/>
        <w:spacing w:after="300"/>
      </w:pPr>
      <w:r>
        <w:rPr>
          <w:rFonts w:hint="eastAsia"/>
        </w:rPr>
        <w:t>参数</w:t>
      </w:r>
    </w:p>
    <w:tbl>
      <w:tblPr>
        <w:tblStyle w:val="21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3094"/>
        <w:gridCol w:w="1628"/>
      </w:tblGrid>
      <w:tr w14:paraId="740EBF12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BBB59" w:themeFill="accent3"/>
            <w:vAlign w:val="center"/>
          </w:tcPr>
          <w:p w14:paraId="33398878"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{{parameters}}参数类型</w:t>
            </w:r>
          </w:p>
        </w:tc>
        <w:tc>
          <w:tcPr>
            <w:tcW w:w="2268" w:type="dxa"/>
            <w:shd w:val="clear" w:color="auto" w:fill="9BBB59" w:themeFill="accent3"/>
            <w:vAlign w:val="center"/>
          </w:tcPr>
          <w:p w14:paraId="41353D82"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3094" w:type="dxa"/>
            <w:shd w:val="clear" w:color="auto" w:fill="9BBB59" w:themeFill="accent3"/>
            <w:vAlign w:val="center"/>
          </w:tcPr>
          <w:p w14:paraId="32858A81"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628" w:type="dxa"/>
            <w:shd w:val="clear" w:color="auto" w:fill="9BBB59" w:themeFill="accent3"/>
            <w:vAlign w:val="center"/>
          </w:tcPr>
          <w:p w14:paraId="481F4E61"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</w:tr>
      <w:tr w14:paraId="1353EF56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 w14:paraId="74C4FB97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[in]</w:t>
            </w:r>
          </w:p>
        </w:tc>
        <w:tc>
          <w:tcPr>
            <w:tcW w:w="2268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 w14:paraId="7BD0DE98">
            <w:pPr>
              <w:spacing w:after="0" w:line="240" w:lineRule="auto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>
              <w:rPr>
                <w:rFonts w:hint="eastAsia"/>
                <w:color w:val="FF6600"/>
              </w:rPr>
              <w:t>*</w:t>
            </w:r>
          </w:p>
          <w:p w14:paraId="43F4B8FB">
            <w:pPr>
              <w:spacing w:after="0" w:line="240" w:lineRule="auto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3094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 w14:paraId="1E694908">
            <w:pPr>
              <w:spacing w:after="0" w:line="240" w:lineRule="auto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  <w:vAlign w:val="center"/>
          </w:tcPr>
          <w:p w14:paraId="48237533">
            <w:pPr>
              <w:spacing w:after="0" w:line="240" w:lineRule="auto"/>
            </w:pPr>
            <w:r>
              <w:rPr>
                <w:rFonts w:hint="eastAsia"/>
              </w:rPr>
              <w:t>[?schema][=#this][/schema]</w:t>
            </w:r>
          </w:p>
        </w:tc>
      </w:tr>
    </w:tbl>
    <w:p w14:paraId="0CC183C3">
      <w:pPr>
        <w:pStyle w:val="6"/>
        <w:spacing w:after="300"/>
      </w:pPr>
      <w:r>
        <w:rPr>
          <w:rFonts w:hint="eastAsia"/>
        </w:rPr>
        <w:t>返回值</w:t>
      </w:r>
    </w:p>
    <w:tbl>
      <w:tblPr>
        <w:tblStyle w:val="21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3667"/>
        <w:gridCol w:w="2782"/>
      </w:tblGrid>
      <w:tr w14:paraId="41F4ECEF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shd w:val="clear" w:color="auto" w:fill="9BBB59" w:themeFill="accent3"/>
            <w:vAlign w:val="center"/>
          </w:tcPr>
          <w:p w14:paraId="121611DC"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{{responses}}响应码</w:t>
            </w:r>
          </w:p>
        </w:tc>
        <w:tc>
          <w:tcPr>
            <w:tcW w:w="4088" w:type="dxa"/>
            <w:shd w:val="clear" w:color="auto" w:fill="9BBB59" w:themeFill="accent3"/>
            <w:vAlign w:val="center"/>
          </w:tcPr>
          <w:p w14:paraId="73B7ED13"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839" w:type="dxa"/>
            <w:shd w:val="clear" w:color="auto" w:fill="9BBB59" w:themeFill="accent3"/>
            <w:vAlign w:val="center"/>
          </w:tcPr>
          <w:p w14:paraId="720EEF08"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</w:tr>
      <w:tr w14:paraId="508AF385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589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 w14:paraId="6C325D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[code]</w:t>
            </w:r>
          </w:p>
        </w:tc>
        <w:tc>
          <w:tcPr>
            <w:tcW w:w="4088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 w14:paraId="61B4FC03">
            <w:pPr>
              <w:spacing w:after="0" w:line="240" w:lineRule="auto"/>
              <w:jc w:val="center"/>
            </w:pPr>
            <w:r>
              <w:rPr>
                <w:rFonts w:hint="eastAsia"/>
              </w:rPr>
              <w:t>[description]</w:t>
            </w:r>
          </w:p>
          <w:p w14:paraId="558922F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[?headers]</w:t>
            </w:r>
          </w:p>
          <w:p w14:paraId="5D45F6A9">
            <w:pPr>
              <w:spacing w:after="0" w:line="240" w:lineRule="auto"/>
              <w:jc w:val="center"/>
            </w:pPr>
            <w:r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  <w:vAlign w:val="center"/>
          </w:tcPr>
          <w:p w14:paraId="7FED600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[?schema][=#this][/schema]</w:t>
            </w:r>
            <w:bookmarkStart w:id="0" w:name="_GoBack"/>
            <w:bookmarkEnd w:id="0"/>
          </w:p>
        </w:tc>
      </w:tr>
    </w:tbl>
    <w:p w14:paraId="3AADEAAE">
      <w:r>
        <w:rPr>
          <w:rFonts w:hint="eastAsia"/>
        </w:rPr>
        <w:t>{{/endpoints}}</w:t>
      </w:r>
    </w:p>
    <w:p w14:paraId="731A24AD">
      <w:r>
        <w:rPr>
          <w:rFonts w:hint="eastAsia"/>
        </w:rPr>
        <w:t>{{/resources}}</w:t>
      </w:r>
    </w:p>
    <w:p w14:paraId="6EA8ED68">
      <w:pPr>
        <w:pStyle w:val="3"/>
        <w:numPr>
          <w:ilvl w:val="0"/>
          <w:numId w:val="1"/>
        </w:numPr>
      </w:pPr>
      <w:r>
        <w:rPr>
          <w:rFonts w:hint="eastAsia"/>
        </w:rPr>
        <w:t>数据模型</w:t>
      </w:r>
    </w:p>
    <w:p w14:paraId="146062E3">
      <w:r>
        <w:rPr>
          <w:rFonts w:hint="eastAsia"/>
        </w:rPr>
        <w:t>{{?definitions}}</w:t>
      </w:r>
    </w:p>
    <w:p w14:paraId="09587FB3">
      <w:pPr>
        <w:pStyle w:val="4"/>
        <w:numPr>
          <w:ilvl w:val="1"/>
          <w:numId w:val="1"/>
        </w:numPr>
      </w:pPr>
      <w:r>
        <w:rPr>
          <w:rFonts w:hint="eastAsia"/>
        </w:rPr>
        <w:t>{{name}}</w:t>
      </w:r>
    </w:p>
    <w:p w14:paraId="7978B262">
      <w:pPr>
        <w:pStyle w:val="5"/>
        <w:numPr>
          <w:ilvl w:val="2"/>
          <w:numId w:val="1"/>
        </w:numPr>
      </w:pPr>
      <w:r>
        <w:rPr>
          <w:rFonts w:hint="eastAsia"/>
        </w:rPr>
        <w:t>属性</w:t>
      </w:r>
    </w:p>
    <w:p w14:paraId="336EDF03">
      <w:pPr>
        <w:spacing w:before="0" w:after="0" w:line="240" w:lineRule="atLeast"/>
      </w:pPr>
    </w:p>
    <w:tbl>
      <w:tblPr>
        <w:tblStyle w:val="21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679"/>
        <w:gridCol w:w="2752"/>
      </w:tblGrid>
      <w:tr w14:paraId="55879F7B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BBB59" w:themeFill="accent3"/>
          </w:tcPr>
          <w:p w14:paraId="23CC5B1E"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{{properties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}属性名</w:t>
            </w:r>
          </w:p>
        </w:tc>
        <w:tc>
          <w:tcPr>
            <w:tcW w:w="2679" w:type="dxa"/>
            <w:shd w:val="clear" w:color="auto" w:fill="9BBB59" w:themeFill="accent3"/>
          </w:tcPr>
          <w:p w14:paraId="71D05F6B"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752" w:type="dxa"/>
            <w:shd w:val="clear" w:color="auto" w:fill="9BBB59" w:themeFill="accent3"/>
          </w:tcPr>
          <w:p w14:paraId="61E97DAF"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</w:tr>
      <w:tr w14:paraId="47493FEE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 w14:paraId="4EFE03A8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[name][?required]</w:t>
            </w:r>
            <w:r>
              <w:rPr>
                <w:rFonts w:hint="eastAsia"/>
                <w:b/>
                <w:bCs/>
                <w:color w:val="FF6600"/>
              </w:rPr>
              <w:t>*</w:t>
            </w:r>
            <w:r>
              <w:rPr>
                <w:rFonts w:hint="eastAsia"/>
                <w:b/>
                <w:bCs/>
              </w:rPr>
              <w:t>[/required]</w:t>
            </w:r>
          </w:p>
        </w:tc>
        <w:tc>
          <w:tcPr>
            <w:tcW w:w="2679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 w14:paraId="01DF12EF">
            <w:pPr>
              <w:spacing w:after="0" w:line="240" w:lineRule="auto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 w14:paraId="65E61890">
            <w:pPr>
              <w:spacing w:after="0" w:line="240" w:lineRule="auto"/>
            </w:pPr>
            <w:r>
              <w:rPr>
                <w:rFonts w:hint="eastAsia"/>
              </w:rPr>
              <w:t>[?schema][=#this][/]</w:t>
            </w:r>
          </w:p>
        </w:tc>
      </w:tr>
    </w:tbl>
    <w:p w14:paraId="7BA3A629">
      <w:pPr>
        <w:spacing w:before="0" w:after="0" w:line="240" w:lineRule="atLeast"/>
      </w:pPr>
    </w:p>
    <w:p w14:paraId="502A7CFD">
      <w:pPr>
        <w:pStyle w:val="5"/>
        <w:numPr>
          <w:ilvl w:val="2"/>
          <w:numId w:val="1"/>
        </w:numPr>
      </w:pPr>
      <w:r>
        <w:rPr>
          <w:rFonts w:hint="eastAsia"/>
        </w:rPr>
        <w:t>示例</w:t>
      </w:r>
    </w:p>
    <w:p w14:paraId="1725C274">
      <w:pPr>
        <w:spacing w:before="0" w:after="0" w:line="240" w:lineRule="atLeast"/>
        <w:rPr>
          <w:rFonts w:hint="eastAsia"/>
        </w:rPr>
      </w:pPr>
    </w:p>
    <w:p w14:paraId="3F8628D6">
      <w:pPr>
        <w:spacing w:before="0" w:after="0" w:line="240" w:lineRule="atLeas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{{definition</w:t>
      </w:r>
      <w:r>
        <w:rPr>
          <w:rFonts w:hint="eastAsia" w:ascii="Consolas" w:hAnsi="Consolas" w:cs="Consolas"/>
          <w:sz w:val="16"/>
          <w:szCs w:val="16"/>
        </w:rPr>
        <w:t>C</w:t>
      </w:r>
      <w:r>
        <w:rPr>
          <w:rFonts w:ascii="Consolas" w:hAnsi="Consolas" w:cs="Consolas"/>
          <w:sz w:val="16"/>
          <w:szCs w:val="16"/>
        </w:rPr>
        <w:t>ode}}</w:t>
      </w:r>
    </w:p>
    <w:p w14:paraId="34424DA1">
      <w:r>
        <w:rPr>
          <w:rFonts w:hint="eastAsia"/>
        </w:rPr>
        <w:t>{{/definitions}}</w:t>
      </w:r>
    </w:p>
    <w:p w14:paraId="42ADA5A6">
      <w:pPr>
        <w:pStyle w:val="3"/>
        <w:numPr>
          <w:ilvl w:val="0"/>
          <w:numId w:val="1"/>
        </w:numPr>
      </w:pPr>
      <w:r>
        <w:rPr>
          <w:rFonts w:hint="eastAsia"/>
        </w:rPr>
        <w:t>关于文档</w:t>
      </w:r>
    </w:p>
    <w:p w14:paraId="5EC43AF5"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063F7"/>
    <w:multiLevelType w:val="multilevel"/>
    <w:tmpl w:val="056063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6343576"/>
    <w:multiLevelType w:val="multilevel"/>
    <w:tmpl w:val="36343576"/>
    <w:lvl w:ilvl="0" w:tentative="0">
      <w:start w:val="1"/>
      <w:numFmt w:val="bullet"/>
      <w:lvlText w:val=""/>
      <w:lvlJc w:val="left"/>
      <w:pPr>
        <w:ind w:left="198" w:hanging="198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0D16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1B53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8603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B5D71"/>
    <w:rsid w:val="005C6F0A"/>
    <w:rsid w:val="005D24B1"/>
    <w:rsid w:val="00613AE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DA02E7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  <w:rsid w:val="1F4F6B54"/>
    <w:rsid w:val="2A5C33ED"/>
    <w:rsid w:val="48126A43"/>
    <w:rsid w:val="5EC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8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9"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0"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1"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Heiti SC Light" w:eastAsia="Heiti SC Light"/>
      <w:sz w:val="24"/>
      <w:szCs w:val="24"/>
    </w:rPr>
  </w:style>
  <w:style w:type="paragraph" w:styleId="13">
    <w:name w:val="Subtitle"/>
    <w:basedOn w:val="1"/>
    <w:next w:val="1"/>
    <w:link w:val="36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35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Shading Accent 1"/>
    <w:basedOn w:val="1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8">
    <w:name w:val="Light List"/>
    <w:basedOn w:val="15"/>
    <w:qFormat/>
    <w:uiPriority w:val="61"/>
    <w:pPr>
      <w:spacing w:before="0"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9">
    <w:name w:val="Light List Accent 1"/>
    <w:basedOn w:val="1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0">
    <w:name w:val="Light List Accent 2"/>
    <w:basedOn w:val="1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1">
    <w:name w:val="Light List Accent 3"/>
    <w:basedOn w:val="1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styleId="23">
    <w:name w:val="Strong"/>
    <w:qFormat/>
    <w:uiPriority w:val="22"/>
    <w:rPr>
      <w:b/>
      <w:bCs/>
    </w:rPr>
  </w:style>
  <w:style w:type="character" w:styleId="24">
    <w:name w:val="Emphasis"/>
    <w:qFormat/>
    <w:uiPriority w:val="20"/>
    <w:rPr>
      <w:caps/>
      <w:color w:val="254061" w:themeColor="accent1" w:themeShade="80"/>
      <w:spacing w:val="5"/>
    </w:rPr>
  </w:style>
  <w:style w:type="character" w:styleId="25">
    <w:name w:val="Hyperlink"/>
    <w:basedOn w:val="22"/>
    <w:semiHidden/>
    <w:unhideWhenUsed/>
    <w:qFormat/>
    <w:uiPriority w:val="99"/>
    <w:rPr>
      <w:color w:val="0000FF"/>
      <w:u w:val="single"/>
    </w:rPr>
  </w:style>
  <w:style w:type="character" w:customStyle="1" w:styleId="26">
    <w:name w:val="标题 1 字符"/>
    <w:basedOn w:val="22"/>
    <w:link w:val="2"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27">
    <w:name w:val="标题 2 字符"/>
    <w:basedOn w:val="22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8">
    <w:name w:val="标题 3 字符"/>
    <w:basedOn w:val="22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29">
    <w:name w:val="标题 4 字符"/>
    <w:basedOn w:val="22"/>
    <w:link w:val="5"/>
    <w:qFormat/>
    <w:uiPriority w:val="9"/>
    <w:rPr>
      <w:caps/>
      <w:color w:val="376092" w:themeColor="accent1" w:themeShade="BF"/>
      <w:spacing w:val="10"/>
    </w:rPr>
  </w:style>
  <w:style w:type="character" w:customStyle="1" w:styleId="30">
    <w:name w:val="标题 5 字符"/>
    <w:basedOn w:val="22"/>
    <w:link w:val="6"/>
    <w:qFormat/>
    <w:uiPriority w:val="9"/>
    <w:rPr>
      <w:caps/>
      <w:color w:val="376092" w:themeColor="accent1" w:themeShade="BF"/>
      <w:spacing w:val="10"/>
    </w:rPr>
  </w:style>
  <w:style w:type="character" w:customStyle="1" w:styleId="31">
    <w:name w:val="标题 6 字符"/>
    <w:basedOn w:val="22"/>
    <w:link w:val="7"/>
    <w:qFormat/>
    <w:uiPriority w:val="9"/>
    <w:rPr>
      <w:caps/>
      <w:color w:val="376092" w:themeColor="accent1" w:themeShade="BF"/>
      <w:spacing w:val="10"/>
    </w:rPr>
  </w:style>
  <w:style w:type="character" w:customStyle="1" w:styleId="32">
    <w:name w:val="标题 7 字符"/>
    <w:basedOn w:val="22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33">
    <w:name w:val="标题 8 字符"/>
    <w:basedOn w:val="22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4">
    <w:name w:val="标题 9 字符"/>
    <w:basedOn w:val="22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5">
    <w:name w:val="标题 字符"/>
    <w:basedOn w:val="22"/>
    <w:link w:val="14"/>
    <w:qFormat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36">
    <w:name w:val="副标题 字符"/>
    <w:basedOn w:val="22"/>
    <w:link w:val="13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7">
    <w:name w:val="No Spacing"/>
    <w:basedOn w:val="1"/>
    <w:link w:val="49"/>
    <w:qFormat/>
    <w:uiPriority w:val="1"/>
    <w:pPr>
      <w:spacing w:before="0" w:after="0" w:line="240" w:lineRule="auto"/>
    </w:p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paragraph" w:styleId="39">
    <w:name w:val="Quote"/>
    <w:basedOn w:val="1"/>
    <w:next w:val="1"/>
    <w:link w:val="40"/>
    <w:qFormat/>
    <w:uiPriority w:val="29"/>
    <w:rPr>
      <w:i/>
      <w:iCs/>
    </w:rPr>
  </w:style>
  <w:style w:type="character" w:customStyle="1" w:styleId="40">
    <w:name w:val="引用 字符"/>
    <w:basedOn w:val="22"/>
    <w:link w:val="39"/>
    <w:qFormat/>
    <w:uiPriority w:val="29"/>
    <w:rPr>
      <w:i/>
      <w:iCs/>
      <w:sz w:val="20"/>
      <w:szCs w:val="20"/>
    </w:rPr>
  </w:style>
  <w:style w:type="paragraph" w:styleId="41">
    <w:name w:val="Intense Quote"/>
    <w:basedOn w:val="1"/>
    <w:next w:val="1"/>
    <w:link w:val="42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明显引用 字符"/>
    <w:basedOn w:val="22"/>
    <w:link w:val="41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3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44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45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Book Title"/>
    <w:qFormat/>
    <w:uiPriority w:val="33"/>
    <w:rPr>
      <w:b/>
      <w:bCs/>
      <w:i/>
      <w:iCs/>
      <w:spacing w:val="9"/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49">
    <w:name w:val="无间隔 字符"/>
    <w:basedOn w:val="22"/>
    <w:link w:val="37"/>
    <w:qFormat/>
    <w:uiPriority w:val="1"/>
    <w:rPr>
      <w:sz w:val="20"/>
      <w:szCs w:val="20"/>
    </w:rPr>
  </w:style>
  <w:style w:type="paragraph" w:customStyle="1" w:styleId="50">
    <w:name w:val="Personal Name"/>
    <w:basedOn w:val="14"/>
    <w:qFormat/>
    <w:uiPriority w:val="0"/>
    <w:rPr>
      <w:b/>
      <w:caps w:val="0"/>
      <w:color w:val="000000"/>
      <w:sz w:val="28"/>
      <w:szCs w:val="28"/>
    </w:rPr>
  </w:style>
  <w:style w:type="character" w:customStyle="1" w:styleId="51">
    <w:name w:val="文档结构图 字符"/>
    <w:basedOn w:val="22"/>
    <w:link w:val="12"/>
    <w:semiHidden/>
    <w:qFormat/>
    <w:uiPriority w:val="99"/>
    <w:rPr>
      <w:rFonts w:ascii="Heiti SC Light" w:eastAsia="Heiti SC Light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935</Characters>
  <Lines>7</Lines>
  <Paragraphs>2</Paragraphs>
  <TotalTime>174</TotalTime>
  <ScaleCrop>false</ScaleCrop>
  <LinksUpToDate>false</LinksUpToDate>
  <CharactersWithSpaces>956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2020-03-10T12:17:00Z</dcterms:created>
  <dc:creator>Sayi</dc:creator>
  <cp:lastModifiedBy>Curiosity</cp:lastModifiedBy>
  <dcterms:modified xsi:type="dcterms:W3CDTF">2025-03-24T09:16:45Z</dcterms:modified>
  <dc:title>swagger to word by poi-tl</dc:title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eyJoZGlkIjoiNDVjZjU4MDdiYjIyOWRkMTI1MjM3MDljMjMzMjBjY2YiLCJ1c2VySWQiOiI3MzM0NjA0MzMifQ==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5BFBB300E0DE471DAA738350A95F6F44_12</vt:lpwstr>
  </property>
</Properties>
</file>