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r>
        <w:rPr>
          <w:rFonts w:hint="eastAsia"/>
        </w:rPr>
        <w:t>BIGWIN Privacy Policy</w:t>
      </w:r>
    </w:p>
    <w:p>
      <w:pPr>
        <w:rPr>
          <w:rFonts w:hint="eastAsia"/>
        </w:rPr>
      </w:pPr>
    </w:p>
    <w:p>
      <w:pPr>
        <w:rPr>
          <w:rFonts w:hint="eastAsia"/>
        </w:rPr>
      </w:pPr>
      <w:r>
        <w:rPr>
          <w:rFonts w:hint="eastAsia"/>
        </w:rPr>
        <w:t>1. Introduction</w:t>
      </w:r>
    </w:p>
    <w:p>
      <w:pPr>
        <w:rPr>
          <w:rFonts w:hint="eastAsia"/>
        </w:rPr>
      </w:pPr>
    </w:p>
    <w:p>
      <w:pPr>
        <w:rPr>
          <w:rFonts w:hint="eastAsia"/>
        </w:rPr>
      </w:pPr>
      <w:r>
        <w:rPr>
          <w:rFonts w:hint="eastAsia"/>
        </w:rPr>
        <w:t>BIGWIN is committed to safeguarding the privacy of its users. This Privacy Policy outlines our practices regarding the collection, use, and disclosure of information in connection with our mobile game application, "BIGWIN" (hereinafter referred to as the "App").</w:t>
      </w:r>
    </w:p>
    <w:p>
      <w:pPr>
        <w:rPr>
          <w:rFonts w:hint="eastAsia"/>
        </w:rPr>
      </w:pPr>
    </w:p>
    <w:p>
      <w:pPr>
        <w:rPr>
          <w:rFonts w:hint="eastAsia"/>
        </w:rPr>
      </w:pPr>
      <w:r>
        <w:rPr>
          <w:rFonts w:hint="eastAsia"/>
        </w:rPr>
        <w:t>2. Information Collection</w:t>
      </w:r>
    </w:p>
    <w:p>
      <w:pPr>
        <w:rPr>
          <w:rFonts w:hint="eastAsia"/>
        </w:rPr>
      </w:pPr>
    </w:p>
    <w:p>
      <w:pPr>
        <w:rPr>
          <w:rFonts w:hint="eastAsia"/>
        </w:rPr>
      </w:pPr>
      <w:r>
        <w:rPr>
          <w:rFonts w:hint="eastAsia"/>
        </w:rPr>
        <w:t>No Information Collection: BIGWIN does not collect any information from its users, whether personally identifiable or non-personal. This includes, but is not limited to, names, email addresses, phone numbers, or any other data that could be used to identify you personally or for analytical purposes.</w:t>
      </w:r>
    </w:p>
    <w:p>
      <w:pPr>
        <w:rPr>
          <w:rFonts w:hint="eastAsia"/>
        </w:rPr>
      </w:pPr>
    </w:p>
    <w:p>
      <w:pPr>
        <w:rPr>
          <w:rFonts w:hint="eastAsia"/>
        </w:rPr>
      </w:pPr>
      <w:r>
        <w:rPr>
          <w:rFonts w:hint="eastAsia"/>
        </w:rPr>
        <w:t>3. Usage of the App</w:t>
      </w:r>
    </w:p>
    <w:p>
      <w:pPr>
        <w:rPr>
          <w:rFonts w:hint="eastAsia"/>
        </w:rPr>
      </w:pPr>
    </w:p>
    <w:p>
      <w:pPr>
        <w:rPr>
          <w:rFonts w:hint="eastAsia"/>
        </w:rPr>
      </w:pPr>
      <w:r>
        <w:rPr>
          <w:rFonts w:hint="eastAsia"/>
        </w:rPr>
        <w:t>Age Requirement: BIGWIN is designed for users of all ages, including children under the age of 13, provided that they comply with any applicable laws and regulations regarding the use of the App by minors.</w:t>
      </w:r>
    </w:p>
    <w:p>
      <w:pPr>
        <w:rPr>
          <w:rFonts w:hint="eastAsia"/>
        </w:rPr>
      </w:pPr>
    </w:p>
    <w:p>
      <w:pPr>
        <w:rPr>
          <w:rFonts w:hint="eastAsia"/>
        </w:rPr>
      </w:pPr>
      <w:r>
        <w:rPr>
          <w:rFonts w:hint="eastAsia"/>
        </w:rPr>
        <w:t>4. Security</w:t>
      </w:r>
    </w:p>
    <w:p>
      <w:pPr>
        <w:rPr>
          <w:rFonts w:hint="eastAsia"/>
        </w:rPr>
      </w:pPr>
    </w:p>
    <w:p>
      <w:pPr>
        <w:rPr>
          <w:rFonts w:hint="eastAsia"/>
        </w:rPr>
      </w:pPr>
      <w:r>
        <w:rPr>
          <w:rFonts w:hint="eastAsia"/>
        </w:rPr>
        <w:t>Despite not collecting any user information, BIGWIN takes the security of its systems seriously. We implement reasonable security measures to protect against unauthorized access, alteration, disclosure, or destruction of any data stored on our servers.</w:t>
      </w:r>
    </w:p>
    <w:p>
      <w:pPr>
        <w:rPr>
          <w:rFonts w:hint="eastAsia"/>
        </w:rPr>
      </w:pPr>
    </w:p>
    <w:p>
      <w:pPr>
        <w:rPr>
          <w:rFonts w:hint="eastAsia"/>
        </w:rPr>
      </w:pPr>
      <w:r>
        <w:rPr>
          <w:rFonts w:hint="eastAsia"/>
        </w:rPr>
        <w:t>5. Third-Party Services</w:t>
      </w:r>
    </w:p>
    <w:p>
      <w:pPr>
        <w:rPr>
          <w:rFonts w:hint="eastAsia"/>
        </w:rPr>
      </w:pPr>
    </w:p>
    <w:p>
      <w:pPr>
        <w:rPr>
          <w:rFonts w:hint="eastAsia"/>
        </w:rPr>
      </w:pPr>
      <w:r>
        <w:rPr>
          <w:rFonts w:hint="eastAsia"/>
        </w:rPr>
        <w:t>BIGWIN may integrate with third-party services for features such as social sharing or leaderboards. However, we do not share any user information with these third parties without explicit consent from the user or as required by law.</w:t>
      </w:r>
    </w:p>
    <w:p>
      <w:pPr>
        <w:rPr>
          <w:rFonts w:hint="eastAsia"/>
        </w:rPr>
      </w:pPr>
    </w:p>
    <w:p>
      <w:pPr>
        <w:rPr>
          <w:rFonts w:hint="eastAsia"/>
        </w:rPr>
      </w:pPr>
      <w:r>
        <w:rPr>
          <w:rFonts w:hint="eastAsia"/>
        </w:rPr>
        <w:t>6. Updates to Privacy Policy</w:t>
      </w:r>
    </w:p>
    <w:p>
      <w:pPr>
        <w:rPr>
          <w:rFonts w:hint="eastAsia"/>
        </w:rPr>
      </w:pPr>
    </w:p>
    <w:p>
      <w:pPr>
        <w:rPr>
          <w:rFonts w:hint="eastAsia"/>
        </w:rPr>
      </w:pPr>
      <w:r>
        <w:rPr>
          <w:rFonts w:hint="eastAsia"/>
        </w:rPr>
        <w:t>We reserve the right to update this Privacy Policy at any time to reflect changes in our practices or to comply with legal requirements. Any material changes will be notified to users through the App or other appropriate means.</w:t>
      </w:r>
    </w:p>
    <w:p>
      <w:pPr>
        <w:rPr>
          <w:rFonts w:hint="eastAsia"/>
        </w:rPr>
      </w:pPr>
    </w:p>
    <w:p>
      <w:pPr>
        <w:rPr>
          <w:rFonts w:hint="eastAsia"/>
        </w:rPr>
      </w:pPr>
      <w:r>
        <w:rPr>
          <w:rFonts w:hint="eastAsia"/>
        </w:rPr>
        <w:t>7. Contact Information</w:t>
      </w:r>
    </w:p>
    <w:p>
      <w:pPr>
        <w:rPr>
          <w:rFonts w:hint="eastAsia"/>
        </w:rPr>
      </w:pPr>
    </w:p>
    <w:p>
      <w:pPr>
        <w:rPr>
          <w:rFonts w:hint="eastAsia"/>
        </w:rPr>
      </w:pPr>
      <w:r>
        <w:rPr>
          <w:rFonts w:hint="eastAsia"/>
        </w:rPr>
        <w:t>If you have any questions or concerns regarding this Privacy Policy or the handling of your information by BIGWIN, please contact us at [Your Contact Information].</w:t>
      </w:r>
    </w:p>
    <w:p>
      <w:pPr>
        <w:rPr>
          <w:rFonts w:hint="eastAsia"/>
        </w:rPr>
      </w:pPr>
    </w:p>
    <w:p>
      <w:pPr>
        <w:rPr>
          <w:rFonts w:hint="eastAsia"/>
        </w:rPr>
      </w:pPr>
      <w:r>
        <w:rPr>
          <w:rFonts w:hint="eastAsia"/>
        </w:rPr>
        <w:t>8. Acceptance of Privacy Policy</w:t>
      </w:r>
    </w:p>
    <w:p>
      <w:pPr>
        <w:rPr>
          <w:rFonts w:hint="eastAsia"/>
        </w:rPr>
      </w:pPr>
    </w:p>
    <w:p>
      <w:pPr>
        <w:rPr>
          <w:rFonts w:hint="eastAsia"/>
        </w:rPr>
      </w:pPr>
      <w:r>
        <w:rPr>
          <w:rFonts w:hint="eastAsia"/>
        </w:rPr>
        <w:t>By downloading, installing, and using the BIGWIN App, you acknowledge and agree to the terms of this Privacy Policy. Your continued use of the App constitutes your acceptance of any updates or modifications to this Privacy Policy.</w:t>
      </w:r>
    </w:p>
    <w:p>
      <w:pPr>
        <w:rPr>
          <w:rFonts w:hint="eastAsia"/>
        </w:rPr>
      </w:pPr>
    </w:p>
    <w:p>
      <w:pPr>
        <w:rPr>
          <w:rFonts w:hint="eastAsia"/>
        </w:rPr>
      </w:pPr>
      <w:r>
        <w:rPr>
          <w:rFonts w:hint="eastAsia"/>
        </w:rPr>
        <w:t>Last Updated: [29-02-2024]</w:t>
      </w:r>
    </w:p>
    <w:p>
      <w:pPr>
        <w:rPr>
          <w:rFonts w:hint="eastAsia"/>
        </w:rPr>
      </w:pPr>
    </w:p>
    <w:p>
      <w:r>
        <w:rPr>
          <w:rFonts w:hint="eastAsia"/>
        </w:rPr>
        <w:t>Please read this Privacy Policy carefully before using the BIGWIN App. By using the App, you agree to the terms of this Privacy Policy.</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D5C8"/>
    <w:rsid w:val="7DFFD5C8"/>
    <w:rsid w:val="D75E9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2024-02-29T19:27:00Z</dcterms:created>
  <dc:creator>曦城</dc:creator>
  <cp:lastModifiedBy>曦城</cp:lastModifiedBy>
  <dcterms:modified xsi:type="dcterms:W3CDTF">2024-02-29T11:37:52Z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B186D0615425E12BB0F9DF65A4B1B29C_41</vt:lpwstr>
  </property>
</Properties>
</file>