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2D66B" w14:textId="77777777" w:rsidR="0074657F" w:rsidRPr="0074657F" w:rsidRDefault="0074657F" w:rsidP="0074657F">
      <w:pPr>
        <w:spacing w:after="0" w:line="240" w:lineRule="auto"/>
        <w:contextualSpacing/>
        <w:jc w:val="center"/>
        <w:rPr>
          <w:rFonts w:asciiTheme="majorHAnsi" w:eastAsiaTheme="majorEastAsia" w:hAnsiTheme="majorHAnsi" w:cs="Times New Roman"/>
          <w:spacing w:val="-10"/>
          <w:kern w:val="28"/>
          <w:sz w:val="56"/>
          <w:szCs w:val="56"/>
        </w:rPr>
      </w:pPr>
      <w:r w:rsidRPr="0074657F">
        <w:rPr>
          <w:rFonts w:asciiTheme="majorHAnsi" w:eastAsiaTheme="majorEastAsia" w:hAnsiTheme="majorHAnsi" w:cs="Times New Roman"/>
          <w:spacing w:val="-10"/>
          <w:kern w:val="28"/>
          <w:sz w:val="56"/>
          <w:szCs w:val="56"/>
        </w:rPr>
        <w:t>EF Code First Migration Guidelines</w:t>
      </w:r>
    </w:p>
    <w:p w14:paraId="56C8B35E" w14:textId="77777777" w:rsidR="0074657F" w:rsidRPr="0074657F" w:rsidRDefault="0074657F" w:rsidP="0074657F">
      <w:pPr>
        <w:spacing w:after="200" w:line="276" w:lineRule="auto"/>
        <w:rPr>
          <w:rFonts w:cs="Times New Roman"/>
        </w:rPr>
      </w:pPr>
    </w:p>
    <w:p w14:paraId="6C95F796" w14:textId="77777777" w:rsidR="0074657F" w:rsidRPr="0074657F" w:rsidRDefault="0074657F" w:rsidP="0074657F">
      <w:pPr>
        <w:numPr>
          <w:ilvl w:val="0"/>
          <w:numId w:val="1"/>
        </w:numPr>
        <w:spacing w:after="200" w:line="276" w:lineRule="auto"/>
        <w:contextualSpacing/>
        <w:rPr>
          <w:rFonts w:cs="Times New Roman"/>
        </w:rPr>
      </w:pPr>
      <w:r w:rsidRPr="0074657F">
        <w:rPr>
          <w:rFonts w:cs="Times New Roman"/>
        </w:rPr>
        <w:t>Generate the delta snapshot for the changes</w:t>
      </w:r>
    </w:p>
    <w:p w14:paraId="5048188C" w14:textId="17676A75" w:rsidR="0074657F" w:rsidRPr="0074657F" w:rsidRDefault="0074657F" w:rsidP="0074657F">
      <w:pPr>
        <w:spacing w:after="200" w:line="276" w:lineRule="auto"/>
        <w:rPr>
          <w:rFonts w:cs="Times New Roman"/>
        </w:rPr>
      </w:pPr>
      <w:r w:rsidRPr="0074657F">
        <w:rPr>
          <w:rFonts w:cs="Times New Roman"/>
          <w:noProof/>
        </w:rPr>
        <w:drawing>
          <wp:inline distT="0" distB="0" distL="0" distR="0" wp14:anchorId="66041FD5" wp14:editId="5C5A832E">
            <wp:extent cx="5943600" cy="1543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43685"/>
                    </a:xfrm>
                    <a:prstGeom prst="rect">
                      <a:avLst/>
                    </a:prstGeom>
                    <a:noFill/>
                    <a:ln>
                      <a:noFill/>
                    </a:ln>
                  </pic:spPr>
                </pic:pic>
              </a:graphicData>
            </a:graphic>
          </wp:inline>
        </w:drawing>
      </w:r>
    </w:p>
    <w:p w14:paraId="78E291CA" w14:textId="77777777" w:rsidR="0074657F" w:rsidRPr="0074657F" w:rsidRDefault="0074657F" w:rsidP="0074657F">
      <w:pPr>
        <w:spacing w:after="200" w:line="276" w:lineRule="auto"/>
        <w:rPr>
          <w:rFonts w:cs="Times New Roman"/>
        </w:rPr>
      </w:pPr>
      <w:r w:rsidRPr="0074657F">
        <w:rPr>
          <w:rFonts w:cs="Times New Roman"/>
        </w:rPr>
        <w:t>Then EF Framework generates a migration class called “201910311920157_ConsolidationC.cs” based on the calculation of last generated snapshot.</w:t>
      </w:r>
    </w:p>
    <w:p w14:paraId="26FFF7E8" w14:textId="77777777" w:rsidR="0074657F" w:rsidRPr="0074657F" w:rsidRDefault="0074657F" w:rsidP="0074657F">
      <w:pPr>
        <w:spacing w:after="200" w:line="276" w:lineRule="auto"/>
        <w:rPr>
          <w:rFonts w:cs="Times New Roman"/>
        </w:rPr>
      </w:pPr>
      <w:r w:rsidRPr="0074657F">
        <w:rPr>
          <w:rFonts w:cs="Times New Roman"/>
        </w:rPr>
        <w:t xml:space="preserve">The migration class contains </w:t>
      </w:r>
      <w:proofErr w:type="gramStart"/>
      <w:r w:rsidRPr="0074657F">
        <w:rPr>
          <w:rFonts w:cs="Times New Roman"/>
        </w:rPr>
        <w:t>Up(</w:t>
      </w:r>
      <w:proofErr w:type="gramEnd"/>
      <w:r w:rsidRPr="0074657F">
        <w:rPr>
          <w:rFonts w:cs="Times New Roman"/>
        </w:rPr>
        <w:t>) and Down() method</w:t>
      </w:r>
    </w:p>
    <w:p w14:paraId="44D64D22" w14:textId="77777777" w:rsidR="0074657F" w:rsidRPr="0074657F" w:rsidRDefault="0074657F" w:rsidP="0074657F">
      <w:pPr>
        <w:numPr>
          <w:ilvl w:val="0"/>
          <w:numId w:val="1"/>
        </w:numPr>
        <w:spacing w:after="200" w:line="276" w:lineRule="auto"/>
        <w:contextualSpacing/>
        <w:rPr>
          <w:rFonts w:cs="Times New Roman"/>
        </w:rPr>
      </w:pPr>
      <w:proofErr w:type="gramStart"/>
      <w:r w:rsidRPr="0074657F">
        <w:rPr>
          <w:rFonts w:cs="Times New Roman"/>
        </w:rPr>
        <w:t>Up(</w:t>
      </w:r>
      <w:proofErr w:type="gramEnd"/>
      <w:r w:rsidRPr="0074657F">
        <w:rPr>
          <w:rFonts w:cs="Times New Roman"/>
        </w:rPr>
        <w:t>) method is to introduce changes into the database</w:t>
      </w:r>
    </w:p>
    <w:p w14:paraId="6C59E0A0" w14:textId="77777777" w:rsidR="0074657F" w:rsidRPr="0074657F" w:rsidRDefault="0074657F" w:rsidP="0074657F">
      <w:pPr>
        <w:numPr>
          <w:ilvl w:val="0"/>
          <w:numId w:val="1"/>
        </w:numPr>
        <w:spacing w:after="200" w:line="276" w:lineRule="auto"/>
        <w:contextualSpacing/>
        <w:rPr>
          <w:rFonts w:cs="Times New Roman"/>
        </w:rPr>
      </w:pPr>
      <w:proofErr w:type="gramStart"/>
      <w:r w:rsidRPr="0074657F">
        <w:rPr>
          <w:rFonts w:cs="Times New Roman"/>
        </w:rPr>
        <w:t>Down(</w:t>
      </w:r>
      <w:proofErr w:type="gramEnd"/>
      <w:r w:rsidRPr="0074657F">
        <w:rPr>
          <w:rFonts w:cs="Times New Roman"/>
        </w:rPr>
        <w:t>) method is to roll back changes to the current version before applying Up()</w:t>
      </w:r>
    </w:p>
    <w:p w14:paraId="4F0B3AB5" w14:textId="77777777" w:rsidR="0074657F" w:rsidRPr="0074657F" w:rsidRDefault="0074657F" w:rsidP="0074657F">
      <w:pPr>
        <w:spacing w:after="200" w:line="276" w:lineRule="auto"/>
        <w:rPr>
          <w:rFonts w:cs="Times New Roman"/>
        </w:rPr>
      </w:pPr>
      <w:r w:rsidRPr="0074657F">
        <w:rPr>
          <w:rFonts w:cs="Times New Roman"/>
        </w:rPr>
        <w:t xml:space="preserve">EF framework will execute all the migration code first then execute the </w:t>
      </w:r>
      <w:proofErr w:type="gramStart"/>
      <w:r w:rsidRPr="0074657F">
        <w:rPr>
          <w:rFonts w:cs="Times New Roman"/>
        </w:rPr>
        <w:t>Seed(</w:t>
      </w:r>
      <w:proofErr w:type="gramEnd"/>
      <w:r w:rsidRPr="0074657F">
        <w:rPr>
          <w:rFonts w:cs="Times New Roman"/>
        </w:rPr>
        <w:t xml:space="preserve">) method defined in </w:t>
      </w:r>
      <w:proofErr w:type="spellStart"/>
      <w:r w:rsidRPr="0074657F">
        <w:rPr>
          <w:rFonts w:cs="Times New Roman"/>
        </w:rPr>
        <w:t>Configration.cs</w:t>
      </w:r>
      <w:proofErr w:type="spellEnd"/>
    </w:p>
    <w:p w14:paraId="7CD810D6" w14:textId="77777777" w:rsidR="0074657F" w:rsidRPr="0074657F" w:rsidRDefault="0074657F" w:rsidP="0074657F">
      <w:pPr>
        <w:numPr>
          <w:ilvl w:val="0"/>
          <w:numId w:val="1"/>
        </w:numPr>
        <w:spacing w:after="200" w:line="276" w:lineRule="auto"/>
        <w:contextualSpacing/>
        <w:rPr>
          <w:rFonts w:cs="Times New Roman"/>
        </w:rPr>
      </w:pPr>
      <w:r w:rsidRPr="0074657F">
        <w:rPr>
          <w:rFonts w:cs="Times New Roman"/>
        </w:rPr>
        <w:t>Merge: Don’t delete the previous migration cs file, should add the latest generated code into the previous migration cs file since there might be some manual changes in the previous migration cs file. E.g. Default Value which won’t auto generated (the red highlighted part below).</w:t>
      </w:r>
    </w:p>
    <w:tbl>
      <w:tblPr>
        <w:tblStyle w:val="TableGrid"/>
        <w:tblW w:w="0" w:type="auto"/>
        <w:tblLook w:val="04A0" w:firstRow="1" w:lastRow="0" w:firstColumn="1" w:lastColumn="0" w:noHBand="0" w:noVBand="1"/>
      </w:tblPr>
      <w:tblGrid>
        <w:gridCol w:w="9350"/>
      </w:tblGrid>
      <w:tr w:rsidR="0074657F" w:rsidRPr="0074657F" w14:paraId="485AD19F" w14:textId="77777777" w:rsidTr="00BF0502">
        <w:tc>
          <w:tcPr>
            <w:tcW w:w="9576" w:type="dxa"/>
          </w:tcPr>
          <w:p w14:paraId="080ACED7" w14:textId="77777777" w:rsidR="0074657F" w:rsidRPr="0074657F" w:rsidRDefault="0074657F" w:rsidP="007465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12529"/>
                <w:sz w:val="20"/>
                <w:szCs w:val="20"/>
              </w:rPr>
            </w:pPr>
            <w:proofErr w:type="spellStart"/>
            <w:proofErr w:type="gramStart"/>
            <w:r w:rsidRPr="0074657F">
              <w:rPr>
                <w:rFonts w:ascii="Consolas" w:hAnsi="Consolas" w:cs="Consolas"/>
                <w:color w:val="212529"/>
                <w:sz w:val="20"/>
                <w:szCs w:val="20"/>
              </w:rPr>
              <w:t>AddColumn</w:t>
            </w:r>
            <w:proofErr w:type="spellEnd"/>
            <w:r w:rsidRPr="0074657F">
              <w:rPr>
                <w:rFonts w:ascii="Consolas" w:hAnsi="Consolas" w:cs="Consolas"/>
                <w:color w:val="212529"/>
                <w:sz w:val="20"/>
                <w:szCs w:val="20"/>
              </w:rPr>
              <w:t>(</w:t>
            </w:r>
            <w:proofErr w:type="gramEnd"/>
            <w:r w:rsidRPr="0074657F">
              <w:rPr>
                <w:rFonts w:ascii="Consolas" w:hAnsi="Consolas" w:cs="Consolas"/>
                <w:color w:val="212529"/>
                <w:sz w:val="20"/>
                <w:szCs w:val="20"/>
              </w:rPr>
              <w:t>"</w:t>
            </w:r>
            <w:proofErr w:type="spellStart"/>
            <w:r w:rsidRPr="0074657F">
              <w:rPr>
                <w:rFonts w:ascii="Consolas" w:hAnsi="Consolas" w:cs="Consolas"/>
                <w:color w:val="212529"/>
                <w:sz w:val="20"/>
                <w:szCs w:val="20"/>
              </w:rPr>
              <w:t>dbo.report</w:t>
            </w:r>
            <w:proofErr w:type="spellEnd"/>
            <w:r w:rsidRPr="0074657F">
              <w:rPr>
                <w:rFonts w:ascii="Consolas" w:hAnsi="Consolas" w:cs="Consolas"/>
                <w:color w:val="212529"/>
                <w:sz w:val="20"/>
                <w:szCs w:val="20"/>
              </w:rPr>
              <w:t>", "</w:t>
            </w:r>
            <w:proofErr w:type="spellStart"/>
            <w:r w:rsidRPr="0074657F">
              <w:rPr>
                <w:rFonts w:ascii="Consolas" w:hAnsi="Consolas" w:cs="Consolas"/>
                <w:color w:val="212529"/>
                <w:sz w:val="20"/>
                <w:szCs w:val="20"/>
              </w:rPr>
              <w:t>newProperty</w:t>
            </w:r>
            <w:proofErr w:type="spellEnd"/>
            <w:r w:rsidRPr="0074657F">
              <w:rPr>
                <w:rFonts w:ascii="Consolas" w:hAnsi="Consolas" w:cs="Consolas"/>
                <w:color w:val="212529"/>
                <w:sz w:val="20"/>
                <w:szCs w:val="20"/>
              </w:rPr>
              <w:t>",</w:t>
            </w:r>
          </w:p>
          <w:p w14:paraId="21ADD391" w14:textId="77777777" w:rsidR="0074657F" w:rsidRPr="0074657F" w:rsidRDefault="0074657F" w:rsidP="007465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12529"/>
                <w:sz w:val="21"/>
                <w:szCs w:val="21"/>
              </w:rPr>
            </w:pPr>
            <w:r w:rsidRPr="0074657F">
              <w:rPr>
                <w:rFonts w:ascii="Consolas" w:hAnsi="Consolas" w:cs="Consolas"/>
                <w:color w:val="212529"/>
                <w:sz w:val="20"/>
                <w:szCs w:val="20"/>
              </w:rPr>
              <w:t xml:space="preserve">           c =&gt; </w:t>
            </w:r>
            <w:proofErr w:type="spellStart"/>
            <w:proofErr w:type="gramStart"/>
            <w:r w:rsidRPr="0074657F">
              <w:rPr>
                <w:rFonts w:ascii="Consolas" w:hAnsi="Consolas" w:cs="Consolas"/>
                <w:color w:val="212529"/>
                <w:sz w:val="20"/>
                <w:szCs w:val="20"/>
              </w:rPr>
              <w:t>c.String</w:t>
            </w:r>
            <w:proofErr w:type="spellEnd"/>
            <w:proofErr w:type="gramEnd"/>
            <w:r w:rsidRPr="0074657F">
              <w:rPr>
                <w:rFonts w:ascii="Consolas" w:hAnsi="Consolas" w:cs="Consolas"/>
                <w:color w:val="212529"/>
                <w:sz w:val="20"/>
                <w:szCs w:val="20"/>
              </w:rPr>
              <w:t>(nullable: false</w:t>
            </w:r>
            <w:r w:rsidRPr="0074657F">
              <w:rPr>
                <w:rFonts w:ascii="Consolas" w:hAnsi="Consolas" w:cs="Consolas"/>
                <w:b/>
                <w:color w:val="FF0000"/>
                <w:sz w:val="20"/>
                <w:szCs w:val="20"/>
              </w:rPr>
              <w:t xml:space="preserve">, </w:t>
            </w:r>
            <w:proofErr w:type="spellStart"/>
            <w:r w:rsidRPr="0074657F">
              <w:rPr>
                <w:rFonts w:ascii="Consolas" w:hAnsi="Consolas" w:cs="Consolas"/>
                <w:b/>
                <w:color w:val="FF0000"/>
                <w:sz w:val="20"/>
                <w:szCs w:val="20"/>
              </w:rPr>
              <w:t>defaultValueSql</w:t>
            </w:r>
            <w:proofErr w:type="spellEnd"/>
            <w:r w:rsidRPr="0074657F">
              <w:rPr>
                <w:rFonts w:ascii="Consolas" w:hAnsi="Consolas" w:cs="Consolas"/>
                <w:b/>
                <w:color w:val="FF0000"/>
                <w:sz w:val="20"/>
                <w:szCs w:val="20"/>
              </w:rPr>
              <w:t>: "GETDATE()")</w:t>
            </w:r>
            <w:r w:rsidRPr="0074657F">
              <w:rPr>
                <w:rFonts w:ascii="Consolas" w:hAnsi="Consolas" w:cs="Consolas"/>
                <w:color w:val="212529"/>
                <w:sz w:val="20"/>
                <w:szCs w:val="20"/>
              </w:rPr>
              <w:t>);</w:t>
            </w:r>
          </w:p>
          <w:p w14:paraId="249A23C4" w14:textId="77777777" w:rsidR="0074657F" w:rsidRPr="0074657F" w:rsidRDefault="0074657F" w:rsidP="0074657F"/>
        </w:tc>
      </w:tr>
    </w:tbl>
    <w:p w14:paraId="5F289C2C" w14:textId="77777777" w:rsidR="0074657F" w:rsidRPr="0074657F" w:rsidRDefault="0074657F" w:rsidP="0074657F">
      <w:pPr>
        <w:spacing w:after="200" w:line="276" w:lineRule="auto"/>
        <w:rPr>
          <w:rFonts w:cs="Times New Roman"/>
        </w:rPr>
      </w:pPr>
    </w:p>
    <w:p w14:paraId="33FC34E7" w14:textId="77777777" w:rsidR="0074657F" w:rsidRPr="0074657F" w:rsidRDefault="0074657F" w:rsidP="0074657F">
      <w:pPr>
        <w:numPr>
          <w:ilvl w:val="0"/>
          <w:numId w:val="1"/>
        </w:numPr>
        <w:spacing w:after="200" w:line="276" w:lineRule="auto"/>
        <w:contextualSpacing/>
        <w:rPr>
          <w:rFonts w:cs="Times New Roman"/>
        </w:rPr>
      </w:pPr>
      <w:r w:rsidRPr="0074657F">
        <w:rPr>
          <w:rFonts w:cs="Times New Roman"/>
        </w:rPr>
        <w:t>Re-generate the database</w:t>
      </w:r>
    </w:p>
    <w:p w14:paraId="6D86517D" w14:textId="77777777" w:rsidR="0074657F" w:rsidRPr="0074657F" w:rsidRDefault="0074657F" w:rsidP="0074657F">
      <w:pPr>
        <w:spacing w:after="200" w:line="276" w:lineRule="auto"/>
        <w:ind w:left="720"/>
        <w:contextualSpacing/>
        <w:rPr>
          <w:rFonts w:cs="Times New Roman"/>
        </w:rPr>
      </w:pPr>
      <w:r w:rsidRPr="0074657F">
        <w:rPr>
          <w:rFonts w:cs="Times New Roman"/>
        </w:rPr>
        <w:t>First delete the existing old database</w:t>
      </w:r>
    </w:p>
    <w:p w14:paraId="54F124DD" w14:textId="3526F81F" w:rsidR="0074657F" w:rsidRPr="0074657F" w:rsidRDefault="0074657F" w:rsidP="0074657F">
      <w:pPr>
        <w:spacing w:after="200" w:line="276" w:lineRule="auto"/>
        <w:ind w:left="720"/>
        <w:contextualSpacing/>
        <w:rPr>
          <w:rFonts w:cs="Times New Roman"/>
        </w:rPr>
      </w:pPr>
      <w:r w:rsidRPr="0074657F">
        <w:rPr>
          <w:rFonts w:cs="Times New Roman"/>
          <w:noProof/>
        </w:rPr>
        <w:lastRenderedPageBreak/>
        <w:drawing>
          <wp:inline distT="0" distB="0" distL="0" distR="0" wp14:anchorId="4746254A" wp14:editId="0E7EE514">
            <wp:extent cx="5943600" cy="4316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6730"/>
                    </a:xfrm>
                    <a:prstGeom prst="rect">
                      <a:avLst/>
                    </a:prstGeom>
                    <a:noFill/>
                    <a:ln>
                      <a:noFill/>
                    </a:ln>
                  </pic:spPr>
                </pic:pic>
              </a:graphicData>
            </a:graphic>
          </wp:inline>
        </w:drawing>
      </w:r>
    </w:p>
    <w:p w14:paraId="42202740" w14:textId="77777777" w:rsidR="0074657F" w:rsidRPr="0074657F" w:rsidRDefault="0074657F" w:rsidP="0074657F">
      <w:pPr>
        <w:spacing w:after="200" w:line="276" w:lineRule="auto"/>
        <w:ind w:left="720"/>
        <w:contextualSpacing/>
        <w:rPr>
          <w:rFonts w:cs="Times New Roman"/>
        </w:rPr>
      </w:pPr>
    </w:p>
    <w:p w14:paraId="668E8A7B" w14:textId="77777777" w:rsidR="0074657F" w:rsidRPr="0074657F" w:rsidRDefault="0074657F" w:rsidP="0074657F">
      <w:pPr>
        <w:spacing w:after="200" w:line="276" w:lineRule="auto"/>
        <w:ind w:left="720"/>
        <w:contextualSpacing/>
        <w:rPr>
          <w:rFonts w:cs="Times New Roman"/>
        </w:rPr>
      </w:pPr>
      <w:r w:rsidRPr="0074657F">
        <w:rPr>
          <w:rFonts w:cs="Times New Roman"/>
        </w:rPr>
        <w:t>then Run “Update-Database” command in PM&gt; console, make sure that the Default project is pointing to the EF Code First Project</w:t>
      </w:r>
    </w:p>
    <w:p w14:paraId="05636E6C" w14:textId="64429E58" w:rsidR="0074657F" w:rsidRPr="0074657F" w:rsidRDefault="0074657F" w:rsidP="0074657F">
      <w:pPr>
        <w:spacing w:after="200" w:line="276" w:lineRule="auto"/>
        <w:ind w:left="720"/>
        <w:contextualSpacing/>
        <w:rPr>
          <w:rFonts w:cs="Times New Roman"/>
        </w:rPr>
      </w:pPr>
      <w:r w:rsidRPr="0074657F">
        <w:rPr>
          <w:rFonts w:cs="Times New Roman"/>
          <w:noProof/>
        </w:rPr>
        <w:drawing>
          <wp:inline distT="0" distB="0" distL="0" distR="0" wp14:anchorId="69116BD6" wp14:editId="77005ED2">
            <wp:extent cx="59436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528FE1A0" w14:textId="77777777" w:rsidR="0074657F" w:rsidRPr="0074657F" w:rsidRDefault="0074657F" w:rsidP="0074657F">
      <w:pPr>
        <w:spacing w:after="200" w:line="276" w:lineRule="auto"/>
        <w:ind w:left="720"/>
        <w:contextualSpacing/>
        <w:rPr>
          <w:rFonts w:cs="Times New Roman"/>
        </w:rPr>
      </w:pPr>
    </w:p>
    <w:p w14:paraId="74CFA065" w14:textId="77777777" w:rsidR="0074657F" w:rsidRPr="0074657F" w:rsidRDefault="0074657F" w:rsidP="0074657F">
      <w:pPr>
        <w:spacing w:after="200" w:line="276" w:lineRule="auto"/>
        <w:ind w:left="720"/>
        <w:contextualSpacing/>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The </w:t>
      </w:r>
      <w:r w:rsidRPr="0074657F">
        <w:rPr>
          <w:rFonts w:ascii="Consolas" w:hAnsi="Consolas" w:cs="Consolas"/>
          <w:color w:val="242729"/>
          <w:sz w:val="20"/>
          <w:szCs w:val="20"/>
          <w:bdr w:val="none" w:sz="0" w:space="0" w:color="auto" w:frame="1"/>
        </w:rPr>
        <w:t>Up</w:t>
      </w:r>
      <w:r w:rsidRPr="0074657F">
        <w:rPr>
          <w:rFonts w:ascii="Arial" w:hAnsi="Arial" w:cs="Arial"/>
          <w:color w:val="242729"/>
          <w:sz w:val="23"/>
          <w:szCs w:val="23"/>
          <w:shd w:val="clear" w:color="auto" w:fill="FFFFFF"/>
        </w:rPr>
        <w:t> method upgrades your database from its current state (represented by your previous migration) to the state expected by your current code migration. The </w:t>
      </w:r>
      <w:r w:rsidRPr="0074657F">
        <w:rPr>
          <w:rFonts w:ascii="Consolas" w:hAnsi="Consolas" w:cs="Consolas"/>
          <w:color w:val="242729"/>
          <w:sz w:val="20"/>
          <w:szCs w:val="20"/>
          <w:bdr w:val="none" w:sz="0" w:space="0" w:color="auto" w:frame="1"/>
        </w:rPr>
        <w:t>Down</w:t>
      </w:r>
      <w:r w:rsidRPr="0074657F">
        <w:rPr>
          <w:rFonts w:ascii="Arial" w:hAnsi="Arial" w:cs="Arial"/>
          <w:color w:val="242729"/>
          <w:sz w:val="23"/>
          <w:szCs w:val="23"/>
          <w:shd w:val="clear" w:color="auto" w:fill="FFFFFF"/>
        </w:rPr>
        <w:t> method does the reverse operation - it removes all the changes from the current migration and reverts database to the state expected by the previous migration. It's like installing / uninstalling the migration. Only one of these methods is executed when you call </w:t>
      </w:r>
      <w:r w:rsidRPr="0074657F">
        <w:rPr>
          <w:rFonts w:ascii="Consolas" w:hAnsi="Consolas" w:cs="Consolas"/>
          <w:color w:val="242729"/>
          <w:sz w:val="20"/>
          <w:szCs w:val="20"/>
          <w:bdr w:val="none" w:sz="0" w:space="0" w:color="auto" w:frame="1"/>
        </w:rPr>
        <w:t>update-database</w:t>
      </w:r>
      <w:r w:rsidRPr="0074657F">
        <w:rPr>
          <w:rFonts w:ascii="Arial" w:hAnsi="Arial" w:cs="Arial"/>
          <w:color w:val="242729"/>
          <w:sz w:val="23"/>
          <w:szCs w:val="23"/>
          <w:shd w:val="clear" w:color="auto" w:fill="FFFFFF"/>
        </w:rPr>
        <w:t>. To use the </w:t>
      </w:r>
      <w:r w:rsidRPr="0074657F">
        <w:rPr>
          <w:rFonts w:ascii="Consolas" w:hAnsi="Consolas" w:cs="Consolas"/>
          <w:color w:val="242729"/>
          <w:sz w:val="20"/>
          <w:szCs w:val="20"/>
          <w:bdr w:val="none" w:sz="0" w:space="0" w:color="auto" w:frame="1"/>
        </w:rPr>
        <w:t>Down</w:t>
      </w:r>
      <w:r w:rsidRPr="0074657F">
        <w:rPr>
          <w:rFonts w:ascii="Arial" w:hAnsi="Arial" w:cs="Arial"/>
          <w:color w:val="242729"/>
          <w:sz w:val="23"/>
          <w:szCs w:val="23"/>
          <w:shd w:val="clear" w:color="auto" w:fill="FFFFFF"/>
        </w:rPr>
        <w:t> </w:t>
      </w:r>
      <w:proofErr w:type="gramStart"/>
      <w:r w:rsidRPr="0074657F">
        <w:rPr>
          <w:rFonts w:ascii="Arial" w:hAnsi="Arial" w:cs="Arial"/>
          <w:color w:val="242729"/>
          <w:sz w:val="23"/>
          <w:szCs w:val="23"/>
          <w:shd w:val="clear" w:color="auto" w:fill="FFFFFF"/>
        </w:rPr>
        <w:t>method</w:t>
      </w:r>
      <w:proofErr w:type="gramEnd"/>
      <w:r w:rsidRPr="0074657F">
        <w:rPr>
          <w:rFonts w:ascii="Arial" w:hAnsi="Arial" w:cs="Arial"/>
          <w:color w:val="242729"/>
          <w:sz w:val="23"/>
          <w:szCs w:val="23"/>
          <w:shd w:val="clear" w:color="auto" w:fill="FFFFFF"/>
        </w:rPr>
        <w:t xml:space="preserve"> you must explicitly specify the target migration for your upgrade. If the target migration is the old one, the migration API will automatically use the </w:t>
      </w:r>
      <w:r w:rsidRPr="0074657F">
        <w:rPr>
          <w:rFonts w:ascii="Consolas" w:hAnsi="Consolas" w:cs="Consolas"/>
          <w:color w:val="242729"/>
          <w:sz w:val="20"/>
          <w:szCs w:val="20"/>
          <w:bdr w:val="none" w:sz="0" w:space="0" w:color="auto" w:frame="1"/>
        </w:rPr>
        <w:t>Down</w:t>
      </w:r>
      <w:r w:rsidRPr="0074657F">
        <w:rPr>
          <w:rFonts w:ascii="Arial" w:hAnsi="Arial" w:cs="Arial"/>
          <w:color w:val="242729"/>
          <w:sz w:val="23"/>
          <w:szCs w:val="23"/>
          <w:shd w:val="clear" w:color="auto" w:fill="FFFFFF"/>
        </w:rPr>
        <w:t> method and downgrade your database</w:t>
      </w:r>
    </w:p>
    <w:p w14:paraId="5C494AC3" w14:textId="77777777" w:rsidR="0074657F" w:rsidRPr="0074657F" w:rsidRDefault="0074657F" w:rsidP="0074657F">
      <w:pPr>
        <w:spacing w:after="200" w:line="276" w:lineRule="auto"/>
        <w:ind w:left="720"/>
        <w:contextualSpacing/>
        <w:rPr>
          <w:rFonts w:ascii="Arial" w:hAnsi="Arial" w:cs="Arial"/>
          <w:color w:val="242729"/>
          <w:sz w:val="23"/>
          <w:szCs w:val="23"/>
          <w:shd w:val="clear" w:color="auto" w:fill="FFFFFF"/>
        </w:rPr>
      </w:pPr>
    </w:p>
    <w:p w14:paraId="02C5EF4A" w14:textId="77777777" w:rsidR="0074657F" w:rsidRPr="0074657F" w:rsidRDefault="0074657F" w:rsidP="0074657F">
      <w:pPr>
        <w:spacing w:after="200" w:line="276" w:lineRule="auto"/>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For Example:</w:t>
      </w:r>
    </w:p>
    <w:p w14:paraId="7E799231" w14:textId="77777777" w:rsidR="0074657F" w:rsidRPr="0074657F" w:rsidRDefault="0074657F" w:rsidP="0074657F">
      <w:pPr>
        <w:numPr>
          <w:ilvl w:val="0"/>
          <w:numId w:val="1"/>
        </w:numPr>
        <w:spacing w:after="200" w:line="276" w:lineRule="auto"/>
        <w:contextualSpacing/>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lastRenderedPageBreak/>
        <w:t xml:space="preserve">202010151456318_TransactionIntemediaryUpdate is the new migration </w:t>
      </w:r>
    </w:p>
    <w:p w14:paraId="18EA575E" w14:textId="77777777" w:rsidR="0074657F" w:rsidRPr="0074657F" w:rsidRDefault="0074657F" w:rsidP="0074657F">
      <w:pPr>
        <w:numPr>
          <w:ilvl w:val="0"/>
          <w:numId w:val="1"/>
        </w:numPr>
        <w:spacing w:after="200" w:line="276" w:lineRule="auto"/>
        <w:contextualSpacing/>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202009111938530_TransactionGeminiRisksInitial is the previous migration</w:t>
      </w:r>
    </w:p>
    <w:p w14:paraId="71267B66" w14:textId="77777777" w:rsidR="0074657F" w:rsidRPr="0074657F" w:rsidRDefault="0074657F" w:rsidP="0074657F">
      <w:pPr>
        <w:spacing w:after="200" w:line="276" w:lineRule="auto"/>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To migrate to the new version, run:</w:t>
      </w:r>
    </w:p>
    <w:p w14:paraId="6C58F87B" w14:textId="77777777" w:rsidR="0074657F" w:rsidRPr="0074657F" w:rsidRDefault="0074657F" w:rsidP="0074657F">
      <w:pPr>
        <w:numPr>
          <w:ilvl w:val="0"/>
          <w:numId w:val="2"/>
        </w:numPr>
        <w:spacing w:after="200" w:line="276" w:lineRule="auto"/>
        <w:contextualSpacing/>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update-database -target 202010151456318_TransactionIntemediaryUpdate</w:t>
      </w:r>
    </w:p>
    <w:p w14:paraId="2C416D69" w14:textId="77777777" w:rsidR="0074657F" w:rsidRPr="0074657F" w:rsidRDefault="0074657F" w:rsidP="0074657F">
      <w:pPr>
        <w:numPr>
          <w:ilvl w:val="0"/>
          <w:numId w:val="3"/>
        </w:numPr>
        <w:spacing w:after="200" w:line="276" w:lineRule="auto"/>
        <w:contextualSpacing/>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 xml:space="preserve">Run the </w:t>
      </w:r>
      <w:proofErr w:type="gramStart"/>
      <w:r w:rsidRPr="0074657F">
        <w:rPr>
          <w:rFonts w:ascii="Arial" w:hAnsi="Arial" w:cs="Arial"/>
          <w:color w:val="242729"/>
          <w:sz w:val="23"/>
          <w:szCs w:val="23"/>
          <w:shd w:val="clear" w:color="auto" w:fill="FFFFFF"/>
        </w:rPr>
        <w:t>Up(</w:t>
      </w:r>
      <w:proofErr w:type="gramEnd"/>
      <w:r w:rsidRPr="0074657F">
        <w:rPr>
          <w:rFonts w:ascii="Arial" w:hAnsi="Arial" w:cs="Arial"/>
          <w:color w:val="242729"/>
          <w:sz w:val="23"/>
          <w:szCs w:val="23"/>
          <w:shd w:val="clear" w:color="auto" w:fill="FFFFFF"/>
        </w:rPr>
        <w:t>) method in 202010151456318_TransactionIntemediaryUpdate.cs</w:t>
      </w:r>
    </w:p>
    <w:p w14:paraId="650F302E" w14:textId="77777777" w:rsidR="0074657F" w:rsidRPr="0074657F" w:rsidRDefault="0074657F" w:rsidP="0074657F">
      <w:pPr>
        <w:numPr>
          <w:ilvl w:val="0"/>
          <w:numId w:val="3"/>
        </w:numPr>
        <w:spacing w:after="200" w:line="276" w:lineRule="auto"/>
        <w:contextualSpacing/>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 xml:space="preserve">Run the </w:t>
      </w:r>
      <w:proofErr w:type="gramStart"/>
      <w:r w:rsidRPr="0074657F">
        <w:rPr>
          <w:rFonts w:ascii="Arial" w:hAnsi="Arial" w:cs="Arial"/>
          <w:color w:val="242729"/>
          <w:sz w:val="23"/>
          <w:szCs w:val="23"/>
          <w:shd w:val="clear" w:color="auto" w:fill="FFFFFF"/>
        </w:rPr>
        <w:t>Seed(</w:t>
      </w:r>
      <w:proofErr w:type="gramEnd"/>
      <w:r w:rsidRPr="0074657F">
        <w:rPr>
          <w:rFonts w:ascii="Arial" w:hAnsi="Arial" w:cs="Arial"/>
          <w:color w:val="242729"/>
          <w:sz w:val="23"/>
          <w:szCs w:val="23"/>
          <w:shd w:val="clear" w:color="auto" w:fill="FFFFFF"/>
        </w:rPr>
        <w:t xml:space="preserve">) method in </w:t>
      </w:r>
      <w:proofErr w:type="spellStart"/>
      <w:r w:rsidRPr="0074657F">
        <w:rPr>
          <w:rFonts w:ascii="Arial" w:hAnsi="Arial" w:cs="Arial"/>
          <w:color w:val="242729"/>
          <w:sz w:val="23"/>
          <w:szCs w:val="23"/>
          <w:shd w:val="clear" w:color="auto" w:fill="FFFFFF"/>
        </w:rPr>
        <w:t>Configuration.cs</w:t>
      </w:r>
      <w:proofErr w:type="spellEnd"/>
    </w:p>
    <w:p w14:paraId="12B84927" w14:textId="77777777" w:rsidR="0074657F" w:rsidRPr="0074657F" w:rsidRDefault="0074657F" w:rsidP="0074657F">
      <w:pPr>
        <w:spacing w:after="200" w:line="276" w:lineRule="auto"/>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To migrate back to the previous old version:</w:t>
      </w:r>
    </w:p>
    <w:p w14:paraId="42DB1AFC" w14:textId="77777777" w:rsidR="0074657F" w:rsidRPr="0074657F" w:rsidRDefault="0074657F" w:rsidP="0074657F">
      <w:pPr>
        <w:numPr>
          <w:ilvl w:val="0"/>
          <w:numId w:val="2"/>
        </w:numPr>
        <w:spacing w:after="200" w:line="276" w:lineRule="auto"/>
        <w:contextualSpacing/>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update-database -target 202009111938530_TransactionGeminiRisksInitial</w:t>
      </w:r>
    </w:p>
    <w:p w14:paraId="6AA709C4" w14:textId="77777777" w:rsidR="0074657F" w:rsidRPr="0074657F" w:rsidRDefault="0074657F" w:rsidP="0074657F">
      <w:pPr>
        <w:numPr>
          <w:ilvl w:val="0"/>
          <w:numId w:val="4"/>
        </w:numPr>
        <w:spacing w:after="200" w:line="276" w:lineRule="auto"/>
        <w:contextualSpacing/>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 xml:space="preserve">Run the </w:t>
      </w:r>
      <w:proofErr w:type="gramStart"/>
      <w:r w:rsidRPr="0074657F">
        <w:rPr>
          <w:rFonts w:ascii="Arial" w:hAnsi="Arial" w:cs="Arial"/>
          <w:color w:val="242729"/>
          <w:sz w:val="23"/>
          <w:szCs w:val="23"/>
          <w:shd w:val="clear" w:color="auto" w:fill="FFFFFF"/>
        </w:rPr>
        <w:t>Down(</w:t>
      </w:r>
      <w:proofErr w:type="gramEnd"/>
      <w:r w:rsidRPr="0074657F">
        <w:rPr>
          <w:rFonts w:ascii="Arial" w:hAnsi="Arial" w:cs="Arial"/>
          <w:color w:val="242729"/>
          <w:sz w:val="23"/>
          <w:szCs w:val="23"/>
          <w:shd w:val="clear" w:color="auto" w:fill="FFFFFF"/>
        </w:rPr>
        <w:t>) method in 202010151456318_TransactionIntemediaryUpdate.cs</w:t>
      </w:r>
    </w:p>
    <w:p w14:paraId="252E8457" w14:textId="77777777" w:rsidR="0074657F" w:rsidRPr="0074657F" w:rsidRDefault="0074657F" w:rsidP="0074657F">
      <w:pPr>
        <w:numPr>
          <w:ilvl w:val="0"/>
          <w:numId w:val="4"/>
        </w:numPr>
        <w:spacing w:after="200" w:line="276" w:lineRule="auto"/>
        <w:contextualSpacing/>
        <w:rPr>
          <w:rFonts w:ascii="Arial" w:hAnsi="Arial" w:cs="Arial"/>
          <w:color w:val="242729"/>
          <w:sz w:val="23"/>
          <w:szCs w:val="23"/>
          <w:shd w:val="clear" w:color="auto" w:fill="FFFFFF"/>
        </w:rPr>
      </w:pPr>
      <w:r w:rsidRPr="0074657F">
        <w:rPr>
          <w:rFonts w:ascii="Arial" w:hAnsi="Arial" w:cs="Arial"/>
          <w:color w:val="242729"/>
          <w:sz w:val="23"/>
          <w:szCs w:val="23"/>
          <w:shd w:val="clear" w:color="auto" w:fill="FFFFFF"/>
        </w:rPr>
        <w:t xml:space="preserve">But somehow seems not running the </w:t>
      </w:r>
      <w:proofErr w:type="gramStart"/>
      <w:r w:rsidRPr="0074657F">
        <w:rPr>
          <w:rFonts w:ascii="Arial" w:hAnsi="Arial" w:cs="Arial"/>
          <w:color w:val="242729"/>
          <w:sz w:val="23"/>
          <w:szCs w:val="23"/>
          <w:shd w:val="clear" w:color="auto" w:fill="FFFFFF"/>
        </w:rPr>
        <w:t>Seed(</w:t>
      </w:r>
      <w:proofErr w:type="gramEnd"/>
      <w:r w:rsidRPr="0074657F">
        <w:rPr>
          <w:rFonts w:ascii="Arial" w:hAnsi="Arial" w:cs="Arial"/>
          <w:color w:val="242729"/>
          <w:sz w:val="23"/>
          <w:szCs w:val="23"/>
          <w:shd w:val="clear" w:color="auto" w:fill="FFFFFF"/>
        </w:rPr>
        <w:t xml:space="preserve">) method in </w:t>
      </w:r>
      <w:proofErr w:type="spellStart"/>
      <w:r w:rsidRPr="0074657F">
        <w:rPr>
          <w:rFonts w:ascii="Arial" w:hAnsi="Arial" w:cs="Arial"/>
          <w:color w:val="242729"/>
          <w:sz w:val="23"/>
          <w:szCs w:val="23"/>
          <w:shd w:val="clear" w:color="auto" w:fill="FFFFFF"/>
        </w:rPr>
        <w:t>Configuration.cs</w:t>
      </w:r>
      <w:proofErr w:type="spellEnd"/>
    </w:p>
    <w:p w14:paraId="0497B2CF" w14:textId="77777777" w:rsidR="0074657F" w:rsidRPr="0074657F" w:rsidRDefault="0074657F" w:rsidP="0074657F">
      <w:pPr>
        <w:spacing w:after="200" w:line="276" w:lineRule="auto"/>
        <w:ind w:left="720"/>
        <w:contextualSpacing/>
        <w:rPr>
          <w:rFonts w:cs="Times New Roman"/>
        </w:rPr>
      </w:pPr>
    </w:p>
    <w:p w14:paraId="6F15E229" w14:textId="77777777" w:rsidR="0014553A" w:rsidRDefault="0014553A"/>
    <w:sectPr w:rsidR="0014553A" w:rsidSect="00DE7C5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C544C" w14:textId="77777777" w:rsidR="00DE7C5F" w:rsidRDefault="007465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FB85C" w14:textId="77777777" w:rsidR="00DE7C5F" w:rsidRDefault="007465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8AF" w14:textId="77777777" w:rsidR="00DE7C5F" w:rsidRDefault="0074657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36153" w14:textId="77777777" w:rsidR="00DE7C5F" w:rsidRDefault="007465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64DAD" w14:textId="77777777" w:rsidR="00DE7C5F" w:rsidRDefault="007465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AA2DD" w14:textId="77777777" w:rsidR="00DE7C5F" w:rsidRDefault="007465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14C1F"/>
    <w:multiLevelType w:val="hybridMultilevel"/>
    <w:tmpl w:val="0B2E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F1443"/>
    <w:multiLevelType w:val="hybridMultilevel"/>
    <w:tmpl w:val="E58E2F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325661"/>
    <w:multiLevelType w:val="hybridMultilevel"/>
    <w:tmpl w:val="F9CED8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871BCD"/>
    <w:multiLevelType w:val="hybridMultilevel"/>
    <w:tmpl w:val="DBC8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7F"/>
    <w:rsid w:val="0014553A"/>
    <w:rsid w:val="00746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4420"/>
  <w15:chartTrackingRefBased/>
  <w15:docId w15:val="{9539CB0C-FDBB-4119-8C6B-631A7C03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57F"/>
    <w:pPr>
      <w:tabs>
        <w:tab w:val="center" w:pos="4680"/>
        <w:tab w:val="right" w:pos="9360"/>
      </w:tabs>
      <w:spacing w:after="0" w:line="240" w:lineRule="auto"/>
    </w:pPr>
    <w:rPr>
      <w:rFonts w:cs="Times New Roman"/>
    </w:rPr>
  </w:style>
  <w:style w:type="character" w:customStyle="1" w:styleId="HeaderChar">
    <w:name w:val="Header Char"/>
    <w:basedOn w:val="DefaultParagraphFont"/>
    <w:link w:val="Header"/>
    <w:uiPriority w:val="99"/>
    <w:rsid w:val="0074657F"/>
    <w:rPr>
      <w:rFonts w:cs="Times New Roman"/>
    </w:rPr>
  </w:style>
  <w:style w:type="paragraph" w:styleId="Footer">
    <w:name w:val="footer"/>
    <w:basedOn w:val="Normal"/>
    <w:link w:val="FooterChar"/>
    <w:uiPriority w:val="99"/>
    <w:unhideWhenUsed/>
    <w:rsid w:val="0074657F"/>
    <w:pPr>
      <w:tabs>
        <w:tab w:val="center" w:pos="4680"/>
        <w:tab w:val="right" w:pos="9360"/>
      </w:tabs>
      <w:spacing w:after="0" w:line="240" w:lineRule="auto"/>
    </w:pPr>
    <w:rPr>
      <w:rFonts w:cs="Times New Roman"/>
    </w:rPr>
  </w:style>
  <w:style w:type="character" w:customStyle="1" w:styleId="FooterChar">
    <w:name w:val="Footer Char"/>
    <w:basedOn w:val="DefaultParagraphFont"/>
    <w:link w:val="Footer"/>
    <w:uiPriority w:val="99"/>
    <w:rsid w:val="0074657F"/>
    <w:rPr>
      <w:rFonts w:cs="Times New Roman"/>
    </w:rPr>
  </w:style>
  <w:style w:type="paragraph" w:styleId="Title">
    <w:name w:val="Title"/>
    <w:basedOn w:val="Normal"/>
    <w:next w:val="Normal"/>
    <w:link w:val="TitleChar"/>
    <w:uiPriority w:val="10"/>
    <w:qFormat/>
    <w:rsid w:val="0074657F"/>
    <w:pPr>
      <w:spacing w:after="0" w:line="240" w:lineRule="auto"/>
      <w:contextualSpacing/>
    </w:pPr>
    <w:rPr>
      <w:rFonts w:asciiTheme="majorHAnsi" w:eastAsiaTheme="majorEastAsia" w:hAnsiTheme="majorHAnsi" w:cs="Times New Roman"/>
      <w:spacing w:val="-10"/>
      <w:kern w:val="28"/>
      <w:sz w:val="56"/>
      <w:szCs w:val="56"/>
    </w:rPr>
  </w:style>
  <w:style w:type="character" w:customStyle="1" w:styleId="TitleChar">
    <w:name w:val="Title Char"/>
    <w:basedOn w:val="DefaultParagraphFont"/>
    <w:link w:val="Title"/>
    <w:uiPriority w:val="10"/>
    <w:rsid w:val="0074657F"/>
    <w:rPr>
      <w:rFonts w:asciiTheme="majorHAnsi" w:eastAsiaTheme="majorEastAsia" w:hAnsiTheme="majorHAnsi" w:cs="Times New Roman"/>
      <w:spacing w:val="-10"/>
      <w:kern w:val="28"/>
      <w:sz w:val="56"/>
      <w:szCs w:val="56"/>
    </w:rPr>
  </w:style>
  <w:style w:type="table" w:styleId="TableGrid">
    <w:name w:val="Table Grid"/>
    <w:basedOn w:val="TableNormal"/>
    <w:uiPriority w:val="59"/>
    <w:rsid w:val="0074657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4657F"/>
    <w:rPr>
      <w:rFonts w:ascii="Courier New" w:hAnsi="Courier New" w:cs="Courier New"/>
      <w:sz w:val="20"/>
      <w:szCs w:val="20"/>
    </w:rPr>
  </w:style>
  <w:style w:type="paragraph" w:styleId="ListParagraph">
    <w:name w:val="List Paragraph"/>
    <w:basedOn w:val="Normal"/>
    <w:uiPriority w:val="34"/>
    <w:qFormat/>
    <w:rsid w:val="0074657F"/>
    <w:pPr>
      <w:spacing w:after="200" w:line="276" w:lineRule="auto"/>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1</cp:revision>
  <dcterms:created xsi:type="dcterms:W3CDTF">2021-01-31T20:55:00Z</dcterms:created>
  <dcterms:modified xsi:type="dcterms:W3CDTF">2021-01-31T20:56:00Z</dcterms:modified>
</cp:coreProperties>
</file>