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06F" w:rsidRDefault="00C7613C">
      <w:pPr>
        <w:jc w:val="center"/>
      </w:pPr>
      <w:bookmarkStart w:id="0" w:name="_Toc134862131"/>
      <w:r>
        <w:rPr>
          <w:noProof/>
        </w:rPr>
        <w:drawing>
          <wp:inline distT="0" distB="0" distL="0" distR="0">
            <wp:extent cx="990600" cy="10191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90600" cy="1019175"/>
                    </a:xfrm>
                    <a:prstGeom prst="rect">
                      <a:avLst/>
                    </a:prstGeom>
                    <a:noFill/>
                  </pic:spPr>
                </pic:pic>
              </a:graphicData>
            </a:graphic>
          </wp:inline>
        </w:drawing>
      </w:r>
    </w:p>
    <w:p w:rsidR="00D2406F" w:rsidRDefault="00C7613C">
      <w:pPr>
        <w:jc w:val="center"/>
        <w:rPr>
          <w:rFonts w:ascii="微软雅黑" w:eastAsia="微软雅黑" w:hAnsi="微软雅黑"/>
          <w:b/>
          <w:sz w:val="52"/>
          <w:szCs w:val="52"/>
        </w:rPr>
      </w:pPr>
      <w:r>
        <w:rPr>
          <w:rFonts w:ascii="微软雅黑" w:eastAsia="微软雅黑" w:hAnsi="微软雅黑" w:hint="eastAsia"/>
          <w:b/>
          <w:sz w:val="52"/>
          <w:szCs w:val="52"/>
        </w:rPr>
        <w:t>广东东软学院</w:t>
      </w:r>
    </w:p>
    <w:p w:rsidR="00D2406F" w:rsidRDefault="00C7613C">
      <w:pPr>
        <w:jc w:val="center"/>
        <w:rPr>
          <w:rFonts w:ascii="Calibri" w:eastAsia="黑体" w:hAnsi="Calibri"/>
          <w:b/>
          <w:sz w:val="52"/>
        </w:rPr>
      </w:pPr>
      <w:r>
        <w:rPr>
          <w:rFonts w:ascii="Calibri" w:eastAsia="黑体" w:hAnsi="Calibri" w:hint="eastAsia"/>
          <w:b/>
          <w:sz w:val="52"/>
        </w:rPr>
        <w:t>本科毕业设计（论文）</w:t>
      </w:r>
    </w:p>
    <w:p w:rsidR="00D2406F" w:rsidRPr="002E4831" w:rsidRDefault="00C7613C">
      <w:pPr>
        <w:spacing w:line="360" w:lineRule="auto"/>
        <w:rPr>
          <w:rFonts w:ascii="宋体" w:hAnsi="宋体"/>
          <w:sz w:val="24"/>
        </w:rPr>
      </w:pPr>
      <w:r w:rsidRPr="002E4831">
        <w:rPr>
          <w:rFonts w:ascii="宋体" w:hAnsi="宋体" w:hint="eastAsia"/>
          <w:sz w:val="24"/>
        </w:rPr>
        <mc:AlternateContent>
          <mc:Choice Requires="wps">
            <w:drawing>
              <wp:anchor distT="0" distB="0" distL="114300" distR="114300" simplePos="0" relativeHeight="251659776" behindDoc="0" locked="0" layoutInCell="1" allowOverlap="1">
                <wp:simplePos x="0" y="0"/>
                <wp:positionH relativeFrom="column">
                  <wp:posOffset>455930</wp:posOffset>
                </wp:positionH>
                <wp:positionV relativeFrom="paragraph">
                  <wp:posOffset>25400</wp:posOffset>
                </wp:positionV>
                <wp:extent cx="5411470" cy="514350"/>
                <wp:effectExtent l="0" t="0" r="17780" b="114300"/>
                <wp:wrapNone/>
                <wp:docPr id="47" name="对话气泡: 圆角矩形 47"/>
                <wp:cNvGraphicFramePr/>
                <a:graphic xmlns:a="http://schemas.openxmlformats.org/drawingml/2006/main">
                  <a:graphicData uri="http://schemas.microsoft.com/office/word/2010/wordprocessingShape">
                    <wps:wsp>
                      <wps:cNvSpPr/>
                      <wps:spPr>
                        <a:xfrm>
                          <a:off x="0" y="0"/>
                          <a:ext cx="5411470" cy="514437"/>
                        </a:xfrm>
                        <a:prstGeom prst="wedgeRoundRectCallout">
                          <a:avLst>
                            <a:gd name="adj1" fmla="val 39822"/>
                            <a:gd name="adj2" fmla="val 64287"/>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406F" w:rsidRDefault="00C7613C">
                            <w:pPr>
                              <w:rPr>
                                <w:rFonts w:asciiTheme="minorEastAsia" w:hAnsiTheme="minorEastAsia"/>
                                <w:szCs w:val="21"/>
                              </w:rPr>
                            </w:pPr>
                            <w:r>
                              <w:rPr>
                                <w:rFonts w:asciiTheme="minorEastAsia" w:hAnsiTheme="minorEastAsia" w:hint="eastAsia"/>
                                <w:color w:val="FF0000"/>
                                <w:szCs w:val="21"/>
                              </w:rPr>
                              <w:t>中文题目，黑体小二加粗，居中，单</w:t>
                            </w:r>
                            <w:proofErr w:type="gramStart"/>
                            <w:r>
                              <w:rPr>
                                <w:rFonts w:asciiTheme="minorEastAsia" w:hAnsiTheme="minorEastAsia" w:hint="eastAsia"/>
                                <w:color w:val="FF0000"/>
                                <w:szCs w:val="21"/>
                              </w:rPr>
                              <w:t>倍</w:t>
                            </w:r>
                            <w:proofErr w:type="gramEnd"/>
                            <w:r>
                              <w:rPr>
                                <w:rFonts w:asciiTheme="minorEastAsia" w:hAnsiTheme="minorEastAsia" w:hint="eastAsia"/>
                                <w:color w:val="FF0000"/>
                                <w:szCs w:val="21"/>
                              </w:rPr>
                              <w:t>行距；标题不宜过长，尽量在</w:t>
                            </w:r>
                            <w:r>
                              <w:rPr>
                                <w:rFonts w:asciiTheme="minorEastAsia" w:hAnsiTheme="minorEastAsia" w:hint="eastAsia"/>
                                <w:color w:val="FF0000"/>
                                <w:szCs w:val="21"/>
                              </w:rPr>
                              <w:t>2</w:t>
                            </w:r>
                            <w:r>
                              <w:rPr>
                                <w:rFonts w:asciiTheme="minorEastAsia" w:hAnsiTheme="minorEastAsia"/>
                                <w:color w:val="FF0000"/>
                                <w:szCs w:val="21"/>
                              </w:rPr>
                              <w:t>5</w:t>
                            </w:r>
                            <w:r>
                              <w:rPr>
                                <w:rFonts w:asciiTheme="minorEastAsia" w:hAnsiTheme="minorEastAsia" w:hint="eastAsia"/>
                                <w:color w:val="FF0000"/>
                                <w:szCs w:val="21"/>
                              </w:rPr>
                              <w:t>个字以内。</w:t>
                            </w:r>
                            <w:proofErr w:type="gramStart"/>
                            <w:r>
                              <w:rPr>
                                <w:rFonts w:asciiTheme="minorEastAsia" w:hAnsiTheme="minorEastAsia" w:hint="eastAsia"/>
                                <w:color w:val="FF0000"/>
                                <w:szCs w:val="21"/>
                              </w:rPr>
                              <w:t>如一行排</w:t>
                            </w:r>
                            <w:proofErr w:type="gramEnd"/>
                            <w:r>
                              <w:rPr>
                                <w:rFonts w:asciiTheme="minorEastAsia" w:hAnsiTheme="minorEastAsia" w:hint="eastAsia"/>
                                <w:color w:val="FF0000"/>
                                <w:szCs w:val="21"/>
                              </w:rPr>
                              <w:t>不下，第</w:t>
                            </w:r>
                            <w:r>
                              <w:rPr>
                                <w:rFonts w:asciiTheme="minorEastAsia" w:hAnsiTheme="minorEastAsia" w:hint="eastAsia"/>
                                <w:color w:val="FF0000"/>
                                <w:szCs w:val="21"/>
                              </w:rPr>
                              <w:t>2</w:t>
                            </w:r>
                            <w:r>
                              <w:rPr>
                                <w:rFonts w:asciiTheme="minorEastAsia" w:hAnsiTheme="minorEastAsia" w:hint="eastAsia"/>
                                <w:color w:val="FF0000"/>
                                <w:szCs w:val="21"/>
                              </w:rPr>
                              <w:t>行也要居中，且不要仅仅只是</w:t>
                            </w:r>
                            <w:r>
                              <w:rPr>
                                <w:rFonts w:asciiTheme="minorEastAsia" w:hAnsiTheme="minorEastAsia" w:hint="eastAsia"/>
                                <w:color w:val="FF0000"/>
                                <w:szCs w:val="21"/>
                              </w:rPr>
                              <w:t>1</w:t>
                            </w:r>
                            <w:r>
                              <w:rPr>
                                <w:rFonts w:asciiTheme="minorEastAsia" w:hAnsiTheme="minorEastAsia" w:hint="eastAsia"/>
                                <w:color w:val="FF0000"/>
                                <w:szCs w:val="21"/>
                              </w:rPr>
                              <w:t>个或</w:t>
                            </w:r>
                            <w:r>
                              <w:rPr>
                                <w:rFonts w:asciiTheme="minorEastAsia" w:hAnsiTheme="minorEastAsia" w:hint="eastAsia"/>
                                <w:color w:val="FF0000"/>
                                <w:szCs w:val="21"/>
                              </w:rPr>
                              <w:t>2</w:t>
                            </w:r>
                            <w:r>
                              <w:rPr>
                                <w:rFonts w:asciiTheme="minorEastAsia" w:hAnsiTheme="minorEastAsia" w:hint="eastAsia"/>
                                <w:color w:val="FF0000"/>
                                <w:szCs w:val="21"/>
                              </w:rPr>
                              <w:t>个文字，要符合断句的习惯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47" o:spid="_x0000_s1026" type="#_x0000_t62" style="position:absolute;left:0;text-align:left;margin-left:35.9pt;margin-top:2pt;width:426.1pt;height:40.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" adj="19402,24686" fillcolor="white [3212]" strokecolor="black [3213]" strokeweight="1pt">
                <v:textbox>
                  <w:txbxContent>
                    <w:p w:rsidR="00D2406F" w:rsidRDefault="00C7613C">
                      <w:pPr>
                        <w:rPr>
                          <w:rFonts w:asciiTheme="minorEastAsia" w:hAnsiTheme="minorEastAsia"/>
                          <w:szCs w:val="21"/>
                        </w:rPr>
                      </w:pPr>
                      <w:r>
                        <w:rPr>
                          <w:rFonts w:asciiTheme="minorEastAsia" w:hAnsiTheme="minorEastAsia" w:hint="eastAsia"/>
                          <w:color w:val="FF0000"/>
                          <w:szCs w:val="21"/>
                        </w:rPr>
                        <w:t>中文题目，黑体小二加粗，居中，单</w:t>
                      </w:r>
                      <w:proofErr w:type="gramStart"/>
                      <w:r>
                        <w:rPr>
                          <w:rFonts w:asciiTheme="minorEastAsia" w:hAnsiTheme="minorEastAsia" w:hint="eastAsia"/>
                          <w:color w:val="FF0000"/>
                          <w:szCs w:val="21"/>
                        </w:rPr>
                        <w:t>倍</w:t>
                      </w:r>
                      <w:proofErr w:type="gramEnd"/>
                      <w:r>
                        <w:rPr>
                          <w:rFonts w:asciiTheme="minorEastAsia" w:hAnsiTheme="minorEastAsia" w:hint="eastAsia"/>
                          <w:color w:val="FF0000"/>
                          <w:szCs w:val="21"/>
                        </w:rPr>
                        <w:t>行距；标题不宜过长，尽量在</w:t>
                      </w:r>
                      <w:r>
                        <w:rPr>
                          <w:rFonts w:asciiTheme="minorEastAsia" w:hAnsiTheme="minorEastAsia" w:hint="eastAsia"/>
                          <w:color w:val="FF0000"/>
                          <w:szCs w:val="21"/>
                        </w:rPr>
                        <w:t>2</w:t>
                      </w:r>
                      <w:r>
                        <w:rPr>
                          <w:rFonts w:asciiTheme="minorEastAsia" w:hAnsiTheme="minorEastAsia"/>
                          <w:color w:val="FF0000"/>
                          <w:szCs w:val="21"/>
                        </w:rPr>
                        <w:t>5</w:t>
                      </w:r>
                      <w:r>
                        <w:rPr>
                          <w:rFonts w:asciiTheme="minorEastAsia" w:hAnsiTheme="minorEastAsia" w:hint="eastAsia"/>
                          <w:color w:val="FF0000"/>
                          <w:szCs w:val="21"/>
                        </w:rPr>
                        <w:t>个字以内。</w:t>
                      </w:r>
                      <w:proofErr w:type="gramStart"/>
                      <w:r>
                        <w:rPr>
                          <w:rFonts w:asciiTheme="minorEastAsia" w:hAnsiTheme="minorEastAsia" w:hint="eastAsia"/>
                          <w:color w:val="FF0000"/>
                          <w:szCs w:val="21"/>
                        </w:rPr>
                        <w:t>如一行排</w:t>
                      </w:r>
                      <w:proofErr w:type="gramEnd"/>
                      <w:r>
                        <w:rPr>
                          <w:rFonts w:asciiTheme="minorEastAsia" w:hAnsiTheme="minorEastAsia" w:hint="eastAsia"/>
                          <w:color w:val="FF0000"/>
                          <w:szCs w:val="21"/>
                        </w:rPr>
                        <w:t>不下，第</w:t>
                      </w:r>
                      <w:r>
                        <w:rPr>
                          <w:rFonts w:asciiTheme="minorEastAsia" w:hAnsiTheme="minorEastAsia" w:hint="eastAsia"/>
                          <w:color w:val="FF0000"/>
                          <w:szCs w:val="21"/>
                        </w:rPr>
                        <w:t>2</w:t>
                      </w:r>
                      <w:r>
                        <w:rPr>
                          <w:rFonts w:asciiTheme="minorEastAsia" w:hAnsiTheme="minorEastAsia" w:hint="eastAsia"/>
                          <w:color w:val="FF0000"/>
                          <w:szCs w:val="21"/>
                        </w:rPr>
                        <w:t>行也要居中，且不要仅仅只是</w:t>
                      </w:r>
                      <w:r>
                        <w:rPr>
                          <w:rFonts w:asciiTheme="minorEastAsia" w:hAnsiTheme="minorEastAsia" w:hint="eastAsia"/>
                          <w:color w:val="FF0000"/>
                          <w:szCs w:val="21"/>
                        </w:rPr>
                        <w:t>1</w:t>
                      </w:r>
                      <w:r>
                        <w:rPr>
                          <w:rFonts w:asciiTheme="minorEastAsia" w:hAnsiTheme="minorEastAsia" w:hint="eastAsia"/>
                          <w:color w:val="FF0000"/>
                          <w:szCs w:val="21"/>
                        </w:rPr>
                        <w:t>个或</w:t>
                      </w:r>
                      <w:r>
                        <w:rPr>
                          <w:rFonts w:asciiTheme="minorEastAsia" w:hAnsiTheme="minorEastAsia" w:hint="eastAsia"/>
                          <w:color w:val="FF0000"/>
                          <w:szCs w:val="21"/>
                        </w:rPr>
                        <w:t>2</w:t>
                      </w:r>
                      <w:r>
                        <w:rPr>
                          <w:rFonts w:asciiTheme="minorEastAsia" w:hAnsiTheme="minorEastAsia" w:hint="eastAsia"/>
                          <w:color w:val="FF0000"/>
                          <w:szCs w:val="21"/>
                        </w:rPr>
                        <w:t>个文字，要符合断句的习惯</w:t>
                      </w:r>
                    </w:p>
                  </w:txbxContent>
                </v:textbox>
              </v:shape>
            </w:pict>
          </mc:Fallback>
        </mc:AlternateContent>
      </w:r>
    </w:p>
    <w:p w:rsidR="00D2406F" w:rsidRPr="002E4831" w:rsidRDefault="00D2406F">
      <w:pPr>
        <w:spacing w:line="360" w:lineRule="auto"/>
        <w:rPr>
          <w:rFonts w:ascii="宋体" w:hAnsi="宋体"/>
          <w:sz w:val="24"/>
        </w:rPr>
      </w:pPr>
    </w:p>
    <w:p w:rsidR="00D2406F" w:rsidRDefault="00C7613C">
      <w:pPr>
        <w:jc w:val="center"/>
        <w:rPr>
          <w:rFonts w:ascii="黑体" w:eastAsia="黑体" w:hAnsi="黑体"/>
          <w:b/>
          <w:iCs/>
          <w:sz w:val="36"/>
        </w:rPr>
      </w:pPr>
      <w:bookmarkStart w:id="1" w:name="OLE_LINK9"/>
      <w:bookmarkStart w:id="2" w:name="OLE_LINK10"/>
      <w:r>
        <w:rPr>
          <w:rFonts w:ascii="黑体" w:eastAsia="黑体" w:hAnsi="黑体" w:hint="eastAsia"/>
          <w:b/>
          <w:iCs/>
          <w:sz w:val="36"/>
        </w:rPr>
        <w:t>河南联通综合营帐四期系统客服接口的设计与实现</w:t>
      </w:r>
      <w:bookmarkStart w:id="3" w:name="_Hlk114833365"/>
      <w:r>
        <w:rPr>
          <w:rFonts w:ascii="黑体" w:eastAsia="黑体" w:hAnsi="黑体" w:hint="eastAsia"/>
          <w:b/>
          <w:iCs/>
          <w:sz w:val="36"/>
        </w:rPr>
        <w:t>——</w:t>
      </w:r>
      <w:bookmarkEnd w:id="3"/>
      <w:r>
        <w:rPr>
          <w:rFonts w:ascii="黑体" w:eastAsia="黑体" w:hAnsi="黑体"/>
          <w:b/>
          <w:iCs/>
          <w:sz w:val="36"/>
        </w:rPr>
        <w:t>XXXXXX</w:t>
      </w:r>
      <w:r>
        <w:rPr>
          <w:rFonts w:ascii="黑体" w:eastAsia="黑体" w:hAnsi="黑体" w:hint="eastAsia"/>
          <w:b/>
          <w:iCs/>
          <w:sz w:val="36"/>
        </w:rPr>
        <w:t>（中文题目）</w:t>
      </w:r>
    </w:p>
    <w:p w:rsidR="00D2406F" w:rsidRPr="002E4831" w:rsidRDefault="00C7613C">
      <w:pPr>
        <w:spacing w:line="360" w:lineRule="auto"/>
        <w:rPr>
          <w:rFonts w:ascii="宋体" w:hAnsi="宋体"/>
          <w:sz w:val="24"/>
        </w:rPr>
      </w:pPr>
      <w:r w:rsidRPr="002E4831">
        <w:rPr>
          <w:rFonts w:ascii="宋体" w:hAnsi="宋体" w:hint="eastAsia"/>
          <w:sz w:val="24"/>
        </w:rPr>
        <mc:AlternateContent>
          <mc:Choice Requires="wps">
            <w:drawing>
              <wp:anchor distT="0" distB="0" distL="114300" distR="114300" simplePos="0" relativeHeight="251663872" behindDoc="0" locked="0" layoutInCell="1" allowOverlap="1">
                <wp:simplePos x="0" y="0"/>
                <wp:positionH relativeFrom="margin">
                  <wp:posOffset>644525</wp:posOffset>
                </wp:positionH>
                <wp:positionV relativeFrom="paragraph">
                  <wp:posOffset>183515</wp:posOffset>
                </wp:positionV>
                <wp:extent cx="3804285" cy="349885"/>
                <wp:effectExtent l="0" t="190500" r="24765" b="12065"/>
                <wp:wrapNone/>
                <wp:docPr id="23" name="对话气泡: 圆角矩形 23"/>
                <wp:cNvGraphicFramePr/>
                <a:graphic xmlns:a="http://schemas.openxmlformats.org/drawingml/2006/main">
                  <a:graphicData uri="http://schemas.microsoft.com/office/word/2010/wordprocessingShape">
                    <wps:wsp>
                      <wps:cNvSpPr/>
                      <wps:spPr>
                        <a:xfrm>
                          <a:off x="0" y="0"/>
                          <a:ext cx="3804285" cy="349885"/>
                        </a:xfrm>
                        <a:prstGeom prst="wedgeRoundRectCallout">
                          <a:avLst>
                            <a:gd name="adj1" fmla="val 2686"/>
                            <a:gd name="adj2" fmla="val -101702"/>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406F" w:rsidRDefault="00C7613C">
                            <w:pPr>
                              <w:rPr>
                                <w:rFonts w:asciiTheme="minorEastAsia" w:hAnsiTheme="minorEastAsia"/>
                                <w:szCs w:val="21"/>
                              </w:rPr>
                            </w:pPr>
                            <w:r>
                              <w:rPr>
                                <w:rFonts w:asciiTheme="minorEastAsia" w:hAnsiTheme="minorEastAsia" w:hint="eastAsia"/>
                                <w:color w:val="FF0000"/>
                                <w:szCs w:val="21"/>
                              </w:rPr>
                              <w:t>注意中、英文标题，如果分行，长度是从上之下逐渐缩短的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对话气泡: 圆角矩形 23" o:spid="_x0000_s1027" type="#_x0000_t62" style="position:absolute;left:0;text-align:left;margin-left:50.75pt;margin-top:14.45pt;width:299.55pt;height:27.55pt;z-index:251663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" adj="11380,-11168" fillcolor="white [3212]" strokecolor="black [3213]" strokeweight="1pt">
                <v:textbox>
                  <w:txbxContent>
                    <w:p w:rsidR="00D2406F" w:rsidRDefault="00C7613C">
                      <w:pPr>
                        <w:rPr>
                          <w:rFonts w:asciiTheme="minorEastAsia" w:hAnsiTheme="minorEastAsia"/>
                          <w:szCs w:val="21"/>
                        </w:rPr>
                      </w:pPr>
                      <w:r>
                        <w:rPr>
                          <w:rFonts w:asciiTheme="minorEastAsia" w:hAnsiTheme="minorEastAsia" w:hint="eastAsia"/>
                          <w:color w:val="FF0000"/>
                          <w:szCs w:val="21"/>
                        </w:rPr>
                        <w:t>注意中、英文标题，如果分行，长度是从上之下逐渐缩短的</w:t>
                      </w:r>
                    </w:p>
                  </w:txbxContent>
                </v:textbox>
                <w10:wrap anchorx="margin"/>
              </v:shape>
            </w:pict>
          </mc:Fallback>
        </mc:AlternateContent>
      </w:r>
    </w:p>
    <w:p w:rsidR="00D2406F" w:rsidRPr="002E4831" w:rsidRDefault="00D2406F">
      <w:pPr>
        <w:spacing w:line="360" w:lineRule="auto"/>
        <w:rPr>
          <w:rFonts w:ascii="宋体" w:hAnsi="宋体"/>
          <w:sz w:val="24"/>
        </w:rPr>
      </w:pPr>
    </w:p>
    <w:bookmarkEnd w:id="1"/>
    <w:bookmarkEnd w:id="2"/>
    <w:p w:rsidR="00D2406F" w:rsidRDefault="00C7613C">
      <w:pPr>
        <w:jc w:val="center"/>
        <w:rPr>
          <w:iCs/>
          <w:sz w:val="36"/>
          <w:u w:val="single"/>
        </w:rPr>
      </w:pPr>
      <w:r>
        <w:rPr>
          <w:b/>
          <w:iCs/>
          <w:sz w:val="36"/>
          <w:szCs w:val="36"/>
        </w:rPr>
        <w:t>English Title  English Title  English Title  English Title—XXXXXX(</w:t>
      </w:r>
      <w:r>
        <w:rPr>
          <w:rFonts w:hint="eastAsia"/>
          <w:b/>
          <w:iCs/>
          <w:sz w:val="36"/>
          <w:szCs w:val="36"/>
        </w:rPr>
        <w:t>英文题目</w:t>
      </w:r>
      <w:r>
        <w:rPr>
          <w:b/>
          <w:iCs/>
          <w:sz w:val="36"/>
          <w:szCs w:val="36"/>
        </w:rPr>
        <w:t>)</w:t>
      </w:r>
    </w:p>
    <w:p w:rsidR="00D2406F" w:rsidRPr="002E4831" w:rsidRDefault="00C7613C">
      <w:pPr>
        <w:spacing w:line="360" w:lineRule="auto"/>
        <w:rPr>
          <w:rFonts w:ascii="宋体" w:hAnsi="宋体"/>
          <w:sz w:val="24"/>
        </w:rPr>
      </w:pPr>
      <w:r w:rsidRPr="002E4831">
        <w:rPr>
          <w:rFonts w:ascii="宋体" w:hAnsi="宋体" w:hint="eastAsia"/>
          <w:sz w:val="24"/>
        </w:rPr>
        <mc:AlternateContent>
          <mc:Choice Requires="wps">
            <w:drawing>
              <wp:anchor distT="0" distB="0" distL="114300" distR="114300" simplePos="0" relativeHeight="251660800" behindDoc="0" locked="0" layoutInCell="1" allowOverlap="1">
                <wp:simplePos x="0" y="0"/>
                <wp:positionH relativeFrom="column">
                  <wp:posOffset>87630</wp:posOffset>
                </wp:positionH>
                <wp:positionV relativeFrom="paragraph">
                  <wp:posOffset>177800</wp:posOffset>
                </wp:positionV>
                <wp:extent cx="5411470" cy="514350"/>
                <wp:effectExtent l="0" t="133350" r="17780" b="19050"/>
                <wp:wrapNone/>
                <wp:docPr id="48" name="对话气泡: 圆角矩形 48"/>
                <wp:cNvGraphicFramePr/>
                <a:graphic xmlns:a="http://schemas.openxmlformats.org/drawingml/2006/main">
                  <a:graphicData uri="http://schemas.microsoft.com/office/word/2010/wordprocessingShape">
                    <wps:wsp>
                      <wps:cNvSpPr/>
                      <wps:spPr>
                        <a:xfrm>
                          <a:off x="0" y="0"/>
                          <a:ext cx="5411470" cy="514350"/>
                        </a:xfrm>
                        <a:prstGeom prst="wedgeRoundRectCallout">
                          <a:avLst>
                            <a:gd name="adj1" fmla="val 200"/>
                            <a:gd name="adj2" fmla="val -74666"/>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406F" w:rsidRDefault="00C7613C">
                            <w:pPr>
                              <w:rPr>
                                <w:rFonts w:asciiTheme="minorEastAsia" w:hAnsiTheme="minorEastAsia"/>
                                <w:szCs w:val="21"/>
                              </w:rPr>
                            </w:pPr>
                            <w:r>
                              <w:rPr>
                                <w:rFonts w:asciiTheme="minorEastAsia" w:hAnsiTheme="minorEastAsia" w:hint="eastAsia"/>
                                <w:color w:val="FF0000"/>
                                <w:szCs w:val="21"/>
                              </w:rPr>
                              <w:t>英文标题题目，</w:t>
                            </w:r>
                            <w:r>
                              <w:rPr>
                                <w:rFonts w:asciiTheme="minorEastAsia" w:hAnsiTheme="minorEastAsia"/>
                                <w:color w:val="FF0000"/>
                                <w:szCs w:val="21"/>
                              </w:rPr>
                              <w:t>Times New Roman</w:t>
                            </w:r>
                            <w:r>
                              <w:rPr>
                                <w:rFonts w:asciiTheme="minorEastAsia" w:hAnsiTheme="minorEastAsia" w:hint="eastAsia"/>
                                <w:color w:val="FF0000"/>
                                <w:szCs w:val="21"/>
                              </w:rPr>
                              <w:t>，小二加粗，居中。</w:t>
                            </w:r>
                            <w:proofErr w:type="gramStart"/>
                            <w:r>
                              <w:rPr>
                                <w:rFonts w:asciiTheme="minorEastAsia" w:hAnsiTheme="minorEastAsia" w:hint="eastAsia"/>
                                <w:color w:val="FF0000"/>
                                <w:szCs w:val="21"/>
                              </w:rPr>
                              <w:t>如一行排</w:t>
                            </w:r>
                            <w:proofErr w:type="gramEnd"/>
                            <w:r>
                              <w:rPr>
                                <w:rFonts w:asciiTheme="minorEastAsia" w:hAnsiTheme="minorEastAsia" w:hint="eastAsia"/>
                                <w:color w:val="FF0000"/>
                                <w:szCs w:val="21"/>
                              </w:rPr>
                              <w:t>不下，第</w:t>
                            </w:r>
                            <w:r>
                              <w:rPr>
                                <w:rFonts w:asciiTheme="minorEastAsia" w:hAnsiTheme="minorEastAsia" w:hint="eastAsia"/>
                                <w:color w:val="FF0000"/>
                                <w:szCs w:val="21"/>
                              </w:rPr>
                              <w:t>2</w:t>
                            </w:r>
                            <w:r>
                              <w:rPr>
                                <w:rFonts w:asciiTheme="minorEastAsia" w:hAnsiTheme="minorEastAsia" w:hint="eastAsia"/>
                                <w:color w:val="FF0000"/>
                                <w:szCs w:val="21"/>
                              </w:rPr>
                              <w:t>行也要居中，且不要仅仅只是</w:t>
                            </w:r>
                            <w:r>
                              <w:rPr>
                                <w:rFonts w:asciiTheme="minorEastAsia" w:hAnsiTheme="minorEastAsia" w:hint="eastAsia"/>
                                <w:color w:val="FF0000"/>
                                <w:szCs w:val="21"/>
                              </w:rPr>
                              <w:t>1</w:t>
                            </w:r>
                            <w:r>
                              <w:rPr>
                                <w:rFonts w:asciiTheme="minorEastAsia" w:hAnsiTheme="minorEastAsia" w:hint="eastAsia"/>
                                <w:color w:val="FF0000"/>
                                <w:szCs w:val="21"/>
                              </w:rPr>
                              <w:t>个或</w:t>
                            </w:r>
                            <w:r>
                              <w:rPr>
                                <w:rFonts w:asciiTheme="minorEastAsia" w:hAnsiTheme="minorEastAsia" w:hint="eastAsia"/>
                                <w:color w:val="FF0000"/>
                                <w:szCs w:val="21"/>
                              </w:rPr>
                              <w:t>2</w:t>
                            </w:r>
                            <w:r>
                              <w:rPr>
                                <w:rFonts w:asciiTheme="minorEastAsia" w:hAnsiTheme="minorEastAsia" w:hint="eastAsia"/>
                                <w:color w:val="FF0000"/>
                                <w:szCs w:val="21"/>
                              </w:rPr>
                              <w:t>个未，要符合断句的习惯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对话气泡: 圆角矩形 48" o:spid="_x0000_s1028" type="#_x0000_t62" style="position:absolute;left:0;text-align:left;margin-left:6.9pt;margin-top:14pt;width:426.1pt;height:40.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" adj="10843,-5328" fillcolor="white [3212]" strokecolor="black [3213]" strokeweight="1pt">
                <v:textbox>
                  <w:txbxContent>
                    <w:p w:rsidR="00D2406F" w:rsidRDefault="00C7613C">
                      <w:pPr>
                        <w:rPr>
                          <w:rFonts w:asciiTheme="minorEastAsia" w:hAnsiTheme="minorEastAsia"/>
                          <w:szCs w:val="21"/>
                        </w:rPr>
                      </w:pPr>
                      <w:r>
                        <w:rPr>
                          <w:rFonts w:asciiTheme="minorEastAsia" w:hAnsiTheme="minorEastAsia" w:hint="eastAsia"/>
                          <w:color w:val="FF0000"/>
                          <w:szCs w:val="21"/>
                        </w:rPr>
                        <w:t>英文标题题目，</w:t>
                      </w:r>
                      <w:r>
                        <w:rPr>
                          <w:rFonts w:asciiTheme="minorEastAsia" w:hAnsiTheme="minorEastAsia"/>
                          <w:color w:val="FF0000"/>
                          <w:szCs w:val="21"/>
                        </w:rPr>
                        <w:t>Times New Roman</w:t>
                      </w:r>
                      <w:r>
                        <w:rPr>
                          <w:rFonts w:asciiTheme="minorEastAsia" w:hAnsiTheme="minorEastAsia" w:hint="eastAsia"/>
                          <w:color w:val="FF0000"/>
                          <w:szCs w:val="21"/>
                        </w:rPr>
                        <w:t>，小二加粗，居中。</w:t>
                      </w:r>
                      <w:proofErr w:type="gramStart"/>
                      <w:r>
                        <w:rPr>
                          <w:rFonts w:asciiTheme="minorEastAsia" w:hAnsiTheme="minorEastAsia" w:hint="eastAsia"/>
                          <w:color w:val="FF0000"/>
                          <w:szCs w:val="21"/>
                        </w:rPr>
                        <w:t>如一行排</w:t>
                      </w:r>
                      <w:proofErr w:type="gramEnd"/>
                      <w:r>
                        <w:rPr>
                          <w:rFonts w:asciiTheme="minorEastAsia" w:hAnsiTheme="minorEastAsia" w:hint="eastAsia"/>
                          <w:color w:val="FF0000"/>
                          <w:szCs w:val="21"/>
                        </w:rPr>
                        <w:t>不下，第</w:t>
                      </w:r>
                      <w:r>
                        <w:rPr>
                          <w:rFonts w:asciiTheme="minorEastAsia" w:hAnsiTheme="minorEastAsia" w:hint="eastAsia"/>
                          <w:color w:val="FF0000"/>
                          <w:szCs w:val="21"/>
                        </w:rPr>
                        <w:t>2</w:t>
                      </w:r>
                      <w:r>
                        <w:rPr>
                          <w:rFonts w:asciiTheme="minorEastAsia" w:hAnsiTheme="minorEastAsia" w:hint="eastAsia"/>
                          <w:color w:val="FF0000"/>
                          <w:szCs w:val="21"/>
                        </w:rPr>
                        <w:t>行也要居中，且不要仅仅只是</w:t>
                      </w:r>
                      <w:r>
                        <w:rPr>
                          <w:rFonts w:asciiTheme="minorEastAsia" w:hAnsiTheme="minorEastAsia" w:hint="eastAsia"/>
                          <w:color w:val="FF0000"/>
                          <w:szCs w:val="21"/>
                        </w:rPr>
                        <w:t>1</w:t>
                      </w:r>
                      <w:r>
                        <w:rPr>
                          <w:rFonts w:asciiTheme="minorEastAsia" w:hAnsiTheme="minorEastAsia" w:hint="eastAsia"/>
                          <w:color w:val="FF0000"/>
                          <w:szCs w:val="21"/>
                        </w:rPr>
                        <w:t>个或</w:t>
                      </w:r>
                      <w:r>
                        <w:rPr>
                          <w:rFonts w:asciiTheme="minorEastAsia" w:hAnsiTheme="minorEastAsia" w:hint="eastAsia"/>
                          <w:color w:val="FF0000"/>
                          <w:szCs w:val="21"/>
                        </w:rPr>
                        <w:t>2</w:t>
                      </w:r>
                      <w:r>
                        <w:rPr>
                          <w:rFonts w:asciiTheme="minorEastAsia" w:hAnsiTheme="minorEastAsia" w:hint="eastAsia"/>
                          <w:color w:val="FF0000"/>
                          <w:szCs w:val="21"/>
                        </w:rPr>
                        <w:t>个未，要符合断句的习惯</w:t>
                      </w:r>
                    </w:p>
                  </w:txbxContent>
                </v:textbox>
              </v:shape>
            </w:pict>
          </mc:Fallback>
        </mc:AlternateContent>
      </w:r>
    </w:p>
    <w:p w:rsidR="00D2406F" w:rsidRPr="002E4831" w:rsidRDefault="00D2406F">
      <w:pPr>
        <w:spacing w:line="360" w:lineRule="auto"/>
        <w:rPr>
          <w:rFonts w:ascii="宋体" w:hAnsi="宋体"/>
          <w:sz w:val="24"/>
        </w:rPr>
      </w:pPr>
    </w:p>
    <w:p w:rsidR="00D2406F" w:rsidRPr="002E4831" w:rsidRDefault="00D2406F">
      <w:pPr>
        <w:spacing w:line="360" w:lineRule="auto"/>
        <w:rPr>
          <w:rFonts w:ascii="宋体" w:hAnsi="宋体"/>
          <w:sz w:val="24"/>
        </w:rPr>
      </w:pPr>
    </w:p>
    <w:tbl>
      <w:tblPr>
        <w:tblW w:w="6998" w:type="dxa"/>
        <w:jc w:val="center"/>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Look w:val="04A0" w:firstRow="1" w:lastRow="0" w:firstColumn="1" w:lastColumn="0" w:noHBand="0" w:noVBand="1"/>
      </w:tblPr>
      <w:tblGrid>
        <w:gridCol w:w="2058"/>
        <w:gridCol w:w="4940"/>
      </w:tblGrid>
      <w:tr w:rsidR="00D2406F">
        <w:trPr>
          <w:trHeight w:val="510"/>
          <w:jc w:val="center"/>
        </w:trPr>
        <w:tc>
          <w:tcPr>
            <w:tcW w:w="2058" w:type="dxa"/>
            <w:shd w:val="clear" w:color="auto" w:fill="FFFFFF"/>
            <w:vAlign w:val="center"/>
          </w:tcPr>
          <w:p w:rsidR="00D2406F" w:rsidRDefault="00C7613C">
            <w:pPr>
              <w:jc w:val="center"/>
              <w:rPr>
                <w:rFonts w:ascii="Calibri" w:hAnsi="Calibri"/>
                <w:b/>
                <w:sz w:val="28"/>
                <w:szCs w:val="28"/>
              </w:rPr>
            </w:pPr>
            <w:r>
              <w:rPr>
                <w:rFonts w:ascii="Calibri" w:hAnsi="Calibri" w:hint="eastAsia"/>
                <w:b/>
                <w:sz w:val="28"/>
                <w:szCs w:val="28"/>
              </w:rPr>
              <w:t>学</w:t>
            </w:r>
            <w:r>
              <w:rPr>
                <w:rFonts w:ascii="Calibri" w:hAnsi="Calibri" w:hint="eastAsia"/>
                <w:b/>
                <w:sz w:val="28"/>
                <w:szCs w:val="28"/>
              </w:rPr>
              <w:t xml:space="preserve"> </w:t>
            </w:r>
            <w:r>
              <w:rPr>
                <w:rFonts w:ascii="Calibri" w:hAnsi="Calibri"/>
                <w:b/>
                <w:sz w:val="28"/>
                <w:szCs w:val="28"/>
              </w:rPr>
              <w:t xml:space="preserve">   </w:t>
            </w:r>
            <w:r>
              <w:rPr>
                <w:rFonts w:ascii="Calibri" w:hAnsi="Calibri" w:hint="eastAsia"/>
                <w:b/>
                <w:sz w:val="28"/>
                <w:szCs w:val="28"/>
              </w:rPr>
              <w:t>院</w:t>
            </w:r>
          </w:p>
        </w:tc>
        <w:tc>
          <w:tcPr>
            <w:tcW w:w="4940" w:type="dxa"/>
            <w:vAlign w:val="center"/>
          </w:tcPr>
          <w:p w:rsidR="00D2406F" w:rsidRDefault="00D2406F">
            <w:pPr>
              <w:jc w:val="center"/>
              <w:rPr>
                <w:rFonts w:ascii="Calibri" w:hAnsi="Calibri"/>
                <w:sz w:val="28"/>
                <w:szCs w:val="28"/>
              </w:rPr>
            </w:pPr>
          </w:p>
        </w:tc>
      </w:tr>
      <w:tr w:rsidR="00D2406F">
        <w:trPr>
          <w:trHeight w:val="510"/>
          <w:jc w:val="center"/>
        </w:trPr>
        <w:tc>
          <w:tcPr>
            <w:tcW w:w="2058" w:type="dxa"/>
            <w:shd w:val="clear" w:color="auto" w:fill="FFFFFF"/>
            <w:vAlign w:val="center"/>
          </w:tcPr>
          <w:p w:rsidR="00D2406F" w:rsidRDefault="00C7613C">
            <w:pPr>
              <w:jc w:val="center"/>
              <w:rPr>
                <w:rFonts w:ascii="Calibri" w:hAnsi="Calibri"/>
                <w:b/>
                <w:sz w:val="28"/>
                <w:szCs w:val="28"/>
              </w:rPr>
            </w:pPr>
            <w:r>
              <w:rPr>
                <w:rFonts w:ascii="Calibri" w:hAnsi="Calibri" w:hint="eastAsia"/>
                <w:b/>
                <w:sz w:val="28"/>
                <w:szCs w:val="28"/>
              </w:rPr>
              <w:t>专</w:t>
            </w:r>
            <w:r>
              <w:rPr>
                <w:rFonts w:ascii="Calibri" w:hAnsi="Calibri" w:hint="eastAsia"/>
                <w:b/>
                <w:sz w:val="28"/>
                <w:szCs w:val="28"/>
              </w:rPr>
              <w:t xml:space="preserve">    </w:t>
            </w:r>
            <w:r>
              <w:rPr>
                <w:rFonts w:ascii="Calibri" w:hAnsi="Calibri" w:hint="eastAsia"/>
                <w:b/>
                <w:sz w:val="28"/>
                <w:szCs w:val="28"/>
              </w:rPr>
              <w:t>业</w:t>
            </w:r>
          </w:p>
        </w:tc>
        <w:tc>
          <w:tcPr>
            <w:tcW w:w="4940" w:type="dxa"/>
            <w:vAlign w:val="center"/>
          </w:tcPr>
          <w:p w:rsidR="00D2406F" w:rsidRDefault="00D2406F">
            <w:pPr>
              <w:jc w:val="center"/>
              <w:rPr>
                <w:rFonts w:ascii="Calibri" w:hAnsi="Calibri"/>
                <w:sz w:val="28"/>
                <w:szCs w:val="28"/>
              </w:rPr>
            </w:pPr>
          </w:p>
        </w:tc>
      </w:tr>
      <w:tr w:rsidR="00D2406F">
        <w:trPr>
          <w:trHeight w:val="510"/>
          <w:jc w:val="center"/>
        </w:trPr>
        <w:tc>
          <w:tcPr>
            <w:tcW w:w="2058" w:type="dxa"/>
            <w:shd w:val="clear" w:color="auto" w:fill="FFFFFF"/>
            <w:vAlign w:val="center"/>
          </w:tcPr>
          <w:p w:rsidR="00D2406F" w:rsidRDefault="00C7613C">
            <w:pPr>
              <w:jc w:val="center"/>
              <w:rPr>
                <w:rFonts w:ascii="Calibri" w:hAnsi="Calibri"/>
                <w:b/>
                <w:sz w:val="28"/>
                <w:szCs w:val="28"/>
              </w:rPr>
            </w:pPr>
            <w:r>
              <w:rPr>
                <w:rFonts w:ascii="Calibri" w:hAnsi="Calibri" w:hint="eastAsia"/>
                <w:b/>
                <w:sz w:val="28"/>
                <w:szCs w:val="28"/>
              </w:rPr>
              <w:t>班</w:t>
            </w:r>
            <w:r>
              <w:rPr>
                <w:rFonts w:ascii="Calibri" w:hAnsi="Calibri" w:hint="eastAsia"/>
                <w:b/>
                <w:sz w:val="28"/>
                <w:szCs w:val="28"/>
              </w:rPr>
              <w:t xml:space="preserve">    </w:t>
            </w:r>
            <w:r>
              <w:rPr>
                <w:rFonts w:ascii="Calibri" w:hAnsi="Calibri" w:hint="eastAsia"/>
                <w:b/>
                <w:sz w:val="28"/>
                <w:szCs w:val="28"/>
              </w:rPr>
              <w:t>级</w:t>
            </w:r>
          </w:p>
        </w:tc>
        <w:tc>
          <w:tcPr>
            <w:tcW w:w="4940" w:type="dxa"/>
            <w:vAlign w:val="center"/>
          </w:tcPr>
          <w:p w:rsidR="00D2406F" w:rsidRDefault="00D2406F">
            <w:pPr>
              <w:jc w:val="center"/>
              <w:rPr>
                <w:rFonts w:ascii="Calibri" w:hAnsi="Calibri"/>
                <w:sz w:val="28"/>
                <w:szCs w:val="28"/>
              </w:rPr>
            </w:pPr>
          </w:p>
        </w:tc>
      </w:tr>
      <w:tr w:rsidR="00D2406F">
        <w:trPr>
          <w:trHeight w:val="510"/>
          <w:jc w:val="center"/>
        </w:trPr>
        <w:tc>
          <w:tcPr>
            <w:tcW w:w="2058" w:type="dxa"/>
            <w:shd w:val="clear" w:color="auto" w:fill="FFFFFF"/>
            <w:vAlign w:val="center"/>
          </w:tcPr>
          <w:p w:rsidR="00D2406F" w:rsidRDefault="00C7613C">
            <w:pPr>
              <w:jc w:val="center"/>
              <w:rPr>
                <w:rFonts w:ascii="Calibri" w:hAnsi="Calibri"/>
                <w:b/>
                <w:sz w:val="28"/>
                <w:szCs w:val="28"/>
                <w:lang w:val="en-GB"/>
              </w:rPr>
            </w:pPr>
            <w:r>
              <w:rPr>
                <w:rFonts w:ascii="Calibri" w:hAnsi="Calibri" w:hint="eastAsia"/>
                <w:b/>
                <w:sz w:val="28"/>
                <w:szCs w:val="28"/>
                <w:lang w:val="en-GB"/>
              </w:rPr>
              <w:t>学</w:t>
            </w:r>
            <w:r>
              <w:rPr>
                <w:rFonts w:ascii="Calibri" w:hAnsi="Calibri" w:hint="eastAsia"/>
                <w:b/>
                <w:sz w:val="28"/>
                <w:szCs w:val="28"/>
                <w:lang w:val="en-GB"/>
              </w:rPr>
              <w:t xml:space="preserve">    </w:t>
            </w:r>
            <w:r>
              <w:rPr>
                <w:rFonts w:ascii="Calibri" w:hAnsi="Calibri" w:hint="eastAsia"/>
                <w:b/>
                <w:sz w:val="28"/>
                <w:szCs w:val="28"/>
                <w:lang w:val="en-GB"/>
              </w:rPr>
              <w:t>号</w:t>
            </w:r>
          </w:p>
        </w:tc>
        <w:tc>
          <w:tcPr>
            <w:tcW w:w="4940" w:type="dxa"/>
            <w:vAlign w:val="center"/>
          </w:tcPr>
          <w:p w:rsidR="00D2406F" w:rsidRDefault="00D2406F">
            <w:pPr>
              <w:jc w:val="center"/>
              <w:rPr>
                <w:rFonts w:ascii="Calibri" w:hAnsi="Calibri"/>
                <w:sz w:val="28"/>
                <w:szCs w:val="28"/>
              </w:rPr>
            </w:pPr>
          </w:p>
        </w:tc>
      </w:tr>
      <w:tr w:rsidR="00D2406F">
        <w:trPr>
          <w:trHeight w:val="510"/>
          <w:jc w:val="center"/>
        </w:trPr>
        <w:tc>
          <w:tcPr>
            <w:tcW w:w="2058" w:type="dxa"/>
            <w:shd w:val="clear" w:color="auto" w:fill="FFFFFF"/>
            <w:vAlign w:val="center"/>
          </w:tcPr>
          <w:p w:rsidR="00D2406F" w:rsidRDefault="00C7613C">
            <w:pPr>
              <w:jc w:val="center"/>
              <w:rPr>
                <w:rFonts w:ascii="Calibri" w:hAnsi="Calibri"/>
                <w:b/>
                <w:sz w:val="28"/>
                <w:szCs w:val="28"/>
              </w:rPr>
            </w:pPr>
            <w:r>
              <w:rPr>
                <w:rFonts w:ascii="Calibri" w:hAnsi="Calibri" w:hint="eastAsia"/>
                <w:b/>
                <w:sz w:val="28"/>
                <w:szCs w:val="28"/>
              </w:rPr>
              <w:t>学生姓名</w:t>
            </w:r>
          </w:p>
        </w:tc>
        <w:tc>
          <w:tcPr>
            <w:tcW w:w="4940" w:type="dxa"/>
            <w:vAlign w:val="center"/>
          </w:tcPr>
          <w:p w:rsidR="00D2406F" w:rsidRDefault="00D2406F">
            <w:pPr>
              <w:jc w:val="center"/>
              <w:rPr>
                <w:rFonts w:ascii="Calibri" w:hAnsi="Calibri"/>
                <w:sz w:val="28"/>
                <w:szCs w:val="28"/>
              </w:rPr>
            </w:pPr>
          </w:p>
        </w:tc>
      </w:tr>
      <w:tr w:rsidR="00D2406F">
        <w:trPr>
          <w:trHeight w:val="510"/>
          <w:jc w:val="center"/>
        </w:trPr>
        <w:tc>
          <w:tcPr>
            <w:tcW w:w="2058" w:type="dxa"/>
            <w:shd w:val="clear" w:color="auto" w:fill="FFFFFF"/>
            <w:vAlign w:val="center"/>
          </w:tcPr>
          <w:p w:rsidR="00D2406F" w:rsidRDefault="00C7613C">
            <w:pPr>
              <w:jc w:val="center"/>
              <w:rPr>
                <w:rFonts w:ascii="宋体" w:hAnsi="宋体"/>
                <w:sz w:val="28"/>
                <w:szCs w:val="28"/>
              </w:rPr>
            </w:pPr>
            <w:r>
              <w:rPr>
                <w:rFonts w:ascii="宋体" w:hAnsi="宋体" w:hint="eastAsia"/>
                <w:b/>
                <w:sz w:val="28"/>
                <w:szCs w:val="28"/>
              </w:rPr>
              <w:t>指导教师</w:t>
            </w:r>
          </w:p>
        </w:tc>
        <w:tc>
          <w:tcPr>
            <w:tcW w:w="4940" w:type="dxa"/>
            <w:vAlign w:val="center"/>
          </w:tcPr>
          <w:p w:rsidR="00D2406F" w:rsidRDefault="00D2406F">
            <w:pPr>
              <w:jc w:val="center"/>
              <w:rPr>
                <w:rFonts w:ascii="Calibri" w:hAnsi="Calibri"/>
                <w:i/>
                <w:iCs/>
                <w:color w:val="FF0000"/>
                <w:sz w:val="28"/>
                <w:szCs w:val="28"/>
              </w:rPr>
            </w:pPr>
          </w:p>
        </w:tc>
      </w:tr>
      <w:tr w:rsidR="00D2406F">
        <w:trPr>
          <w:trHeight w:val="510"/>
          <w:jc w:val="center"/>
        </w:trPr>
        <w:tc>
          <w:tcPr>
            <w:tcW w:w="2058" w:type="dxa"/>
            <w:shd w:val="clear" w:color="auto" w:fill="FFFFFF"/>
            <w:vAlign w:val="center"/>
          </w:tcPr>
          <w:p w:rsidR="00D2406F" w:rsidRDefault="00C7613C">
            <w:pPr>
              <w:jc w:val="center"/>
              <w:rPr>
                <w:rFonts w:ascii="宋体" w:hAnsi="宋体"/>
                <w:b/>
                <w:sz w:val="28"/>
                <w:szCs w:val="28"/>
              </w:rPr>
            </w:pPr>
            <w:r>
              <w:rPr>
                <w:rFonts w:ascii="宋体" w:hAnsi="宋体" w:hint="eastAsia"/>
                <w:b/>
                <w:sz w:val="28"/>
                <w:szCs w:val="28"/>
              </w:rPr>
              <w:t>导师职称</w:t>
            </w:r>
          </w:p>
        </w:tc>
        <w:tc>
          <w:tcPr>
            <w:tcW w:w="4940" w:type="dxa"/>
            <w:vAlign w:val="center"/>
          </w:tcPr>
          <w:p w:rsidR="00D2406F" w:rsidRDefault="00C7613C">
            <w:pPr>
              <w:jc w:val="center"/>
              <w:rPr>
                <w:rFonts w:ascii="Calibri" w:hAnsi="Calibri"/>
                <w:i/>
                <w:iCs/>
                <w:color w:val="FF0000"/>
                <w:sz w:val="28"/>
                <w:szCs w:val="28"/>
              </w:rPr>
            </w:pPr>
            <w:r>
              <w:rPr>
                <w:rFonts w:asciiTheme="minorEastAsia" w:hAnsiTheme="minorEastAsia" w:hint="eastAsia"/>
                <w:iCs/>
                <w:noProof/>
                <w:color w:val="FF0000"/>
                <w:sz w:val="28"/>
                <w:szCs w:val="28"/>
              </w:rPr>
              <mc:AlternateContent>
                <mc:Choice Requires="wps">
                  <w:drawing>
                    <wp:anchor distT="0" distB="0" distL="114300" distR="114300" simplePos="0" relativeHeight="251662848" behindDoc="0" locked="0" layoutInCell="1" allowOverlap="1">
                      <wp:simplePos x="0" y="0"/>
                      <wp:positionH relativeFrom="column">
                        <wp:posOffset>2118360</wp:posOffset>
                      </wp:positionH>
                      <wp:positionV relativeFrom="paragraph">
                        <wp:posOffset>-1993265</wp:posOffset>
                      </wp:positionV>
                      <wp:extent cx="1492885" cy="2343785"/>
                      <wp:effectExtent l="495300" t="0" r="12065" b="18415"/>
                      <wp:wrapNone/>
                      <wp:docPr id="50" name="对话气泡: 圆角矩形 50"/>
                      <wp:cNvGraphicFramePr/>
                      <a:graphic xmlns:a="http://schemas.openxmlformats.org/drawingml/2006/main">
                        <a:graphicData uri="http://schemas.microsoft.com/office/word/2010/wordprocessingShape">
                          <wps:wsp>
                            <wps:cNvSpPr/>
                            <wps:spPr>
                              <a:xfrm>
                                <a:off x="0" y="0"/>
                                <a:ext cx="1492885" cy="2343785"/>
                              </a:xfrm>
                              <a:prstGeom prst="wedgeRoundRectCallout">
                                <a:avLst>
                                  <a:gd name="adj1" fmla="val -82357"/>
                                  <a:gd name="adj2" fmla="val 32636"/>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406F" w:rsidRDefault="00C7613C">
                                  <w:pPr>
                                    <w:ind w:firstLine="420"/>
                                    <w:rPr>
                                      <w:rFonts w:asciiTheme="minorEastAsia" w:hAnsiTheme="minorEastAsia"/>
                                      <w:color w:val="FF0000"/>
                                      <w:szCs w:val="21"/>
                                    </w:rPr>
                                  </w:pPr>
                                  <w:r>
                                    <w:rPr>
                                      <w:rFonts w:asciiTheme="minorEastAsia" w:hAnsiTheme="minorEastAsia" w:hint="eastAsia"/>
                                      <w:color w:val="FF0000"/>
                                      <w:szCs w:val="21"/>
                                    </w:rPr>
                                    <w:t>1</w:t>
                                  </w:r>
                                  <w:r>
                                    <w:rPr>
                                      <w:rFonts w:asciiTheme="minorEastAsia" w:hAnsiTheme="minorEastAsia" w:hint="eastAsia"/>
                                      <w:color w:val="FF0000"/>
                                      <w:szCs w:val="21"/>
                                    </w:rPr>
                                    <w:t>、有</w:t>
                                  </w:r>
                                  <w:r>
                                    <w:rPr>
                                      <w:rFonts w:asciiTheme="minorEastAsia" w:hAnsiTheme="minorEastAsia" w:hint="eastAsia"/>
                                      <w:color w:val="FF0000"/>
                                      <w:szCs w:val="21"/>
                                    </w:rPr>
                                    <w:t>2</w:t>
                                  </w:r>
                                  <w:r>
                                    <w:rPr>
                                      <w:rFonts w:asciiTheme="minorEastAsia" w:hAnsiTheme="minorEastAsia" w:hint="eastAsia"/>
                                      <w:color w:val="FF0000"/>
                                      <w:szCs w:val="21"/>
                                    </w:rPr>
                                    <w:t>个导师的，均需写上</w:t>
                                  </w:r>
                                  <w:r>
                                    <w:rPr>
                                      <w:rFonts w:asciiTheme="minorEastAsia" w:hAnsiTheme="minorEastAsia" w:hint="eastAsia"/>
                                      <w:color w:val="FF0000"/>
                                      <w:szCs w:val="21"/>
                                    </w:rPr>
                                    <w:t>2</w:t>
                                  </w:r>
                                  <w:r>
                                    <w:rPr>
                                      <w:rFonts w:asciiTheme="minorEastAsia" w:hAnsiTheme="minorEastAsia" w:hint="eastAsia"/>
                                      <w:color w:val="FF0000"/>
                                      <w:szCs w:val="21"/>
                                    </w:rPr>
                                    <w:t>位导师的姓名，</w:t>
                                  </w:r>
                                  <w:r>
                                    <w:rPr>
                                      <w:rFonts w:asciiTheme="minorEastAsia" w:hAnsiTheme="minorEastAsia" w:hint="eastAsia"/>
                                      <w:color w:val="FF0000"/>
                                      <w:szCs w:val="21"/>
                                    </w:rPr>
                                    <w:t>2</w:t>
                                  </w:r>
                                  <w:r>
                                    <w:rPr>
                                      <w:rFonts w:asciiTheme="minorEastAsia" w:hAnsiTheme="minorEastAsia" w:hint="eastAsia"/>
                                      <w:color w:val="FF0000"/>
                                      <w:szCs w:val="21"/>
                                    </w:rPr>
                                    <w:t>个中文姓名，用“、”间隔，</w:t>
                                  </w:r>
                                  <w:proofErr w:type="gramStart"/>
                                  <w:r>
                                    <w:rPr>
                                      <w:rFonts w:asciiTheme="minorEastAsia" w:hAnsiTheme="minorEastAsia" w:hint="eastAsia"/>
                                      <w:color w:val="FF0000"/>
                                      <w:szCs w:val="21"/>
                                    </w:rPr>
                                    <w:t>其余用</w:t>
                                  </w:r>
                                  <w:proofErr w:type="gramEnd"/>
                                  <w:r>
                                    <w:rPr>
                                      <w:rFonts w:asciiTheme="minorEastAsia" w:hAnsiTheme="minorEastAsia" w:hint="eastAsia"/>
                                      <w:color w:val="FF0000"/>
                                      <w:szCs w:val="21"/>
                                    </w:rPr>
                                    <w:t>英文的“</w:t>
                                  </w:r>
                                  <w:r>
                                    <w:rPr>
                                      <w:rFonts w:asciiTheme="minorEastAsia" w:hAnsiTheme="minorEastAsia" w:hint="eastAsia"/>
                                      <w:color w:val="FF0000"/>
                                      <w:szCs w:val="21"/>
                                    </w:rPr>
                                    <w:t>;</w:t>
                                  </w:r>
                                  <w:r>
                                    <w:rPr>
                                      <w:rFonts w:asciiTheme="minorEastAsia" w:hAnsiTheme="minorEastAsia" w:hint="eastAsia"/>
                                      <w:color w:val="FF0000"/>
                                      <w:szCs w:val="21"/>
                                    </w:rPr>
                                    <w:t>”间隔</w:t>
                                  </w:r>
                                </w:p>
                                <w:p w:rsidR="00D2406F" w:rsidRDefault="00C7613C">
                                  <w:pPr>
                                    <w:ind w:firstLine="420"/>
                                    <w:rPr>
                                      <w:rFonts w:asciiTheme="minorEastAsia" w:hAnsiTheme="minorEastAsia"/>
                                      <w:color w:val="FF0000"/>
                                      <w:szCs w:val="21"/>
                                    </w:rPr>
                                  </w:pPr>
                                  <w:r>
                                    <w:rPr>
                                      <w:rFonts w:asciiTheme="minorEastAsia" w:hAnsiTheme="minorEastAsia" w:hint="eastAsia"/>
                                      <w:color w:val="FF0000"/>
                                      <w:szCs w:val="21"/>
                                    </w:rPr>
                                    <w:t>2</w:t>
                                  </w:r>
                                  <w:r>
                                    <w:rPr>
                                      <w:rFonts w:asciiTheme="minorEastAsia" w:hAnsiTheme="minorEastAsia" w:hint="eastAsia"/>
                                      <w:color w:val="FF0000"/>
                                      <w:szCs w:val="21"/>
                                    </w:rPr>
                                    <w:t>、职称用“、”间隔</w:t>
                                  </w:r>
                                </w:p>
                                <w:p w:rsidR="00D2406F" w:rsidRDefault="00C7613C">
                                  <w:pPr>
                                    <w:ind w:firstLine="420"/>
                                    <w:rPr>
                                      <w:rFonts w:asciiTheme="minorEastAsia" w:hAnsiTheme="minorEastAsia"/>
                                      <w:szCs w:val="21"/>
                                    </w:rPr>
                                  </w:pPr>
                                  <w:r>
                                    <w:rPr>
                                      <w:rFonts w:asciiTheme="minorEastAsia" w:hAnsiTheme="minorEastAsia" w:hint="eastAsia"/>
                                      <w:color w:val="FF0000"/>
                                      <w:szCs w:val="21"/>
                                    </w:rPr>
                                    <w:t>3</w:t>
                                  </w:r>
                                  <w:r>
                                    <w:rPr>
                                      <w:rFonts w:asciiTheme="minorEastAsia" w:hAnsiTheme="minorEastAsia" w:hint="eastAsia"/>
                                      <w:color w:val="FF0000"/>
                                      <w:szCs w:val="21"/>
                                    </w:rPr>
                                    <w:t>、完成日期应以论文最终稿提交日期为准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对话气泡: 圆角矩形 50" o:spid="_x0000_s1029" type="#_x0000_t62" style="position:absolute;left:0;text-align:left;margin-left:166.8pt;margin-top:-156.95pt;width:117.55pt;height:184.5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" adj="-6989,17849" fillcolor="white [3212]" strokecolor="black [3213]" strokeweight="1pt">
                      <v:textbox>
                        <w:txbxContent>
                          <w:p w:rsidR="00D2406F" w:rsidRDefault="00C7613C">
                            <w:pPr>
                              <w:ind w:firstLine="420"/>
                              <w:rPr>
                                <w:rFonts w:asciiTheme="minorEastAsia" w:hAnsiTheme="minorEastAsia"/>
                                <w:color w:val="FF0000"/>
                                <w:szCs w:val="21"/>
                              </w:rPr>
                            </w:pPr>
                            <w:r>
                              <w:rPr>
                                <w:rFonts w:asciiTheme="minorEastAsia" w:hAnsiTheme="minorEastAsia" w:hint="eastAsia"/>
                                <w:color w:val="FF0000"/>
                                <w:szCs w:val="21"/>
                              </w:rPr>
                              <w:t>1</w:t>
                            </w:r>
                            <w:r>
                              <w:rPr>
                                <w:rFonts w:asciiTheme="minorEastAsia" w:hAnsiTheme="minorEastAsia" w:hint="eastAsia"/>
                                <w:color w:val="FF0000"/>
                                <w:szCs w:val="21"/>
                              </w:rPr>
                              <w:t>、有</w:t>
                            </w:r>
                            <w:r>
                              <w:rPr>
                                <w:rFonts w:asciiTheme="minorEastAsia" w:hAnsiTheme="minorEastAsia" w:hint="eastAsia"/>
                                <w:color w:val="FF0000"/>
                                <w:szCs w:val="21"/>
                              </w:rPr>
                              <w:t>2</w:t>
                            </w:r>
                            <w:r>
                              <w:rPr>
                                <w:rFonts w:asciiTheme="minorEastAsia" w:hAnsiTheme="minorEastAsia" w:hint="eastAsia"/>
                                <w:color w:val="FF0000"/>
                                <w:szCs w:val="21"/>
                              </w:rPr>
                              <w:t>个导师的，均需写上</w:t>
                            </w:r>
                            <w:r>
                              <w:rPr>
                                <w:rFonts w:asciiTheme="minorEastAsia" w:hAnsiTheme="minorEastAsia" w:hint="eastAsia"/>
                                <w:color w:val="FF0000"/>
                                <w:szCs w:val="21"/>
                              </w:rPr>
                              <w:t>2</w:t>
                            </w:r>
                            <w:r>
                              <w:rPr>
                                <w:rFonts w:asciiTheme="minorEastAsia" w:hAnsiTheme="minorEastAsia" w:hint="eastAsia"/>
                                <w:color w:val="FF0000"/>
                                <w:szCs w:val="21"/>
                              </w:rPr>
                              <w:t>位导师的姓名，</w:t>
                            </w:r>
                            <w:r>
                              <w:rPr>
                                <w:rFonts w:asciiTheme="minorEastAsia" w:hAnsiTheme="minorEastAsia" w:hint="eastAsia"/>
                                <w:color w:val="FF0000"/>
                                <w:szCs w:val="21"/>
                              </w:rPr>
                              <w:t>2</w:t>
                            </w:r>
                            <w:r>
                              <w:rPr>
                                <w:rFonts w:asciiTheme="minorEastAsia" w:hAnsiTheme="minorEastAsia" w:hint="eastAsia"/>
                                <w:color w:val="FF0000"/>
                                <w:szCs w:val="21"/>
                              </w:rPr>
                              <w:t>个中文姓名，用“、”间隔，</w:t>
                            </w:r>
                            <w:proofErr w:type="gramStart"/>
                            <w:r>
                              <w:rPr>
                                <w:rFonts w:asciiTheme="minorEastAsia" w:hAnsiTheme="minorEastAsia" w:hint="eastAsia"/>
                                <w:color w:val="FF0000"/>
                                <w:szCs w:val="21"/>
                              </w:rPr>
                              <w:t>其余用</w:t>
                            </w:r>
                            <w:proofErr w:type="gramEnd"/>
                            <w:r>
                              <w:rPr>
                                <w:rFonts w:asciiTheme="minorEastAsia" w:hAnsiTheme="minorEastAsia" w:hint="eastAsia"/>
                                <w:color w:val="FF0000"/>
                                <w:szCs w:val="21"/>
                              </w:rPr>
                              <w:t>英文的“</w:t>
                            </w:r>
                            <w:r>
                              <w:rPr>
                                <w:rFonts w:asciiTheme="minorEastAsia" w:hAnsiTheme="minorEastAsia" w:hint="eastAsia"/>
                                <w:color w:val="FF0000"/>
                                <w:szCs w:val="21"/>
                              </w:rPr>
                              <w:t>;</w:t>
                            </w:r>
                            <w:r>
                              <w:rPr>
                                <w:rFonts w:asciiTheme="minorEastAsia" w:hAnsiTheme="minorEastAsia" w:hint="eastAsia"/>
                                <w:color w:val="FF0000"/>
                                <w:szCs w:val="21"/>
                              </w:rPr>
                              <w:t>”间隔</w:t>
                            </w:r>
                          </w:p>
                          <w:p w:rsidR="00D2406F" w:rsidRDefault="00C7613C">
                            <w:pPr>
                              <w:ind w:firstLine="420"/>
                              <w:rPr>
                                <w:rFonts w:asciiTheme="minorEastAsia" w:hAnsiTheme="minorEastAsia"/>
                                <w:color w:val="FF0000"/>
                                <w:szCs w:val="21"/>
                              </w:rPr>
                            </w:pPr>
                            <w:r>
                              <w:rPr>
                                <w:rFonts w:asciiTheme="minorEastAsia" w:hAnsiTheme="minorEastAsia" w:hint="eastAsia"/>
                                <w:color w:val="FF0000"/>
                                <w:szCs w:val="21"/>
                              </w:rPr>
                              <w:t>2</w:t>
                            </w:r>
                            <w:r>
                              <w:rPr>
                                <w:rFonts w:asciiTheme="minorEastAsia" w:hAnsiTheme="minorEastAsia" w:hint="eastAsia"/>
                                <w:color w:val="FF0000"/>
                                <w:szCs w:val="21"/>
                              </w:rPr>
                              <w:t>、职称用“、”间隔</w:t>
                            </w:r>
                          </w:p>
                          <w:p w:rsidR="00D2406F" w:rsidRDefault="00C7613C">
                            <w:pPr>
                              <w:ind w:firstLine="420"/>
                              <w:rPr>
                                <w:rFonts w:asciiTheme="minorEastAsia" w:hAnsiTheme="minorEastAsia"/>
                                <w:szCs w:val="21"/>
                              </w:rPr>
                            </w:pPr>
                            <w:r>
                              <w:rPr>
                                <w:rFonts w:asciiTheme="minorEastAsia" w:hAnsiTheme="minorEastAsia" w:hint="eastAsia"/>
                                <w:color w:val="FF0000"/>
                                <w:szCs w:val="21"/>
                              </w:rPr>
                              <w:t>3</w:t>
                            </w:r>
                            <w:r>
                              <w:rPr>
                                <w:rFonts w:asciiTheme="minorEastAsia" w:hAnsiTheme="minorEastAsia" w:hint="eastAsia"/>
                                <w:color w:val="FF0000"/>
                                <w:szCs w:val="21"/>
                              </w:rPr>
                              <w:t>、完成日期应以论文最终稿提交日期为准</w:t>
                            </w:r>
                          </w:p>
                        </w:txbxContent>
                      </v:textbox>
                    </v:shape>
                  </w:pict>
                </mc:Fallback>
              </mc:AlternateContent>
            </w:r>
          </w:p>
        </w:tc>
      </w:tr>
      <w:tr w:rsidR="00D2406F">
        <w:trPr>
          <w:trHeight w:val="510"/>
          <w:jc w:val="center"/>
        </w:trPr>
        <w:tc>
          <w:tcPr>
            <w:tcW w:w="2058" w:type="dxa"/>
            <w:shd w:val="clear" w:color="auto" w:fill="FFFFFF"/>
            <w:vAlign w:val="center"/>
          </w:tcPr>
          <w:p w:rsidR="00D2406F" w:rsidRDefault="00C7613C">
            <w:pPr>
              <w:jc w:val="center"/>
              <w:rPr>
                <w:rFonts w:ascii="宋体" w:hAnsi="宋体"/>
                <w:sz w:val="28"/>
                <w:szCs w:val="28"/>
              </w:rPr>
            </w:pPr>
            <w:r>
              <w:rPr>
                <w:rFonts w:ascii="宋体" w:hAnsi="宋体" w:hint="eastAsia"/>
                <w:b/>
                <w:sz w:val="28"/>
                <w:szCs w:val="28"/>
              </w:rPr>
              <w:t>完成日期</w:t>
            </w:r>
          </w:p>
        </w:tc>
        <w:tc>
          <w:tcPr>
            <w:tcW w:w="4940" w:type="dxa"/>
            <w:vAlign w:val="center"/>
          </w:tcPr>
          <w:p w:rsidR="00D2406F" w:rsidRDefault="00C7613C">
            <w:pPr>
              <w:ind w:firstLine="560"/>
              <w:jc w:val="center"/>
              <w:rPr>
                <w:rFonts w:ascii="Calibri" w:hAnsi="Calibri"/>
                <w:sz w:val="28"/>
                <w:szCs w:val="28"/>
              </w:rPr>
            </w:pPr>
            <w:r>
              <w:rPr>
                <w:rFonts w:ascii="宋体" w:hAnsi="宋体" w:hint="eastAsia"/>
                <w:sz w:val="28"/>
                <w:szCs w:val="28"/>
              </w:rPr>
              <w:t xml:space="preserve">年   </w:t>
            </w:r>
            <w:r>
              <w:rPr>
                <w:rFonts w:ascii="宋体" w:hAnsi="宋体"/>
                <w:sz w:val="28"/>
                <w:szCs w:val="28"/>
              </w:rPr>
              <w:t xml:space="preserve">  </w:t>
            </w:r>
            <w:r>
              <w:rPr>
                <w:rFonts w:ascii="宋体" w:hAnsi="宋体" w:hint="eastAsia"/>
                <w:sz w:val="28"/>
                <w:szCs w:val="28"/>
              </w:rPr>
              <w:t xml:space="preserve">月  </w:t>
            </w:r>
            <w:r>
              <w:rPr>
                <w:rFonts w:ascii="宋体" w:hAnsi="宋体"/>
                <w:sz w:val="28"/>
                <w:szCs w:val="28"/>
              </w:rPr>
              <w:t xml:space="preserve">  </w:t>
            </w:r>
            <w:r>
              <w:rPr>
                <w:rFonts w:ascii="宋体" w:hAnsi="宋体" w:hint="eastAsia"/>
                <w:sz w:val="28"/>
                <w:szCs w:val="28"/>
              </w:rPr>
              <w:t xml:space="preserve"> 日</w:t>
            </w:r>
          </w:p>
        </w:tc>
      </w:tr>
    </w:tbl>
    <w:p w:rsidR="00D2406F" w:rsidRDefault="00C7613C">
      <w:pPr>
        <w:spacing w:line="360" w:lineRule="auto"/>
        <w:rPr>
          <w:rFonts w:asciiTheme="minorEastAsia" w:hAnsiTheme="minorEastAsia"/>
          <w:iCs/>
          <w:color w:val="FF0000"/>
          <w:sz w:val="24"/>
        </w:rPr>
      </w:pPr>
      <w:r>
        <w:rPr>
          <w:rFonts w:asciiTheme="minorEastAsia" w:hAnsiTheme="minorEastAsia"/>
          <w:iCs/>
          <w:color w:val="FF0000"/>
          <w:sz w:val="24"/>
        </w:rPr>
        <w:br w:type="page"/>
      </w:r>
    </w:p>
    <w:p w:rsidR="00D2406F" w:rsidRPr="002E4831" w:rsidRDefault="00D2406F">
      <w:pPr>
        <w:spacing w:line="360" w:lineRule="auto"/>
        <w:rPr>
          <w:rFonts w:ascii="宋体" w:hAnsi="宋体"/>
          <w:sz w:val="24"/>
        </w:rPr>
      </w:pPr>
    </w:p>
    <w:p w:rsidR="00D2406F" w:rsidRDefault="00C7613C">
      <w:pPr>
        <w:jc w:val="center"/>
        <w:rPr>
          <w:rFonts w:ascii="黑体" w:eastAsia="黑体" w:hAnsi="黑体"/>
          <w:b/>
          <w:sz w:val="32"/>
          <w:szCs w:val="32"/>
        </w:rPr>
      </w:pPr>
      <w:r>
        <w:rPr>
          <w:rFonts w:ascii="黑体" w:eastAsia="黑体" w:hAnsi="黑体" w:hint="eastAsia"/>
          <w:b/>
          <w:sz w:val="32"/>
          <w:szCs w:val="32"/>
        </w:rPr>
        <w:t>毕业设计（论文）原创性声明</w:t>
      </w:r>
    </w:p>
    <w:p w:rsidR="00D2406F" w:rsidRPr="002E4831" w:rsidRDefault="00D2406F">
      <w:pPr>
        <w:spacing w:line="360" w:lineRule="auto"/>
        <w:rPr>
          <w:rFonts w:ascii="宋体" w:hAnsi="宋体"/>
          <w:sz w:val="24"/>
        </w:rPr>
      </w:pPr>
    </w:p>
    <w:p w:rsidR="00D2406F" w:rsidRPr="002E4831" w:rsidRDefault="00D2406F">
      <w:pPr>
        <w:spacing w:line="360" w:lineRule="auto"/>
        <w:rPr>
          <w:rFonts w:ascii="宋体" w:hAnsi="宋体"/>
          <w:sz w:val="24"/>
        </w:rPr>
      </w:pPr>
    </w:p>
    <w:p w:rsidR="00D2406F" w:rsidRDefault="00C7613C">
      <w:pPr>
        <w:spacing w:line="360" w:lineRule="auto"/>
        <w:ind w:firstLine="560"/>
        <w:rPr>
          <w:rFonts w:ascii="Calibri" w:hAnsi="Calibri"/>
          <w:sz w:val="28"/>
          <w:szCs w:val="28"/>
        </w:rPr>
      </w:pPr>
      <w:r>
        <w:rPr>
          <w:rFonts w:ascii="Calibri" w:hAnsi="Calibri" w:hint="eastAsia"/>
          <w:sz w:val="28"/>
          <w:szCs w:val="28"/>
        </w:rPr>
        <w:t>本人郑重声明：所呈交的毕业设计（论文），是本人在指导老师的指导下，独立进行的设计（研究）工作及取得的成果，论文中引用他人的文献、数据、图件、资料均已明确标注出，论文中的结论和结果为本人独立完成，不包含他人已经发表或撰写的作品及成果。对本文的研究</w:t>
      </w:r>
      <w:proofErr w:type="gramStart"/>
      <w:r>
        <w:rPr>
          <w:rFonts w:ascii="Calibri" w:hAnsi="Calibri" w:hint="eastAsia"/>
          <w:sz w:val="28"/>
          <w:szCs w:val="28"/>
        </w:rPr>
        <w:t>作出</w:t>
      </w:r>
      <w:proofErr w:type="gramEnd"/>
      <w:r>
        <w:rPr>
          <w:rFonts w:ascii="Calibri" w:hAnsi="Calibri" w:hint="eastAsia"/>
          <w:sz w:val="28"/>
          <w:szCs w:val="28"/>
        </w:rPr>
        <w:t>贡献的个人和集体，均已在论文中作了明确的说明。本人完全意识到本声明的法律结果由本人承担。</w:t>
      </w:r>
    </w:p>
    <w:p w:rsidR="00D2406F" w:rsidRPr="002E4831" w:rsidRDefault="00D2406F" w:rsidP="002E4831">
      <w:pPr>
        <w:spacing w:line="360" w:lineRule="auto"/>
        <w:rPr>
          <w:rFonts w:ascii="宋体" w:hAnsi="宋体"/>
          <w:sz w:val="24"/>
        </w:rPr>
      </w:pPr>
    </w:p>
    <w:p w:rsidR="00D2406F" w:rsidRDefault="00C7613C">
      <w:pPr>
        <w:spacing w:line="360" w:lineRule="auto"/>
        <w:rPr>
          <w:rFonts w:ascii="Calibri" w:hAnsi="Calibri"/>
          <w:sz w:val="28"/>
          <w:szCs w:val="28"/>
        </w:rPr>
      </w:pPr>
      <w:r>
        <w:rPr>
          <w:rFonts w:ascii="Calibri" w:hAnsi="Calibri" w:hint="eastAsia"/>
          <w:sz w:val="28"/>
          <w:szCs w:val="28"/>
        </w:rPr>
        <w:t>毕业论文作者（签字）：</w:t>
      </w:r>
      <w:r>
        <w:rPr>
          <w:rFonts w:ascii="Calibri" w:hAnsi="Calibri"/>
          <w:sz w:val="28"/>
          <w:szCs w:val="28"/>
        </w:rPr>
        <w:t xml:space="preserve">             </w:t>
      </w:r>
      <w:r>
        <w:rPr>
          <w:rFonts w:ascii="Calibri" w:hAnsi="Calibri" w:hint="eastAsia"/>
          <w:sz w:val="28"/>
          <w:szCs w:val="28"/>
        </w:rPr>
        <w:t>签字日期：</w:t>
      </w:r>
      <w:r>
        <w:rPr>
          <w:rFonts w:ascii="Calibri" w:hAnsi="Calibri"/>
          <w:sz w:val="28"/>
          <w:szCs w:val="28"/>
        </w:rPr>
        <w:t xml:space="preserve">      </w:t>
      </w:r>
      <w:r>
        <w:rPr>
          <w:rFonts w:ascii="Calibri" w:hAnsi="Calibri" w:hint="eastAsia"/>
          <w:sz w:val="28"/>
          <w:szCs w:val="28"/>
        </w:rPr>
        <w:t>年</w:t>
      </w:r>
      <w:r>
        <w:rPr>
          <w:rFonts w:ascii="Calibri" w:hAnsi="Calibri"/>
          <w:sz w:val="28"/>
          <w:szCs w:val="28"/>
        </w:rPr>
        <w:t xml:space="preserve">     </w:t>
      </w:r>
      <w:r>
        <w:rPr>
          <w:rFonts w:ascii="Calibri" w:hAnsi="Calibri" w:hint="eastAsia"/>
          <w:sz w:val="28"/>
          <w:szCs w:val="28"/>
        </w:rPr>
        <w:t>月</w:t>
      </w:r>
      <w:r>
        <w:rPr>
          <w:rFonts w:ascii="Calibri" w:hAnsi="Calibri"/>
          <w:sz w:val="28"/>
          <w:szCs w:val="28"/>
        </w:rPr>
        <w:t xml:space="preserve">    </w:t>
      </w:r>
      <w:r>
        <w:rPr>
          <w:rFonts w:ascii="Calibri" w:hAnsi="Calibri" w:hint="eastAsia"/>
          <w:sz w:val="28"/>
          <w:szCs w:val="28"/>
        </w:rPr>
        <w:t>日</w:t>
      </w:r>
    </w:p>
    <w:p w:rsidR="00D2406F" w:rsidRPr="002E4831" w:rsidRDefault="00D2406F">
      <w:pPr>
        <w:spacing w:line="360" w:lineRule="auto"/>
        <w:rPr>
          <w:rFonts w:ascii="宋体" w:hAnsi="宋体"/>
          <w:sz w:val="24"/>
        </w:rPr>
      </w:pPr>
    </w:p>
    <w:p w:rsidR="00D2406F" w:rsidRPr="002E4831" w:rsidRDefault="00D2406F">
      <w:pPr>
        <w:spacing w:line="360" w:lineRule="auto"/>
        <w:rPr>
          <w:rFonts w:ascii="宋体" w:hAnsi="宋体"/>
          <w:sz w:val="24"/>
        </w:rPr>
      </w:pPr>
    </w:p>
    <w:p w:rsidR="00D2406F" w:rsidRDefault="00C7613C">
      <w:pPr>
        <w:spacing w:line="360" w:lineRule="auto"/>
        <w:rPr>
          <w:rFonts w:eastAsia="黑体"/>
          <w:sz w:val="44"/>
          <w:szCs w:val="44"/>
        </w:rPr>
        <w:sectPr w:rsidR="00D2406F" w:rsidSect="000F7F10">
          <w:pgSz w:w="11907" w:h="16840"/>
          <w:pgMar w:top="1440" w:right="1418" w:bottom="1440" w:left="1797" w:header="851" w:footer="992" w:gutter="0"/>
          <w:pgNumType w:fmt="upperRoman" w:start="1"/>
          <w:cols w:space="425"/>
          <w:docGrid w:linePitch="312"/>
        </w:sectPr>
      </w:pPr>
      <w:r>
        <w:rPr>
          <w:rFonts w:asciiTheme="minorEastAsia" w:hAnsiTheme="minorEastAsia" w:hint="eastAsia"/>
          <w:iCs/>
          <w:noProof/>
          <w:color w:val="FF0000"/>
          <w:sz w:val="28"/>
          <w:szCs w:val="28"/>
        </w:rPr>
        <mc:AlternateContent>
          <mc:Choice Requires="wps">
            <w:drawing>
              <wp:anchor distT="0" distB="0" distL="114300" distR="114300" simplePos="0" relativeHeight="251664896" behindDoc="0" locked="0" layoutInCell="1" allowOverlap="1">
                <wp:simplePos x="0" y="0"/>
                <wp:positionH relativeFrom="margin">
                  <wp:posOffset>554990</wp:posOffset>
                </wp:positionH>
                <wp:positionV relativeFrom="paragraph">
                  <wp:posOffset>1398270</wp:posOffset>
                </wp:positionV>
                <wp:extent cx="4824095" cy="320675"/>
                <wp:effectExtent l="6350" t="6350" r="8255" b="15875"/>
                <wp:wrapNone/>
                <wp:docPr id="24" name="对话气泡: 圆角矩形 24"/>
                <wp:cNvGraphicFramePr/>
                <a:graphic xmlns:a="http://schemas.openxmlformats.org/drawingml/2006/main">
                  <a:graphicData uri="http://schemas.microsoft.com/office/word/2010/wordprocessingShape">
                    <wps:wsp>
                      <wps:cNvSpPr/>
                      <wps:spPr>
                        <a:xfrm>
                          <a:off x="903890" y="1691509"/>
                          <a:ext cx="4824095" cy="320675"/>
                        </a:xfrm>
                        <a:prstGeom prst="wedgeRoundRectCallout">
                          <a:avLst>
                            <a:gd name="adj1" fmla="val -20383"/>
                            <a:gd name="adj2" fmla="val -43465"/>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406F" w:rsidRDefault="00C7613C">
                            <w:pPr>
                              <w:rPr>
                                <w:rFonts w:asciiTheme="minorEastAsia" w:hAnsiTheme="minorEastAsia"/>
                                <w:color w:val="FF0000"/>
                                <w:szCs w:val="21"/>
                              </w:rPr>
                            </w:pPr>
                            <w:r>
                              <w:rPr>
                                <w:rFonts w:asciiTheme="minorEastAsia" w:hAnsiTheme="minorEastAsia" w:hint="eastAsia"/>
                                <w:color w:val="FF0000"/>
                                <w:szCs w:val="21"/>
                              </w:rPr>
                              <w:t>本模板中，所有的空行都是“宋体，小四，</w:t>
                            </w:r>
                            <w:r>
                              <w:rPr>
                                <w:rFonts w:asciiTheme="minorEastAsia" w:hAnsiTheme="minorEastAsia" w:hint="eastAsia"/>
                                <w:color w:val="FF0000"/>
                                <w:szCs w:val="21"/>
                              </w:rPr>
                              <w:t>1</w:t>
                            </w:r>
                            <w:r>
                              <w:rPr>
                                <w:rFonts w:asciiTheme="minorEastAsia" w:hAnsiTheme="minorEastAsia"/>
                                <w:color w:val="FF0000"/>
                                <w:szCs w:val="21"/>
                              </w:rPr>
                              <w:t>.5</w:t>
                            </w:r>
                            <w:r>
                              <w:rPr>
                                <w:rFonts w:asciiTheme="minorEastAsia" w:hAnsiTheme="minorEastAsia" w:hint="eastAsia"/>
                                <w:color w:val="FF0000"/>
                                <w:szCs w:val="21"/>
                              </w:rPr>
                              <w:t>倍行距”的标准进行回车空行的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对话气泡: 圆角矩形 24" o:spid="_x0000_s1030" type="#_x0000_t62" style="position:absolute;left:0;text-align:left;margin-left:43.7pt;margin-top:110.1pt;width:379.85pt;height:25.25pt;z-index:251664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" adj="6397,1412" fillcolor="yellow" strokecolor="black [3213]" strokeweight="1pt">
                <v:textbox>
                  <w:txbxContent>
                    <w:p w:rsidR="00D2406F" w:rsidRDefault="00C7613C">
                      <w:pPr>
                        <w:rPr>
                          <w:rFonts w:asciiTheme="minorEastAsia" w:hAnsiTheme="minorEastAsia"/>
                          <w:color w:val="FF0000"/>
                          <w:szCs w:val="21"/>
                        </w:rPr>
                      </w:pPr>
                      <w:r>
                        <w:rPr>
                          <w:rFonts w:asciiTheme="minorEastAsia" w:hAnsiTheme="minorEastAsia" w:hint="eastAsia"/>
                          <w:color w:val="FF0000"/>
                          <w:szCs w:val="21"/>
                        </w:rPr>
                        <w:t>本模板中，所有的空行都是“宋体，小四，</w:t>
                      </w:r>
                      <w:r>
                        <w:rPr>
                          <w:rFonts w:asciiTheme="minorEastAsia" w:hAnsiTheme="minorEastAsia" w:hint="eastAsia"/>
                          <w:color w:val="FF0000"/>
                          <w:szCs w:val="21"/>
                        </w:rPr>
                        <w:t>1</w:t>
                      </w:r>
                      <w:r>
                        <w:rPr>
                          <w:rFonts w:asciiTheme="minorEastAsia" w:hAnsiTheme="minorEastAsia"/>
                          <w:color w:val="FF0000"/>
                          <w:szCs w:val="21"/>
                        </w:rPr>
                        <w:t>.5</w:t>
                      </w:r>
                      <w:r>
                        <w:rPr>
                          <w:rFonts w:asciiTheme="minorEastAsia" w:hAnsiTheme="minorEastAsia" w:hint="eastAsia"/>
                          <w:color w:val="FF0000"/>
                          <w:szCs w:val="21"/>
                        </w:rPr>
                        <w:t>倍行距”的标准进行回车空行的</w:t>
                      </w:r>
                    </w:p>
                  </w:txbxContent>
                </v:textbox>
                <w10:wrap anchorx="margin"/>
              </v:shape>
            </w:pict>
          </mc:Fallback>
        </mc:AlternateContent>
      </w:r>
      <w:r>
        <w:rPr>
          <w:rFonts w:asciiTheme="minorEastAsia" w:hAnsiTheme="minorEastAsia" w:hint="eastAsia"/>
          <w:iCs/>
          <w:noProof/>
          <w:color w:val="FF0000"/>
          <w:sz w:val="28"/>
          <w:szCs w:val="28"/>
        </w:rPr>
        <mc:AlternateContent>
          <mc:Choice Requires="wps">
            <w:drawing>
              <wp:anchor distT="0" distB="0" distL="114300" distR="114300" simplePos="0" relativeHeight="251661824" behindDoc="0" locked="0" layoutInCell="1" allowOverlap="1">
                <wp:simplePos x="0" y="0"/>
                <wp:positionH relativeFrom="column">
                  <wp:posOffset>1317625</wp:posOffset>
                </wp:positionH>
                <wp:positionV relativeFrom="paragraph">
                  <wp:posOffset>91440</wp:posOffset>
                </wp:positionV>
                <wp:extent cx="3929380" cy="1132840"/>
                <wp:effectExtent l="0" t="723900" r="13970" b="10160"/>
                <wp:wrapNone/>
                <wp:docPr id="51" name="对话气泡: 圆角矩形 51"/>
                <wp:cNvGraphicFramePr/>
                <a:graphic xmlns:a="http://schemas.openxmlformats.org/drawingml/2006/main">
                  <a:graphicData uri="http://schemas.microsoft.com/office/word/2010/wordprocessingShape">
                    <wps:wsp>
                      <wps:cNvSpPr/>
                      <wps:spPr>
                        <a:xfrm>
                          <a:off x="0" y="0"/>
                          <a:ext cx="3929380" cy="1133147"/>
                        </a:xfrm>
                        <a:prstGeom prst="wedgeRoundRectCallout">
                          <a:avLst>
                            <a:gd name="adj1" fmla="val 12599"/>
                            <a:gd name="adj2" fmla="val -112798"/>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406F" w:rsidRDefault="00C7613C">
                            <w:pPr>
                              <w:rPr>
                                <w:rFonts w:asciiTheme="minorEastAsia" w:hAnsiTheme="minorEastAsia"/>
                                <w:color w:val="FF0000"/>
                                <w:szCs w:val="21"/>
                              </w:rPr>
                            </w:pPr>
                            <w:r>
                              <w:rPr>
                                <w:rFonts w:asciiTheme="minorEastAsia" w:hAnsiTheme="minorEastAsia" w:hint="eastAsia"/>
                                <w:color w:val="FF0000"/>
                                <w:szCs w:val="21"/>
                              </w:rPr>
                              <w:t>1</w:t>
                            </w:r>
                            <w:r>
                              <w:rPr>
                                <w:rFonts w:asciiTheme="minorEastAsia" w:hAnsiTheme="minorEastAsia" w:hint="eastAsia"/>
                                <w:color w:val="FF0000"/>
                                <w:szCs w:val="21"/>
                              </w:rPr>
                              <w:t>、标题，段前段后各</w:t>
                            </w:r>
                            <w:r>
                              <w:rPr>
                                <w:rFonts w:asciiTheme="minorEastAsia" w:hAnsiTheme="minorEastAsia" w:hint="eastAsia"/>
                                <w:color w:val="FF0000"/>
                                <w:szCs w:val="21"/>
                              </w:rPr>
                              <w:t>1</w:t>
                            </w:r>
                            <w:r>
                              <w:rPr>
                                <w:rFonts w:asciiTheme="minorEastAsia" w:hAnsiTheme="minorEastAsia" w:hint="eastAsia"/>
                                <w:color w:val="FF0000"/>
                                <w:szCs w:val="21"/>
                              </w:rPr>
                              <w:t>行，标题文字黑体三号，加粗，居中</w:t>
                            </w:r>
                          </w:p>
                          <w:p w:rsidR="00D2406F" w:rsidRDefault="00C7613C">
                            <w:pPr>
                              <w:rPr>
                                <w:rFonts w:asciiTheme="minorEastAsia" w:hAnsiTheme="minorEastAsia"/>
                                <w:color w:val="FF0000"/>
                                <w:szCs w:val="21"/>
                              </w:rPr>
                            </w:pPr>
                            <w:r>
                              <w:rPr>
                                <w:rFonts w:asciiTheme="minorEastAsia" w:hAnsiTheme="minorEastAsia" w:hint="eastAsia"/>
                                <w:color w:val="FF0000"/>
                                <w:szCs w:val="21"/>
                              </w:rPr>
                              <w:t>2</w:t>
                            </w:r>
                            <w:r>
                              <w:rPr>
                                <w:rFonts w:asciiTheme="minorEastAsia" w:hAnsiTheme="minorEastAsia" w:hint="eastAsia"/>
                                <w:color w:val="FF0000"/>
                                <w:szCs w:val="21"/>
                              </w:rPr>
                              <w:t>、正文与标题空</w:t>
                            </w:r>
                            <w:r>
                              <w:rPr>
                                <w:rFonts w:asciiTheme="minorEastAsia" w:hAnsiTheme="minorEastAsia" w:hint="eastAsia"/>
                                <w:color w:val="FF0000"/>
                                <w:szCs w:val="21"/>
                              </w:rPr>
                              <w:t>2</w:t>
                            </w:r>
                            <w:r>
                              <w:rPr>
                                <w:rFonts w:asciiTheme="minorEastAsia" w:hAnsiTheme="minorEastAsia" w:hint="eastAsia"/>
                                <w:color w:val="FF0000"/>
                                <w:szCs w:val="21"/>
                              </w:rPr>
                              <w:t>行，宋体，四号字，</w:t>
                            </w:r>
                            <w:r>
                              <w:rPr>
                                <w:rFonts w:asciiTheme="minorEastAsia" w:hAnsiTheme="minorEastAsia" w:hint="eastAsia"/>
                                <w:color w:val="FF0000"/>
                                <w:szCs w:val="21"/>
                              </w:rPr>
                              <w:t>1</w:t>
                            </w:r>
                            <w:r>
                              <w:rPr>
                                <w:rFonts w:asciiTheme="minorEastAsia" w:hAnsiTheme="minorEastAsia"/>
                                <w:color w:val="FF0000"/>
                                <w:szCs w:val="21"/>
                              </w:rPr>
                              <w:t>.5</w:t>
                            </w:r>
                            <w:r>
                              <w:rPr>
                                <w:rFonts w:asciiTheme="minorEastAsia" w:hAnsiTheme="minorEastAsia" w:hint="eastAsia"/>
                                <w:color w:val="FF0000"/>
                                <w:szCs w:val="21"/>
                              </w:rPr>
                              <w:t>倍行距</w:t>
                            </w:r>
                          </w:p>
                          <w:p w:rsidR="00D2406F" w:rsidRDefault="00C7613C">
                            <w:pPr>
                              <w:rPr>
                                <w:rFonts w:asciiTheme="minorEastAsia" w:hAnsiTheme="minorEastAsia"/>
                                <w:color w:val="FF0000"/>
                                <w:szCs w:val="21"/>
                              </w:rPr>
                            </w:pPr>
                            <w:r>
                              <w:rPr>
                                <w:rFonts w:asciiTheme="minorEastAsia" w:hAnsiTheme="minorEastAsia" w:hint="eastAsia"/>
                                <w:color w:val="FF0000"/>
                                <w:szCs w:val="21"/>
                              </w:rPr>
                              <w:t>3</w:t>
                            </w:r>
                            <w:r>
                              <w:rPr>
                                <w:rFonts w:asciiTheme="minorEastAsia" w:hAnsiTheme="minorEastAsia" w:hint="eastAsia"/>
                                <w:color w:val="FF0000"/>
                                <w:szCs w:val="21"/>
                              </w:rPr>
                              <w:t>、提交打印版时，签字需为手签</w:t>
                            </w:r>
                          </w:p>
                          <w:p w:rsidR="00D2406F" w:rsidRDefault="00C7613C">
                            <w:pPr>
                              <w:rPr>
                                <w:rFonts w:asciiTheme="minorEastAsia" w:hAnsiTheme="minorEastAsia"/>
                                <w:color w:val="FF0000"/>
                                <w:szCs w:val="21"/>
                              </w:rPr>
                            </w:pPr>
                            <w:r>
                              <w:rPr>
                                <w:rFonts w:asciiTheme="minorEastAsia" w:hAnsiTheme="minorEastAsia"/>
                                <w:color w:val="FF0000"/>
                                <w:szCs w:val="21"/>
                              </w:rPr>
                              <w:t>4</w:t>
                            </w:r>
                            <w:r>
                              <w:rPr>
                                <w:rFonts w:asciiTheme="minorEastAsia" w:hAnsiTheme="minorEastAsia" w:hint="eastAsia"/>
                                <w:color w:val="FF0000"/>
                                <w:szCs w:val="21"/>
                              </w:rPr>
                              <w:t>、日期与封面的完成日期保持一致；</w:t>
                            </w:r>
                          </w:p>
                          <w:p w:rsidR="00D2406F" w:rsidRDefault="00C7613C">
                            <w:pPr>
                              <w:rPr>
                                <w:rFonts w:asciiTheme="minorEastAsia" w:hAnsiTheme="minorEastAsia"/>
                                <w:color w:val="FF0000"/>
                                <w:szCs w:val="21"/>
                              </w:rPr>
                            </w:pPr>
                            <w:r>
                              <w:rPr>
                                <w:rFonts w:asciiTheme="minorEastAsia" w:hAnsiTheme="minorEastAsia"/>
                                <w:color w:val="FF0000"/>
                                <w:szCs w:val="21"/>
                              </w:rPr>
                              <w:t>5</w:t>
                            </w:r>
                            <w:r>
                              <w:rPr>
                                <w:rFonts w:asciiTheme="minorEastAsia" w:hAnsiTheme="minorEastAsia" w:hint="eastAsia"/>
                                <w:color w:val="FF0000"/>
                                <w:szCs w:val="21"/>
                              </w:rPr>
                              <w:t>、打印时，该页面单面打印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对话气泡: 圆角矩形 51" o:spid="_x0000_s1031" type="#_x0000_t62" style="position:absolute;left:0;text-align:left;margin-left:103.75pt;margin-top:7.2pt;width:309.4pt;height:89.2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" adj="13521,-13564" fillcolor="white [3212]" strokecolor="black [3213]" strokeweight="1pt">
                <v:textbox>
                  <w:txbxContent>
                    <w:p w:rsidR="00D2406F" w:rsidRDefault="00C7613C">
                      <w:pPr>
                        <w:rPr>
                          <w:rFonts w:asciiTheme="minorEastAsia" w:hAnsiTheme="minorEastAsia"/>
                          <w:color w:val="FF0000"/>
                          <w:szCs w:val="21"/>
                        </w:rPr>
                      </w:pPr>
                      <w:r>
                        <w:rPr>
                          <w:rFonts w:asciiTheme="minorEastAsia" w:hAnsiTheme="minorEastAsia" w:hint="eastAsia"/>
                          <w:color w:val="FF0000"/>
                          <w:szCs w:val="21"/>
                        </w:rPr>
                        <w:t>1</w:t>
                      </w:r>
                      <w:r>
                        <w:rPr>
                          <w:rFonts w:asciiTheme="minorEastAsia" w:hAnsiTheme="minorEastAsia" w:hint="eastAsia"/>
                          <w:color w:val="FF0000"/>
                          <w:szCs w:val="21"/>
                        </w:rPr>
                        <w:t>、标题，段前段后各</w:t>
                      </w:r>
                      <w:r>
                        <w:rPr>
                          <w:rFonts w:asciiTheme="minorEastAsia" w:hAnsiTheme="minorEastAsia" w:hint="eastAsia"/>
                          <w:color w:val="FF0000"/>
                          <w:szCs w:val="21"/>
                        </w:rPr>
                        <w:t>1</w:t>
                      </w:r>
                      <w:r>
                        <w:rPr>
                          <w:rFonts w:asciiTheme="minorEastAsia" w:hAnsiTheme="minorEastAsia" w:hint="eastAsia"/>
                          <w:color w:val="FF0000"/>
                          <w:szCs w:val="21"/>
                        </w:rPr>
                        <w:t>行，标题文字黑体三号，加粗，居中</w:t>
                      </w:r>
                    </w:p>
                    <w:p w:rsidR="00D2406F" w:rsidRDefault="00C7613C">
                      <w:pPr>
                        <w:rPr>
                          <w:rFonts w:asciiTheme="minorEastAsia" w:hAnsiTheme="minorEastAsia"/>
                          <w:color w:val="FF0000"/>
                          <w:szCs w:val="21"/>
                        </w:rPr>
                      </w:pPr>
                      <w:r>
                        <w:rPr>
                          <w:rFonts w:asciiTheme="minorEastAsia" w:hAnsiTheme="minorEastAsia" w:hint="eastAsia"/>
                          <w:color w:val="FF0000"/>
                          <w:szCs w:val="21"/>
                        </w:rPr>
                        <w:t>2</w:t>
                      </w:r>
                      <w:r>
                        <w:rPr>
                          <w:rFonts w:asciiTheme="minorEastAsia" w:hAnsiTheme="minorEastAsia" w:hint="eastAsia"/>
                          <w:color w:val="FF0000"/>
                          <w:szCs w:val="21"/>
                        </w:rPr>
                        <w:t>、正文与标题空</w:t>
                      </w:r>
                      <w:r>
                        <w:rPr>
                          <w:rFonts w:asciiTheme="minorEastAsia" w:hAnsiTheme="minorEastAsia" w:hint="eastAsia"/>
                          <w:color w:val="FF0000"/>
                          <w:szCs w:val="21"/>
                        </w:rPr>
                        <w:t>2</w:t>
                      </w:r>
                      <w:r>
                        <w:rPr>
                          <w:rFonts w:asciiTheme="minorEastAsia" w:hAnsiTheme="minorEastAsia" w:hint="eastAsia"/>
                          <w:color w:val="FF0000"/>
                          <w:szCs w:val="21"/>
                        </w:rPr>
                        <w:t>行，宋体，四号字，</w:t>
                      </w:r>
                      <w:r>
                        <w:rPr>
                          <w:rFonts w:asciiTheme="minorEastAsia" w:hAnsiTheme="minorEastAsia" w:hint="eastAsia"/>
                          <w:color w:val="FF0000"/>
                          <w:szCs w:val="21"/>
                        </w:rPr>
                        <w:t>1</w:t>
                      </w:r>
                      <w:r>
                        <w:rPr>
                          <w:rFonts w:asciiTheme="minorEastAsia" w:hAnsiTheme="minorEastAsia"/>
                          <w:color w:val="FF0000"/>
                          <w:szCs w:val="21"/>
                        </w:rPr>
                        <w:t>.5</w:t>
                      </w:r>
                      <w:r>
                        <w:rPr>
                          <w:rFonts w:asciiTheme="minorEastAsia" w:hAnsiTheme="minorEastAsia" w:hint="eastAsia"/>
                          <w:color w:val="FF0000"/>
                          <w:szCs w:val="21"/>
                        </w:rPr>
                        <w:t>倍行距</w:t>
                      </w:r>
                    </w:p>
                    <w:p w:rsidR="00D2406F" w:rsidRDefault="00C7613C">
                      <w:pPr>
                        <w:rPr>
                          <w:rFonts w:asciiTheme="minorEastAsia" w:hAnsiTheme="minorEastAsia"/>
                          <w:color w:val="FF0000"/>
                          <w:szCs w:val="21"/>
                        </w:rPr>
                      </w:pPr>
                      <w:r>
                        <w:rPr>
                          <w:rFonts w:asciiTheme="minorEastAsia" w:hAnsiTheme="minorEastAsia" w:hint="eastAsia"/>
                          <w:color w:val="FF0000"/>
                          <w:szCs w:val="21"/>
                        </w:rPr>
                        <w:t>3</w:t>
                      </w:r>
                      <w:r>
                        <w:rPr>
                          <w:rFonts w:asciiTheme="minorEastAsia" w:hAnsiTheme="minorEastAsia" w:hint="eastAsia"/>
                          <w:color w:val="FF0000"/>
                          <w:szCs w:val="21"/>
                        </w:rPr>
                        <w:t>、提交打印版时，签字需为手签</w:t>
                      </w:r>
                    </w:p>
                    <w:p w:rsidR="00D2406F" w:rsidRDefault="00C7613C">
                      <w:pPr>
                        <w:rPr>
                          <w:rFonts w:asciiTheme="minorEastAsia" w:hAnsiTheme="minorEastAsia"/>
                          <w:color w:val="FF0000"/>
                          <w:szCs w:val="21"/>
                        </w:rPr>
                      </w:pPr>
                      <w:r>
                        <w:rPr>
                          <w:rFonts w:asciiTheme="minorEastAsia" w:hAnsiTheme="minorEastAsia"/>
                          <w:color w:val="FF0000"/>
                          <w:szCs w:val="21"/>
                        </w:rPr>
                        <w:t>4</w:t>
                      </w:r>
                      <w:r>
                        <w:rPr>
                          <w:rFonts w:asciiTheme="minorEastAsia" w:hAnsiTheme="minorEastAsia" w:hint="eastAsia"/>
                          <w:color w:val="FF0000"/>
                          <w:szCs w:val="21"/>
                        </w:rPr>
                        <w:t>、日期与封面的完成日期保持一致；</w:t>
                      </w:r>
                    </w:p>
                    <w:p w:rsidR="00D2406F" w:rsidRDefault="00C7613C">
                      <w:pPr>
                        <w:rPr>
                          <w:rFonts w:asciiTheme="minorEastAsia" w:hAnsiTheme="minorEastAsia"/>
                          <w:color w:val="FF0000"/>
                          <w:szCs w:val="21"/>
                        </w:rPr>
                      </w:pPr>
                      <w:r>
                        <w:rPr>
                          <w:rFonts w:asciiTheme="minorEastAsia" w:hAnsiTheme="minorEastAsia"/>
                          <w:color w:val="FF0000"/>
                          <w:szCs w:val="21"/>
                        </w:rPr>
                        <w:t>5</w:t>
                      </w:r>
                      <w:r>
                        <w:rPr>
                          <w:rFonts w:asciiTheme="minorEastAsia" w:hAnsiTheme="minorEastAsia" w:hint="eastAsia"/>
                          <w:color w:val="FF0000"/>
                          <w:szCs w:val="21"/>
                        </w:rPr>
                        <w:t>、打印时，该页面单面打印</w:t>
                      </w:r>
                    </w:p>
                  </w:txbxContent>
                </v:textbox>
              </v:shape>
            </w:pict>
          </mc:Fallback>
        </mc:AlternateContent>
      </w:r>
    </w:p>
    <w:bookmarkStart w:id="4" w:name="_Toc335598643"/>
    <w:bookmarkStart w:id="5" w:name="_Toc335598736"/>
    <w:p w:rsidR="00D2406F" w:rsidRPr="002E4831" w:rsidRDefault="00C7613C" w:rsidP="002E4831">
      <w:pPr>
        <w:spacing w:line="360" w:lineRule="auto"/>
        <w:rPr>
          <w:rFonts w:ascii="宋体" w:hAnsi="宋体"/>
          <w:sz w:val="24"/>
        </w:rPr>
      </w:pPr>
      <w:r w:rsidRPr="002E4831">
        <w:rPr>
          <w:rFonts w:ascii="宋体" w:hAnsi="宋体"/>
          <w:sz w:val="24"/>
        </w:rPr>
        <w:lastRenderedPageBreak/>
        <mc:AlternateContent>
          <mc:Choice Requires="wps">
            <w:drawing>
              <wp:anchor distT="0" distB="0" distL="114300" distR="114300" simplePos="0" relativeHeight="251656704" behindDoc="0" locked="0" layoutInCell="1" allowOverlap="1">
                <wp:simplePos x="0" y="0"/>
                <wp:positionH relativeFrom="margin">
                  <wp:posOffset>3363595</wp:posOffset>
                </wp:positionH>
                <wp:positionV relativeFrom="paragraph">
                  <wp:posOffset>-290830</wp:posOffset>
                </wp:positionV>
                <wp:extent cx="2273935" cy="1050925"/>
                <wp:effectExtent l="571500" t="0" r="12065" b="15875"/>
                <wp:wrapNone/>
                <wp:docPr id="17" name="AutoShap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935" cy="1050925"/>
                        </a:xfrm>
                        <a:prstGeom prst="wedgeRoundRectCallout">
                          <a:avLst>
                            <a:gd name="adj1" fmla="val -73049"/>
                            <a:gd name="adj2" fmla="val -2519"/>
                            <a:gd name="adj3" fmla="val 16667"/>
                          </a:avLst>
                        </a:prstGeom>
                        <a:solidFill>
                          <a:srgbClr val="FFFFFF"/>
                        </a:solidFill>
                        <a:ln w="9525">
                          <a:solidFill>
                            <a:srgbClr val="000000"/>
                          </a:solidFill>
                          <a:miter lim="800000"/>
                        </a:ln>
                      </wps:spPr>
                      <wps:txbx>
                        <w:txbxContent>
                          <w:p w:rsidR="00D2406F" w:rsidRDefault="00C7613C">
                            <w:pPr>
                              <w:spacing w:line="300" w:lineRule="auto"/>
                              <w:rPr>
                                <w:color w:val="FF0000"/>
                              </w:rPr>
                            </w:pPr>
                            <w:r>
                              <w:rPr>
                                <w:rFonts w:ascii="宋体" w:hAnsi="宋体" w:hint="eastAsia"/>
                                <w:color w:val="FF0000"/>
                              </w:rPr>
                              <w:t>前后各</w:t>
                            </w:r>
                            <w:r>
                              <w:rPr>
                                <w:rFonts w:hAnsi="宋体" w:hint="eastAsia"/>
                                <w:color w:val="FF0000"/>
                              </w:rPr>
                              <w:t>空一行。</w:t>
                            </w:r>
                            <w:r>
                              <w:rPr>
                                <w:rFonts w:ascii="宋体" w:hAnsi="宋体" w:hint="eastAsia"/>
                                <w:color w:val="FF0000"/>
                              </w:rPr>
                              <w:t>三号黑体，</w:t>
                            </w:r>
                            <w:r>
                              <w:rPr>
                                <w:rFonts w:hint="eastAsia"/>
                                <w:color w:val="FF0000"/>
                              </w:rPr>
                              <w:t>单</w:t>
                            </w:r>
                            <w:proofErr w:type="gramStart"/>
                            <w:r>
                              <w:rPr>
                                <w:rFonts w:hint="eastAsia"/>
                                <w:color w:val="FF0000"/>
                              </w:rPr>
                              <w:t>倍</w:t>
                            </w:r>
                            <w:proofErr w:type="gramEnd"/>
                            <w:r>
                              <w:rPr>
                                <w:rFonts w:hint="eastAsia"/>
                                <w:color w:val="FF0000"/>
                              </w:rPr>
                              <w:t>行距，居中</w:t>
                            </w:r>
                            <w:r>
                              <w:rPr>
                                <w:color w:val="FF0000"/>
                              </w:rPr>
                              <w:t>。</w:t>
                            </w:r>
                          </w:p>
                          <w:p w:rsidR="00D2406F" w:rsidRDefault="00C7613C">
                            <w:pPr>
                              <w:spacing w:line="300" w:lineRule="auto"/>
                            </w:pPr>
                            <w:r>
                              <w:rPr>
                                <w:color w:val="FF0000"/>
                              </w:rPr>
                              <w:t>“</w:t>
                            </w:r>
                            <w:r>
                              <w:rPr>
                                <w:rFonts w:hAnsi="宋体"/>
                                <w:color w:val="FF0000"/>
                              </w:rPr>
                              <w:t>摘要</w:t>
                            </w:r>
                            <w:r>
                              <w:rPr>
                                <w:color w:val="FF0000"/>
                              </w:rPr>
                              <w:t>”</w:t>
                            </w:r>
                            <w:r>
                              <w:rPr>
                                <w:rFonts w:hAnsi="宋体"/>
                                <w:color w:val="FF0000"/>
                              </w:rPr>
                              <w:t>两个字之间空</w:t>
                            </w:r>
                            <w:r>
                              <w:rPr>
                                <w:rFonts w:hAnsi="宋体" w:hint="eastAsia"/>
                                <w:color w:val="FF0000"/>
                              </w:rPr>
                              <w:t>2</w:t>
                            </w:r>
                            <w:r>
                              <w:rPr>
                                <w:rFonts w:hAnsi="宋体" w:hint="eastAsia"/>
                                <w:color w:val="FF0000"/>
                              </w:rPr>
                              <w:t>个</w:t>
                            </w:r>
                            <w:r>
                              <w:rPr>
                                <w:color w:val="FF0000"/>
                              </w:rPr>
                              <w:t>中文</w:t>
                            </w:r>
                            <w:r>
                              <w:rPr>
                                <w:rFonts w:hAnsi="宋体"/>
                                <w:color w:val="FF0000"/>
                              </w:rPr>
                              <w:t>空格。</w:t>
                            </w:r>
                          </w:p>
                        </w:txbxContent>
                      </wps:txbx>
                      <wps:bodyPr rot="0" vert="horz" wrap="square" lIns="91440" tIns="45720" rIns="91440" bIns="45720" anchor="t" anchorCtr="0" upright="1">
                        <a:noAutofit/>
                      </wps:bodyPr>
                    </wps:wsp>
                  </a:graphicData>
                </a:graphic>
              </wp:anchor>
            </w:drawing>
          </mc:Choice>
          <mc:Fallback>
            <w:pict>
              <v:shape id="AutoShape 359" o:spid="_x0000_s1032" type="#_x0000_t62" style="position:absolute;margin-left:264.85pt;margin-top:-22.9pt;width:179.05pt;height:82.75pt;z-index:251656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" adj="-4979,10256">
                <v:textbox>
                  <w:txbxContent>
                    <w:p w:rsidR="00D2406F" w:rsidRDefault="00C7613C">
                      <w:pPr>
                        <w:spacing w:line="300" w:lineRule="auto"/>
                        <w:rPr>
                          <w:color w:val="FF0000"/>
                        </w:rPr>
                      </w:pPr>
                      <w:r>
                        <w:rPr>
                          <w:rFonts w:ascii="宋体" w:hAnsi="宋体" w:hint="eastAsia"/>
                          <w:color w:val="FF0000"/>
                        </w:rPr>
                        <w:t>前后各</w:t>
                      </w:r>
                      <w:r>
                        <w:rPr>
                          <w:rFonts w:hAnsi="宋体" w:hint="eastAsia"/>
                          <w:color w:val="FF0000"/>
                        </w:rPr>
                        <w:t>空一行。</w:t>
                      </w:r>
                      <w:r>
                        <w:rPr>
                          <w:rFonts w:ascii="宋体" w:hAnsi="宋体" w:hint="eastAsia"/>
                          <w:color w:val="FF0000"/>
                        </w:rPr>
                        <w:t>三号黑体，</w:t>
                      </w:r>
                      <w:r>
                        <w:rPr>
                          <w:rFonts w:hint="eastAsia"/>
                          <w:color w:val="FF0000"/>
                        </w:rPr>
                        <w:t>单</w:t>
                      </w:r>
                      <w:proofErr w:type="gramStart"/>
                      <w:r>
                        <w:rPr>
                          <w:rFonts w:hint="eastAsia"/>
                          <w:color w:val="FF0000"/>
                        </w:rPr>
                        <w:t>倍</w:t>
                      </w:r>
                      <w:proofErr w:type="gramEnd"/>
                      <w:r>
                        <w:rPr>
                          <w:rFonts w:hint="eastAsia"/>
                          <w:color w:val="FF0000"/>
                        </w:rPr>
                        <w:t>行距，居中</w:t>
                      </w:r>
                      <w:r>
                        <w:rPr>
                          <w:color w:val="FF0000"/>
                        </w:rPr>
                        <w:t>。</w:t>
                      </w:r>
                    </w:p>
                    <w:p w:rsidR="00D2406F" w:rsidRDefault="00C7613C">
                      <w:pPr>
                        <w:spacing w:line="300" w:lineRule="auto"/>
                      </w:pPr>
                      <w:r>
                        <w:rPr>
                          <w:color w:val="FF0000"/>
                        </w:rPr>
                        <w:t>“</w:t>
                      </w:r>
                      <w:r>
                        <w:rPr>
                          <w:rFonts w:hAnsi="宋体"/>
                          <w:color w:val="FF0000"/>
                        </w:rPr>
                        <w:t>摘要</w:t>
                      </w:r>
                      <w:r>
                        <w:rPr>
                          <w:color w:val="FF0000"/>
                        </w:rPr>
                        <w:t>”</w:t>
                      </w:r>
                      <w:r>
                        <w:rPr>
                          <w:rFonts w:hAnsi="宋体"/>
                          <w:color w:val="FF0000"/>
                        </w:rPr>
                        <w:t>两个字之间空</w:t>
                      </w:r>
                      <w:r>
                        <w:rPr>
                          <w:rFonts w:hAnsi="宋体" w:hint="eastAsia"/>
                          <w:color w:val="FF0000"/>
                        </w:rPr>
                        <w:t>2</w:t>
                      </w:r>
                      <w:r>
                        <w:rPr>
                          <w:rFonts w:hAnsi="宋体" w:hint="eastAsia"/>
                          <w:color w:val="FF0000"/>
                        </w:rPr>
                        <w:t>个</w:t>
                      </w:r>
                      <w:r>
                        <w:rPr>
                          <w:color w:val="FF0000"/>
                        </w:rPr>
                        <w:t>中文</w:t>
                      </w:r>
                      <w:r>
                        <w:rPr>
                          <w:rFonts w:hAnsi="宋体"/>
                          <w:color w:val="FF0000"/>
                        </w:rPr>
                        <w:t>空格。</w:t>
                      </w:r>
                    </w:p>
                  </w:txbxContent>
                </v:textbox>
                <w10:wrap anchorx="margin"/>
              </v:shape>
            </w:pict>
          </mc:Fallback>
        </mc:AlternateContent>
      </w:r>
    </w:p>
    <w:p w:rsidR="00D2406F" w:rsidRDefault="00C7613C">
      <w:pPr>
        <w:adjustRightInd w:val="0"/>
        <w:snapToGrid w:val="0"/>
        <w:jc w:val="center"/>
        <w:rPr>
          <w:rFonts w:ascii="黑体" w:eastAsia="黑体" w:hAnsi="黑体"/>
          <w:b/>
          <w:sz w:val="32"/>
          <w:szCs w:val="32"/>
        </w:rPr>
      </w:pPr>
      <w:r>
        <w:rPr>
          <w:rFonts w:ascii="黑体" w:eastAsia="黑体" w:hAnsi="黑体"/>
          <w:b/>
          <w:sz w:val="32"/>
          <w:szCs w:val="32"/>
        </w:rPr>
        <w:t>摘  要</w:t>
      </w:r>
      <w:bookmarkEnd w:id="0"/>
      <w:bookmarkEnd w:id="4"/>
      <w:bookmarkEnd w:id="5"/>
    </w:p>
    <w:p w:rsidR="00D2406F" w:rsidRPr="002E4831" w:rsidRDefault="00D2406F" w:rsidP="002E4831">
      <w:pPr>
        <w:spacing w:line="360" w:lineRule="auto"/>
        <w:rPr>
          <w:rFonts w:ascii="宋体" w:hAnsi="宋体"/>
          <w:sz w:val="24"/>
        </w:rPr>
      </w:pPr>
    </w:p>
    <w:p w:rsidR="00D2406F" w:rsidRDefault="00C7613C">
      <w:pPr>
        <w:adjustRightInd w:val="0"/>
        <w:snapToGrid w:val="0"/>
        <w:spacing w:line="360" w:lineRule="auto"/>
        <w:ind w:firstLineChars="200" w:firstLine="560"/>
        <w:rPr>
          <w:rFonts w:ascii="宋体" w:hAnsi="宋体"/>
          <w:sz w:val="28"/>
          <w:szCs w:val="28"/>
        </w:rPr>
      </w:pPr>
      <w:r>
        <w:rPr>
          <w:rFonts w:ascii="宋体" w:hAnsi="宋体"/>
          <w:sz w:val="28"/>
          <w:szCs w:val="28"/>
        </w:rPr>
        <w:t>随着移动运营商的竞争加剧，新的业务需求不断涌现，对用户的服务质量不断提高，这就要求运营支撑系统能够不断适应新的需求变化，为业务发展的需要提供有效的解决方案。中国联通是目前国内电信业务最全的综合全电信运营商，中国联通电信运营支撑系统的建设也有着自己鲜明的特点河南联通现有的支撑系统在建设初期发挥了巨大的作用，但由于新的竞争环境下，越来越不能适应新发展的需要。本系统的目的就是为河南联通建设一个新的接口系统，从而为河南联通的快速发展提供一个良好的支撑体系。</w:t>
      </w:r>
    </w:p>
    <w:p w:rsidR="00D2406F" w:rsidRDefault="00C7613C">
      <w:pPr>
        <w:spacing w:line="360" w:lineRule="auto"/>
        <w:ind w:firstLineChars="200" w:firstLine="560"/>
        <w:rPr>
          <w:rFonts w:ascii="宋体" w:hAnsi="宋体"/>
          <w:sz w:val="28"/>
          <w:szCs w:val="28"/>
        </w:rPr>
      </w:pPr>
      <w:r>
        <w:rPr>
          <w:rFonts w:ascii="宋体" w:hAnsi="宋体"/>
          <w:sz w:val="28"/>
          <w:szCs w:val="28"/>
        </w:rPr>
        <w:t>本文分以下几部分阐述了基于使用联通规范H2协议，采用Socket短连接的客服接口的结构和设计实现过程。</w:t>
      </w:r>
    </w:p>
    <w:p w:rsidR="00D2406F" w:rsidRDefault="00C7613C">
      <w:pPr>
        <w:spacing w:line="360" w:lineRule="auto"/>
        <w:ind w:firstLineChars="200" w:firstLine="480"/>
        <w:rPr>
          <w:rFonts w:ascii="宋体" w:hAnsi="宋体"/>
          <w:sz w:val="28"/>
          <w:szCs w:val="28"/>
        </w:rPr>
      </w:pPr>
      <w:r>
        <w:rPr>
          <w:noProof/>
          <w:sz w:val="24"/>
        </w:rPr>
        <mc:AlternateContent>
          <mc:Choice Requires="wps">
            <w:drawing>
              <wp:anchor distT="0" distB="0" distL="114300" distR="114300" simplePos="0" relativeHeight="251648512" behindDoc="0" locked="0" layoutInCell="1" allowOverlap="1">
                <wp:simplePos x="0" y="0"/>
                <wp:positionH relativeFrom="margin">
                  <wp:posOffset>1285240</wp:posOffset>
                </wp:positionH>
                <wp:positionV relativeFrom="paragraph">
                  <wp:posOffset>320675</wp:posOffset>
                </wp:positionV>
                <wp:extent cx="4219575" cy="1049020"/>
                <wp:effectExtent l="0" t="685800" r="28575" b="17780"/>
                <wp:wrapNone/>
                <wp:docPr id="16" name="AutoShap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9575" cy="1049020"/>
                        </a:xfrm>
                        <a:prstGeom prst="wedgeRoundRectCallout">
                          <a:avLst>
                            <a:gd name="adj1" fmla="val 16433"/>
                            <a:gd name="adj2" fmla="val -113559"/>
                            <a:gd name="adj3" fmla="val 16667"/>
                          </a:avLst>
                        </a:prstGeom>
                        <a:solidFill>
                          <a:srgbClr val="FFFFFF"/>
                        </a:solidFill>
                        <a:ln w="9525">
                          <a:solidFill>
                            <a:srgbClr val="000000"/>
                          </a:solidFill>
                          <a:miter lim="800000"/>
                        </a:ln>
                      </wps:spPr>
                      <wps:txbx>
                        <w:txbxContent>
                          <w:p w:rsidR="00D2406F" w:rsidRDefault="00C7613C">
                            <w:pPr>
                              <w:spacing w:line="300" w:lineRule="auto"/>
                              <w:rPr>
                                <w:color w:val="FF0000"/>
                              </w:rPr>
                            </w:pPr>
                            <w:r>
                              <w:rPr>
                                <w:rFonts w:hAnsi="宋体"/>
                                <w:color w:val="FF0000"/>
                              </w:rPr>
                              <w:t>宋体，四号，</w:t>
                            </w:r>
                            <w:r>
                              <w:rPr>
                                <w:rFonts w:hAnsi="宋体" w:hint="eastAsia"/>
                                <w:color w:val="FF0000"/>
                              </w:rPr>
                              <w:t>首行缩进</w:t>
                            </w:r>
                            <w:r>
                              <w:rPr>
                                <w:rFonts w:hAnsi="宋体" w:hint="eastAsia"/>
                                <w:color w:val="FF0000"/>
                              </w:rPr>
                              <w:t>2</w:t>
                            </w:r>
                            <w:r>
                              <w:rPr>
                                <w:rFonts w:hAnsi="宋体" w:hint="eastAsia"/>
                                <w:color w:val="FF0000"/>
                              </w:rPr>
                              <w:t>字符</w:t>
                            </w:r>
                            <w:r>
                              <w:rPr>
                                <w:rFonts w:hint="eastAsia"/>
                                <w:color w:val="FF0000"/>
                              </w:rPr>
                              <w:t>，</w:t>
                            </w:r>
                            <w:r>
                              <w:rPr>
                                <w:color w:val="FF0000"/>
                              </w:rPr>
                              <w:t>1.5</w:t>
                            </w:r>
                            <w:r>
                              <w:rPr>
                                <w:color w:val="FF0000"/>
                              </w:rPr>
                              <w:t>倍行距</w:t>
                            </w:r>
                            <w:r>
                              <w:rPr>
                                <w:rFonts w:hAnsi="宋体" w:hint="eastAsia"/>
                                <w:color w:val="FF0000"/>
                              </w:rPr>
                              <w:t>，</w:t>
                            </w:r>
                            <w:r>
                              <w:rPr>
                                <w:rFonts w:hint="eastAsia"/>
                                <w:color w:val="FF0000"/>
                              </w:rPr>
                              <w:t>段前段后各</w:t>
                            </w:r>
                            <w:r>
                              <w:rPr>
                                <w:rFonts w:hint="eastAsia"/>
                                <w:color w:val="FF0000"/>
                              </w:rPr>
                              <w:t>0</w:t>
                            </w:r>
                            <w:r>
                              <w:rPr>
                                <w:rFonts w:hint="eastAsia"/>
                                <w:color w:val="FF0000"/>
                              </w:rPr>
                              <w:t>行</w:t>
                            </w:r>
                            <w:r>
                              <w:rPr>
                                <w:color w:val="FF0000"/>
                              </w:rPr>
                              <w:t>。</w:t>
                            </w:r>
                          </w:p>
                          <w:p w:rsidR="00D2406F" w:rsidRDefault="00C7613C">
                            <w:pPr>
                              <w:spacing w:line="300" w:lineRule="auto"/>
                              <w:rPr>
                                <w:rFonts w:hAnsi="宋体"/>
                                <w:color w:val="FF0000"/>
                              </w:rPr>
                            </w:pPr>
                            <w:r>
                              <w:rPr>
                                <w:rFonts w:hint="eastAsia"/>
                                <w:color w:val="FF0000"/>
                              </w:rPr>
                              <w:t>内容</w:t>
                            </w:r>
                            <w:r>
                              <w:rPr>
                                <w:color w:val="FF0000"/>
                              </w:rPr>
                              <w:t>分</w:t>
                            </w:r>
                            <w:r>
                              <w:rPr>
                                <w:color w:val="FF0000"/>
                              </w:rPr>
                              <w:t>2</w:t>
                            </w:r>
                            <w:r>
                              <w:rPr>
                                <w:rFonts w:hAnsi="宋体"/>
                                <w:color w:val="FF0000"/>
                              </w:rPr>
                              <w:t>到</w:t>
                            </w:r>
                            <w:r>
                              <w:rPr>
                                <w:color w:val="FF0000"/>
                              </w:rPr>
                              <w:t>3</w:t>
                            </w:r>
                            <w:r>
                              <w:rPr>
                                <w:rFonts w:hAnsi="宋体"/>
                                <w:color w:val="FF0000"/>
                              </w:rPr>
                              <w:t>自然段</w:t>
                            </w:r>
                            <w:r>
                              <w:rPr>
                                <w:rFonts w:hAnsi="宋体" w:hint="eastAsia"/>
                                <w:color w:val="FF0000"/>
                              </w:rPr>
                              <w:t>：</w:t>
                            </w:r>
                          </w:p>
                          <w:p w:rsidR="00D2406F" w:rsidRDefault="00C7613C">
                            <w:pPr>
                              <w:spacing w:line="300" w:lineRule="auto"/>
                              <w:rPr>
                                <w:color w:val="FF0000"/>
                              </w:rPr>
                            </w:pPr>
                            <w:r>
                              <w:rPr>
                                <w:rFonts w:hAnsi="宋体"/>
                                <w:color w:val="FF0000"/>
                              </w:rPr>
                              <w:t>第</w:t>
                            </w:r>
                            <w:r>
                              <w:rPr>
                                <w:color w:val="FF0000"/>
                              </w:rPr>
                              <w:t>1</w:t>
                            </w:r>
                            <w:r>
                              <w:rPr>
                                <w:rFonts w:hAnsi="宋体"/>
                                <w:color w:val="FF0000"/>
                              </w:rPr>
                              <w:t>段在</w:t>
                            </w:r>
                            <w:r>
                              <w:rPr>
                                <w:color w:val="FF0000"/>
                              </w:rPr>
                              <w:t>150</w:t>
                            </w:r>
                            <w:r>
                              <w:rPr>
                                <w:rFonts w:hAnsi="宋体"/>
                                <w:color w:val="FF0000"/>
                              </w:rPr>
                              <w:t>字左右，介绍背景及意义；第</w:t>
                            </w:r>
                            <w:r>
                              <w:rPr>
                                <w:color w:val="FF0000"/>
                              </w:rPr>
                              <w:t>2</w:t>
                            </w:r>
                            <w:r>
                              <w:rPr>
                                <w:rFonts w:hAnsi="宋体"/>
                                <w:color w:val="FF0000"/>
                              </w:rPr>
                              <w:t>段介绍研究方法和结果</w:t>
                            </w:r>
                            <w:r>
                              <w:rPr>
                                <w:rFonts w:hAnsi="宋体" w:hint="eastAsia"/>
                                <w:color w:val="FF0000"/>
                              </w:rPr>
                              <w:t>；</w:t>
                            </w:r>
                            <w:r>
                              <w:rPr>
                                <w:rFonts w:hAnsi="宋体"/>
                                <w:color w:val="FF0000"/>
                              </w:rPr>
                              <w:t>第</w:t>
                            </w:r>
                            <w:r>
                              <w:rPr>
                                <w:color w:val="FF0000"/>
                              </w:rPr>
                              <w:t>3</w:t>
                            </w:r>
                            <w:r>
                              <w:rPr>
                                <w:rFonts w:hAnsi="宋体"/>
                                <w:color w:val="FF0000"/>
                              </w:rPr>
                              <w:t>段</w:t>
                            </w:r>
                            <w:r>
                              <w:rPr>
                                <w:rFonts w:hAnsi="宋体" w:hint="eastAsia"/>
                                <w:color w:val="FF0000"/>
                              </w:rPr>
                              <w:t>介绍</w:t>
                            </w:r>
                            <w:r>
                              <w:rPr>
                                <w:rFonts w:hAnsi="宋体"/>
                                <w:color w:val="FF0000"/>
                              </w:rPr>
                              <w:t>最终结论等</w:t>
                            </w:r>
                            <w:r>
                              <w:rPr>
                                <w:rFonts w:hAnsi="宋体" w:hint="eastAsia"/>
                                <w:color w:val="FF0000"/>
                              </w:rPr>
                              <w:t>。摘要字数</w:t>
                            </w:r>
                            <w:r>
                              <w:rPr>
                                <w:rFonts w:hAnsi="宋体"/>
                                <w:color w:val="FF0000"/>
                              </w:rPr>
                              <w:t>总计</w:t>
                            </w:r>
                            <w:r>
                              <w:rPr>
                                <w:rFonts w:hAnsi="宋体" w:hint="eastAsia"/>
                                <w:color w:val="FF0000"/>
                              </w:rPr>
                              <w:t>为</w:t>
                            </w:r>
                            <w:r>
                              <w:rPr>
                                <w:color w:val="FF0000"/>
                              </w:rPr>
                              <w:t>400</w:t>
                            </w:r>
                            <w:r>
                              <w:rPr>
                                <w:rFonts w:hAnsi="宋体" w:hint="eastAsia"/>
                                <w:color w:val="FF0000"/>
                              </w:rPr>
                              <w:t>~</w:t>
                            </w:r>
                            <w:r>
                              <w:rPr>
                                <w:color w:val="FF0000"/>
                              </w:rPr>
                              <w:t>700</w:t>
                            </w:r>
                            <w:r>
                              <w:rPr>
                                <w:rFonts w:hAnsi="宋体"/>
                                <w:color w:val="FF0000"/>
                              </w:rPr>
                              <w:t>字。</w:t>
                            </w:r>
                          </w:p>
                        </w:txbxContent>
                      </wps:txbx>
                      <wps:bodyPr rot="0" vert="horz" wrap="square" lIns="91440" tIns="45720" rIns="91440" bIns="45720" anchor="t" anchorCtr="0" upright="1">
                        <a:noAutofit/>
                      </wps:bodyPr>
                    </wps:wsp>
                  </a:graphicData>
                </a:graphic>
              </wp:anchor>
            </w:drawing>
          </mc:Choice>
          <mc:Fallback>
            <w:pict>
              <v:shape id="AutoShape 261" o:spid="_x0000_s1033" type="#_x0000_t62" style="position:absolute;left:0;text-align:left;margin-left:101.2pt;margin-top:25.25pt;width:332.25pt;height:82.6pt;z-index:251648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" adj="14350,-13729">
                <v:textbox>
                  <w:txbxContent>
                    <w:p w:rsidR="00D2406F" w:rsidRDefault="00C7613C">
                      <w:pPr>
                        <w:spacing w:line="300" w:lineRule="auto"/>
                        <w:rPr>
                          <w:color w:val="FF0000"/>
                        </w:rPr>
                      </w:pPr>
                      <w:r>
                        <w:rPr>
                          <w:rFonts w:hAnsi="宋体"/>
                          <w:color w:val="FF0000"/>
                        </w:rPr>
                        <w:t>宋体，四号，</w:t>
                      </w:r>
                      <w:r>
                        <w:rPr>
                          <w:rFonts w:hAnsi="宋体" w:hint="eastAsia"/>
                          <w:color w:val="FF0000"/>
                        </w:rPr>
                        <w:t>首行缩进</w:t>
                      </w:r>
                      <w:r>
                        <w:rPr>
                          <w:rFonts w:hAnsi="宋体" w:hint="eastAsia"/>
                          <w:color w:val="FF0000"/>
                        </w:rPr>
                        <w:t>2</w:t>
                      </w:r>
                      <w:r>
                        <w:rPr>
                          <w:rFonts w:hAnsi="宋体" w:hint="eastAsia"/>
                          <w:color w:val="FF0000"/>
                        </w:rPr>
                        <w:t>字符</w:t>
                      </w:r>
                      <w:r>
                        <w:rPr>
                          <w:rFonts w:hint="eastAsia"/>
                          <w:color w:val="FF0000"/>
                        </w:rPr>
                        <w:t>，</w:t>
                      </w:r>
                      <w:r>
                        <w:rPr>
                          <w:color w:val="FF0000"/>
                        </w:rPr>
                        <w:t>1.5</w:t>
                      </w:r>
                      <w:r>
                        <w:rPr>
                          <w:color w:val="FF0000"/>
                        </w:rPr>
                        <w:t>倍行距</w:t>
                      </w:r>
                      <w:r>
                        <w:rPr>
                          <w:rFonts w:hAnsi="宋体" w:hint="eastAsia"/>
                          <w:color w:val="FF0000"/>
                        </w:rPr>
                        <w:t>，</w:t>
                      </w:r>
                      <w:r>
                        <w:rPr>
                          <w:rFonts w:hint="eastAsia"/>
                          <w:color w:val="FF0000"/>
                        </w:rPr>
                        <w:t>段前段后各</w:t>
                      </w:r>
                      <w:r>
                        <w:rPr>
                          <w:rFonts w:hint="eastAsia"/>
                          <w:color w:val="FF0000"/>
                        </w:rPr>
                        <w:t>0</w:t>
                      </w:r>
                      <w:r>
                        <w:rPr>
                          <w:rFonts w:hint="eastAsia"/>
                          <w:color w:val="FF0000"/>
                        </w:rPr>
                        <w:t>行</w:t>
                      </w:r>
                      <w:r>
                        <w:rPr>
                          <w:color w:val="FF0000"/>
                        </w:rPr>
                        <w:t>。</w:t>
                      </w:r>
                    </w:p>
                    <w:p w:rsidR="00D2406F" w:rsidRDefault="00C7613C">
                      <w:pPr>
                        <w:spacing w:line="300" w:lineRule="auto"/>
                        <w:rPr>
                          <w:rFonts w:hAnsi="宋体"/>
                          <w:color w:val="FF0000"/>
                        </w:rPr>
                      </w:pPr>
                      <w:r>
                        <w:rPr>
                          <w:rFonts w:hint="eastAsia"/>
                          <w:color w:val="FF0000"/>
                        </w:rPr>
                        <w:t>内容</w:t>
                      </w:r>
                      <w:r>
                        <w:rPr>
                          <w:color w:val="FF0000"/>
                        </w:rPr>
                        <w:t>分</w:t>
                      </w:r>
                      <w:r>
                        <w:rPr>
                          <w:color w:val="FF0000"/>
                        </w:rPr>
                        <w:t>2</w:t>
                      </w:r>
                      <w:r>
                        <w:rPr>
                          <w:rFonts w:hAnsi="宋体"/>
                          <w:color w:val="FF0000"/>
                        </w:rPr>
                        <w:t>到</w:t>
                      </w:r>
                      <w:r>
                        <w:rPr>
                          <w:color w:val="FF0000"/>
                        </w:rPr>
                        <w:t>3</w:t>
                      </w:r>
                      <w:r>
                        <w:rPr>
                          <w:rFonts w:hAnsi="宋体"/>
                          <w:color w:val="FF0000"/>
                        </w:rPr>
                        <w:t>自然段</w:t>
                      </w:r>
                      <w:r>
                        <w:rPr>
                          <w:rFonts w:hAnsi="宋体" w:hint="eastAsia"/>
                          <w:color w:val="FF0000"/>
                        </w:rPr>
                        <w:t>：</w:t>
                      </w:r>
                    </w:p>
                    <w:p w:rsidR="00D2406F" w:rsidRDefault="00C7613C">
                      <w:pPr>
                        <w:spacing w:line="300" w:lineRule="auto"/>
                        <w:rPr>
                          <w:color w:val="FF0000"/>
                        </w:rPr>
                      </w:pPr>
                      <w:r>
                        <w:rPr>
                          <w:rFonts w:hAnsi="宋体"/>
                          <w:color w:val="FF0000"/>
                        </w:rPr>
                        <w:t>第</w:t>
                      </w:r>
                      <w:r>
                        <w:rPr>
                          <w:color w:val="FF0000"/>
                        </w:rPr>
                        <w:t>1</w:t>
                      </w:r>
                      <w:r>
                        <w:rPr>
                          <w:rFonts w:hAnsi="宋体"/>
                          <w:color w:val="FF0000"/>
                        </w:rPr>
                        <w:t>段在</w:t>
                      </w:r>
                      <w:r>
                        <w:rPr>
                          <w:color w:val="FF0000"/>
                        </w:rPr>
                        <w:t>150</w:t>
                      </w:r>
                      <w:r>
                        <w:rPr>
                          <w:rFonts w:hAnsi="宋体"/>
                          <w:color w:val="FF0000"/>
                        </w:rPr>
                        <w:t>字左右，介绍背景及意义；第</w:t>
                      </w:r>
                      <w:r>
                        <w:rPr>
                          <w:color w:val="FF0000"/>
                        </w:rPr>
                        <w:t>2</w:t>
                      </w:r>
                      <w:r>
                        <w:rPr>
                          <w:rFonts w:hAnsi="宋体"/>
                          <w:color w:val="FF0000"/>
                        </w:rPr>
                        <w:t>段介绍研究方法和结果</w:t>
                      </w:r>
                      <w:r>
                        <w:rPr>
                          <w:rFonts w:hAnsi="宋体" w:hint="eastAsia"/>
                          <w:color w:val="FF0000"/>
                        </w:rPr>
                        <w:t>；</w:t>
                      </w:r>
                      <w:r>
                        <w:rPr>
                          <w:rFonts w:hAnsi="宋体"/>
                          <w:color w:val="FF0000"/>
                        </w:rPr>
                        <w:t>第</w:t>
                      </w:r>
                      <w:r>
                        <w:rPr>
                          <w:color w:val="FF0000"/>
                        </w:rPr>
                        <w:t>3</w:t>
                      </w:r>
                      <w:r>
                        <w:rPr>
                          <w:rFonts w:hAnsi="宋体"/>
                          <w:color w:val="FF0000"/>
                        </w:rPr>
                        <w:t>段</w:t>
                      </w:r>
                      <w:r>
                        <w:rPr>
                          <w:rFonts w:hAnsi="宋体" w:hint="eastAsia"/>
                          <w:color w:val="FF0000"/>
                        </w:rPr>
                        <w:t>介绍</w:t>
                      </w:r>
                      <w:r>
                        <w:rPr>
                          <w:rFonts w:hAnsi="宋体"/>
                          <w:color w:val="FF0000"/>
                        </w:rPr>
                        <w:t>最终结论等</w:t>
                      </w:r>
                      <w:r>
                        <w:rPr>
                          <w:rFonts w:hAnsi="宋体" w:hint="eastAsia"/>
                          <w:color w:val="FF0000"/>
                        </w:rPr>
                        <w:t>。摘要字数</w:t>
                      </w:r>
                      <w:r>
                        <w:rPr>
                          <w:rFonts w:hAnsi="宋体"/>
                          <w:color w:val="FF0000"/>
                        </w:rPr>
                        <w:t>总计</w:t>
                      </w:r>
                      <w:r>
                        <w:rPr>
                          <w:rFonts w:hAnsi="宋体" w:hint="eastAsia"/>
                          <w:color w:val="FF0000"/>
                        </w:rPr>
                        <w:t>为</w:t>
                      </w:r>
                      <w:r>
                        <w:rPr>
                          <w:color w:val="FF0000"/>
                        </w:rPr>
                        <w:t>400</w:t>
                      </w:r>
                      <w:r>
                        <w:rPr>
                          <w:rFonts w:hAnsi="宋体" w:hint="eastAsia"/>
                          <w:color w:val="FF0000"/>
                        </w:rPr>
                        <w:t>~</w:t>
                      </w:r>
                      <w:r>
                        <w:rPr>
                          <w:color w:val="FF0000"/>
                        </w:rPr>
                        <w:t>700</w:t>
                      </w:r>
                      <w:r>
                        <w:rPr>
                          <w:rFonts w:hAnsi="宋体"/>
                          <w:color w:val="FF0000"/>
                        </w:rPr>
                        <w:t>字。</w:t>
                      </w:r>
                    </w:p>
                  </w:txbxContent>
                </v:textbox>
                <w10:wrap anchorx="margin"/>
              </v:shape>
            </w:pict>
          </mc:Fallback>
        </mc:AlternateContent>
      </w:r>
      <w:r>
        <w:rPr>
          <w:rFonts w:ascii="宋体" w:hAnsi="宋体"/>
          <w:sz w:val="28"/>
          <w:szCs w:val="28"/>
        </w:rPr>
        <w:t>……</w:t>
      </w:r>
      <w:proofErr w:type="gramStart"/>
      <w:r>
        <w:rPr>
          <w:rFonts w:ascii="宋体" w:hAnsi="宋体"/>
          <w:sz w:val="28"/>
          <w:szCs w:val="28"/>
        </w:rPr>
        <w:t>…………………………………………………………………………………………………………………………………………………………………………</w:t>
      </w:r>
      <w:proofErr w:type="gramEnd"/>
      <w:r>
        <w:rPr>
          <w:rFonts w:ascii="宋体" w:hAnsi="宋体"/>
          <w:sz w:val="28"/>
          <w:szCs w:val="28"/>
        </w:rPr>
        <w:t>………………………………………………………………………………………………………………………………………………………………………………………………………………………………………………………………………。</w:t>
      </w:r>
    </w:p>
    <w:p w:rsidR="00D2406F" w:rsidRDefault="00D2406F" w:rsidP="002E4831">
      <w:pPr>
        <w:spacing w:line="360" w:lineRule="auto"/>
        <w:rPr>
          <w:rFonts w:ascii="宋体" w:hAnsi="宋体"/>
          <w:sz w:val="24"/>
        </w:rPr>
      </w:pPr>
    </w:p>
    <w:p w:rsidR="00D2406F" w:rsidRDefault="00C7613C">
      <w:pPr>
        <w:spacing w:line="360" w:lineRule="auto"/>
        <w:rPr>
          <w:rFonts w:ascii="宋体" w:hAnsi="宋体"/>
          <w:sz w:val="28"/>
          <w:szCs w:val="28"/>
        </w:rPr>
        <w:sectPr w:rsidR="00D2406F" w:rsidSect="000F7F10">
          <w:pgSz w:w="11907" w:h="16840"/>
          <w:pgMar w:top="1440" w:right="1418" w:bottom="1440" w:left="1797" w:header="851" w:footer="992" w:gutter="0"/>
          <w:pgNumType w:fmt="upperRoman" w:start="1"/>
          <w:cols w:space="425"/>
          <w:docGrid w:linePitch="312"/>
        </w:sectPr>
      </w:pPr>
      <w:r>
        <w:rPr>
          <w:rFonts w:ascii="黑体" w:eastAsia="黑体" w:hAnsi="黑体"/>
          <w:b/>
          <w:noProof/>
          <w:sz w:val="24"/>
        </w:rPr>
        <mc:AlternateContent>
          <mc:Choice Requires="wps">
            <w:drawing>
              <wp:anchor distT="0" distB="0" distL="114300" distR="114300" simplePos="0" relativeHeight="251647488" behindDoc="0" locked="0" layoutInCell="1" allowOverlap="1">
                <wp:simplePos x="0" y="0"/>
                <wp:positionH relativeFrom="margin">
                  <wp:align>right</wp:align>
                </wp:positionH>
                <wp:positionV relativeFrom="paragraph">
                  <wp:posOffset>579120</wp:posOffset>
                </wp:positionV>
                <wp:extent cx="5749290" cy="1042670"/>
                <wp:effectExtent l="0" t="304800" r="23495" b="24765"/>
                <wp:wrapNone/>
                <wp:docPr id="14" name="Auto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9158" cy="1042494"/>
                        </a:xfrm>
                        <a:prstGeom prst="wedgeRoundRectCallout">
                          <a:avLst>
                            <a:gd name="adj1" fmla="val -39105"/>
                            <a:gd name="adj2" fmla="val -77310"/>
                            <a:gd name="adj3" fmla="val 16667"/>
                          </a:avLst>
                        </a:prstGeom>
                        <a:solidFill>
                          <a:srgbClr val="FFFFFF"/>
                        </a:solidFill>
                        <a:ln w="9525">
                          <a:solidFill>
                            <a:srgbClr val="000000"/>
                          </a:solidFill>
                          <a:miter lim="800000"/>
                        </a:ln>
                      </wps:spPr>
                      <wps:txbx>
                        <w:txbxContent>
                          <w:p w:rsidR="00D2406F" w:rsidRDefault="00C7613C">
                            <w:pPr>
                              <w:spacing w:line="300" w:lineRule="auto"/>
                              <w:rPr>
                                <w:color w:val="FF0000"/>
                              </w:rPr>
                            </w:pPr>
                            <w:r>
                              <w:rPr>
                                <w:rFonts w:ascii="宋体" w:hAnsi="宋体" w:hint="eastAsia"/>
                                <w:color w:val="FF0000"/>
                              </w:rPr>
                              <w:t>1、与前面内容空一行，</w:t>
                            </w:r>
                            <w:r>
                              <w:rPr>
                                <w:rFonts w:hint="eastAsia"/>
                                <w:color w:val="FF0000"/>
                              </w:rPr>
                              <w:t xml:space="preserve"> 1.5</w:t>
                            </w:r>
                            <w:r>
                              <w:rPr>
                                <w:rFonts w:hint="eastAsia"/>
                                <w:color w:val="FF0000"/>
                              </w:rPr>
                              <w:t>倍行距</w:t>
                            </w:r>
                            <w:r>
                              <w:rPr>
                                <w:rFonts w:hAnsi="宋体" w:hint="eastAsia"/>
                                <w:color w:val="FF0000"/>
                              </w:rPr>
                              <w:t>，</w:t>
                            </w:r>
                            <w:r>
                              <w:rPr>
                                <w:rFonts w:hint="eastAsia"/>
                                <w:color w:val="FF0000"/>
                              </w:rPr>
                              <w:t>段前段后各</w:t>
                            </w:r>
                            <w:r>
                              <w:rPr>
                                <w:rFonts w:hint="eastAsia"/>
                                <w:color w:val="FF0000"/>
                              </w:rPr>
                              <w:t>0</w:t>
                            </w:r>
                            <w:r>
                              <w:rPr>
                                <w:rFonts w:hint="eastAsia"/>
                                <w:color w:val="FF0000"/>
                              </w:rPr>
                              <w:t>行</w:t>
                            </w:r>
                          </w:p>
                          <w:p w:rsidR="00D2406F" w:rsidRDefault="00C7613C">
                            <w:pPr>
                              <w:spacing w:line="300" w:lineRule="auto"/>
                              <w:rPr>
                                <w:rFonts w:ascii="宋体" w:hAnsi="宋体"/>
                                <w:color w:val="FF0000"/>
                              </w:rPr>
                            </w:pPr>
                            <w:r>
                              <w:rPr>
                                <w:rFonts w:ascii="宋体" w:hAnsi="宋体" w:hint="eastAsia"/>
                                <w:color w:val="FF0000"/>
                              </w:rPr>
                              <w:t>2、“关键词”三个字黑体加粗，“：”要用中文冒号</w:t>
                            </w:r>
                          </w:p>
                          <w:p w:rsidR="00D2406F" w:rsidRDefault="00C7613C">
                            <w:pPr>
                              <w:spacing w:line="300" w:lineRule="auto"/>
                              <w:rPr>
                                <w:rFonts w:ascii="宋体" w:hAnsi="宋体"/>
                                <w:color w:val="FF0000"/>
                              </w:rPr>
                            </w:pPr>
                            <w:r>
                              <w:rPr>
                                <w:rFonts w:ascii="宋体" w:hAnsi="宋体" w:hint="eastAsia"/>
                                <w:color w:val="FF0000"/>
                              </w:rPr>
                              <w:t>3、关键词3到6个，不加粗，四号宋体，用中文“；”分隔，最后一个关键词后无标点符号</w:t>
                            </w:r>
                          </w:p>
                          <w:p w:rsidR="00D2406F" w:rsidRDefault="00C7613C">
                            <w:pPr>
                              <w:spacing w:line="300" w:lineRule="auto"/>
                              <w:rPr>
                                <w:rFonts w:ascii="宋体" w:hAnsi="宋体"/>
                                <w:color w:val="FF0000"/>
                              </w:rPr>
                            </w:pPr>
                            <w:r>
                              <w:rPr>
                                <w:rFonts w:ascii="宋体" w:hAnsi="宋体"/>
                                <w:color w:val="FF0000"/>
                              </w:rPr>
                              <w:t>4</w:t>
                            </w:r>
                            <w:r>
                              <w:rPr>
                                <w:rFonts w:ascii="宋体" w:hAnsi="宋体" w:hint="eastAsia"/>
                                <w:color w:val="FF0000"/>
                              </w:rPr>
                              <w:t>、一行排不下，第二行的第一个关键字要缩进，且与第一个关键词对齐</w:t>
                            </w:r>
                          </w:p>
                        </w:txbxContent>
                      </wps:txbx>
                      <wps:bodyPr rot="0" vert="horz" wrap="square" lIns="91440" tIns="45720" rIns="91440" bIns="45720" anchor="t" anchorCtr="0" upright="1">
                        <a:noAutofit/>
                      </wps:bodyPr>
                    </wps:wsp>
                  </a:graphicData>
                </a:graphic>
              </wp:anchor>
            </w:drawing>
          </mc:Choice>
          <mc:Fallback>
            <w:pict>
              <v:shape id="AutoShape 258" o:spid="_x0000_s1034" type="#_x0000_t62" style="position:absolute;left:0;text-align:left;margin-left:401.5pt;margin-top:45.6pt;width:452.7pt;height:82.1pt;z-index:2516474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" adj="2353,-5899">
                <v:textbox>
                  <w:txbxContent>
                    <w:p w:rsidR="00D2406F" w:rsidRDefault="00C7613C">
                      <w:pPr>
                        <w:spacing w:line="300" w:lineRule="auto"/>
                        <w:rPr>
                          <w:color w:val="FF0000"/>
                        </w:rPr>
                      </w:pPr>
                      <w:r>
                        <w:rPr>
                          <w:rFonts w:ascii="宋体" w:hAnsi="宋体" w:hint="eastAsia"/>
                          <w:color w:val="FF0000"/>
                        </w:rPr>
                        <w:t>1</w:t>
                      </w:r>
                      <w:r>
                        <w:rPr>
                          <w:rFonts w:ascii="宋体" w:hAnsi="宋体" w:hint="eastAsia"/>
                          <w:color w:val="FF0000"/>
                        </w:rPr>
                        <w:t>、与前面内容空一行，</w:t>
                      </w:r>
                      <w:r>
                        <w:rPr>
                          <w:rFonts w:hint="eastAsia"/>
                          <w:color w:val="FF0000"/>
                        </w:rPr>
                        <w:t xml:space="preserve"> 1.5</w:t>
                      </w:r>
                      <w:r>
                        <w:rPr>
                          <w:rFonts w:hint="eastAsia"/>
                          <w:color w:val="FF0000"/>
                        </w:rPr>
                        <w:t>倍行距</w:t>
                      </w:r>
                      <w:r>
                        <w:rPr>
                          <w:rFonts w:hAnsi="宋体" w:hint="eastAsia"/>
                          <w:color w:val="FF0000"/>
                        </w:rPr>
                        <w:t>，</w:t>
                      </w:r>
                      <w:r>
                        <w:rPr>
                          <w:rFonts w:hint="eastAsia"/>
                          <w:color w:val="FF0000"/>
                        </w:rPr>
                        <w:t>段前段后各</w:t>
                      </w:r>
                      <w:r>
                        <w:rPr>
                          <w:rFonts w:hint="eastAsia"/>
                          <w:color w:val="FF0000"/>
                        </w:rPr>
                        <w:t>0</w:t>
                      </w:r>
                      <w:r>
                        <w:rPr>
                          <w:rFonts w:hint="eastAsia"/>
                          <w:color w:val="FF0000"/>
                        </w:rPr>
                        <w:t>行</w:t>
                      </w:r>
                    </w:p>
                    <w:p w:rsidR="00D2406F" w:rsidRDefault="00C7613C">
                      <w:pPr>
                        <w:spacing w:line="300" w:lineRule="auto"/>
                        <w:rPr>
                          <w:rFonts w:ascii="宋体" w:hAnsi="宋体"/>
                          <w:color w:val="FF0000"/>
                        </w:rPr>
                      </w:pPr>
                      <w:r>
                        <w:rPr>
                          <w:rFonts w:ascii="宋体" w:hAnsi="宋体" w:hint="eastAsia"/>
                          <w:color w:val="FF0000"/>
                        </w:rPr>
                        <w:t>2</w:t>
                      </w:r>
                      <w:r>
                        <w:rPr>
                          <w:rFonts w:ascii="宋体" w:hAnsi="宋体" w:hint="eastAsia"/>
                          <w:color w:val="FF0000"/>
                        </w:rPr>
                        <w:t>、“关键词”三个字黑体加粗，“：”要用中文冒号</w:t>
                      </w:r>
                    </w:p>
                    <w:p w:rsidR="00D2406F" w:rsidRDefault="00C7613C">
                      <w:pPr>
                        <w:spacing w:line="300" w:lineRule="auto"/>
                        <w:rPr>
                          <w:rFonts w:ascii="宋体" w:hAnsi="宋体"/>
                          <w:color w:val="FF0000"/>
                        </w:rPr>
                      </w:pPr>
                      <w:r>
                        <w:rPr>
                          <w:rFonts w:ascii="宋体" w:hAnsi="宋体" w:hint="eastAsia"/>
                          <w:color w:val="FF0000"/>
                        </w:rPr>
                        <w:t>3</w:t>
                      </w:r>
                      <w:r>
                        <w:rPr>
                          <w:rFonts w:ascii="宋体" w:hAnsi="宋体" w:hint="eastAsia"/>
                          <w:color w:val="FF0000"/>
                        </w:rPr>
                        <w:t>、关键词</w:t>
                      </w:r>
                      <w:r>
                        <w:rPr>
                          <w:rFonts w:ascii="宋体" w:hAnsi="宋体" w:hint="eastAsia"/>
                          <w:color w:val="FF0000"/>
                        </w:rPr>
                        <w:t>3</w:t>
                      </w:r>
                      <w:r>
                        <w:rPr>
                          <w:rFonts w:ascii="宋体" w:hAnsi="宋体" w:hint="eastAsia"/>
                          <w:color w:val="FF0000"/>
                        </w:rPr>
                        <w:t>到</w:t>
                      </w:r>
                      <w:r>
                        <w:rPr>
                          <w:rFonts w:ascii="宋体" w:hAnsi="宋体" w:hint="eastAsia"/>
                          <w:color w:val="FF0000"/>
                        </w:rPr>
                        <w:t>6</w:t>
                      </w:r>
                      <w:r>
                        <w:rPr>
                          <w:rFonts w:ascii="宋体" w:hAnsi="宋体" w:hint="eastAsia"/>
                          <w:color w:val="FF0000"/>
                        </w:rPr>
                        <w:t>个，不加粗，四号宋体，用中文“；”分隔，最后一个关键词后无标点符号</w:t>
                      </w:r>
                    </w:p>
                    <w:p w:rsidR="00D2406F" w:rsidRDefault="00C7613C">
                      <w:pPr>
                        <w:spacing w:line="300" w:lineRule="auto"/>
                        <w:rPr>
                          <w:rFonts w:ascii="宋体" w:hAnsi="宋体"/>
                          <w:color w:val="FF0000"/>
                        </w:rPr>
                      </w:pPr>
                      <w:r>
                        <w:rPr>
                          <w:rFonts w:ascii="宋体" w:hAnsi="宋体"/>
                          <w:color w:val="FF0000"/>
                        </w:rPr>
                        <w:t>4</w:t>
                      </w:r>
                      <w:r>
                        <w:rPr>
                          <w:rFonts w:ascii="宋体" w:hAnsi="宋体" w:hint="eastAsia"/>
                          <w:color w:val="FF0000"/>
                        </w:rPr>
                        <w:t>、一行排不下，第二行的第一个关键字要缩进，且与第一个关键词对齐</w:t>
                      </w:r>
                    </w:p>
                  </w:txbxContent>
                </v:textbox>
                <w10:wrap anchorx="margin"/>
              </v:shape>
            </w:pict>
          </mc:Fallback>
        </mc:AlternateContent>
      </w:r>
      <w:r>
        <w:rPr>
          <w:rFonts w:ascii="黑体" w:eastAsia="黑体" w:hAnsi="黑体"/>
          <w:b/>
          <w:sz w:val="28"/>
          <w:szCs w:val="28"/>
        </w:rPr>
        <w:t>关键词</w:t>
      </w:r>
      <w:r>
        <w:rPr>
          <w:rFonts w:ascii="黑体" w:eastAsia="黑体" w:hAnsi="黑体" w:hint="eastAsia"/>
          <w:sz w:val="28"/>
          <w:szCs w:val="28"/>
        </w:rPr>
        <w:t>：</w:t>
      </w:r>
      <w:r>
        <w:rPr>
          <w:rFonts w:ascii="宋体" w:hAnsi="宋体"/>
          <w:sz w:val="28"/>
          <w:szCs w:val="28"/>
        </w:rPr>
        <w:t>运营支撑系统</w:t>
      </w:r>
      <w:r>
        <w:rPr>
          <w:rFonts w:ascii="宋体" w:hAnsi="宋体" w:hint="eastAsia"/>
          <w:sz w:val="28"/>
          <w:szCs w:val="28"/>
        </w:rPr>
        <w:t>；</w:t>
      </w:r>
      <w:r>
        <w:rPr>
          <w:rFonts w:ascii="宋体" w:hAnsi="宋体"/>
          <w:sz w:val="28"/>
          <w:szCs w:val="28"/>
        </w:rPr>
        <w:t>客服接口</w:t>
      </w:r>
      <w:r>
        <w:rPr>
          <w:rFonts w:ascii="宋体" w:hAnsi="宋体" w:hint="eastAsia"/>
          <w:sz w:val="28"/>
          <w:szCs w:val="28"/>
        </w:rPr>
        <w:t>；</w:t>
      </w:r>
      <w:r>
        <w:rPr>
          <w:rFonts w:ascii="宋体" w:hAnsi="宋体"/>
          <w:sz w:val="28"/>
          <w:szCs w:val="28"/>
        </w:rPr>
        <w:t>H2协议</w:t>
      </w:r>
    </w:p>
    <w:p w:rsidR="00D2406F" w:rsidRPr="002E4831" w:rsidRDefault="00C7613C">
      <w:pPr>
        <w:spacing w:line="360" w:lineRule="auto"/>
        <w:rPr>
          <w:rFonts w:ascii="宋体" w:hAnsi="宋体"/>
          <w:sz w:val="24"/>
        </w:rPr>
      </w:pPr>
      <w:r w:rsidRPr="002E4831">
        <w:rPr>
          <w:rFonts w:ascii="宋体" w:hAnsi="宋体" w:hint="eastAsia"/>
          <w:sz w:val="24"/>
        </w:rPr>
        <w:lastRenderedPageBreak/>
        <mc:AlternateContent>
          <mc:Choice Requires="wps">
            <w:drawing>
              <wp:anchor distT="0" distB="0" distL="114300" distR="114300" simplePos="0" relativeHeight="251657728" behindDoc="0" locked="0" layoutInCell="1" allowOverlap="1">
                <wp:simplePos x="0" y="0"/>
                <wp:positionH relativeFrom="margin">
                  <wp:posOffset>3639820</wp:posOffset>
                </wp:positionH>
                <wp:positionV relativeFrom="paragraph">
                  <wp:posOffset>-111760</wp:posOffset>
                </wp:positionV>
                <wp:extent cx="2162175" cy="802005"/>
                <wp:effectExtent l="209550" t="0" r="28575" b="17145"/>
                <wp:wrapNone/>
                <wp:docPr id="12" name="AutoShape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802005"/>
                        </a:xfrm>
                        <a:prstGeom prst="wedgeRoundRectCallout">
                          <a:avLst>
                            <a:gd name="adj1" fmla="val -58233"/>
                            <a:gd name="adj2" fmla="val -59"/>
                            <a:gd name="adj3" fmla="val 16667"/>
                          </a:avLst>
                        </a:prstGeom>
                        <a:solidFill>
                          <a:srgbClr val="FFFFFF"/>
                        </a:solidFill>
                        <a:ln w="9525">
                          <a:solidFill>
                            <a:srgbClr val="000000"/>
                          </a:solidFill>
                          <a:miter lim="800000"/>
                        </a:ln>
                      </wps:spPr>
                      <wps:txbx>
                        <w:txbxContent>
                          <w:p w:rsidR="00D2406F" w:rsidRDefault="00C7613C">
                            <w:pPr>
                              <w:spacing w:line="300" w:lineRule="auto"/>
                              <w:rPr>
                                <w:rFonts w:ascii="宋体" w:hAnsi="宋体"/>
                                <w:color w:val="FF0000"/>
                              </w:rPr>
                            </w:pPr>
                            <w:r>
                              <w:rPr>
                                <w:rFonts w:ascii="宋体" w:hAnsi="宋体" w:hint="eastAsia"/>
                                <w:color w:val="FF0000"/>
                              </w:rPr>
                              <w:t>标题前后各空一行。</w:t>
                            </w:r>
                          </w:p>
                          <w:p w:rsidR="00D2406F" w:rsidRDefault="00C7613C">
                            <w:pPr>
                              <w:spacing w:line="300" w:lineRule="auto"/>
                            </w:pPr>
                            <w:r>
                              <w:rPr>
                                <w:color w:val="FF0000"/>
                              </w:rPr>
                              <w:t>Times New</w:t>
                            </w:r>
                            <w:r>
                              <w:rPr>
                                <w:rFonts w:hint="eastAsia"/>
                                <w:color w:val="FF0000"/>
                              </w:rPr>
                              <w:t xml:space="preserve"> Roman</w:t>
                            </w:r>
                            <w:r>
                              <w:rPr>
                                <w:rFonts w:hint="eastAsia"/>
                                <w:color w:val="FF0000"/>
                              </w:rPr>
                              <w:t>，</w:t>
                            </w:r>
                            <w:r>
                              <w:rPr>
                                <w:rFonts w:ascii="宋体" w:hAnsi="宋体" w:hint="eastAsia"/>
                                <w:color w:val="FF0000"/>
                              </w:rPr>
                              <w:t>三号，加粗，</w:t>
                            </w:r>
                            <w:r>
                              <w:rPr>
                                <w:rFonts w:hint="eastAsia"/>
                                <w:color w:val="FF0000"/>
                              </w:rPr>
                              <w:t>单</w:t>
                            </w:r>
                            <w:proofErr w:type="gramStart"/>
                            <w:r>
                              <w:rPr>
                                <w:rFonts w:hint="eastAsia"/>
                                <w:color w:val="FF0000"/>
                              </w:rPr>
                              <w:t>倍</w:t>
                            </w:r>
                            <w:proofErr w:type="gramEnd"/>
                            <w:r>
                              <w:rPr>
                                <w:rFonts w:hint="eastAsia"/>
                                <w:color w:val="FF0000"/>
                              </w:rPr>
                              <w:t>行距，居中。</w:t>
                            </w:r>
                          </w:p>
                        </w:txbxContent>
                      </wps:txbx>
                      <wps:bodyPr rot="0" vert="horz" wrap="square" lIns="91440" tIns="45720" rIns="91440" bIns="45720" anchor="t" anchorCtr="0" upright="1">
                        <a:noAutofit/>
                      </wps:bodyPr>
                    </wps:wsp>
                  </a:graphicData>
                </a:graphic>
              </wp:anchor>
            </w:drawing>
          </mc:Choice>
          <mc:Fallback>
            <w:pict>
              <v:shape id="AutoShape 360" o:spid="_x0000_s1035" type="#_x0000_t62" style="position:absolute;left:0;text-align:left;margin-left:286.6pt;margin-top:-8.8pt;width:170.25pt;height:63.15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" adj="-1778,10787">
                <v:textbox>
                  <w:txbxContent>
                    <w:p w:rsidR="00D2406F" w:rsidRDefault="00C7613C">
                      <w:pPr>
                        <w:spacing w:line="300" w:lineRule="auto"/>
                        <w:rPr>
                          <w:rFonts w:ascii="宋体" w:hAnsi="宋体"/>
                          <w:color w:val="FF0000"/>
                        </w:rPr>
                      </w:pPr>
                      <w:r>
                        <w:rPr>
                          <w:rFonts w:ascii="宋体" w:hAnsi="宋体" w:hint="eastAsia"/>
                          <w:color w:val="FF0000"/>
                        </w:rPr>
                        <w:t>标题前后各空一行。</w:t>
                      </w:r>
                    </w:p>
                    <w:p w:rsidR="00D2406F" w:rsidRDefault="00C7613C">
                      <w:pPr>
                        <w:spacing w:line="300" w:lineRule="auto"/>
                      </w:pPr>
                      <w:r>
                        <w:rPr>
                          <w:color w:val="FF0000"/>
                        </w:rPr>
                        <w:t>Times New</w:t>
                      </w:r>
                      <w:r>
                        <w:rPr>
                          <w:rFonts w:hint="eastAsia"/>
                          <w:color w:val="FF0000"/>
                        </w:rPr>
                        <w:t xml:space="preserve"> Roman</w:t>
                      </w:r>
                      <w:r>
                        <w:rPr>
                          <w:rFonts w:hint="eastAsia"/>
                          <w:color w:val="FF0000"/>
                        </w:rPr>
                        <w:t>，</w:t>
                      </w:r>
                      <w:r>
                        <w:rPr>
                          <w:rFonts w:ascii="宋体" w:hAnsi="宋体" w:hint="eastAsia"/>
                          <w:color w:val="FF0000"/>
                        </w:rPr>
                        <w:t>三号，加粗，</w:t>
                      </w:r>
                      <w:r>
                        <w:rPr>
                          <w:rFonts w:hint="eastAsia"/>
                          <w:color w:val="FF0000"/>
                        </w:rPr>
                        <w:t>单</w:t>
                      </w:r>
                      <w:proofErr w:type="gramStart"/>
                      <w:r>
                        <w:rPr>
                          <w:rFonts w:hint="eastAsia"/>
                          <w:color w:val="FF0000"/>
                        </w:rPr>
                        <w:t>倍</w:t>
                      </w:r>
                      <w:proofErr w:type="gramEnd"/>
                      <w:r>
                        <w:rPr>
                          <w:rFonts w:hint="eastAsia"/>
                          <w:color w:val="FF0000"/>
                        </w:rPr>
                        <w:t>行距，居中。</w:t>
                      </w:r>
                    </w:p>
                  </w:txbxContent>
                </v:textbox>
                <w10:wrap anchorx="margin"/>
              </v:shape>
            </w:pict>
          </mc:Fallback>
        </mc:AlternateContent>
      </w:r>
    </w:p>
    <w:p w:rsidR="00D2406F" w:rsidRDefault="00C7613C">
      <w:pPr>
        <w:jc w:val="center"/>
        <w:rPr>
          <w:b/>
          <w:bCs/>
          <w:color w:val="000000"/>
          <w:sz w:val="32"/>
          <w:szCs w:val="32"/>
        </w:rPr>
      </w:pPr>
      <w:bookmarkStart w:id="6" w:name="_Toc335598644"/>
      <w:bookmarkStart w:id="7" w:name="_Toc335598737"/>
      <w:r>
        <w:rPr>
          <w:b/>
          <w:bCs/>
          <w:color w:val="000000"/>
          <w:sz w:val="32"/>
          <w:szCs w:val="32"/>
        </w:rPr>
        <w:t>Abstract</w:t>
      </w:r>
      <w:bookmarkEnd w:id="6"/>
      <w:bookmarkEnd w:id="7"/>
    </w:p>
    <w:p w:rsidR="00D2406F" w:rsidRPr="002E4831" w:rsidRDefault="00D2406F">
      <w:pPr>
        <w:spacing w:line="360" w:lineRule="auto"/>
        <w:rPr>
          <w:rFonts w:ascii="宋体" w:hAnsi="宋体"/>
          <w:sz w:val="24"/>
        </w:rPr>
      </w:pPr>
    </w:p>
    <w:p w:rsidR="00D2406F" w:rsidRDefault="00C7613C">
      <w:pPr>
        <w:spacing w:line="360" w:lineRule="auto"/>
        <w:ind w:firstLineChars="200" w:firstLine="560"/>
        <w:rPr>
          <w:sz w:val="28"/>
          <w:szCs w:val="28"/>
        </w:rPr>
      </w:pPr>
      <w:r>
        <w:rPr>
          <w:sz w:val="28"/>
          <w:szCs w:val="28"/>
        </w:rPr>
        <w:t>With moving increased competition of the operator, the new business demand is emerging constantly, service quality in user raise constantly, this is it is it support system can meet the new demand change constantly to run to demand, offer the effective solution for need of business development. CHINAUNICOM is the most complete comprehensive complete telecommunication operator of the domestic telecommunication service at present, CHINAUNICOM telecommunication is it support systematic construction have one's own distinct characteristic Henan UNICOM existing support system in construction play an enormous role in initial stage too to run, but under the new competitive environment, can't meet the need of the new development more and more. The purpose of this system is to build a new interface system for Henan UNICOM, thus offer a good support system for fast development of Henan UNICOM.</w:t>
      </w:r>
    </w:p>
    <w:p w:rsidR="00D2406F" w:rsidRDefault="00C7613C">
      <w:pPr>
        <w:spacing w:line="360" w:lineRule="auto"/>
        <w:ind w:firstLineChars="200" w:firstLine="560"/>
        <w:rPr>
          <w:sz w:val="28"/>
          <w:szCs w:val="28"/>
        </w:rPr>
      </w:pPr>
      <w:r>
        <w:rPr>
          <w:noProof/>
          <w:sz w:val="28"/>
          <w:szCs w:val="28"/>
        </w:rPr>
        <mc:AlternateContent>
          <mc:Choice Requires="wps">
            <w:drawing>
              <wp:anchor distT="0" distB="0" distL="114300" distR="114300" simplePos="0" relativeHeight="251655680" behindDoc="0" locked="0" layoutInCell="1" allowOverlap="1">
                <wp:simplePos x="0" y="0"/>
                <wp:positionH relativeFrom="column">
                  <wp:posOffset>3970020</wp:posOffset>
                </wp:positionH>
                <wp:positionV relativeFrom="paragraph">
                  <wp:posOffset>207645</wp:posOffset>
                </wp:positionV>
                <wp:extent cx="2228850" cy="561340"/>
                <wp:effectExtent l="88900" t="666750" r="6350" b="10160"/>
                <wp:wrapNone/>
                <wp:docPr id="11" name="AutoShap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561340"/>
                        </a:xfrm>
                        <a:prstGeom prst="wedgeRoundRectCallout">
                          <a:avLst>
                            <a:gd name="adj1" fmla="val -52880"/>
                            <a:gd name="adj2" fmla="val -163801"/>
                            <a:gd name="adj3" fmla="val 16667"/>
                          </a:avLst>
                        </a:prstGeom>
                        <a:solidFill>
                          <a:srgbClr val="FFFFFF"/>
                        </a:solidFill>
                        <a:ln w="9525">
                          <a:solidFill>
                            <a:srgbClr val="000000"/>
                          </a:solidFill>
                          <a:miter lim="800000"/>
                        </a:ln>
                      </wps:spPr>
                      <wps:txbx>
                        <w:txbxContent>
                          <w:p w:rsidR="00D2406F" w:rsidRDefault="00C7613C">
                            <w:pPr>
                              <w:spacing w:line="300" w:lineRule="auto"/>
                              <w:rPr>
                                <w:color w:val="FF0000"/>
                              </w:rPr>
                            </w:pPr>
                            <w:r>
                              <w:rPr>
                                <w:color w:val="FF0000"/>
                              </w:rPr>
                              <w:t>Times New</w:t>
                            </w:r>
                            <w:r>
                              <w:rPr>
                                <w:rFonts w:hint="eastAsia"/>
                                <w:color w:val="FF0000"/>
                              </w:rPr>
                              <w:t xml:space="preserve"> Roman</w:t>
                            </w:r>
                            <w:r>
                              <w:rPr>
                                <w:rFonts w:hAnsi="宋体"/>
                                <w:color w:val="FF0000"/>
                              </w:rPr>
                              <w:t>，四号</w:t>
                            </w:r>
                            <w:r>
                              <w:rPr>
                                <w:rFonts w:hint="eastAsia"/>
                                <w:color w:val="FF0000"/>
                              </w:rPr>
                              <w:t>，</w:t>
                            </w:r>
                            <w:r>
                              <w:rPr>
                                <w:color w:val="FF0000"/>
                              </w:rPr>
                              <w:t>1.5</w:t>
                            </w:r>
                            <w:r>
                              <w:rPr>
                                <w:color w:val="FF0000"/>
                              </w:rPr>
                              <w:t>倍行距</w:t>
                            </w:r>
                            <w:r>
                              <w:rPr>
                                <w:rFonts w:hAnsi="宋体"/>
                                <w:color w:val="FF0000"/>
                              </w:rPr>
                              <w:t>，</w:t>
                            </w:r>
                            <w:r>
                              <w:rPr>
                                <w:rFonts w:hint="eastAsia"/>
                                <w:color w:val="FF0000"/>
                              </w:rPr>
                              <w:t>段前段后各</w:t>
                            </w:r>
                            <w:r>
                              <w:rPr>
                                <w:rFonts w:hint="eastAsia"/>
                                <w:color w:val="FF0000"/>
                              </w:rPr>
                              <w:t>0</w:t>
                            </w:r>
                            <w:r>
                              <w:rPr>
                                <w:rFonts w:hint="eastAsia"/>
                                <w:color w:val="FF0000"/>
                              </w:rPr>
                              <w:t>行</w:t>
                            </w:r>
                            <w:r>
                              <w:rPr>
                                <w:color w:val="FF0000"/>
                              </w:rPr>
                              <w:t>。</w:t>
                            </w:r>
                          </w:p>
                        </w:txbxContent>
                      </wps:txbx>
                      <wps:bodyPr rot="0" vert="horz" wrap="square" lIns="91440" tIns="45720" rIns="91440" bIns="45720" anchor="t" anchorCtr="0" upright="1">
                        <a:noAutofit/>
                      </wps:bodyPr>
                    </wps:wsp>
                  </a:graphicData>
                </a:graphic>
              </wp:anchor>
            </w:drawing>
          </mc:Choice>
          <mc:Fallback>
            <w:pict>
              <v:shape id="AutoShape 354" o:spid="_x0000_s1036" type="#_x0000_t62" style="position:absolute;left:0;text-align:left;margin-left:312.6pt;margin-top:16.35pt;width:175.5pt;height:44.2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" adj="-622,-24581">
                <v:textbox>
                  <w:txbxContent>
                    <w:p w:rsidR="00D2406F" w:rsidRDefault="00C7613C">
                      <w:pPr>
                        <w:spacing w:line="300" w:lineRule="auto"/>
                        <w:rPr>
                          <w:color w:val="FF0000"/>
                        </w:rPr>
                      </w:pPr>
                      <w:r>
                        <w:rPr>
                          <w:color w:val="FF0000"/>
                        </w:rPr>
                        <w:t>Times New</w:t>
                      </w:r>
                      <w:r>
                        <w:rPr>
                          <w:rFonts w:hint="eastAsia"/>
                          <w:color w:val="FF0000"/>
                        </w:rPr>
                        <w:t xml:space="preserve"> Roman</w:t>
                      </w:r>
                      <w:r>
                        <w:rPr>
                          <w:rFonts w:hAnsi="宋体"/>
                          <w:color w:val="FF0000"/>
                        </w:rPr>
                        <w:t>，四号</w:t>
                      </w:r>
                      <w:r>
                        <w:rPr>
                          <w:rFonts w:hint="eastAsia"/>
                          <w:color w:val="FF0000"/>
                        </w:rPr>
                        <w:t>，</w:t>
                      </w:r>
                      <w:r>
                        <w:rPr>
                          <w:color w:val="FF0000"/>
                        </w:rPr>
                        <w:t>1.5</w:t>
                      </w:r>
                      <w:r>
                        <w:rPr>
                          <w:color w:val="FF0000"/>
                        </w:rPr>
                        <w:t>倍行距</w:t>
                      </w:r>
                      <w:r>
                        <w:rPr>
                          <w:rFonts w:hAnsi="宋体"/>
                          <w:color w:val="FF0000"/>
                        </w:rPr>
                        <w:t>，</w:t>
                      </w:r>
                      <w:r>
                        <w:rPr>
                          <w:rFonts w:hint="eastAsia"/>
                          <w:color w:val="FF0000"/>
                        </w:rPr>
                        <w:t>段前段后各</w:t>
                      </w:r>
                      <w:r>
                        <w:rPr>
                          <w:rFonts w:hint="eastAsia"/>
                          <w:color w:val="FF0000"/>
                        </w:rPr>
                        <w:t>0</w:t>
                      </w:r>
                      <w:r>
                        <w:rPr>
                          <w:rFonts w:hint="eastAsia"/>
                          <w:color w:val="FF0000"/>
                        </w:rPr>
                        <w:t>行</w:t>
                      </w:r>
                      <w:r>
                        <w:rPr>
                          <w:color w:val="FF0000"/>
                        </w:rPr>
                        <w:t>。</w:t>
                      </w:r>
                    </w:p>
                  </w:txbxContent>
                </v:textbox>
              </v:shape>
            </w:pict>
          </mc:Fallback>
        </mc:AlternateContent>
      </w:r>
      <w:r>
        <w:rPr>
          <w:sz w:val="28"/>
          <w:szCs w:val="28"/>
        </w:rPr>
        <w:t>………………………………………………………………………………………………………………………………………………………………………………………………………………………………………………………………………………………………………………………………………………………………………………………………………………………………………………………………………………………………………………………………………………………………………………………………………………………………………………………………………………………</w:t>
      </w:r>
    </w:p>
    <w:p w:rsidR="00D2406F" w:rsidRPr="002E4831" w:rsidRDefault="00D2406F">
      <w:pPr>
        <w:spacing w:line="360" w:lineRule="auto"/>
        <w:rPr>
          <w:rFonts w:ascii="宋体" w:hAnsi="宋体"/>
          <w:sz w:val="24"/>
        </w:rPr>
      </w:pPr>
    </w:p>
    <w:p w:rsidR="00D2406F" w:rsidRDefault="00C7613C">
      <w:pPr>
        <w:spacing w:line="360" w:lineRule="auto"/>
        <w:rPr>
          <w:sz w:val="28"/>
          <w:szCs w:val="28"/>
        </w:rPr>
      </w:pPr>
      <w:r>
        <w:rPr>
          <w:b/>
          <w:bCs/>
          <w:noProof/>
          <w:sz w:val="24"/>
        </w:rPr>
        <mc:AlternateContent>
          <mc:Choice Requires="wps">
            <w:drawing>
              <wp:anchor distT="0" distB="0" distL="114300" distR="114300" simplePos="0" relativeHeight="251649536" behindDoc="0" locked="0" layoutInCell="1" allowOverlap="1">
                <wp:simplePos x="0" y="0"/>
                <wp:positionH relativeFrom="column">
                  <wp:posOffset>66040</wp:posOffset>
                </wp:positionH>
                <wp:positionV relativeFrom="paragraph">
                  <wp:posOffset>528320</wp:posOffset>
                </wp:positionV>
                <wp:extent cx="5536565" cy="784225"/>
                <wp:effectExtent l="0" t="209550" r="26035" b="15875"/>
                <wp:wrapNone/>
                <wp:docPr id="10" name="AutoShap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6762" cy="784334"/>
                        </a:xfrm>
                        <a:prstGeom prst="wedgeRoundRectCallout">
                          <a:avLst>
                            <a:gd name="adj1" fmla="val -36444"/>
                            <a:gd name="adj2" fmla="val -75769"/>
                            <a:gd name="adj3" fmla="val 16667"/>
                          </a:avLst>
                        </a:prstGeom>
                        <a:solidFill>
                          <a:srgbClr val="FFFFFF"/>
                        </a:solidFill>
                        <a:ln w="9525">
                          <a:solidFill>
                            <a:srgbClr val="000000"/>
                          </a:solidFill>
                          <a:miter lim="800000"/>
                        </a:ln>
                      </wps:spPr>
                      <wps:txbx>
                        <w:txbxContent>
                          <w:p w:rsidR="00D2406F" w:rsidRDefault="00C7613C">
                            <w:pPr>
                              <w:spacing w:line="300" w:lineRule="auto"/>
                              <w:rPr>
                                <w:color w:val="FF0000"/>
                              </w:rPr>
                            </w:pPr>
                            <w:r>
                              <w:rPr>
                                <w:rFonts w:ascii="宋体" w:hAnsi="宋体" w:hint="eastAsia"/>
                                <w:color w:val="FF0000"/>
                              </w:rPr>
                              <w:t>1、与前面内容空一行，“</w:t>
                            </w:r>
                            <w:r>
                              <w:rPr>
                                <w:bCs/>
                                <w:color w:val="FF0000"/>
                                <w:sz w:val="24"/>
                              </w:rPr>
                              <w:t>Keywords</w:t>
                            </w:r>
                            <w:r>
                              <w:rPr>
                                <w:rFonts w:ascii="宋体" w:hAnsi="宋体" w:hint="eastAsia"/>
                                <w:color w:val="FF0000"/>
                              </w:rPr>
                              <w:t>”采用四号，加粗，</w:t>
                            </w:r>
                            <w:r>
                              <w:rPr>
                                <w:rFonts w:hint="eastAsia"/>
                                <w:color w:val="FF0000"/>
                              </w:rPr>
                              <w:t>1.5</w:t>
                            </w:r>
                            <w:r>
                              <w:rPr>
                                <w:rFonts w:hint="eastAsia"/>
                                <w:color w:val="FF0000"/>
                              </w:rPr>
                              <w:t>倍行距。</w:t>
                            </w:r>
                          </w:p>
                          <w:p w:rsidR="00D2406F" w:rsidRDefault="00C7613C">
                            <w:pPr>
                              <w:spacing w:line="300" w:lineRule="auto"/>
                              <w:rPr>
                                <w:rFonts w:ascii="宋体" w:hAnsi="宋体"/>
                                <w:color w:val="FF0000"/>
                              </w:rPr>
                            </w:pPr>
                            <w:r>
                              <w:rPr>
                                <w:rFonts w:ascii="宋体" w:hAnsi="宋体"/>
                                <w:color w:val="FF0000"/>
                              </w:rPr>
                              <w:t>2</w:t>
                            </w:r>
                            <w:r>
                              <w:rPr>
                                <w:rFonts w:ascii="宋体" w:hAnsi="宋体" w:hint="eastAsia"/>
                                <w:color w:val="FF0000"/>
                              </w:rPr>
                              <w:t>、“</w:t>
                            </w:r>
                            <w:r>
                              <w:rPr>
                                <w:rFonts w:ascii="宋体" w:hAnsi="宋体"/>
                                <w:color w:val="FF0000"/>
                              </w:rPr>
                              <w:t>:</w:t>
                            </w:r>
                            <w:r>
                              <w:rPr>
                                <w:rFonts w:ascii="宋体" w:hAnsi="宋体" w:hint="eastAsia"/>
                                <w:color w:val="FF0000"/>
                              </w:rPr>
                              <w:t>”和“;”要用英文冒号和分号，后加一个空格，最后一个关键词后无标点符号。</w:t>
                            </w:r>
                          </w:p>
                          <w:p w:rsidR="00D2406F" w:rsidRDefault="00C7613C">
                            <w:pPr>
                              <w:spacing w:line="300" w:lineRule="auto"/>
                              <w:rPr>
                                <w:color w:val="FF0000"/>
                              </w:rPr>
                            </w:pPr>
                            <w:r>
                              <w:rPr>
                                <w:rFonts w:ascii="宋体" w:hAnsi="宋体" w:hint="eastAsia"/>
                                <w:color w:val="FF0000"/>
                              </w:rPr>
                              <w:t>3、一行排不下要缩进，第二行的第一个关键要与第一行第一个关键词对齐，关键词不加粗。</w:t>
                            </w:r>
                          </w:p>
                        </w:txbxContent>
                      </wps:txbx>
                      <wps:bodyPr rot="0" vert="horz" wrap="square" lIns="91440" tIns="45720" rIns="91440" bIns="45720" anchor="t" anchorCtr="0" upright="1">
                        <a:noAutofit/>
                      </wps:bodyPr>
                    </wps:wsp>
                  </a:graphicData>
                </a:graphic>
              </wp:anchor>
            </w:drawing>
          </mc:Choice>
          <mc:Fallback>
            <w:pict>
              <v:shape id="AutoShape 264" o:spid="_x0000_s1037" type="#_x0000_t62" style="position:absolute;left:0;text-align:left;margin-left:5.2pt;margin-top:41.6pt;width:435.95pt;height:61.7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" adj="2928,-5566">
                <v:textbox>
                  <w:txbxContent>
                    <w:p w:rsidR="00D2406F" w:rsidRDefault="00C7613C">
                      <w:pPr>
                        <w:spacing w:line="300" w:lineRule="auto"/>
                        <w:rPr>
                          <w:color w:val="FF0000"/>
                        </w:rPr>
                      </w:pPr>
                      <w:r>
                        <w:rPr>
                          <w:rFonts w:ascii="宋体" w:hAnsi="宋体" w:hint="eastAsia"/>
                          <w:color w:val="FF0000"/>
                        </w:rPr>
                        <w:t>1</w:t>
                      </w:r>
                      <w:r>
                        <w:rPr>
                          <w:rFonts w:ascii="宋体" w:hAnsi="宋体" w:hint="eastAsia"/>
                          <w:color w:val="FF0000"/>
                        </w:rPr>
                        <w:t>、</w:t>
                      </w:r>
                      <w:r>
                        <w:rPr>
                          <w:rFonts w:ascii="宋体" w:hAnsi="宋体" w:hint="eastAsia"/>
                          <w:color w:val="FF0000"/>
                        </w:rPr>
                        <w:t>与前面内容空一行，“</w:t>
                      </w:r>
                      <w:r>
                        <w:rPr>
                          <w:bCs/>
                          <w:color w:val="FF0000"/>
                          <w:sz w:val="24"/>
                        </w:rPr>
                        <w:t>Keywords</w:t>
                      </w:r>
                      <w:r>
                        <w:rPr>
                          <w:rFonts w:ascii="宋体" w:hAnsi="宋体" w:hint="eastAsia"/>
                          <w:color w:val="FF0000"/>
                        </w:rPr>
                        <w:t>”采用四号，加粗，</w:t>
                      </w:r>
                      <w:r>
                        <w:rPr>
                          <w:rFonts w:hint="eastAsia"/>
                          <w:color w:val="FF0000"/>
                        </w:rPr>
                        <w:t>1.5</w:t>
                      </w:r>
                      <w:r>
                        <w:rPr>
                          <w:rFonts w:hint="eastAsia"/>
                          <w:color w:val="FF0000"/>
                        </w:rPr>
                        <w:t>倍行距。</w:t>
                      </w:r>
                    </w:p>
                    <w:p w:rsidR="00D2406F" w:rsidRDefault="00C7613C">
                      <w:pPr>
                        <w:spacing w:line="300" w:lineRule="auto"/>
                        <w:rPr>
                          <w:rFonts w:ascii="宋体" w:hAnsi="宋体"/>
                          <w:color w:val="FF0000"/>
                        </w:rPr>
                      </w:pPr>
                      <w:r>
                        <w:rPr>
                          <w:rFonts w:ascii="宋体" w:hAnsi="宋体"/>
                          <w:color w:val="FF0000"/>
                        </w:rPr>
                        <w:t>2</w:t>
                      </w:r>
                      <w:r>
                        <w:rPr>
                          <w:rFonts w:ascii="宋体" w:hAnsi="宋体" w:hint="eastAsia"/>
                          <w:color w:val="FF0000"/>
                        </w:rPr>
                        <w:t>、“</w:t>
                      </w:r>
                      <w:r>
                        <w:rPr>
                          <w:rFonts w:ascii="宋体" w:hAnsi="宋体"/>
                          <w:color w:val="FF0000"/>
                        </w:rPr>
                        <w:t>:</w:t>
                      </w:r>
                      <w:r>
                        <w:rPr>
                          <w:rFonts w:ascii="宋体" w:hAnsi="宋体" w:hint="eastAsia"/>
                          <w:color w:val="FF0000"/>
                        </w:rPr>
                        <w:t>”和“</w:t>
                      </w:r>
                      <w:r>
                        <w:rPr>
                          <w:rFonts w:ascii="宋体" w:hAnsi="宋体" w:hint="eastAsia"/>
                          <w:color w:val="FF0000"/>
                        </w:rPr>
                        <w:t>;</w:t>
                      </w:r>
                      <w:r>
                        <w:rPr>
                          <w:rFonts w:ascii="宋体" w:hAnsi="宋体" w:hint="eastAsia"/>
                          <w:color w:val="FF0000"/>
                        </w:rPr>
                        <w:t>”要用英文冒号和分号，后加一个空格，最后一个关键词后无标点符号。</w:t>
                      </w:r>
                    </w:p>
                    <w:p w:rsidR="00D2406F" w:rsidRDefault="00C7613C">
                      <w:pPr>
                        <w:spacing w:line="300" w:lineRule="auto"/>
                        <w:rPr>
                          <w:color w:val="FF0000"/>
                        </w:rPr>
                      </w:pPr>
                      <w:r>
                        <w:rPr>
                          <w:rFonts w:ascii="宋体" w:hAnsi="宋体" w:hint="eastAsia"/>
                          <w:color w:val="FF0000"/>
                        </w:rPr>
                        <w:t>3</w:t>
                      </w:r>
                      <w:r>
                        <w:rPr>
                          <w:rFonts w:ascii="宋体" w:hAnsi="宋体" w:hint="eastAsia"/>
                          <w:color w:val="FF0000"/>
                        </w:rPr>
                        <w:t>、一行排不下要缩进，第二行的第一个关键要与第一行第一个关键词对齐，关键词不加粗。</w:t>
                      </w:r>
                    </w:p>
                  </w:txbxContent>
                </v:textbox>
              </v:shape>
            </w:pict>
          </mc:Fallback>
        </mc:AlternateContent>
      </w:r>
      <w:r>
        <w:rPr>
          <w:b/>
          <w:bCs/>
          <w:sz w:val="28"/>
          <w:szCs w:val="28"/>
        </w:rPr>
        <w:t>Keywords</w:t>
      </w:r>
      <w:r>
        <w:rPr>
          <w:sz w:val="28"/>
          <w:szCs w:val="28"/>
        </w:rPr>
        <w:t xml:space="preserve">: OSS; customer service interface; H2 protocol </w:t>
      </w:r>
    </w:p>
    <w:p w:rsidR="00D2406F" w:rsidRDefault="00D2406F">
      <w:pPr>
        <w:spacing w:line="360" w:lineRule="auto"/>
        <w:rPr>
          <w:rFonts w:ascii="黑体" w:eastAsia="黑体" w:hAnsi="黑体"/>
          <w:sz w:val="28"/>
          <w:szCs w:val="28"/>
        </w:rPr>
        <w:sectPr w:rsidR="00D2406F" w:rsidSect="000F7F10">
          <w:headerReference w:type="default" r:id="rId10"/>
          <w:pgSz w:w="11907" w:h="16840"/>
          <w:pgMar w:top="1440" w:right="1418" w:bottom="1440" w:left="1797" w:header="851" w:footer="992" w:gutter="0"/>
          <w:pgNumType w:fmt="upperRoman"/>
          <w:cols w:space="425"/>
          <w:docGrid w:linePitch="312"/>
        </w:sectPr>
      </w:pPr>
    </w:p>
    <w:sdt>
      <w:sdtPr>
        <w:rPr>
          <w:rFonts w:ascii="Times New Roman" w:eastAsia="宋体" w:hAnsi="Times New Roman" w:cs="Times New Roman"/>
          <w:color w:val="auto"/>
          <w:kern w:val="2"/>
          <w:sz w:val="21"/>
          <w:szCs w:val="24"/>
          <w:lang w:val="zh-CN"/>
        </w:rPr>
        <w:id w:val="1596676590"/>
        <w:docPartObj>
          <w:docPartGallery w:val="Table of Contents"/>
          <w:docPartUnique/>
        </w:docPartObj>
      </w:sdtPr>
      <w:sdtEndPr>
        <w:rPr>
          <w:b/>
          <w:bCs/>
        </w:rPr>
      </w:sdtEndPr>
      <w:sdtContent>
        <w:p w:rsidR="00D2406F" w:rsidRDefault="00C7613C">
          <w:pPr>
            <w:pStyle w:val="TOC10"/>
            <w:jc w:val="center"/>
            <w:rPr>
              <w:rFonts w:ascii="黑体" w:eastAsia="黑体" w:hAnsi="黑体"/>
              <w:b/>
              <w:bCs/>
              <w:color w:val="000000" w:themeColor="text1"/>
              <w:lang w:val="zh-CN"/>
            </w:rPr>
          </w:pPr>
          <w:r>
            <w:rPr>
              <w:rFonts w:ascii="黑体" w:eastAsia="黑体" w:hAnsi="黑体"/>
              <w:noProof/>
              <w:sz w:val="44"/>
              <w:szCs w:val="44"/>
            </w:rPr>
            <mc:AlternateContent>
              <mc:Choice Requires="wps">
                <w:drawing>
                  <wp:anchor distT="0" distB="0" distL="114300" distR="114300" simplePos="0" relativeHeight="251670016" behindDoc="0" locked="0" layoutInCell="1" allowOverlap="1">
                    <wp:simplePos x="0" y="0"/>
                    <wp:positionH relativeFrom="margin">
                      <wp:posOffset>3679190</wp:posOffset>
                    </wp:positionH>
                    <wp:positionV relativeFrom="paragraph">
                      <wp:posOffset>-700405</wp:posOffset>
                    </wp:positionV>
                    <wp:extent cx="2334260" cy="1197610"/>
                    <wp:effectExtent l="381000" t="0" r="27940" b="21590"/>
                    <wp:wrapNone/>
                    <wp:docPr id="8" name="Auto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4260" cy="1197610"/>
                            </a:xfrm>
                            <a:prstGeom prst="wedgeRoundRectCallout">
                              <a:avLst>
                                <a:gd name="adj1" fmla="val -65272"/>
                                <a:gd name="adj2" fmla="val 32836"/>
                                <a:gd name="adj3" fmla="val 16667"/>
                              </a:avLst>
                            </a:prstGeom>
                            <a:solidFill>
                              <a:srgbClr val="FFFFFF"/>
                            </a:solidFill>
                            <a:ln w="9525">
                              <a:solidFill>
                                <a:srgbClr val="000000"/>
                              </a:solidFill>
                              <a:miter lim="800000"/>
                            </a:ln>
                          </wps:spPr>
                          <wps:txbx>
                            <w:txbxContent>
                              <w:p w:rsidR="00D2406F" w:rsidRDefault="00C7613C">
                                <w:pPr>
                                  <w:rPr>
                                    <w:rFonts w:ascii="宋体" w:hAnsi="宋体"/>
                                    <w:color w:val="FF0000"/>
                                  </w:rPr>
                                </w:pPr>
                                <w:r>
                                  <w:rPr>
                                    <w:rFonts w:hint="eastAsia"/>
                                    <w:color w:val="FF0000"/>
                                  </w:rPr>
                                  <w:t>“目录”二字：</w:t>
                                </w:r>
                                <w:r>
                                  <w:rPr>
                                    <w:rFonts w:ascii="宋体" w:hAnsi="宋体" w:hint="eastAsia"/>
                                    <w:color w:val="FF0000"/>
                                  </w:rPr>
                                  <w:t>三号黑体加粗，</w:t>
                                </w:r>
                                <w:r>
                                  <w:rPr>
                                    <w:rFonts w:hint="eastAsia"/>
                                    <w:color w:val="FF0000"/>
                                  </w:rPr>
                                  <w:t>居中。</w:t>
                                </w:r>
                                <w:r>
                                  <w:rPr>
                                    <w:rFonts w:ascii="宋体" w:hAnsi="宋体" w:hint="eastAsia"/>
                                    <w:color w:val="FF0000"/>
                                  </w:rPr>
                                  <w:t>“目录”两个字之间空2个中文空格，目录二字后面空一行。</w:t>
                                </w:r>
                              </w:p>
                              <w:p w:rsidR="00D2406F" w:rsidRDefault="00C7613C">
                                <w:r>
                                  <w:rPr>
                                    <w:rFonts w:ascii="宋体" w:hAnsi="宋体" w:hint="eastAsia"/>
                                    <w:color w:val="FF0000"/>
                                  </w:rPr>
                                  <w:t>所有目录内容</w:t>
                                </w:r>
                                <w:r>
                                  <w:rPr>
                                    <w:rFonts w:hint="eastAsia"/>
                                    <w:color w:val="FF0000"/>
                                  </w:rPr>
                                  <w:t>段前段后</w:t>
                                </w:r>
                                <w:r>
                                  <w:rPr>
                                    <w:rFonts w:hint="eastAsia"/>
                                    <w:color w:val="FF0000"/>
                                  </w:rPr>
                                  <w:t>0</w:t>
                                </w:r>
                                <w:r>
                                  <w:rPr>
                                    <w:rFonts w:hint="eastAsia"/>
                                    <w:color w:val="FF0000"/>
                                  </w:rPr>
                                  <w:t>行，</w:t>
                                </w:r>
                                <w:r>
                                  <w:rPr>
                                    <w:rFonts w:hint="eastAsia"/>
                                    <w:color w:val="FF0000"/>
                                  </w:rPr>
                                  <w:t>1.5</w:t>
                                </w:r>
                                <w:r>
                                  <w:rPr>
                                    <w:rFonts w:hint="eastAsia"/>
                                    <w:color w:val="FF0000"/>
                                  </w:rPr>
                                  <w:t>倍行距。</w:t>
                                </w:r>
                              </w:p>
                            </w:txbxContent>
                          </wps:txbx>
                          <wps:bodyPr rot="0" vert="horz" wrap="square" lIns="91440" tIns="45720" rIns="91440" bIns="45720" anchor="t" anchorCtr="0" upright="1">
                            <a:noAutofit/>
                          </wps:bodyPr>
                        </wps:wsp>
                      </a:graphicData>
                    </a:graphic>
                  </wp:anchor>
                </w:drawing>
              </mc:Choice>
              <mc:Fallback>
                <w:pict>
                  <v:shape id="AutoShape 265" o:spid="_x0000_s1038" type="#_x0000_t62" style="position:absolute;left:0;text-align:left;margin-left:289.7pt;margin-top:-55.15pt;width:183.8pt;height:94.3pt;z-index:2516700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" adj="-3299,17893">
                    <v:textbox>
                      <w:txbxContent>
                        <w:p w:rsidR="00D2406F" w:rsidRDefault="00C7613C">
                          <w:pPr>
                            <w:rPr>
                              <w:rFonts w:ascii="宋体" w:hAnsi="宋体"/>
                              <w:color w:val="FF0000"/>
                            </w:rPr>
                          </w:pPr>
                          <w:r>
                            <w:rPr>
                              <w:rFonts w:hint="eastAsia"/>
                              <w:color w:val="FF0000"/>
                            </w:rPr>
                            <w:t>“目录”二字：</w:t>
                          </w:r>
                          <w:r>
                            <w:rPr>
                              <w:rFonts w:ascii="宋体" w:hAnsi="宋体" w:hint="eastAsia"/>
                              <w:color w:val="FF0000"/>
                            </w:rPr>
                            <w:t>三号黑体加粗，</w:t>
                          </w:r>
                          <w:r>
                            <w:rPr>
                              <w:rFonts w:hint="eastAsia"/>
                              <w:color w:val="FF0000"/>
                            </w:rPr>
                            <w:t>居中。</w:t>
                          </w:r>
                          <w:r>
                            <w:rPr>
                              <w:rFonts w:ascii="宋体" w:hAnsi="宋体" w:hint="eastAsia"/>
                              <w:color w:val="FF0000"/>
                            </w:rPr>
                            <w:t>“目录”两个字之间空</w:t>
                          </w:r>
                          <w:r>
                            <w:rPr>
                              <w:rFonts w:ascii="宋体" w:hAnsi="宋体" w:hint="eastAsia"/>
                              <w:color w:val="FF0000"/>
                            </w:rPr>
                            <w:t>2</w:t>
                          </w:r>
                          <w:r>
                            <w:rPr>
                              <w:rFonts w:ascii="宋体" w:hAnsi="宋体" w:hint="eastAsia"/>
                              <w:color w:val="FF0000"/>
                            </w:rPr>
                            <w:t>个中文空格，目录二字后面空一行。</w:t>
                          </w:r>
                        </w:p>
                        <w:p w:rsidR="00D2406F" w:rsidRDefault="00C7613C">
                          <w:r>
                            <w:rPr>
                              <w:rFonts w:ascii="宋体" w:hAnsi="宋体" w:hint="eastAsia"/>
                              <w:color w:val="FF0000"/>
                            </w:rPr>
                            <w:t>所有目录内容</w:t>
                          </w:r>
                          <w:r>
                            <w:rPr>
                              <w:rFonts w:hint="eastAsia"/>
                              <w:color w:val="FF0000"/>
                            </w:rPr>
                            <w:t>段前段后</w:t>
                          </w:r>
                          <w:r>
                            <w:rPr>
                              <w:rFonts w:hint="eastAsia"/>
                              <w:color w:val="FF0000"/>
                            </w:rPr>
                            <w:t>0</w:t>
                          </w:r>
                          <w:r>
                            <w:rPr>
                              <w:rFonts w:hint="eastAsia"/>
                              <w:color w:val="FF0000"/>
                            </w:rPr>
                            <w:t>行，</w:t>
                          </w:r>
                          <w:r>
                            <w:rPr>
                              <w:rFonts w:hint="eastAsia"/>
                              <w:color w:val="FF0000"/>
                            </w:rPr>
                            <w:t>1.5</w:t>
                          </w:r>
                          <w:r>
                            <w:rPr>
                              <w:rFonts w:hint="eastAsia"/>
                              <w:color w:val="FF0000"/>
                            </w:rPr>
                            <w:t>倍行距。</w:t>
                          </w:r>
                        </w:p>
                      </w:txbxContent>
                    </v:textbox>
                    <w10:wrap anchorx="margin"/>
                  </v:shape>
                </w:pict>
              </mc:Fallback>
            </mc:AlternateContent>
          </w:r>
          <w:r>
            <w:rPr>
              <w:rFonts w:ascii="黑体" w:eastAsia="黑体" w:hAnsi="黑体"/>
              <w:b/>
              <w:bCs/>
              <w:color w:val="000000" w:themeColor="text1"/>
              <w:lang w:val="zh-CN"/>
            </w:rPr>
            <w:t>目</w:t>
          </w:r>
          <w:r>
            <w:rPr>
              <w:rFonts w:ascii="黑体" w:eastAsia="黑体" w:hAnsi="黑体" w:hint="eastAsia"/>
              <w:b/>
              <w:bCs/>
              <w:color w:val="000000" w:themeColor="text1"/>
              <w:lang w:val="zh-CN"/>
            </w:rPr>
            <w:t xml:space="preserve"> </w:t>
          </w:r>
          <w:r>
            <w:rPr>
              <w:rFonts w:ascii="黑体" w:eastAsia="黑体" w:hAnsi="黑体"/>
              <w:b/>
              <w:bCs/>
              <w:color w:val="000000" w:themeColor="text1"/>
              <w:lang w:val="zh-CN"/>
            </w:rPr>
            <w:t xml:space="preserve"> 录</w:t>
          </w:r>
        </w:p>
        <w:p w:rsidR="00D2406F" w:rsidRPr="002E4831" w:rsidRDefault="00D2406F">
          <w:pPr>
            <w:spacing w:line="360" w:lineRule="auto"/>
            <w:rPr>
              <w:rFonts w:ascii="宋体" w:hAnsi="宋体"/>
              <w:sz w:val="24"/>
            </w:rPr>
          </w:pPr>
        </w:p>
        <w:p w:rsidR="00D2406F" w:rsidRDefault="00C7613C">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114840788" w:history="1">
            <w:r>
              <w:rPr>
                <w:rStyle w:val="af"/>
                <w:rFonts w:eastAsia="黑体"/>
                <w:noProof/>
                <w:sz w:val="28"/>
                <w:szCs w:val="28"/>
              </w:rPr>
              <w:t>第</w:t>
            </w:r>
            <w:r w:rsidRPr="00903FFB">
              <w:rPr>
                <w:rStyle w:val="af"/>
                <w:rFonts w:ascii="Times New Roman" w:eastAsia="黑体" w:hAnsi="Times New Roman"/>
                <w:noProof/>
                <w:sz w:val="28"/>
                <w:szCs w:val="28"/>
              </w:rPr>
              <w:t>1</w:t>
            </w:r>
            <w:r>
              <w:rPr>
                <w:rStyle w:val="af"/>
                <w:rFonts w:eastAsia="黑体"/>
                <w:noProof/>
                <w:sz w:val="28"/>
                <w:szCs w:val="28"/>
              </w:rPr>
              <w:t>章　绪</w:t>
            </w:r>
            <w:r>
              <w:rPr>
                <w:rStyle w:val="af"/>
                <w:rFonts w:eastAsia="黑体"/>
                <w:noProof/>
                <w:sz w:val="28"/>
                <w:szCs w:val="28"/>
              </w:rPr>
              <w:t xml:space="preserve">  </w:t>
            </w:r>
            <w:r>
              <w:rPr>
                <w:rStyle w:val="af"/>
                <w:rFonts w:eastAsia="黑体"/>
                <w:noProof/>
                <w:sz w:val="28"/>
                <w:szCs w:val="28"/>
              </w:rPr>
              <w:t>论</w:t>
            </w:r>
            <w:r>
              <w:rPr>
                <w:noProof/>
              </w:rPr>
              <w:tab/>
            </w:r>
            <w:r>
              <w:rPr>
                <w:noProof/>
              </w:rPr>
              <w:fldChar w:fldCharType="begin"/>
            </w:r>
            <w:r>
              <w:rPr>
                <w:noProof/>
              </w:rPr>
              <w:instrText xml:space="preserve"> PAGEREF _Toc114840788 \h </w:instrText>
            </w:r>
            <w:r>
              <w:rPr>
                <w:noProof/>
              </w:rPr>
            </w:r>
            <w:r>
              <w:rPr>
                <w:noProof/>
              </w:rPr>
              <w:fldChar w:fldCharType="separate"/>
            </w:r>
            <w:r w:rsidR="00B82864">
              <w:rPr>
                <w:noProof/>
              </w:rPr>
              <w:t>1</w:t>
            </w:r>
            <w:r>
              <w:rPr>
                <w:noProof/>
              </w:rPr>
              <w:fldChar w:fldCharType="end"/>
            </w:r>
          </w:hyperlink>
        </w:p>
        <w:p w:rsidR="00D2406F" w:rsidRPr="00903FFB" w:rsidRDefault="00FF1BF8">
          <w:pPr>
            <w:pStyle w:val="TOC2"/>
            <w:rPr>
              <w:rFonts w:eastAsiaTheme="minorEastAsia"/>
              <w:noProof/>
            </w:rPr>
          </w:pPr>
          <w:hyperlink w:anchor="_Toc114840789" w:history="1">
            <w:r w:rsidR="00C7613C" w:rsidRPr="00903FFB">
              <w:rPr>
                <w:rStyle w:val="af"/>
                <w:rFonts w:ascii="Times New Roman" w:hAnsi="Times New Roman"/>
                <w:noProof/>
                <w:sz w:val="28"/>
                <w:szCs w:val="28"/>
              </w:rPr>
              <w:t xml:space="preserve">1.1 </w:t>
            </w:r>
            <w:r w:rsidR="00C7613C" w:rsidRPr="00903FFB">
              <w:rPr>
                <w:rStyle w:val="af"/>
                <w:rFonts w:ascii="Times New Roman" w:hAnsi="Times New Roman"/>
                <w:noProof/>
                <w:sz w:val="28"/>
                <w:szCs w:val="28"/>
              </w:rPr>
              <w:t>论文研究主要内容</w:t>
            </w:r>
            <w:r w:rsidR="00C7613C" w:rsidRPr="00903FFB">
              <w:rPr>
                <w:noProof/>
              </w:rPr>
              <w:tab/>
            </w:r>
            <w:r w:rsidR="00C7613C" w:rsidRPr="00903FFB">
              <w:rPr>
                <w:noProof/>
              </w:rPr>
              <w:fldChar w:fldCharType="begin"/>
            </w:r>
            <w:r w:rsidR="00C7613C" w:rsidRPr="00903FFB">
              <w:rPr>
                <w:noProof/>
              </w:rPr>
              <w:instrText xml:space="preserve"> PAGEREF _Toc114840789 \h </w:instrText>
            </w:r>
            <w:r w:rsidR="00C7613C" w:rsidRPr="00903FFB">
              <w:rPr>
                <w:noProof/>
              </w:rPr>
            </w:r>
            <w:r w:rsidR="00C7613C" w:rsidRPr="00903FFB">
              <w:rPr>
                <w:noProof/>
              </w:rPr>
              <w:fldChar w:fldCharType="separate"/>
            </w:r>
            <w:r w:rsidR="00B82864">
              <w:rPr>
                <w:noProof/>
              </w:rPr>
              <w:t>1</w:t>
            </w:r>
            <w:r w:rsidR="00C7613C" w:rsidRPr="00903FFB">
              <w:rPr>
                <w:noProof/>
              </w:rPr>
              <w:fldChar w:fldCharType="end"/>
            </w:r>
          </w:hyperlink>
        </w:p>
        <w:p w:rsidR="00D2406F" w:rsidRPr="00903FFB" w:rsidRDefault="00FF1BF8">
          <w:pPr>
            <w:pStyle w:val="TOC3"/>
            <w:ind w:firstLine="560"/>
            <w:rPr>
              <w:rFonts w:eastAsiaTheme="minorEastAsia"/>
              <w:iCs w:val="0"/>
              <w:noProof/>
              <w:szCs w:val="28"/>
            </w:rPr>
          </w:pPr>
          <w:hyperlink w:anchor="_Toc114840790" w:history="1">
            <w:r w:rsidR="00C7613C" w:rsidRPr="00903FFB">
              <w:rPr>
                <w:rStyle w:val="af"/>
                <w:rFonts w:ascii="Times New Roman" w:hAnsi="Times New Roman"/>
                <w:noProof/>
                <w:sz w:val="28"/>
                <w:szCs w:val="28"/>
              </w:rPr>
              <w:t>1.1.1</w:t>
            </w:r>
            <w:r w:rsidR="00C7613C" w:rsidRPr="00903FFB">
              <w:rPr>
                <w:noProof/>
                <w:szCs w:val="28"/>
              </w:rPr>
              <w:tab/>
            </w:r>
            <w:r w:rsidR="00C7613C" w:rsidRPr="00903FFB">
              <w:rPr>
                <w:noProof/>
                <w:szCs w:val="28"/>
              </w:rPr>
              <w:fldChar w:fldCharType="begin"/>
            </w:r>
            <w:r w:rsidR="00C7613C" w:rsidRPr="00903FFB">
              <w:rPr>
                <w:noProof/>
                <w:szCs w:val="28"/>
              </w:rPr>
              <w:instrText xml:space="preserve"> PAGEREF _Toc114840790 \h </w:instrText>
            </w:r>
            <w:r w:rsidR="00C7613C" w:rsidRPr="00903FFB">
              <w:rPr>
                <w:noProof/>
                <w:szCs w:val="28"/>
              </w:rPr>
            </w:r>
            <w:r w:rsidR="00C7613C" w:rsidRPr="00903FFB">
              <w:rPr>
                <w:noProof/>
                <w:szCs w:val="28"/>
              </w:rPr>
              <w:fldChar w:fldCharType="separate"/>
            </w:r>
            <w:r w:rsidR="00B82864">
              <w:rPr>
                <w:noProof/>
                <w:szCs w:val="28"/>
              </w:rPr>
              <w:t>1</w:t>
            </w:r>
            <w:r w:rsidR="00C7613C" w:rsidRPr="00903FFB">
              <w:rPr>
                <w:noProof/>
                <w:szCs w:val="28"/>
              </w:rPr>
              <w:fldChar w:fldCharType="end"/>
            </w:r>
          </w:hyperlink>
        </w:p>
        <w:p w:rsidR="00D2406F" w:rsidRPr="00903FFB" w:rsidRDefault="00FF1BF8">
          <w:pPr>
            <w:pStyle w:val="TOC3"/>
            <w:ind w:firstLine="560"/>
            <w:rPr>
              <w:rFonts w:eastAsiaTheme="minorEastAsia"/>
              <w:iCs w:val="0"/>
              <w:noProof/>
              <w:szCs w:val="28"/>
            </w:rPr>
          </w:pPr>
          <w:hyperlink w:anchor="_Toc114840791" w:history="1">
            <w:r w:rsidR="00C7613C" w:rsidRPr="00903FFB">
              <w:rPr>
                <w:rStyle w:val="af"/>
                <w:rFonts w:ascii="Times New Roman" w:hAnsi="Times New Roman"/>
                <w:noProof/>
                <w:sz w:val="28"/>
                <w:szCs w:val="28"/>
              </w:rPr>
              <w:t>1.1.2</w:t>
            </w:r>
            <w:r w:rsidR="00C7613C" w:rsidRPr="00903FFB">
              <w:rPr>
                <w:noProof/>
                <w:szCs w:val="28"/>
              </w:rPr>
              <w:tab/>
            </w:r>
            <w:r w:rsidR="00C7613C" w:rsidRPr="00903FFB">
              <w:rPr>
                <w:noProof/>
                <w:szCs w:val="28"/>
              </w:rPr>
              <w:fldChar w:fldCharType="begin"/>
            </w:r>
            <w:r w:rsidR="00C7613C" w:rsidRPr="00903FFB">
              <w:rPr>
                <w:noProof/>
                <w:szCs w:val="28"/>
              </w:rPr>
              <w:instrText xml:space="preserve"> PAGEREF _Toc114840791 \h </w:instrText>
            </w:r>
            <w:r w:rsidR="00C7613C" w:rsidRPr="00903FFB">
              <w:rPr>
                <w:noProof/>
                <w:szCs w:val="28"/>
              </w:rPr>
            </w:r>
            <w:r w:rsidR="00C7613C" w:rsidRPr="00903FFB">
              <w:rPr>
                <w:noProof/>
                <w:szCs w:val="28"/>
              </w:rPr>
              <w:fldChar w:fldCharType="separate"/>
            </w:r>
            <w:r w:rsidR="00B82864">
              <w:rPr>
                <w:noProof/>
                <w:szCs w:val="28"/>
              </w:rPr>
              <w:t>1</w:t>
            </w:r>
            <w:r w:rsidR="00C7613C" w:rsidRPr="00903FFB">
              <w:rPr>
                <w:noProof/>
                <w:szCs w:val="28"/>
              </w:rPr>
              <w:fldChar w:fldCharType="end"/>
            </w:r>
          </w:hyperlink>
        </w:p>
        <w:p w:rsidR="00D2406F" w:rsidRPr="00903FFB" w:rsidRDefault="00FF1BF8">
          <w:pPr>
            <w:pStyle w:val="TOC2"/>
            <w:rPr>
              <w:rFonts w:eastAsiaTheme="minorEastAsia"/>
              <w:noProof/>
            </w:rPr>
          </w:pPr>
          <w:hyperlink w:anchor="_Toc114840792" w:history="1">
            <w:r w:rsidR="00C7613C" w:rsidRPr="00903FFB">
              <w:rPr>
                <w:rStyle w:val="af"/>
                <w:rFonts w:ascii="Times New Roman" w:hAnsi="Times New Roman"/>
                <w:noProof/>
                <w:sz w:val="28"/>
                <w:szCs w:val="28"/>
              </w:rPr>
              <w:t xml:space="preserve">1.2 </w:t>
            </w:r>
            <w:r w:rsidR="00C7613C" w:rsidRPr="00903FFB">
              <w:rPr>
                <w:rStyle w:val="af"/>
                <w:rFonts w:ascii="Times New Roman" w:hAnsi="Times New Roman"/>
                <w:noProof/>
                <w:sz w:val="28"/>
                <w:szCs w:val="28"/>
              </w:rPr>
              <w:t>国内外现状</w:t>
            </w:r>
            <w:r w:rsidR="00C7613C" w:rsidRPr="00903FFB">
              <w:rPr>
                <w:noProof/>
              </w:rPr>
              <w:tab/>
            </w:r>
            <w:r w:rsidR="00C7613C" w:rsidRPr="00903FFB">
              <w:rPr>
                <w:noProof/>
              </w:rPr>
              <w:fldChar w:fldCharType="begin"/>
            </w:r>
            <w:r w:rsidR="00C7613C" w:rsidRPr="00903FFB">
              <w:rPr>
                <w:noProof/>
              </w:rPr>
              <w:instrText xml:space="preserve"> PAGEREF _Toc114840792 \h </w:instrText>
            </w:r>
            <w:r w:rsidR="00C7613C" w:rsidRPr="00903FFB">
              <w:rPr>
                <w:noProof/>
              </w:rPr>
            </w:r>
            <w:r w:rsidR="00C7613C" w:rsidRPr="00903FFB">
              <w:rPr>
                <w:noProof/>
              </w:rPr>
              <w:fldChar w:fldCharType="separate"/>
            </w:r>
            <w:r w:rsidR="00B82864">
              <w:rPr>
                <w:noProof/>
              </w:rPr>
              <w:t>1</w:t>
            </w:r>
            <w:r w:rsidR="00C7613C" w:rsidRPr="00903FFB">
              <w:rPr>
                <w:noProof/>
              </w:rPr>
              <w:fldChar w:fldCharType="end"/>
            </w:r>
          </w:hyperlink>
        </w:p>
        <w:p w:rsidR="00D2406F" w:rsidRDefault="00FF1BF8">
          <w:pPr>
            <w:pStyle w:val="TOC1"/>
            <w:rPr>
              <w:rFonts w:asciiTheme="minorHAnsi" w:eastAsiaTheme="minorEastAsia" w:hAnsiTheme="minorHAnsi" w:cstheme="minorBidi"/>
              <w:noProof/>
            </w:rPr>
          </w:pPr>
          <w:hyperlink w:anchor="_Toc114840793" w:history="1">
            <w:r w:rsidR="00C7613C">
              <w:rPr>
                <w:rStyle w:val="af"/>
                <w:rFonts w:eastAsia="黑体"/>
                <w:noProof/>
                <w:sz w:val="28"/>
                <w:szCs w:val="28"/>
              </w:rPr>
              <w:t>第</w:t>
            </w:r>
            <w:r w:rsidR="00C7613C" w:rsidRPr="00903FFB">
              <w:rPr>
                <w:rStyle w:val="af"/>
                <w:rFonts w:ascii="Times New Roman" w:eastAsia="黑体" w:hAnsi="Times New Roman"/>
                <w:noProof/>
                <w:sz w:val="28"/>
                <w:szCs w:val="28"/>
              </w:rPr>
              <w:t>2</w:t>
            </w:r>
            <w:r w:rsidR="00C7613C">
              <w:rPr>
                <w:rStyle w:val="af"/>
                <w:rFonts w:eastAsia="黑体"/>
                <w:noProof/>
                <w:sz w:val="28"/>
                <w:szCs w:val="28"/>
              </w:rPr>
              <w:t>章　关键技术介绍</w:t>
            </w:r>
            <w:r w:rsidR="00C7613C">
              <w:rPr>
                <w:noProof/>
              </w:rPr>
              <w:tab/>
            </w:r>
            <w:r w:rsidR="00C7613C">
              <w:rPr>
                <w:noProof/>
              </w:rPr>
              <w:fldChar w:fldCharType="begin"/>
            </w:r>
            <w:r w:rsidR="00C7613C">
              <w:rPr>
                <w:noProof/>
              </w:rPr>
              <w:instrText xml:space="preserve"> PAGEREF _Toc114840793 \h </w:instrText>
            </w:r>
            <w:r w:rsidR="00C7613C">
              <w:rPr>
                <w:noProof/>
              </w:rPr>
            </w:r>
            <w:r w:rsidR="00C7613C">
              <w:rPr>
                <w:noProof/>
              </w:rPr>
              <w:fldChar w:fldCharType="separate"/>
            </w:r>
            <w:r w:rsidR="00B82864">
              <w:rPr>
                <w:noProof/>
              </w:rPr>
              <w:t>3</w:t>
            </w:r>
            <w:r w:rsidR="00C7613C">
              <w:rPr>
                <w:noProof/>
              </w:rPr>
              <w:fldChar w:fldCharType="end"/>
            </w:r>
          </w:hyperlink>
        </w:p>
        <w:p w:rsidR="00D2406F" w:rsidRPr="00903FFB" w:rsidRDefault="00FF1BF8">
          <w:pPr>
            <w:pStyle w:val="TOC2"/>
            <w:rPr>
              <w:rFonts w:eastAsiaTheme="minorEastAsia"/>
              <w:noProof/>
            </w:rPr>
          </w:pPr>
          <w:hyperlink w:anchor="_Toc114840794" w:history="1">
            <w:r w:rsidR="00C7613C" w:rsidRPr="00903FFB">
              <w:rPr>
                <w:rStyle w:val="af"/>
                <w:rFonts w:ascii="Times New Roman" w:hAnsi="Times New Roman"/>
                <w:noProof/>
                <w:sz w:val="28"/>
                <w:szCs w:val="28"/>
              </w:rPr>
              <w:t xml:space="preserve">2.1 </w:t>
            </w:r>
            <w:r w:rsidR="00C7613C" w:rsidRPr="00903FFB">
              <w:rPr>
                <w:rStyle w:val="af"/>
                <w:rFonts w:ascii="Times New Roman" w:hAnsi="Times New Roman"/>
                <w:noProof/>
                <w:sz w:val="28"/>
                <w:szCs w:val="28"/>
              </w:rPr>
              <w:t>关键性开发技术的介绍</w:t>
            </w:r>
            <w:r w:rsidR="00C7613C" w:rsidRPr="00903FFB">
              <w:rPr>
                <w:noProof/>
              </w:rPr>
              <w:tab/>
            </w:r>
            <w:r w:rsidR="00C7613C" w:rsidRPr="00903FFB">
              <w:rPr>
                <w:noProof/>
              </w:rPr>
              <w:fldChar w:fldCharType="begin"/>
            </w:r>
            <w:r w:rsidR="00C7613C" w:rsidRPr="00903FFB">
              <w:rPr>
                <w:noProof/>
              </w:rPr>
              <w:instrText xml:space="preserve"> PAGEREF _Toc114840794 \h </w:instrText>
            </w:r>
            <w:r w:rsidR="00C7613C" w:rsidRPr="00903FFB">
              <w:rPr>
                <w:noProof/>
              </w:rPr>
            </w:r>
            <w:r w:rsidR="00C7613C" w:rsidRPr="00903FFB">
              <w:rPr>
                <w:noProof/>
              </w:rPr>
              <w:fldChar w:fldCharType="separate"/>
            </w:r>
            <w:r w:rsidR="00B82864">
              <w:rPr>
                <w:noProof/>
              </w:rPr>
              <w:t>3</w:t>
            </w:r>
            <w:r w:rsidR="00C7613C" w:rsidRPr="00903FFB">
              <w:rPr>
                <w:noProof/>
              </w:rPr>
              <w:fldChar w:fldCharType="end"/>
            </w:r>
          </w:hyperlink>
        </w:p>
        <w:p w:rsidR="00D2406F" w:rsidRPr="00903FFB" w:rsidRDefault="00FF1BF8">
          <w:pPr>
            <w:pStyle w:val="TOC3"/>
            <w:ind w:firstLine="560"/>
            <w:rPr>
              <w:rFonts w:eastAsiaTheme="minorEastAsia"/>
              <w:iCs w:val="0"/>
              <w:noProof/>
              <w:szCs w:val="28"/>
            </w:rPr>
          </w:pPr>
          <w:hyperlink w:anchor="_Toc114840795" w:history="1">
            <w:r w:rsidR="00C7613C" w:rsidRPr="00903FFB">
              <w:rPr>
                <w:rStyle w:val="af"/>
                <w:rFonts w:ascii="Times New Roman" w:hAnsi="Times New Roman"/>
                <w:noProof/>
                <w:sz w:val="28"/>
                <w:szCs w:val="28"/>
              </w:rPr>
              <w:t>2.1.1 H2</w:t>
            </w:r>
            <w:r w:rsidR="00C7613C" w:rsidRPr="00903FFB">
              <w:rPr>
                <w:rStyle w:val="af"/>
                <w:rFonts w:ascii="Times New Roman" w:hAnsi="Times New Roman"/>
                <w:noProof/>
                <w:sz w:val="28"/>
                <w:szCs w:val="28"/>
              </w:rPr>
              <w:t>接口协议</w:t>
            </w:r>
            <w:r w:rsidR="00C7613C" w:rsidRPr="00903FFB">
              <w:rPr>
                <w:noProof/>
                <w:szCs w:val="28"/>
              </w:rPr>
              <w:tab/>
            </w:r>
            <w:r w:rsidR="00C7613C" w:rsidRPr="00903FFB">
              <w:rPr>
                <w:noProof/>
                <w:szCs w:val="28"/>
              </w:rPr>
              <w:fldChar w:fldCharType="begin"/>
            </w:r>
            <w:r w:rsidR="00C7613C" w:rsidRPr="00903FFB">
              <w:rPr>
                <w:noProof/>
                <w:szCs w:val="28"/>
              </w:rPr>
              <w:instrText xml:space="preserve"> PAGEREF _Toc114840795 \h </w:instrText>
            </w:r>
            <w:r w:rsidR="00C7613C" w:rsidRPr="00903FFB">
              <w:rPr>
                <w:noProof/>
                <w:szCs w:val="28"/>
              </w:rPr>
            </w:r>
            <w:r w:rsidR="00C7613C" w:rsidRPr="00903FFB">
              <w:rPr>
                <w:noProof/>
                <w:szCs w:val="28"/>
              </w:rPr>
              <w:fldChar w:fldCharType="separate"/>
            </w:r>
            <w:r w:rsidR="00B82864">
              <w:rPr>
                <w:noProof/>
                <w:szCs w:val="28"/>
              </w:rPr>
              <w:t>3</w:t>
            </w:r>
            <w:r w:rsidR="00C7613C" w:rsidRPr="00903FFB">
              <w:rPr>
                <w:noProof/>
                <w:szCs w:val="28"/>
              </w:rPr>
              <w:fldChar w:fldCharType="end"/>
            </w:r>
          </w:hyperlink>
        </w:p>
        <w:p w:rsidR="00D2406F" w:rsidRPr="00903FFB" w:rsidRDefault="00FF1BF8">
          <w:pPr>
            <w:pStyle w:val="TOC3"/>
            <w:ind w:firstLine="560"/>
            <w:rPr>
              <w:rFonts w:eastAsiaTheme="minorEastAsia"/>
              <w:iCs w:val="0"/>
              <w:noProof/>
              <w:szCs w:val="28"/>
            </w:rPr>
          </w:pPr>
          <w:hyperlink w:anchor="_Toc114840796" w:history="1">
            <w:r w:rsidR="00C7613C" w:rsidRPr="00903FFB">
              <w:rPr>
                <w:rStyle w:val="af"/>
                <w:rFonts w:ascii="Times New Roman" w:hAnsi="Times New Roman"/>
                <w:noProof/>
                <w:sz w:val="28"/>
                <w:szCs w:val="28"/>
              </w:rPr>
              <w:t xml:space="preserve">2.1.2 </w:t>
            </w:r>
            <w:r w:rsidR="00C7613C" w:rsidRPr="00903FFB">
              <w:rPr>
                <w:rStyle w:val="af"/>
                <w:rFonts w:ascii="Times New Roman" w:hAnsi="Times New Roman"/>
                <w:noProof/>
                <w:sz w:val="28"/>
                <w:szCs w:val="28"/>
              </w:rPr>
              <w:t>套接字通讯</w:t>
            </w:r>
            <w:r w:rsidR="00C7613C" w:rsidRPr="00903FFB">
              <w:rPr>
                <w:noProof/>
                <w:szCs w:val="28"/>
              </w:rPr>
              <w:tab/>
            </w:r>
            <w:r w:rsidR="00C7613C" w:rsidRPr="00903FFB">
              <w:rPr>
                <w:noProof/>
                <w:szCs w:val="28"/>
              </w:rPr>
              <w:fldChar w:fldCharType="begin"/>
            </w:r>
            <w:r w:rsidR="00C7613C" w:rsidRPr="00903FFB">
              <w:rPr>
                <w:noProof/>
                <w:szCs w:val="28"/>
              </w:rPr>
              <w:instrText xml:space="preserve"> PAGEREF _Toc114840796 \h </w:instrText>
            </w:r>
            <w:r w:rsidR="00C7613C" w:rsidRPr="00903FFB">
              <w:rPr>
                <w:noProof/>
                <w:szCs w:val="28"/>
              </w:rPr>
            </w:r>
            <w:r w:rsidR="00C7613C" w:rsidRPr="00903FFB">
              <w:rPr>
                <w:noProof/>
                <w:szCs w:val="28"/>
              </w:rPr>
              <w:fldChar w:fldCharType="separate"/>
            </w:r>
            <w:r w:rsidR="00B82864">
              <w:rPr>
                <w:noProof/>
                <w:szCs w:val="28"/>
              </w:rPr>
              <w:t>3</w:t>
            </w:r>
            <w:r w:rsidR="00C7613C" w:rsidRPr="00903FFB">
              <w:rPr>
                <w:noProof/>
                <w:szCs w:val="28"/>
              </w:rPr>
              <w:fldChar w:fldCharType="end"/>
            </w:r>
          </w:hyperlink>
        </w:p>
        <w:p w:rsidR="00D2406F" w:rsidRDefault="00FF1BF8">
          <w:pPr>
            <w:pStyle w:val="TOC1"/>
            <w:rPr>
              <w:rFonts w:asciiTheme="minorHAnsi" w:eastAsiaTheme="minorEastAsia" w:hAnsiTheme="minorHAnsi" w:cstheme="minorBidi"/>
              <w:noProof/>
            </w:rPr>
          </w:pPr>
          <w:hyperlink w:anchor="_Toc114840797" w:history="1">
            <w:r w:rsidR="00C7613C">
              <w:rPr>
                <w:rStyle w:val="af"/>
                <w:rFonts w:eastAsia="黑体"/>
                <w:noProof/>
                <w:sz w:val="28"/>
                <w:szCs w:val="28"/>
              </w:rPr>
              <w:t>第</w:t>
            </w:r>
            <w:r w:rsidR="00C7613C" w:rsidRPr="00903FFB">
              <w:rPr>
                <w:rStyle w:val="af"/>
                <w:rFonts w:ascii="Times New Roman" w:eastAsia="黑体" w:hAnsi="Times New Roman"/>
                <w:noProof/>
                <w:sz w:val="28"/>
                <w:szCs w:val="28"/>
              </w:rPr>
              <w:t>3</w:t>
            </w:r>
            <w:r w:rsidR="00C7613C">
              <w:rPr>
                <w:rStyle w:val="af"/>
                <w:rFonts w:eastAsia="黑体"/>
                <w:noProof/>
                <w:sz w:val="28"/>
                <w:szCs w:val="28"/>
              </w:rPr>
              <w:t>章　系统分析</w:t>
            </w:r>
            <w:r w:rsidR="00C7613C">
              <w:rPr>
                <w:noProof/>
              </w:rPr>
              <w:tab/>
            </w:r>
            <w:r w:rsidR="00C7613C">
              <w:rPr>
                <w:noProof/>
              </w:rPr>
              <w:fldChar w:fldCharType="begin"/>
            </w:r>
            <w:r w:rsidR="00C7613C">
              <w:rPr>
                <w:noProof/>
              </w:rPr>
              <w:instrText xml:space="preserve"> PAGEREF _Toc114840797 \h </w:instrText>
            </w:r>
            <w:r w:rsidR="00C7613C">
              <w:rPr>
                <w:noProof/>
              </w:rPr>
            </w:r>
            <w:r w:rsidR="00C7613C">
              <w:rPr>
                <w:noProof/>
              </w:rPr>
              <w:fldChar w:fldCharType="separate"/>
            </w:r>
            <w:r w:rsidR="00B82864">
              <w:rPr>
                <w:noProof/>
              </w:rPr>
              <w:t>4</w:t>
            </w:r>
            <w:r w:rsidR="00C7613C">
              <w:rPr>
                <w:noProof/>
              </w:rPr>
              <w:fldChar w:fldCharType="end"/>
            </w:r>
          </w:hyperlink>
        </w:p>
        <w:p w:rsidR="00D2406F" w:rsidRPr="00903FFB" w:rsidRDefault="00FF1BF8">
          <w:pPr>
            <w:pStyle w:val="TOC2"/>
            <w:rPr>
              <w:rFonts w:eastAsiaTheme="minorEastAsia"/>
              <w:noProof/>
            </w:rPr>
          </w:pPr>
          <w:hyperlink w:anchor="_Toc114840798" w:history="1">
            <w:r w:rsidR="00C7613C" w:rsidRPr="00903FFB">
              <w:rPr>
                <w:rStyle w:val="af"/>
                <w:rFonts w:ascii="Times New Roman" w:hAnsi="Times New Roman"/>
                <w:noProof/>
                <w:sz w:val="28"/>
                <w:szCs w:val="28"/>
              </w:rPr>
              <w:t xml:space="preserve">3.1 </w:t>
            </w:r>
            <w:r w:rsidR="00C7613C" w:rsidRPr="00903FFB">
              <w:rPr>
                <w:rStyle w:val="af"/>
                <w:rFonts w:ascii="Times New Roman" w:hAnsi="Times New Roman"/>
                <w:noProof/>
                <w:sz w:val="28"/>
                <w:szCs w:val="28"/>
              </w:rPr>
              <w:t>构架概述</w:t>
            </w:r>
            <w:r w:rsidR="00C7613C" w:rsidRPr="00903FFB">
              <w:rPr>
                <w:noProof/>
              </w:rPr>
              <w:tab/>
            </w:r>
            <w:r w:rsidR="00C7613C" w:rsidRPr="00903FFB">
              <w:rPr>
                <w:noProof/>
              </w:rPr>
              <w:fldChar w:fldCharType="begin"/>
            </w:r>
            <w:r w:rsidR="00C7613C" w:rsidRPr="00903FFB">
              <w:rPr>
                <w:noProof/>
              </w:rPr>
              <w:instrText xml:space="preserve"> PAGEREF _Toc114840798 \h </w:instrText>
            </w:r>
            <w:r w:rsidR="00C7613C" w:rsidRPr="00903FFB">
              <w:rPr>
                <w:noProof/>
              </w:rPr>
            </w:r>
            <w:r w:rsidR="00C7613C" w:rsidRPr="00903FFB">
              <w:rPr>
                <w:noProof/>
              </w:rPr>
              <w:fldChar w:fldCharType="separate"/>
            </w:r>
            <w:r w:rsidR="00B82864">
              <w:rPr>
                <w:noProof/>
              </w:rPr>
              <w:t>4</w:t>
            </w:r>
            <w:r w:rsidR="00C7613C" w:rsidRPr="00903FFB">
              <w:rPr>
                <w:noProof/>
              </w:rPr>
              <w:fldChar w:fldCharType="end"/>
            </w:r>
          </w:hyperlink>
        </w:p>
        <w:p w:rsidR="00D2406F" w:rsidRPr="00903FFB" w:rsidRDefault="00FF1BF8">
          <w:pPr>
            <w:pStyle w:val="TOC3"/>
            <w:ind w:firstLine="560"/>
            <w:rPr>
              <w:rFonts w:eastAsiaTheme="minorEastAsia"/>
              <w:iCs w:val="0"/>
              <w:noProof/>
              <w:szCs w:val="28"/>
            </w:rPr>
          </w:pPr>
          <w:hyperlink w:anchor="_Toc114840799" w:history="1">
            <w:r w:rsidR="00C7613C" w:rsidRPr="00903FFB">
              <w:rPr>
                <w:rStyle w:val="af"/>
                <w:rFonts w:ascii="Times New Roman" w:hAnsi="Times New Roman"/>
                <w:noProof/>
                <w:sz w:val="28"/>
                <w:szCs w:val="28"/>
              </w:rPr>
              <w:t xml:space="preserve">3.1.1 </w:t>
            </w:r>
            <w:r w:rsidR="00C7613C" w:rsidRPr="00903FFB">
              <w:rPr>
                <w:rStyle w:val="af"/>
                <w:rFonts w:ascii="Times New Roman" w:hAnsi="Times New Roman"/>
                <w:noProof/>
                <w:sz w:val="28"/>
                <w:szCs w:val="28"/>
              </w:rPr>
              <w:t>功能构架</w:t>
            </w:r>
            <w:r w:rsidR="00C7613C" w:rsidRPr="00903FFB">
              <w:rPr>
                <w:noProof/>
                <w:szCs w:val="28"/>
              </w:rPr>
              <w:tab/>
            </w:r>
            <w:r w:rsidR="00C7613C" w:rsidRPr="00903FFB">
              <w:rPr>
                <w:noProof/>
                <w:szCs w:val="28"/>
              </w:rPr>
              <w:fldChar w:fldCharType="begin"/>
            </w:r>
            <w:r w:rsidR="00C7613C" w:rsidRPr="00903FFB">
              <w:rPr>
                <w:noProof/>
                <w:szCs w:val="28"/>
              </w:rPr>
              <w:instrText xml:space="preserve"> PAGEREF _Toc114840799 \h </w:instrText>
            </w:r>
            <w:r w:rsidR="00C7613C" w:rsidRPr="00903FFB">
              <w:rPr>
                <w:noProof/>
                <w:szCs w:val="28"/>
              </w:rPr>
            </w:r>
            <w:r w:rsidR="00C7613C" w:rsidRPr="00903FFB">
              <w:rPr>
                <w:noProof/>
                <w:szCs w:val="28"/>
              </w:rPr>
              <w:fldChar w:fldCharType="separate"/>
            </w:r>
            <w:r w:rsidR="00B82864">
              <w:rPr>
                <w:noProof/>
                <w:szCs w:val="28"/>
              </w:rPr>
              <w:t>4</w:t>
            </w:r>
            <w:r w:rsidR="00C7613C" w:rsidRPr="00903FFB">
              <w:rPr>
                <w:noProof/>
                <w:szCs w:val="28"/>
              </w:rPr>
              <w:fldChar w:fldCharType="end"/>
            </w:r>
          </w:hyperlink>
        </w:p>
        <w:p w:rsidR="00D2406F" w:rsidRPr="00903FFB" w:rsidRDefault="00FF1BF8">
          <w:pPr>
            <w:pStyle w:val="TOC3"/>
            <w:ind w:firstLine="560"/>
            <w:rPr>
              <w:rFonts w:eastAsiaTheme="minorEastAsia"/>
              <w:iCs w:val="0"/>
              <w:noProof/>
              <w:szCs w:val="28"/>
            </w:rPr>
          </w:pPr>
          <w:hyperlink w:anchor="_Toc114840800" w:history="1">
            <w:r w:rsidR="00C7613C" w:rsidRPr="00903FFB">
              <w:rPr>
                <w:rStyle w:val="af"/>
                <w:rFonts w:ascii="Times New Roman" w:hAnsi="Times New Roman"/>
                <w:noProof/>
                <w:sz w:val="28"/>
                <w:szCs w:val="28"/>
              </w:rPr>
              <w:t xml:space="preserve">3.1.2 </w:t>
            </w:r>
            <w:r w:rsidR="00C7613C" w:rsidRPr="00903FFB">
              <w:rPr>
                <w:rStyle w:val="af"/>
                <w:rFonts w:ascii="Times New Roman" w:hAnsi="Times New Roman"/>
                <w:noProof/>
                <w:sz w:val="28"/>
                <w:szCs w:val="28"/>
              </w:rPr>
              <w:t>模块需求描述</w:t>
            </w:r>
            <w:r w:rsidR="00C7613C" w:rsidRPr="00903FFB">
              <w:rPr>
                <w:noProof/>
                <w:szCs w:val="28"/>
              </w:rPr>
              <w:tab/>
            </w:r>
            <w:r w:rsidR="00C7613C" w:rsidRPr="00903FFB">
              <w:rPr>
                <w:noProof/>
                <w:szCs w:val="28"/>
              </w:rPr>
              <w:fldChar w:fldCharType="begin"/>
            </w:r>
            <w:r w:rsidR="00C7613C" w:rsidRPr="00903FFB">
              <w:rPr>
                <w:noProof/>
                <w:szCs w:val="28"/>
              </w:rPr>
              <w:instrText xml:space="preserve"> PAGEREF _Toc114840800 \h </w:instrText>
            </w:r>
            <w:r w:rsidR="00C7613C" w:rsidRPr="00903FFB">
              <w:rPr>
                <w:noProof/>
                <w:szCs w:val="28"/>
              </w:rPr>
            </w:r>
            <w:r w:rsidR="00C7613C" w:rsidRPr="00903FFB">
              <w:rPr>
                <w:noProof/>
                <w:szCs w:val="28"/>
              </w:rPr>
              <w:fldChar w:fldCharType="separate"/>
            </w:r>
            <w:r w:rsidR="00B82864">
              <w:rPr>
                <w:noProof/>
                <w:szCs w:val="28"/>
              </w:rPr>
              <w:t>5</w:t>
            </w:r>
            <w:r w:rsidR="00C7613C" w:rsidRPr="00903FFB">
              <w:rPr>
                <w:noProof/>
                <w:szCs w:val="28"/>
              </w:rPr>
              <w:fldChar w:fldCharType="end"/>
            </w:r>
          </w:hyperlink>
        </w:p>
        <w:p w:rsidR="00D2406F" w:rsidRPr="00903FFB" w:rsidRDefault="00FF1BF8">
          <w:pPr>
            <w:pStyle w:val="TOC2"/>
            <w:rPr>
              <w:rFonts w:eastAsiaTheme="minorEastAsia"/>
              <w:noProof/>
            </w:rPr>
          </w:pPr>
          <w:hyperlink w:anchor="_Toc114840801" w:history="1">
            <w:r w:rsidR="00C7613C" w:rsidRPr="00903FFB">
              <w:rPr>
                <w:rStyle w:val="af"/>
                <w:rFonts w:ascii="Times New Roman" w:hAnsi="Times New Roman"/>
                <w:noProof/>
                <w:sz w:val="28"/>
                <w:szCs w:val="28"/>
              </w:rPr>
              <w:t xml:space="preserve">3.2 </w:t>
            </w:r>
            <w:r w:rsidR="00C7613C" w:rsidRPr="00903FFB">
              <w:rPr>
                <w:rStyle w:val="af"/>
                <w:rFonts w:ascii="Times New Roman" w:hAnsi="Times New Roman"/>
                <w:noProof/>
                <w:sz w:val="28"/>
                <w:szCs w:val="28"/>
              </w:rPr>
              <w:t>系统开发环境</w:t>
            </w:r>
            <w:r w:rsidR="00C7613C" w:rsidRPr="00903FFB">
              <w:rPr>
                <w:noProof/>
              </w:rPr>
              <w:tab/>
            </w:r>
            <w:r w:rsidR="00C7613C" w:rsidRPr="00903FFB">
              <w:rPr>
                <w:noProof/>
              </w:rPr>
              <w:fldChar w:fldCharType="begin"/>
            </w:r>
            <w:r w:rsidR="00C7613C" w:rsidRPr="00903FFB">
              <w:rPr>
                <w:noProof/>
              </w:rPr>
              <w:instrText xml:space="preserve"> PAGEREF _Toc114840801 \h </w:instrText>
            </w:r>
            <w:r w:rsidR="00C7613C" w:rsidRPr="00903FFB">
              <w:rPr>
                <w:noProof/>
              </w:rPr>
            </w:r>
            <w:r w:rsidR="00C7613C" w:rsidRPr="00903FFB">
              <w:rPr>
                <w:noProof/>
              </w:rPr>
              <w:fldChar w:fldCharType="separate"/>
            </w:r>
            <w:r w:rsidR="00B82864">
              <w:rPr>
                <w:noProof/>
              </w:rPr>
              <w:t>6</w:t>
            </w:r>
            <w:r w:rsidR="00C7613C" w:rsidRPr="00903FFB">
              <w:rPr>
                <w:noProof/>
              </w:rPr>
              <w:fldChar w:fldCharType="end"/>
            </w:r>
          </w:hyperlink>
        </w:p>
        <w:p w:rsidR="00D2406F" w:rsidRPr="00903FFB" w:rsidRDefault="00FF1BF8">
          <w:pPr>
            <w:pStyle w:val="TOC2"/>
            <w:rPr>
              <w:rFonts w:eastAsiaTheme="minorEastAsia"/>
              <w:noProof/>
            </w:rPr>
          </w:pPr>
          <w:hyperlink w:anchor="_Toc114840802" w:history="1">
            <w:r w:rsidR="00C7613C" w:rsidRPr="00903FFB">
              <w:rPr>
                <w:rStyle w:val="af"/>
                <w:rFonts w:ascii="Times New Roman" w:hAnsi="Times New Roman"/>
                <w:noProof/>
                <w:sz w:val="28"/>
                <w:szCs w:val="28"/>
              </w:rPr>
              <w:t xml:space="preserve">3.3 </w:t>
            </w:r>
            <w:r w:rsidR="00C7613C" w:rsidRPr="00903FFB">
              <w:rPr>
                <w:rStyle w:val="af"/>
                <w:rFonts w:ascii="Times New Roman" w:hAnsi="Times New Roman"/>
                <w:noProof/>
                <w:sz w:val="28"/>
                <w:szCs w:val="28"/>
              </w:rPr>
              <w:t>系统任务的可行性分析</w:t>
            </w:r>
            <w:r w:rsidR="00C7613C" w:rsidRPr="00903FFB">
              <w:rPr>
                <w:noProof/>
              </w:rPr>
              <w:tab/>
            </w:r>
            <w:r w:rsidR="00C7613C" w:rsidRPr="00903FFB">
              <w:rPr>
                <w:noProof/>
              </w:rPr>
              <w:fldChar w:fldCharType="begin"/>
            </w:r>
            <w:r w:rsidR="00C7613C" w:rsidRPr="00903FFB">
              <w:rPr>
                <w:noProof/>
              </w:rPr>
              <w:instrText xml:space="preserve"> PAGEREF _Toc114840802 \h </w:instrText>
            </w:r>
            <w:r w:rsidR="00C7613C" w:rsidRPr="00903FFB">
              <w:rPr>
                <w:noProof/>
              </w:rPr>
            </w:r>
            <w:r w:rsidR="00C7613C" w:rsidRPr="00903FFB">
              <w:rPr>
                <w:noProof/>
              </w:rPr>
              <w:fldChar w:fldCharType="separate"/>
            </w:r>
            <w:r w:rsidR="00B82864">
              <w:rPr>
                <w:noProof/>
              </w:rPr>
              <w:t>6</w:t>
            </w:r>
            <w:r w:rsidR="00C7613C" w:rsidRPr="00903FFB">
              <w:rPr>
                <w:noProof/>
              </w:rPr>
              <w:fldChar w:fldCharType="end"/>
            </w:r>
          </w:hyperlink>
        </w:p>
        <w:p w:rsidR="00D2406F" w:rsidRPr="00903FFB" w:rsidRDefault="00FF1BF8">
          <w:pPr>
            <w:pStyle w:val="TOC3"/>
            <w:ind w:firstLine="560"/>
            <w:rPr>
              <w:rFonts w:eastAsiaTheme="minorEastAsia"/>
              <w:iCs w:val="0"/>
              <w:noProof/>
              <w:szCs w:val="28"/>
            </w:rPr>
          </w:pPr>
          <w:hyperlink w:anchor="_Toc114840803" w:history="1">
            <w:r w:rsidR="00C7613C" w:rsidRPr="00903FFB">
              <w:rPr>
                <w:rStyle w:val="af"/>
                <w:rFonts w:ascii="Times New Roman" w:hAnsi="Times New Roman"/>
                <w:noProof/>
                <w:sz w:val="28"/>
                <w:szCs w:val="28"/>
              </w:rPr>
              <w:t xml:space="preserve">3.3.1 </w:t>
            </w:r>
            <w:r w:rsidR="00C7613C" w:rsidRPr="00903FFB">
              <w:rPr>
                <w:rStyle w:val="af"/>
                <w:rFonts w:ascii="Times New Roman" w:hAnsi="Times New Roman"/>
                <w:noProof/>
                <w:sz w:val="28"/>
                <w:szCs w:val="28"/>
              </w:rPr>
              <w:t>技术可行性</w:t>
            </w:r>
            <w:r w:rsidR="00C7613C" w:rsidRPr="00903FFB">
              <w:rPr>
                <w:noProof/>
                <w:szCs w:val="28"/>
              </w:rPr>
              <w:tab/>
            </w:r>
            <w:r w:rsidR="00C7613C" w:rsidRPr="00903FFB">
              <w:rPr>
                <w:noProof/>
                <w:szCs w:val="28"/>
              </w:rPr>
              <w:fldChar w:fldCharType="begin"/>
            </w:r>
            <w:r w:rsidR="00C7613C" w:rsidRPr="00903FFB">
              <w:rPr>
                <w:noProof/>
                <w:szCs w:val="28"/>
              </w:rPr>
              <w:instrText xml:space="preserve"> PAGEREF _Toc114840803 \h </w:instrText>
            </w:r>
            <w:r w:rsidR="00C7613C" w:rsidRPr="00903FFB">
              <w:rPr>
                <w:noProof/>
                <w:szCs w:val="28"/>
              </w:rPr>
            </w:r>
            <w:r w:rsidR="00C7613C" w:rsidRPr="00903FFB">
              <w:rPr>
                <w:noProof/>
                <w:szCs w:val="28"/>
              </w:rPr>
              <w:fldChar w:fldCharType="separate"/>
            </w:r>
            <w:r w:rsidR="00B82864">
              <w:rPr>
                <w:noProof/>
                <w:szCs w:val="28"/>
              </w:rPr>
              <w:t>6</w:t>
            </w:r>
            <w:r w:rsidR="00C7613C" w:rsidRPr="00903FFB">
              <w:rPr>
                <w:noProof/>
                <w:szCs w:val="28"/>
              </w:rPr>
              <w:fldChar w:fldCharType="end"/>
            </w:r>
          </w:hyperlink>
        </w:p>
        <w:p w:rsidR="00D2406F" w:rsidRPr="00903FFB" w:rsidRDefault="00FF1BF8">
          <w:pPr>
            <w:pStyle w:val="TOC3"/>
            <w:ind w:firstLine="560"/>
            <w:rPr>
              <w:rFonts w:eastAsiaTheme="minorEastAsia"/>
              <w:iCs w:val="0"/>
              <w:noProof/>
              <w:szCs w:val="28"/>
            </w:rPr>
          </w:pPr>
          <w:hyperlink w:anchor="_Toc114840804" w:history="1">
            <w:r w:rsidR="00C7613C" w:rsidRPr="00903FFB">
              <w:rPr>
                <w:rStyle w:val="af"/>
                <w:rFonts w:ascii="Times New Roman" w:hAnsi="Times New Roman"/>
                <w:noProof/>
                <w:sz w:val="28"/>
                <w:szCs w:val="28"/>
              </w:rPr>
              <w:t xml:space="preserve">3.3.2 </w:t>
            </w:r>
            <w:r w:rsidR="00C7613C" w:rsidRPr="00903FFB">
              <w:rPr>
                <w:rStyle w:val="af"/>
                <w:rFonts w:ascii="Times New Roman" w:hAnsi="Times New Roman"/>
                <w:noProof/>
                <w:sz w:val="28"/>
                <w:szCs w:val="28"/>
              </w:rPr>
              <w:t>系统安全性分析</w:t>
            </w:r>
            <w:r w:rsidR="00C7613C" w:rsidRPr="00903FFB">
              <w:rPr>
                <w:noProof/>
                <w:szCs w:val="28"/>
              </w:rPr>
              <w:tab/>
            </w:r>
            <w:r w:rsidR="00C7613C" w:rsidRPr="00903FFB">
              <w:rPr>
                <w:noProof/>
                <w:szCs w:val="28"/>
              </w:rPr>
              <w:fldChar w:fldCharType="begin"/>
            </w:r>
            <w:r w:rsidR="00C7613C" w:rsidRPr="00903FFB">
              <w:rPr>
                <w:noProof/>
                <w:szCs w:val="28"/>
              </w:rPr>
              <w:instrText xml:space="preserve"> PAGEREF _Toc114840804 \h </w:instrText>
            </w:r>
            <w:r w:rsidR="00C7613C" w:rsidRPr="00903FFB">
              <w:rPr>
                <w:noProof/>
                <w:szCs w:val="28"/>
              </w:rPr>
            </w:r>
            <w:r w:rsidR="00C7613C" w:rsidRPr="00903FFB">
              <w:rPr>
                <w:noProof/>
                <w:szCs w:val="28"/>
              </w:rPr>
              <w:fldChar w:fldCharType="separate"/>
            </w:r>
            <w:r w:rsidR="00B82864">
              <w:rPr>
                <w:noProof/>
                <w:szCs w:val="28"/>
              </w:rPr>
              <w:t>6</w:t>
            </w:r>
            <w:r w:rsidR="00C7613C" w:rsidRPr="00903FFB">
              <w:rPr>
                <w:noProof/>
                <w:szCs w:val="28"/>
              </w:rPr>
              <w:fldChar w:fldCharType="end"/>
            </w:r>
          </w:hyperlink>
        </w:p>
        <w:p w:rsidR="00D2406F" w:rsidRPr="00903FFB" w:rsidRDefault="00FF1BF8">
          <w:pPr>
            <w:pStyle w:val="TOC1"/>
            <w:rPr>
              <w:rFonts w:eastAsiaTheme="minorEastAsia"/>
              <w:noProof/>
            </w:rPr>
          </w:pPr>
          <w:hyperlink w:anchor="_Toc114840805" w:history="1">
            <w:r w:rsidR="00C7613C" w:rsidRPr="00903FFB">
              <w:rPr>
                <w:rStyle w:val="af"/>
                <w:rFonts w:ascii="Times New Roman" w:eastAsia="黑体" w:hAnsi="Times New Roman"/>
                <w:noProof/>
                <w:sz w:val="28"/>
                <w:szCs w:val="28"/>
              </w:rPr>
              <w:t>第</w:t>
            </w:r>
            <w:r w:rsidR="00C7613C" w:rsidRPr="00903FFB">
              <w:rPr>
                <w:rStyle w:val="af"/>
                <w:rFonts w:ascii="Times New Roman" w:eastAsia="黑体" w:hAnsi="Times New Roman"/>
                <w:noProof/>
                <w:sz w:val="28"/>
                <w:szCs w:val="28"/>
              </w:rPr>
              <w:t>4</w:t>
            </w:r>
            <w:r w:rsidR="00C7613C" w:rsidRPr="00903FFB">
              <w:rPr>
                <w:rStyle w:val="af"/>
                <w:rFonts w:ascii="Times New Roman" w:eastAsia="黑体" w:hAnsi="Times New Roman"/>
                <w:noProof/>
                <w:sz w:val="28"/>
                <w:szCs w:val="28"/>
              </w:rPr>
              <w:t>章　系统设计</w:t>
            </w:r>
            <w:r w:rsidR="00C7613C" w:rsidRPr="00903FFB">
              <w:rPr>
                <w:noProof/>
              </w:rPr>
              <w:tab/>
            </w:r>
            <w:r w:rsidR="00C7613C" w:rsidRPr="00903FFB">
              <w:rPr>
                <w:noProof/>
              </w:rPr>
              <w:fldChar w:fldCharType="begin"/>
            </w:r>
            <w:r w:rsidR="00C7613C" w:rsidRPr="00903FFB">
              <w:rPr>
                <w:noProof/>
              </w:rPr>
              <w:instrText xml:space="preserve"> PAGEREF _Toc114840805 \h </w:instrText>
            </w:r>
            <w:r w:rsidR="00C7613C" w:rsidRPr="00903FFB">
              <w:rPr>
                <w:noProof/>
              </w:rPr>
            </w:r>
            <w:r w:rsidR="00C7613C" w:rsidRPr="00903FFB">
              <w:rPr>
                <w:noProof/>
              </w:rPr>
              <w:fldChar w:fldCharType="separate"/>
            </w:r>
            <w:r w:rsidR="00B82864">
              <w:rPr>
                <w:noProof/>
              </w:rPr>
              <w:t>7</w:t>
            </w:r>
            <w:r w:rsidR="00C7613C" w:rsidRPr="00903FFB">
              <w:rPr>
                <w:noProof/>
              </w:rPr>
              <w:fldChar w:fldCharType="end"/>
            </w:r>
          </w:hyperlink>
        </w:p>
        <w:p w:rsidR="00D2406F" w:rsidRPr="00903FFB" w:rsidRDefault="00FF1BF8">
          <w:pPr>
            <w:pStyle w:val="TOC2"/>
            <w:rPr>
              <w:rFonts w:eastAsiaTheme="minorEastAsia"/>
              <w:noProof/>
            </w:rPr>
          </w:pPr>
          <w:hyperlink w:anchor="_Toc114840806" w:history="1">
            <w:r w:rsidR="00C7613C" w:rsidRPr="00903FFB">
              <w:rPr>
                <w:rStyle w:val="af"/>
                <w:rFonts w:ascii="Times New Roman" w:hAnsi="Times New Roman"/>
                <w:noProof/>
                <w:sz w:val="28"/>
                <w:szCs w:val="28"/>
              </w:rPr>
              <w:t xml:space="preserve">4.1 </w:t>
            </w:r>
            <w:r w:rsidR="00C7613C" w:rsidRPr="00903FFB">
              <w:rPr>
                <w:rStyle w:val="af"/>
                <w:rFonts w:ascii="Times New Roman" w:hAnsi="Times New Roman"/>
                <w:noProof/>
                <w:sz w:val="28"/>
                <w:szCs w:val="28"/>
              </w:rPr>
              <w:t>设计指导思想和原则</w:t>
            </w:r>
            <w:r w:rsidR="00C7613C" w:rsidRPr="00903FFB">
              <w:rPr>
                <w:noProof/>
              </w:rPr>
              <w:tab/>
            </w:r>
            <w:r w:rsidR="00C7613C" w:rsidRPr="00903FFB">
              <w:rPr>
                <w:noProof/>
              </w:rPr>
              <w:fldChar w:fldCharType="begin"/>
            </w:r>
            <w:r w:rsidR="00C7613C" w:rsidRPr="00903FFB">
              <w:rPr>
                <w:noProof/>
              </w:rPr>
              <w:instrText xml:space="preserve"> PAGEREF _Toc114840806 \h </w:instrText>
            </w:r>
            <w:r w:rsidR="00C7613C" w:rsidRPr="00903FFB">
              <w:rPr>
                <w:noProof/>
              </w:rPr>
            </w:r>
            <w:r w:rsidR="00C7613C" w:rsidRPr="00903FFB">
              <w:rPr>
                <w:noProof/>
              </w:rPr>
              <w:fldChar w:fldCharType="separate"/>
            </w:r>
            <w:r w:rsidR="00B82864">
              <w:rPr>
                <w:noProof/>
              </w:rPr>
              <w:t>7</w:t>
            </w:r>
            <w:r w:rsidR="00C7613C" w:rsidRPr="00903FFB">
              <w:rPr>
                <w:noProof/>
              </w:rPr>
              <w:fldChar w:fldCharType="end"/>
            </w:r>
          </w:hyperlink>
        </w:p>
        <w:p w:rsidR="00D2406F" w:rsidRPr="00903FFB" w:rsidRDefault="00FF1BF8">
          <w:pPr>
            <w:pStyle w:val="TOC3"/>
            <w:ind w:firstLine="560"/>
            <w:rPr>
              <w:rFonts w:eastAsiaTheme="minorEastAsia"/>
              <w:iCs w:val="0"/>
              <w:noProof/>
              <w:szCs w:val="28"/>
            </w:rPr>
          </w:pPr>
          <w:hyperlink w:anchor="_Toc114840807" w:history="1">
            <w:r w:rsidR="00C7613C" w:rsidRPr="00903FFB">
              <w:rPr>
                <w:rStyle w:val="af"/>
                <w:rFonts w:ascii="Times New Roman" w:hAnsi="Times New Roman"/>
                <w:noProof/>
                <w:sz w:val="28"/>
                <w:szCs w:val="28"/>
              </w:rPr>
              <w:t xml:space="preserve">4.1.1 </w:t>
            </w:r>
            <w:r w:rsidR="00C7613C" w:rsidRPr="00903FFB">
              <w:rPr>
                <w:rStyle w:val="af"/>
                <w:rFonts w:ascii="Times New Roman" w:hAnsi="Times New Roman"/>
                <w:noProof/>
                <w:sz w:val="28"/>
                <w:szCs w:val="28"/>
              </w:rPr>
              <w:t>指导思想</w:t>
            </w:r>
            <w:r w:rsidR="00C7613C" w:rsidRPr="00903FFB">
              <w:rPr>
                <w:noProof/>
                <w:szCs w:val="28"/>
              </w:rPr>
              <w:tab/>
            </w:r>
            <w:r w:rsidR="00C7613C" w:rsidRPr="00903FFB">
              <w:rPr>
                <w:noProof/>
                <w:szCs w:val="28"/>
              </w:rPr>
              <w:fldChar w:fldCharType="begin"/>
            </w:r>
            <w:r w:rsidR="00C7613C" w:rsidRPr="00903FFB">
              <w:rPr>
                <w:noProof/>
                <w:szCs w:val="28"/>
              </w:rPr>
              <w:instrText xml:space="preserve"> PAGEREF _Toc114840807 \h </w:instrText>
            </w:r>
            <w:r w:rsidR="00C7613C" w:rsidRPr="00903FFB">
              <w:rPr>
                <w:noProof/>
                <w:szCs w:val="28"/>
              </w:rPr>
            </w:r>
            <w:r w:rsidR="00C7613C" w:rsidRPr="00903FFB">
              <w:rPr>
                <w:noProof/>
                <w:szCs w:val="28"/>
              </w:rPr>
              <w:fldChar w:fldCharType="separate"/>
            </w:r>
            <w:r w:rsidR="00B82864">
              <w:rPr>
                <w:noProof/>
                <w:szCs w:val="28"/>
              </w:rPr>
              <w:t>7</w:t>
            </w:r>
            <w:r w:rsidR="00C7613C" w:rsidRPr="00903FFB">
              <w:rPr>
                <w:noProof/>
                <w:szCs w:val="28"/>
              </w:rPr>
              <w:fldChar w:fldCharType="end"/>
            </w:r>
          </w:hyperlink>
        </w:p>
        <w:p w:rsidR="00D2406F" w:rsidRPr="00903FFB" w:rsidRDefault="00FF1BF8">
          <w:pPr>
            <w:pStyle w:val="TOC3"/>
            <w:ind w:firstLine="560"/>
            <w:rPr>
              <w:rFonts w:eastAsiaTheme="minorEastAsia"/>
              <w:iCs w:val="0"/>
              <w:noProof/>
              <w:szCs w:val="28"/>
            </w:rPr>
          </w:pPr>
          <w:hyperlink w:anchor="_Toc114840808" w:history="1">
            <w:r w:rsidR="00C7613C" w:rsidRPr="00903FFB">
              <w:rPr>
                <w:rStyle w:val="af"/>
                <w:rFonts w:ascii="Times New Roman" w:hAnsi="Times New Roman"/>
                <w:noProof/>
                <w:sz w:val="28"/>
                <w:szCs w:val="28"/>
              </w:rPr>
              <w:t xml:space="preserve">4.1.2 </w:t>
            </w:r>
            <w:r w:rsidR="00C7613C" w:rsidRPr="00903FFB">
              <w:rPr>
                <w:rStyle w:val="af"/>
                <w:rFonts w:ascii="Times New Roman" w:hAnsi="Times New Roman"/>
                <w:noProof/>
                <w:sz w:val="28"/>
                <w:szCs w:val="28"/>
              </w:rPr>
              <w:t>软件设计原则</w:t>
            </w:r>
            <w:r w:rsidR="00C7613C" w:rsidRPr="00903FFB">
              <w:rPr>
                <w:noProof/>
                <w:szCs w:val="28"/>
              </w:rPr>
              <w:tab/>
            </w:r>
            <w:r w:rsidR="00C7613C" w:rsidRPr="00903FFB">
              <w:rPr>
                <w:noProof/>
                <w:szCs w:val="28"/>
              </w:rPr>
              <w:fldChar w:fldCharType="begin"/>
            </w:r>
            <w:r w:rsidR="00C7613C" w:rsidRPr="00903FFB">
              <w:rPr>
                <w:noProof/>
                <w:szCs w:val="28"/>
              </w:rPr>
              <w:instrText xml:space="preserve"> PAGEREF _Toc114840808 \h </w:instrText>
            </w:r>
            <w:r w:rsidR="00C7613C" w:rsidRPr="00903FFB">
              <w:rPr>
                <w:noProof/>
                <w:szCs w:val="28"/>
              </w:rPr>
            </w:r>
            <w:r w:rsidR="00C7613C" w:rsidRPr="00903FFB">
              <w:rPr>
                <w:noProof/>
                <w:szCs w:val="28"/>
              </w:rPr>
              <w:fldChar w:fldCharType="separate"/>
            </w:r>
            <w:r w:rsidR="00B82864">
              <w:rPr>
                <w:noProof/>
                <w:szCs w:val="28"/>
              </w:rPr>
              <w:t>7</w:t>
            </w:r>
            <w:r w:rsidR="00C7613C" w:rsidRPr="00903FFB">
              <w:rPr>
                <w:noProof/>
                <w:szCs w:val="28"/>
              </w:rPr>
              <w:fldChar w:fldCharType="end"/>
            </w:r>
          </w:hyperlink>
        </w:p>
        <w:p w:rsidR="00D2406F" w:rsidRPr="00903FFB" w:rsidRDefault="00FF1BF8">
          <w:pPr>
            <w:pStyle w:val="TOC2"/>
            <w:rPr>
              <w:rFonts w:eastAsiaTheme="minorEastAsia"/>
              <w:noProof/>
            </w:rPr>
          </w:pPr>
          <w:hyperlink w:anchor="_Toc114840809" w:history="1">
            <w:r w:rsidR="00C7613C" w:rsidRPr="00903FFB">
              <w:rPr>
                <w:rStyle w:val="af"/>
                <w:rFonts w:ascii="Times New Roman" w:hAnsi="Times New Roman"/>
                <w:noProof/>
                <w:sz w:val="28"/>
                <w:szCs w:val="28"/>
              </w:rPr>
              <w:t xml:space="preserve">4.2 </w:t>
            </w:r>
            <w:r w:rsidR="00C7613C" w:rsidRPr="00903FFB">
              <w:rPr>
                <w:rStyle w:val="af"/>
                <w:rFonts w:ascii="Times New Roman" w:hAnsi="Times New Roman"/>
                <w:noProof/>
                <w:sz w:val="28"/>
                <w:szCs w:val="28"/>
              </w:rPr>
              <w:t>构架概述</w:t>
            </w:r>
            <w:r w:rsidR="00C7613C" w:rsidRPr="00903FFB">
              <w:rPr>
                <w:noProof/>
              </w:rPr>
              <w:tab/>
            </w:r>
            <w:r w:rsidR="00C7613C" w:rsidRPr="00903FFB">
              <w:rPr>
                <w:noProof/>
              </w:rPr>
              <w:fldChar w:fldCharType="begin"/>
            </w:r>
            <w:r w:rsidR="00C7613C" w:rsidRPr="00903FFB">
              <w:rPr>
                <w:noProof/>
              </w:rPr>
              <w:instrText xml:space="preserve"> PAGEREF _Toc114840809 \h </w:instrText>
            </w:r>
            <w:r w:rsidR="00C7613C" w:rsidRPr="00903FFB">
              <w:rPr>
                <w:noProof/>
              </w:rPr>
            </w:r>
            <w:r w:rsidR="00C7613C" w:rsidRPr="00903FFB">
              <w:rPr>
                <w:noProof/>
              </w:rPr>
              <w:fldChar w:fldCharType="separate"/>
            </w:r>
            <w:r w:rsidR="00B82864">
              <w:rPr>
                <w:noProof/>
              </w:rPr>
              <w:t>7</w:t>
            </w:r>
            <w:r w:rsidR="00C7613C" w:rsidRPr="00903FFB">
              <w:rPr>
                <w:noProof/>
              </w:rPr>
              <w:fldChar w:fldCharType="end"/>
            </w:r>
          </w:hyperlink>
        </w:p>
        <w:p w:rsidR="00D2406F" w:rsidRPr="00903FFB" w:rsidRDefault="00FF1BF8">
          <w:pPr>
            <w:pStyle w:val="TOC2"/>
            <w:rPr>
              <w:rFonts w:eastAsiaTheme="minorEastAsia"/>
              <w:noProof/>
            </w:rPr>
          </w:pPr>
          <w:hyperlink w:anchor="_Toc114840810" w:history="1">
            <w:r w:rsidR="00C7613C" w:rsidRPr="00903FFB">
              <w:rPr>
                <w:rStyle w:val="af"/>
                <w:rFonts w:ascii="Times New Roman" w:hAnsi="Times New Roman"/>
                <w:noProof/>
                <w:sz w:val="28"/>
                <w:szCs w:val="28"/>
              </w:rPr>
              <w:t xml:space="preserve">4.3 </w:t>
            </w:r>
            <w:r w:rsidR="00C7613C" w:rsidRPr="00903FFB">
              <w:rPr>
                <w:rStyle w:val="af"/>
                <w:rFonts w:ascii="Times New Roman" w:hAnsi="Times New Roman"/>
                <w:noProof/>
                <w:sz w:val="28"/>
                <w:szCs w:val="28"/>
              </w:rPr>
              <w:t>系统的功能结构设计</w:t>
            </w:r>
            <w:r w:rsidR="00C7613C" w:rsidRPr="00903FFB">
              <w:rPr>
                <w:noProof/>
              </w:rPr>
              <w:tab/>
            </w:r>
            <w:r w:rsidR="00C7613C" w:rsidRPr="00903FFB">
              <w:rPr>
                <w:noProof/>
              </w:rPr>
              <w:fldChar w:fldCharType="begin"/>
            </w:r>
            <w:r w:rsidR="00C7613C" w:rsidRPr="00903FFB">
              <w:rPr>
                <w:noProof/>
              </w:rPr>
              <w:instrText xml:space="preserve"> PAGEREF _Toc114840810 \h </w:instrText>
            </w:r>
            <w:r w:rsidR="00C7613C" w:rsidRPr="00903FFB">
              <w:rPr>
                <w:noProof/>
              </w:rPr>
            </w:r>
            <w:r w:rsidR="00C7613C" w:rsidRPr="00903FFB">
              <w:rPr>
                <w:noProof/>
              </w:rPr>
              <w:fldChar w:fldCharType="separate"/>
            </w:r>
            <w:r w:rsidR="00B82864">
              <w:rPr>
                <w:noProof/>
              </w:rPr>
              <w:t>8</w:t>
            </w:r>
            <w:r w:rsidR="00C7613C" w:rsidRPr="00903FFB">
              <w:rPr>
                <w:noProof/>
              </w:rPr>
              <w:fldChar w:fldCharType="end"/>
            </w:r>
          </w:hyperlink>
        </w:p>
        <w:p w:rsidR="00D2406F" w:rsidRPr="00903FFB" w:rsidRDefault="00FF1BF8">
          <w:pPr>
            <w:pStyle w:val="TOC2"/>
            <w:rPr>
              <w:rFonts w:eastAsiaTheme="minorEastAsia"/>
              <w:noProof/>
            </w:rPr>
          </w:pPr>
          <w:hyperlink w:anchor="_Toc114840811" w:history="1">
            <w:r w:rsidR="00C7613C" w:rsidRPr="00903FFB">
              <w:rPr>
                <w:rStyle w:val="af"/>
                <w:rFonts w:ascii="Times New Roman" w:hAnsi="Times New Roman"/>
                <w:noProof/>
                <w:sz w:val="28"/>
                <w:szCs w:val="28"/>
              </w:rPr>
              <w:t xml:space="preserve">4.4 </w:t>
            </w:r>
            <w:r w:rsidR="00C7613C" w:rsidRPr="00903FFB">
              <w:rPr>
                <w:rStyle w:val="af"/>
                <w:rFonts w:ascii="Times New Roman" w:hAnsi="Times New Roman"/>
                <w:noProof/>
                <w:sz w:val="28"/>
                <w:szCs w:val="28"/>
              </w:rPr>
              <w:t>系统控制流程</w:t>
            </w:r>
            <w:r w:rsidR="00C7613C" w:rsidRPr="00903FFB">
              <w:rPr>
                <w:noProof/>
              </w:rPr>
              <w:tab/>
            </w:r>
            <w:r w:rsidR="00C7613C" w:rsidRPr="00903FFB">
              <w:rPr>
                <w:noProof/>
              </w:rPr>
              <w:fldChar w:fldCharType="begin"/>
            </w:r>
            <w:r w:rsidR="00C7613C" w:rsidRPr="00903FFB">
              <w:rPr>
                <w:noProof/>
              </w:rPr>
              <w:instrText xml:space="preserve"> PAGEREF _Toc114840811 \h </w:instrText>
            </w:r>
            <w:r w:rsidR="00C7613C" w:rsidRPr="00903FFB">
              <w:rPr>
                <w:noProof/>
              </w:rPr>
            </w:r>
            <w:r w:rsidR="00C7613C" w:rsidRPr="00903FFB">
              <w:rPr>
                <w:noProof/>
              </w:rPr>
              <w:fldChar w:fldCharType="separate"/>
            </w:r>
            <w:r w:rsidR="00B82864">
              <w:rPr>
                <w:noProof/>
              </w:rPr>
              <w:t>8</w:t>
            </w:r>
            <w:r w:rsidR="00C7613C" w:rsidRPr="00903FFB">
              <w:rPr>
                <w:noProof/>
              </w:rPr>
              <w:fldChar w:fldCharType="end"/>
            </w:r>
          </w:hyperlink>
        </w:p>
        <w:p w:rsidR="00D2406F" w:rsidRPr="00903FFB" w:rsidRDefault="00FF1BF8">
          <w:pPr>
            <w:pStyle w:val="TOC1"/>
            <w:rPr>
              <w:rFonts w:eastAsiaTheme="minorEastAsia"/>
              <w:noProof/>
            </w:rPr>
          </w:pPr>
          <w:hyperlink w:anchor="_Toc114840812" w:history="1">
            <w:r w:rsidR="00C7613C" w:rsidRPr="00903FFB">
              <w:rPr>
                <w:rStyle w:val="af"/>
                <w:rFonts w:ascii="Times New Roman" w:eastAsia="黑体" w:hAnsi="Times New Roman"/>
                <w:noProof/>
                <w:sz w:val="28"/>
                <w:szCs w:val="28"/>
              </w:rPr>
              <w:t>第</w:t>
            </w:r>
            <w:r w:rsidR="00C7613C" w:rsidRPr="00903FFB">
              <w:rPr>
                <w:rStyle w:val="af"/>
                <w:rFonts w:ascii="Times New Roman" w:eastAsia="黑体" w:hAnsi="Times New Roman"/>
                <w:noProof/>
                <w:sz w:val="28"/>
                <w:szCs w:val="28"/>
              </w:rPr>
              <w:t>5</w:t>
            </w:r>
            <w:r w:rsidR="00C7613C" w:rsidRPr="00903FFB">
              <w:rPr>
                <w:rStyle w:val="af"/>
                <w:rFonts w:ascii="Times New Roman" w:eastAsia="黑体" w:hAnsi="Times New Roman"/>
                <w:noProof/>
                <w:sz w:val="28"/>
                <w:szCs w:val="28"/>
              </w:rPr>
              <w:t>章　系统实现</w:t>
            </w:r>
            <w:r w:rsidR="00C7613C" w:rsidRPr="00903FFB">
              <w:rPr>
                <w:noProof/>
              </w:rPr>
              <w:tab/>
            </w:r>
            <w:r w:rsidR="00C7613C" w:rsidRPr="00903FFB">
              <w:rPr>
                <w:noProof/>
              </w:rPr>
              <w:fldChar w:fldCharType="begin"/>
            </w:r>
            <w:r w:rsidR="00C7613C" w:rsidRPr="00903FFB">
              <w:rPr>
                <w:noProof/>
              </w:rPr>
              <w:instrText xml:space="preserve"> PAGEREF _Toc114840812 \h </w:instrText>
            </w:r>
            <w:r w:rsidR="00C7613C" w:rsidRPr="00903FFB">
              <w:rPr>
                <w:noProof/>
              </w:rPr>
            </w:r>
            <w:r w:rsidR="00C7613C" w:rsidRPr="00903FFB">
              <w:rPr>
                <w:noProof/>
              </w:rPr>
              <w:fldChar w:fldCharType="separate"/>
            </w:r>
            <w:r w:rsidR="00B82864">
              <w:rPr>
                <w:noProof/>
              </w:rPr>
              <w:t>9</w:t>
            </w:r>
            <w:r w:rsidR="00C7613C" w:rsidRPr="00903FFB">
              <w:rPr>
                <w:noProof/>
              </w:rPr>
              <w:fldChar w:fldCharType="end"/>
            </w:r>
          </w:hyperlink>
        </w:p>
        <w:p w:rsidR="00D2406F" w:rsidRPr="00903FFB" w:rsidRDefault="00FF1BF8">
          <w:pPr>
            <w:pStyle w:val="TOC2"/>
            <w:rPr>
              <w:rFonts w:eastAsiaTheme="minorEastAsia"/>
              <w:noProof/>
            </w:rPr>
          </w:pPr>
          <w:hyperlink w:anchor="_Toc114840813" w:history="1">
            <w:r w:rsidR="00C7613C" w:rsidRPr="00903FFB">
              <w:rPr>
                <w:rStyle w:val="af"/>
                <w:rFonts w:ascii="Times New Roman" w:hAnsi="Times New Roman"/>
                <w:noProof/>
                <w:sz w:val="28"/>
                <w:szCs w:val="28"/>
              </w:rPr>
              <w:t xml:space="preserve">5.1 </w:t>
            </w:r>
            <w:r w:rsidR="00C7613C" w:rsidRPr="00903FFB">
              <w:rPr>
                <w:rStyle w:val="af"/>
                <w:rFonts w:ascii="Times New Roman" w:hAnsi="Times New Roman"/>
                <w:noProof/>
                <w:sz w:val="28"/>
                <w:szCs w:val="28"/>
              </w:rPr>
              <w:t>接口实现</w:t>
            </w:r>
            <w:r w:rsidR="00C7613C" w:rsidRPr="00903FFB">
              <w:rPr>
                <w:noProof/>
              </w:rPr>
              <w:tab/>
            </w:r>
            <w:r w:rsidR="00C7613C" w:rsidRPr="00903FFB">
              <w:rPr>
                <w:noProof/>
              </w:rPr>
              <w:fldChar w:fldCharType="begin"/>
            </w:r>
            <w:r w:rsidR="00C7613C" w:rsidRPr="00903FFB">
              <w:rPr>
                <w:noProof/>
              </w:rPr>
              <w:instrText xml:space="preserve"> PAGEREF _Toc114840813 \h </w:instrText>
            </w:r>
            <w:r w:rsidR="00C7613C" w:rsidRPr="00903FFB">
              <w:rPr>
                <w:noProof/>
              </w:rPr>
            </w:r>
            <w:r w:rsidR="00C7613C" w:rsidRPr="00903FFB">
              <w:rPr>
                <w:noProof/>
              </w:rPr>
              <w:fldChar w:fldCharType="separate"/>
            </w:r>
            <w:r w:rsidR="00B82864">
              <w:rPr>
                <w:noProof/>
              </w:rPr>
              <w:t>9</w:t>
            </w:r>
            <w:r w:rsidR="00C7613C" w:rsidRPr="00903FFB">
              <w:rPr>
                <w:noProof/>
              </w:rPr>
              <w:fldChar w:fldCharType="end"/>
            </w:r>
          </w:hyperlink>
        </w:p>
        <w:p w:rsidR="00D2406F" w:rsidRPr="00903FFB" w:rsidRDefault="00FF1BF8">
          <w:pPr>
            <w:pStyle w:val="TOC3"/>
            <w:ind w:firstLine="560"/>
            <w:rPr>
              <w:rFonts w:eastAsiaTheme="minorEastAsia"/>
              <w:iCs w:val="0"/>
              <w:noProof/>
              <w:szCs w:val="28"/>
            </w:rPr>
          </w:pPr>
          <w:hyperlink w:anchor="_Toc114840814" w:history="1">
            <w:r w:rsidR="00C7613C" w:rsidRPr="00903FFB">
              <w:rPr>
                <w:rStyle w:val="af"/>
                <w:rFonts w:ascii="Times New Roman" w:hAnsi="Times New Roman"/>
                <w:noProof/>
                <w:sz w:val="28"/>
                <w:szCs w:val="28"/>
              </w:rPr>
              <w:t xml:space="preserve">5.1.1 </w:t>
            </w:r>
            <w:r w:rsidR="00C7613C" w:rsidRPr="00903FFB">
              <w:rPr>
                <w:rStyle w:val="af"/>
                <w:rFonts w:ascii="Times New Roman" w:hAnsi="Times New Roman"/>
                <w:noProof/>
                <w:sz w:val="28"/>
                <w:szCs w:val="28"/>
              </w:rPr>
              <w:t>控制管理</w:t>
            </w:r>
            <w:r w:rsidR="00C7613C" w:rsidRPr="00903FFB">
              <w:rPr>
                <w:noProof/>
                <w:szCs w:val="28"/>
              </w:rPr>
              <w:tab/>
            </w:r>
            <w:r w:rsidR="00C7613C" w:rsidRPr="00903FFB">
              <w:rPr>
                <w:noProof/>
                <w:szCs w:val="28"/>
              </w:rPr>
              <w:fldChar w:fldCharType="begin"/>
            </w:r>
            <w:r w:rsidR="00C7613C" w:rsidRPr="00903FFB">
              <w:rPr>
                <w:noProof/>
                <w:szCs w:val="28"/>
              </w:rPr>
              <w:instrText xml:space="preserve"> PAGEREF _Toc114840814 \h </w:instrText>
            </w:r>
            <w:r w:rsidR="00C7613C" w:rsidRPr="00903FFB">
              <w:rPr>
                <w:noProof/>
                <w:szCs w:val="28"/>
              </w:rPr>
            </w:r>
            <w:r w:rsidR="00C7613C" w:rsidRPr="00903FFB">
              <w:rPr>
                <w:noProof/>
                <w:szCs w:val="28"/>
              </w:rPr>
              <w:fldChar w:fldCharType="separate"/>
            </w:r>
            <w:r w:rsidR="00B82864">
              <w:rPr>
                <w:noProof/>
                <w:szCs w:val="28"/>
              </w:rPr>
              <w:t>9</w:t>
            </w:r>
            <w:r w:rsidR="00C7613C" w:rsidRPr="00903FFB">
              <w:rPr>
                <w:noProof/>
                <w:szCs w:val="28"/>
              </w:rPr>
              <w:fldChar w:fldCharType="end"/>
            </w:r>
          </w:hyperlink>
        </w:p>
        <w:p w:rsidR="00D2406F" w:rsidRPr="00903FFB" w:rsidRDefault="00FF1BF8">
          <w:pPr>
            <w:pStyle w:val="TOC3"/>
            <w:ind w:firstLine="560"/>
            <w:rPr>
              <w:rFonts w:eastAsiaTheme="minorEastAsia"/>
              <w:iCs w:val="0"/>
              <w:noProof/>
              <w:szCs w:val="28"/>
            </w:rPr>
          </w:pPr>
          <w:hyperlink w:anchor="_Toc114840815" w:history="1">
            <w:r w:rsidR="00C7613C" w:rsidRPr="00903FFB">
              <w:rPr>
                <w:rStyle w:val="af"/>
                <w:rFonts w:ascii="Times New Roman" w:hAnsi="Times New Roman"/>
                <w:noProof/>
                <w:sz w:val="28"/>
                <w:szCs w:val="28"/>
              </w:rPr>
              <w:t xml:space="preserve">5.1.2 </w:t>
            </w:r>
            <w:r w:rsidR="00C7613C" w:rsidRPr="00903FFB">
              <w:rPr>
                <w:rStyle w:val="af"/>
                <w:rFonts w:ascii="Times New Roman" w:hAnsi="Times New Roman"/>
                <w:noProof/>
                <w:sz w:val="28"/>
                <w:szCs w:val="28"/>
              </w:rPr>
              <w:t>接口服务器</w:t>
            </w:r>
            <w:r w:rsidR="00C7613C" w:rsidRPr="00903FFB">
              <w:rPr>
                <w:noProof/>
                <w:szCs w:val="28"/>
              </w:rPr>
              <w:tab/>
            </w:r>
            <w:r w:rsidR="00C7613C" w:rsidRPr="00903FFB">
              <w:rPr>
                <w:noProof/>
                <w:szCs w:val="28"/>
              </w:rPr>
              <w:fldChar w:fldCharType="begin"/>
            </w:r>
            <w:r w:rsidR="00C7613C" w:rsidRPr="00903FFB">
              <w:rPr>
                <w:noProof/>
                <w:szCs w:val="28"/>
              </w:rPr>
              <w:instrText xml:space="preserve"> PAGEREF _Toc114840815 \h </w:instrText>
            </w:r>
            <w:r w:rsidR="00C7613C" w:rsidRPr="00903FFB">
              <w:rPr>
                <w:noProof/>
                <w:szCs w:val="28"/>
              </w:rPr>
            </w:r>
            <w:r w:rsidR="00C7613C" w:rsidRPr="00903FFB">
              <w:rPr>
                <w:noProof/>
                <w:szCs w:val="28"/>
              </w:rPr>
              <w:fldChar w:fldCharType="separate"/>
            </w:r>
            <w:r w:rsidR="00B82864">
              <w:rPr>
                <w:noProof/>
                <w:szCs w:val="28"/>
              </w:rPr>
              <w:t>9</w:t>
            </w:r>
            <w:r w:rsidR="00C7613C" w:rsidRPr="00903FFB">
              <w:rPr>
                <w:noProof/>
                <w:szCs w:val="28"/>
              </w:rPr>
              <w:fldChar w:fldCharType="end"/>
            </w:r>
          </w:hyperlink>
        </w:p>
        <w:p w:rsidR="00D2406F" w:rsidRPr="00903FFB" w:rsidRDefault="00FF1BF8">
          <w:pPr>
            <w:pStyle w:val="TOC1"/>
            <w:rPr>
              <w:rFonts w:eastAsiaTheme="minorEastAsia"/>
              <w:noProof/>
            </w:rPr>
          </w:pPr>
          <w:hyperlink w:anchor="_Toc114840816" w:history="1">
            <w:r w:rsidR="00C7613C" w:rsidRPr="00903FFB">
              <w:rPr>
                <w:rStyle w:val="af"/>
                <w:rFonts w:ascii="Times New Roman" w:eastAsia="黑体" w:hAnsi="Times New Roman"/>
                <w:noProof/>
                <w:sz w:val="28"/>
                <w:szCs w:val="28"/>
              </w:rPr>
              <w:t>第</w:t>
            </w:r>
            <w:r w:rsidR="00C7613C" w:rsidRPr="00903FFB">
              <w:rPr>
                <w:rStyle w:val="af"/>
                <w:rFonts w:ascii="Times New Roman" w:eastAsia="黑体" w:hAnsi="Times New Roman"/>
                <w:noProof/>
                <w:sz w:val="28"/>
                <w:szCs w:val="28"/>
              </w:rPr>
              <w:t>6</w:t>
            </w:r>
            <w:r w:rsidR="00C7613C" w:rsidRPr="00903FFB">
              <w:rPr>
                <w:rStyle w:val="af"/>
                <w:rFonts w:ascii="Times New Roman" w:eastAsia="黑体" w:hAnsi="Times New Roman"/>
                <w:noProof/>
                <w:sz w:val="28"/>
                <w:szCs w:val="28"/>
              </w:rPr>
              <w:t>章　系统测试</w:t>
            </w:r>
            <w:r w:rsidR="00C7613C" w:rsidRPr="00903FFB">
              <w:rPr>
                <w:noProof/>
              </w:rPr>
              <w:tab/>
            </w:r>
            <w:r w:rsidR="00C7613C" w:rsidRPr="00903FFB">
              <w:rPr>
                <w:noProof/>
              </w:rPr>
              <w:fldChar w:fldCharType="begin"/>
            </w:r>
            <w:r w:rsidR="00C7613C" w:rsidRPr="00903FFB">
              <w:rPr>
                <w:noProof/>
              </w:rPr>
              <w:instrText xml:space="preserve"> PAGEREF _Toc114840816 \h </w:instrText>
            </w:r>
            <w:r w:rsidR="00C7613C" w:rsidRPr="00903FFB">
              <w:rPr>
                <w:noProof/>
              </w:rPr>
            </w:r>
            <w:r w:rsidR="00C7613C" w:rsidRPr="00903FFB">
              <w:rPr>
                <w:noProof/>
              </w:rPr>
              <w:fldChar w:fldCharType="separate"/>
            </w:r>
            <w:r w:rsidR="00B82864">
              <w:rPr>
                <w:noProof/>
              </w:rPr>
              <w:t>10</w:t>
            </w:r>
            <w:r w:rsidR="00C7613C" w:rsidRPr="00903FFB">
              <w:rPr>
                <w:noProof/>
              </w:rPr>
              <w:fldChar w:fldCharType="end"/>
            </w:r>
          </w:hyperlink>
        </w:p>
        <w:p w:rsidR="00D2406F" w:rsidRPr="00903FFB" w:rsidRDefault="00FF1BF8">
          <w:pPr>
            <w:pStyle w:val="TOC2"/>
            <w:rPr>
              <w:rFonts w:eastAsiaTheme="minorEastAsia"/>
              <w:noProof/>
            </w:rPr>
          </w:pPr>
          <w:hyperlink w:anchor="_Toc114840817" w:history="1">
            <w:r w:rsidR="00C7613C" w:rsidRPr="00903FFB">
              <w:rPr>
                <w:rStyle w:val="af"/>
                <w:rFonts w:ascii="Times New Roman" w:hAnsi="Times New Roman"/>
                <w:noProof/>
                <w:sz w:val="28"/>
                <w:szCs w:val="28"/>
              </w:rPr>
              <w:t xml:space="preserve">6.1 </w:t>
            </w:r>
            <w:r w:rsidR="00C7613C" w:rsidRPr="00903FFB">
              <w:rPr>
                <w:rStyle w:val="af"/>
                <w:rFonts w:ascii="Times New Roman" w:hAnsi="Times New Roman"/>
                <w:noProof/>
                <w:sz w:val="28"/>
                <w:szCs w:val="28"/>
              </w:rPr>
              <w:t>测试方案及测试用例</w:t>
            </w:r>
            <w:r w:rsidR="00C7613C" w:rsidRPr="00903FFB">
              <w:rPr>
                <w:noProof/>
              </w:rPr>
              <w:tab/>
            </w:r>
            <w:r w:rsidR="00C7613C" w:rsidRPr="00903FFB">
              <w:rPr>
                <w:noProof/>
              </w:rPr>
              <w:fldChar w:fldCharType="begin"/>
            </w:r>
            <w:r w:rsidR="00C7613C" w:rsidRPr="00903FFB">
              <w:rPr>
                <w:noProof/>
              </w:rPr>
              <w:instrText xml:space="preserve"> PAGEREF _Toc114840817 \h </w:instrText>
            </w:r>
            <w:r w:rsidR="00C7613C" w:rsidRPr="00903FFB">
              <w:rPr>
                <w:noProof/>
              </w:rPr>
            </w:r>
            <w:r w:rsidR="00C7613C" w:rsidRPr="00903FFB">
              <w:rPr>
                <w:noProof/>
              </w:rPr>
              <w:fldChar w:fldCharType="separate"/>
            </w:r>
            <w:r w:rsidR="00B82864">
              <w:rPr>
                <w:noProof/>
              </w:rPr>
              <w:t>10</w:t>
            </w:r>
            <w:r w:rsidR="00C7613C" w:rsidRPr="00903FFB">
              <w:rPr>
                <w:noProof/>
              </w:rPr>
              <w:fldChar w:fldCharType="end"/>
            </w:r>
          </w:hyperlink>
        </w:p>
        <w:p w:rsidR="00D2406F" w:rsidRPr="00903FFB" w:rsidRDefault="00FF1BF8">
          <w:pPr>
            <w:pStyle w:val="TOC3"/>
            <w:ind w:firstLine="560"/>
            <w:rPr>
              <w:rFonts w:eastAsiaTheme="minorEastAsia"/>
              <w:iCs w:val="0"/>
              <w:noProof/>
              <w:szCs w:val="28"/>
            </w:rPr>
          </w:pPr>
          <w:hyperlink w:anchor="_Toc114840818" w:history="1">
            <w:r w:rsidR="00C7613C" w:rsidRPr="00903FFB">
              <w:rPr>
                <w:rStyle w:val="af"/>
                <w:rFonts w:ascii="Times New Roman" w:hAnsi="Times New Roman"/>
                <w:noProof/>
                <w:sz w:val="28"/>
                <w:szCs w:val="28"/>
              </w:rPr>
              <w:t xml:space="preserve">6.1.1 </w:t>
            </w:r>
            <w:r w:rsidR="00C7613C" w:rsidRPr="00903FFB">
              <w:rPr>
                <w:rStyle w:val="af"/>
                <w:rFonts w:ascii="Times New Roman" w:hAnsi="Times New Roman"/>
                <w:noProof/>
                <w:sz w:val="28"/>
                <w:szCs w:val="28"/>
              </w:rPr>
              <w:t>发送数据</w:t>
            </w:r>
            <w:r w:rsidR="00C7613C" w:rsidRPr="00903FFB">
              <w:rPr>
                <w:noProof/>
                <w:szCs w:val="28"/>
              </w:rPr>
              <w:tab/>
            </w:r>
            <w:r w:rsidR="00C7613C" w:rsidRPr="00903FFB">
              <w:rPr>
                <w:noProof/>
                <w:szCs w:val="28"/>
              </w:rPr>
              <w:fldChar w:fldCharType="begin"/>
            </w:r>
            <w:r w:rsidR="00C7613C" w:rsidRPr="00903FFB">
              <w:rPr>
                <w:noProof/>
                <w:szCs w:val="28"/>
              </w:rPr>
              <w:instrText xml:space="preserve"> PAGEREF _Toc114840818 \h </w:instrText>
            </w:r>
            <w:r w:rsidR="00C7613C" w:rsidRPr="00903FFB">
              <w:rPr>
                <w:noProof/>
                <w:szCs w:val="28"/>
              </w:rPr>
            </w:r>
            <w:r w:rsidR="00C7613C" w:rsidRPr="00903FFB">
              <w:rPr>
                <w:noProof/>
                <w:szCs w:val="28"/>
              </w:rPr>
              <w:fldChar w:fldCharType="separate"/>
            </w:r>
            <w:r w:rsidR="00B82864">
              <w:rPr>
                <w:noProof/>
                <w:szCs w:val="28"/>
              </w:rPr>
              <w:t>10</w:t>
            </w:r>
            <w:r w:rsidR="00C7613C" w:rsidRPr="00903FFB">
              <w:rPr>
                <w:noProof/>
                <w:szCs w:val="28"/>
              </w:rPr>
              <w:fldChar w:fldCharType="end"/>
            </w:r>
          </w:hyperlink>
        </w:p>
        <w:p w:rsidR="00D2406F" w:rsidRPr="00903FFB" w:rsidRDefault="00FF1BF8">
          <w:pPr>
            <w:pStyle w:val="TOC1"/>
            <w:rPr>
              <w:rFonts w:eastAsiaTheme="minorEastAsia"/>
              <w:noProof/>
            </w:rPr>
          </w:pPr>
          <w:hyperlink w:anchor="_Toc114840819" w:history="1">
            <w:r w:rsidR="00C7613C" w:rsidRPr="00903FFB">
              <w:rPr>
                <w:rStyle w:val="af"/>
                <w:rFonts w:ascii="Times New Roman" w:eastAsia="黑体" w:hAnsi="Times New Roman"/>
                <w:noProof/>
                <w:sz w:val="28"/>
                <w:szCs w:val="28"/>
              </w:rPr>
              <w:t>第</w:t>
            </w:r>
            <w:r w:rsidR="00C7613C" w:rsidRPr="00903FFB">
              <w:rPr>
                <w:rStyle w:val="af"/>
                <w:rFonts w:ascii="Times New Roman" w:eastAsia="黑体" w:hAnsi="Times New Roman"/>
                <w:noProof/>
                <w:sz w:val="28"/>
                <w:szCs w:val="28"/>
              </w:rPr>
              <w:t>7</w:t>
            </w:r>
            <w:r w:rsidR="00C7613C" w:rsidRPr="00903FFB">
              <w:rPr>
                <w:rStyle w:val="af"/>
                <w:rFonts w:ascii="Times New Roman" w:eastAsia="黑体" w:hAnsi="Times New Roman"/>
                <w:noProof/>
                <w:sz w:val="28"/>
                <w:szCs w:val="28"/>
              </w:rPr>
              <w:t>章　结　论</w:t>
            </w:r>
            <w:r w:rsidR="00C7613C" w:rsidRPr="00903FFB">
              <w:rPr>
                <w:noProof/>
              </w:rPr>
              <w:tab/>
            </w:r>
            <w:r w:rsidR="00C7613C" w:rsidRPr="00903FFB">
              <w:rPr>
                <w:noProof/>
              </w:rPr>
              <w:fldChar w:fldCharType="begin"/>
            </w:r>
            <w:r w:rsidR="00C7613C" w:rsidRPr="00903FFB">
              <w:rPr>
                <w:noProof/>
              </w:rPr>
              <w:instrText xml:space="preserve"> PAGEREF _Toc114840819 \h </w:instrText>
            </w:r>
            <w:r w:rsidR="00C7613C" w:rsidRPr="00903FFB">
              <w:rPr>
                <w:noProof/>
              </w:rPr>
            </w:r>
            <w:r w:rsidR="00C7613C" w:rsidRPr="00903FFB">
              <w:rPr>
                <w:noProof/>
              </w:rPr>
              <w:fldChar w:fldCharType="separate"/>
            </w:r>
            <w:r w:rsidR="00B82864">
              <w:rPr>
                <w:noProof/>
              </w:rPr>
              <w:t>11</w:t>
            </w:r>
            <w:r w:rsidR="00C7613C" w:rsidRPr="00903FFB">
              <w:rPr>
                <w:noProof/>
              </w:rPr>
              <w:fldChar w:fldCharType="end"/>
            </w:r>
          </w:hyperlink>
        </w:p>
        <w:p w:rsidR="00D2406F" w:rsidRDefault="00FF1BF8">
          <w:pPr>
            <w:pStyle w:val="TOC1"/>
            <w:rPr>
              <w:rFonts w:asciiTheme="minorHAnsi" w:eastAsiaTheme="minorEastAsia" w:hAnsiTheme="minorHAnsi" w:cstheme="minorBidi"/>
              <w:noProof/>
            </w:rPr>
          </w:pPr>
          <w:hyperlink w:anchor="_Toc114840820" w:history="1">
            <w:r w:rsidR="00C7613C">
              <w:rPr>
                <w:rStyle w:val="af"/>
                <w:rFonts w:eastAsia="黑体"/>
                <w:noProof/>
                <w:sz w:val="28"/>
                <w:szCs w:val="28"/>
              </w:rPr>
              <w:t>参考文献</w:t>
            </w:r>
            <w:r w:rsidR="00C7613C">
              <w:rPr>
                <w:noProof/>
              </w:rPr>
              <w:tab/>
            </w:r>
            <w:r w:rsidR="00C7613C">
              <w:rPr>
                <w:noProof/>
              </w:rPr>
              <w:fldChar w:fldCharType="begin"/>
            </w:r>
            <w:r w:rsidR="00C7613C">
              <w:rPr>
                <w:noProof/>
              </w:rPr>
              <w:instrText xml:space="preserve"> PAGEREF _Toc114840820 \h </w:instrText>
            </w:r>
            <w:r w:rsidR="00C7613C">
              <w:rPr>
                <w:noProof/>
              </w:rPr>
            </w:r>
            <w:r w:rsidR="00C7613C">
              <w:rPr>
                <w:noProof/>
              </w:rPr>
              <w:fldChar w:fldCharType="separate"/>
            </w:r>
            <w:r w:rsidR="00B82864">
              <w:rPr>
                <w:noProof/>
              </w:rPr>
              <w:t>12</w:t>
            </w:r>
            <w:r w:rsidR="00C7613C">
              <w:rPr>
                <w:noProof/>
              </w:rPr>
              <w:fldChar w:fldCharType="end"/>
            </w:r>
          </w:hyperlink>
        </w:p>
        <w:p w:rsidR="00D2406F" w:rsidRPr="00903FFB" w:rsidRDefault="00FF1BF8">
          <w:pPr>
            <w:pStyle w:val="TOC1"/>
            <w:rPr>
              <w:rFonts w:eastAsiaTheme="minorEastAsia"/>
              <w:noProof/>
            </w:rPr>
          </w:pPr>
          <w:hyperlink w:anchor="_Toc114840821" w:history="1">
            <w:r w:rsidR="00C7613C" w:rsidRPr="00903FFB">
              <w:rPr>
                <w:rStyle w:val="af"/>
                <w:rFonts w:ascii="Times New Roman" w:eastAsia="黑体" w:hAnsi="Times New Roman"/>
                <w:noProof/>
                <w:sz w:val="28"/>
                <w:szCs w:val="28"/>
              </w:rPr>
              <w:t>致</w:t>
            </w:r>
            <w:r w:rsidR="00C7613C" w:rsidRPr="00903FFB">
              <w:rPr>
                <w:rStyle w:val="af"/>
                <w:rFonts w:ascii="Times New Roman" w:eastAsia="黑体" w:hAnsi="Times New Roman"/>
                <w:noProof/>
                <w:sz w:val="28"/>
                <w:szCs w:val="28"/>
              </w:rPr>
              <w:t xml:space="preserve">  </w:t>
            </w:r>
            <w:r w:rsidR="00C7613C" w:rsidRPr="00903FFB">
              <w:rPr>
                <w:rStyle w:val="af"/>
                <w:rFonts w:ascii="Times New Roman" w:eastAsia="黑体" w:hAnsi="Times New Roman"/>
                <w:noProof/>
                <w:sz w:val="28"/>
                <w:szCs w:val="28"/>
              </w:rPr>
              <w:t>谢</w:t>
            </w:r>
            <w:r w:rsidR="00C7613C" w:rsidRPr="00903FFB">
              <w:rPr>
                <w:noProof/>
              </w:rPr>
              <w:tab/>
            </w:r>
            <w:r w:rsidR="00C7613C" w:rsidRPr="00903FFB">
              <w:rPr>
                <w:noProof/>
              </w:rPr>
              <w:fldChar w:fldCharType="begin"/>
            </w:r>
            <w:r w:rsidR="00C7613C" w:rsidRPr="00903FFB">
              <w:rPr>
                <w:noProof/>
              </w:rPr>
              <w:instrText xml:space="preserve"> PAGEREF _Toc114840821 \h </w:instrText>
            </w:r>
            <w:r w:rsidR="00C7613C" w:rsidRPr="00903FFB">
              <w:rPr>
                <w:noProof/>
              </w:rPr>
            </w:r>
            <w:r w:rsidR="00C7613C" w:rsidRPr="00903FFB">
              <w:rPr>
                <w:noProof/>
              </w:rPr>
              <w:fldChar w:fldCharType="separate"/>
            </w:r>
            <w:r w:rsidR="00B82864">
              <w:rPr>
                <w:noProof/>
              </w:rPr>
              <w:t>13</w:t>
            </w:r>
            <w:r w:rsidR="00C7613C" w:rsidRPr="00903FFB">
              <w:rPr>
                <w:noProof/>
              </w:rPr>
              <w:fldChar w:fldCharType="end"/>
            </w:r>
          </w:hyperlink>
        </w:p>
        <w:p w:rsidR="00D2406F" w:rsidRPr="00903FFB" w:rsidRDefault="00FF1BF8">
          <w:pPr>
            <w:pStyle w:val="TOC1"/>
            <w:rPr>
              <w:rFonts w:eastAsiaTheme="minorEastAsia"/>
              <w:noProof/>
            </w:rPr>
          </w:pPr>
          <w:hyperlink w:anchor="_Toc114840822" w:history="1">
            <w:r w:rsidR="00C7613C" w:rsidRPr="00903FFB">
              <w:rPr>
                <w:rStyle w:val="af"/>
                <w:rFonts w:ascii="Times New Roman" w:eastAsia="黑体" w:hAnsi="Times New Roman"/>
                <w:noProof/>
                <w:sz w:val="28"/>
                <w:szCs w:val="28"/>
              </w:rPr>
              <w:t>附</w:t>
            </w:r>
            <w:r w:rsidR="00C7613C" w:rsidRPr="00903FFB">
              <w:rPr>
                <w:rStyle w:val="af"/>
                <w:rFonts w:ascii="Times New Roman" w:eastAsia="黑体" w:hAnsi="Times New Roman"/>
                <w:noProof/>
                <w:sz w:val="28"/>
                <w:szCs w:val="28"/>
              </w:rPr>
              <w:t xml:space="preserve">  </w:t>
            </w:r>
            <w:r w:rsidR="00C7613C" w:rsidRPr="00903FFB">
              <w:rPr>
                <w:rStyle w:val="af"/>
                <w:rFonts w:ascii="Times New Roman" w:eastAsia="黑体" w:hAnsi="Times New Roman"/>
                <w:noProof/>
                <w:sz w:val="28"/>
                <w:szCs w:val="28"/>
              </w:rPr>
              <w:t>录</w:t>
            </w:r>
            <w:r w:rsidR="00C7613C" w:rsidRPr="00903FFB">
              <w:rPr>
                <w:noProof/>
              </w:rPr>
              <w:tab/>
            </w:r>
            <w:r w:rsidR="00C7613C" w:rsidRPr="00903FFB">
              <w:rPr>
                <w:noProof/>
              </w:rPr>
              <w:fldChar w:fldCharType="begin"/>
            </w:r>
            <w:r w:rsidR="00C7613C" w:rsidRPr="00903FFB">
              <w:rPr>
                <w:noProof/>
              </w:rPr>
              <w:instrText xml:space="preserve"> PAGEREF _Toc114840822 \h </w:instrText>
            </w:r>
            <w:r w:rsidR="00C7613C" w:rsidRPr="00903FFB">
              <w:rPr>
                <w:noProof/>
              </w:rPr>
            </w:r>
            <w:r w:rsidR="00C7613C" w:rsidRPr="00903FFB">
              <w:rPr>
                <w:noProof/>
              </w:rPr>
              <w:fldChar w:fldCharType="separate"/>
            </w:r>
            <w:r w:rsidR="00B82864">
              <w:rPr>
                <w:noProof/>
              </w:rPr>
              <w:t>14</w:t>
            </w:r>
            <w:r w:rsidR="00C7613C" w:rsidRPr="00903FFB">
              <w:rPr>
                <w:noProof/>
              </w:rPr>
              <w:fldChar w:fldCharType="end"/>
            </w:r>
          </w:hyperlink>
        </w:p>
        <w:p w:rsidR="00D2406F" w:rsidRDefault="00C7613C">
          <w:r>
            <w:rPr>
              <w:rFonts w:ascii="黑体" w:eastAsia="黑体" w:hAnsi="黑体"/>
              <w:b/>
              <w:noProof/>
            </w:rPr>
            <mc:AlternateContent>
              <mc:Choice Requires="wps">
                <w:drawing>
                  <wp:anchor distT="0" distB="0" distL="114300" distR="114300" simplePos="0" relativeHeight="251654656" behindDoc="0" locked="0" layoutInCell="1" allowOverlap="1">
                    <wp:simplePos x="0" y="0"/>
                    <wp:positionH relativeFrom="margin">
                      <wp:align>center</wp:align>
                    </wp:positionH>
                    <wp:positionV relativeFrom="paragraph">
                      <wp:posOffset>241935</wp:posOffset>
                    </wp:positionV>
                    <wp:extent cx="2806700" cy="914400"/>
                    <wp:effectExtent l="0" t="400050" r="12700" b="19050"/>
                    <wp:wrapNone/>
                    <wp:docPr id="9" name="AutoShape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2343807" y="4950372"/>
                              <a:ext cx="2806700" cy="914400"/>
                            </a:xfrm>
                            <a:prstGeom prst="wedgeRoundRectCallout">
                              <a:avLst>
                                <a:gd name="adj1" fmla="val -46350"/>
                                <a:gd name="adj2" fmla="val -90804"/>
                                <a:gd name="adj3" fmla="val 16667"/>
                              </a:avLst>
                            </a:prstGeom>
                            <a:solidFill>
                              <a:srgbClr val="FFFFFF"/>
                            </a:solidFill>
                            <a:ln w="9525">
                              <a:solidFill>
                                <a:srgbClr val="000000"/>
                              </a:solidFill>
                              <a:miter lim="800000"/>
                            </a:ln>
                          </wps:spPr>
                          <wps:txbx>
                            <w:txbxContent>
                              <w:p w:rsidR="00D2406F" w:rsidRDefault="00C7613C">
                                <w:pPr>
                                  <w:rPr>
                                    <w:color w:val="FF0000"/>
                                  </w:rPr>
                                </w:pPr>
                                <w:r>
                                  <w:rPr>
                                    <w:rFonts w:ascii="宋体" w:hAnsi="宋体" w:hint="eastAsia"/>
                                    <w:color w:val="FF0000"/>
                                  </w:rPr>
                                  <w:t>一级标题目录：四号黑体，加粗，左对齐</w:t>
                                </w:r>
                              </w:p>
                              <w:p w:rsidR="00D2406F" w:rsidRDefault="00C7613C">
                                <w:pPr>
                                  <w:rPr>
                                    <w:color w:val="FF0000"/>
                                  </w:rPr>
                                </w:pPr>
                                <w:r>
                                  <w:rPr>
                                    <w:rFonts w:hint="eastAsia"/>
                                    <w:color w:val="FF0000"/>
                                  </w:rPr>
                                  <w:t>二级标题目录：四号宋体，加粗，左对齐</w:t>
                                </w:r>
                              </w:p>
                              <w:p w:rsidR="00D2406F" w:rsidRDefault="00C7613C">
                                <w:pPr>
                                  <w:rPr>
                                    <w:color w:val="FF0000"/>
                                  </w:rPr>
                                </w:pPr>
                                <w:r>
                                  <w:rPr>
                                    <w:rFonts w:hint="eastAsia"/>
                                    <w:color w:val="FF0000"/>
                                  </w:rPr>
                                  <w:t>三级标题目录：四号宋体，不加粗，首行缩进</w:t>
                                </w:r>
                                <w:r>
                                  <w:rPr>
                                    <w:rFonts w:hint="eastAsia"/>
                                    <w:color w:val="FF0000"/>
                                  </w:rPr>
                                  <w:t>2</w:t>
                                </w:r>
                                <w:r>
                                  <w:rPr>
                                    <w:rFonts w:hint="eastAsia"/>
                                    <w:color w:val="FF0000"/>
                                  </w:rPr>
                                  <w:t>个字符</w:t>
                                </w:r>
                              </w:p>
                            </w:txbxContent>
                          </wps:txbx>
                          <wps:bodyPr rot="0" vert="horz" wrap="square" lIns="91440" tIns="45720" rIns="91440" bIns="45720" anchor="t" anchorCtr="0" upright="1">
                            <a:noAutofit/>
                          </wps:bodyPr>
                        </wps:wsp>
                      </a:graphicData>
                    </a:graphic>
                  </wp:anchor>
                </w:drawing>
              </mc:Choice>
              <mc:Fallback>
                <w:pict>
                  <v:shape id="AutoShape 334" o:spid="_x0000_s1039" type="#_x0000_t62" style="position:absolute;left:0;text-align:left;margin-left:0;margin-top:19.05pt;width:221pt;height:1in;z-index:251654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" adj="788,-8814">
                    <v:textbox>
                      <w:txbxContent>
                        <w:p w:rsidR="00D2406F" w:rsidRDefault="00C7613C">
                          <w:pPr>
                            <w:rPr>
                              <w:color w:val="FF0000"/>
                            </w:rPr>
                          </w:pPr>
                          <w:r>
                            <w:rPr>
                              <w:rFonts w:ascii="宋体" w:hAnsi="宋体" w:hint="eastAsia"/>
                              <w:color w:val="FF0000"/>
                            </w:rPr>
                            <w:t>一级标题目录：四号黑体，加粗，左对齐</w:t>
                          </w:r>
                        </w:p>
                        <w:p w:rsidR="00D2406F" w:rsidRDefault="00C7613C">
                          <w:pPr>
                            <w:rPr>
                              <w:color w:val="FF0000"/>
                            </w:rPr>
                          </w:pPr>
                          <w:r>
                            <w:rPr>
                              <w:rFonts w:hint="eastAsia"/>
                              <w:color w:val="FF0000"/>
                            </w:rPr>
                            <w:t>二级标题目录：四号宋体，加粗，左对齐</w:t>
                          </w:r>
                        </w:p>
                        <w:p w:rsidR="00D2406F" w:rsidRDefault="00C7613C">
                          <w:pPr>
                            <w:rPr>
                              <w:color w:val="FF0000"/>
                            </w:rPr>
                          </w:pPr>
                          <w:r>
                            <w:rPr>
                              <w:rFonts w:hint="eastAsia"/>
                              <w:color w:val="FF0000"/>
                            </w:rPr>
                            <w:t>三级标题目录：四号宋体，不加粗，首行缩进</w:t>
                          </w:r>
                          <w:r>
                            <w:rPr>
                              <w:rFonts w:hint="eastAsia"/>
                              <w:color w:val="FF0000"/>
                            </w:rPr>
                            <w:t>2</w:t>
                          </w:r>
                          <w:r>
                            <w:rPr>
                              <w:rFonts w:hint="eastAsia"/>
                              <w:color w:val="FF0000"/>
                            </w:rPr>
                            <w:t>个字符</w:t>
                          </w:r>
                        </w:p>
                      </w:txbxContent>
                    </v:textbox>
                    <w10:wrap anchorx="margin"/>
                  </v:shape>
                </w:pict>
              </mc:Fallback>
            </mc:AlternateContent>
          </w:r>
          <w:r>
            <w:rPr>
              <w:rFonts w:eastAsia="黑体"/>
              <w:sz w:val="28"/>
              <w:szCs w:val="20"/>
            </w:rPr>
            <w:fldChar w:fldCharType="end"/>
          </w:r>
        </w:p>
      </w:sdtContent>
    </w:sdt>
    <w:p w:rsidR="00D2406F" w:rsidRDefault="00D2406F">
      <w:pPr>
        <w:spacing w:line="360" w:lineRule="auto"/>
        <w:jc w:val="center"/>
        <w:sectPr w:rsidR="00D2406F" w:rsidSect="000F7F10">
          <w:headerReference w:type="default" r:id="rId11"/>
          <w:pgSz w:w="11907" w:h="16840"/>
          <w:pgMar w:top="1440" w:right="1418" w:bottom="1440" w:left="1797" w:header="851" w:footer="992" w:gutter="0"/>
          <w:pgNumType w:fmt="upperRoman"/>
          <w:cols w:space="425"/>
          <w:docGrid w:linePitch="312"/>
        </w:sectPr>
      </w:pPr>
    </w:p>
    <w:p w:rsidR="00D2406F" w:rsidRPr="002E4831" w:rsidRDefault="00C7613C">
      <w:pPr>
        <w:spacing w:line="360" w:lineRule="auto"/>
        <w:rPr>
          <w:rFonts w:ascii="宋体" w:hAnsi="宋体"/>
          <w:sz w:val="24"/>
        </w:rPr>
      </w:pPr>
      <w:bookmarkStart w:id="8" w:name="_Toc335598645"/>
      <w:bookmarkStart w:id="9" w:name="_Toc335598738"/>
      <w:r w:rsidRPr="002E4831">
        <w:rPr>
          <w:rFonts w:ascii="宋体" w:hAnsi="宋体"/>
          <w:sz w:val="24"/>
        </w:rPr>
        <w:lastRenderedPageBreak/>
        <mc:AlternateContent>
          <mc:Choice Requires="wps">
            <w:drawing>
              <wp:anchor distT="0" distB="0" distL="114300" distR="114300" simplePos="0" relativeHeight="251665920" behindDoc="0" locked="0" layoutInCell="1" allowOverlap="1">
                <wp:simplePos x="0" y="0"/>
                <wp:positionH relativeFrom="column">
                  <wp:posOffset>-133630</wp:posOffset>
                </wp:positionH>
                <wp:positionV relativeFrom="paragraph">
                  <wp:posOffset>-68919</wp:posOffset>
                </wp:positionV>
                <wp:extent cx="1623695" cy="504190"/>
                <wp:effectExtent l="0" t="209550" r="205105" b="10160"/>
                <wp:wrapNone/>
                <wp:docPr id="25" name="AutoShap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3695" cy="504190"/>
                        </a:xfrm>
                        <a:prstGeom prst="wedgeRoundRectCallout">
                          <a:avLst>
                            <a:gd name="adj1" fmla="val 58893"/>
                            <a:gd name="adj2" fmla="val -86133"/>
                            <a:gd name="adj3" fmla="val 16667"/>
                          </a:avLst>
                        </a:prstGeom>
                        <a:solidFill>
                          <a:srgbClr val="FFFF00"/>
                        </a:solidFill>
                        <a:ln w="9525">
                          <a:solidFill>
                            <a:srgbClr val="000000"/>
                          </a:solidFill>
                          <a:miter lim="800000"/>
                        </a:ln>
                      </wps:spPr>
                      <wps:txbx>
                        <w:txbxContent>
                          <w:p w:rsidR="00D2406F" w:rsidRDefault="00C7613C">
                            <w:r>
                              <w:rPr>
                                <w:rFonts w:hint="eastAsia"/>
                              </w:rPr>
                              <w:t>正文开始有页眉，宋体，小五号，内容统一</w:t>
                            </w:r>
                          </w:p>
                        </w:txbxContent>
                      </wps:txbx>
                      <wps:bodyPr rot="0" vert="horz" wrap="square" lIns="91440" tIns="45720" rIns="91440" bIns="45720" anchor="t" anchorCtr="0" upright="1">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22" o:spid="_x0000_s1040" type="#_x0000_t62" style="position:absolute;left:0;text-align:left;margin-left:-10.5pt;margin-top:-5.45pt;width:127.85pt;height:39.7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" adj="23521,-7805" fillcolor="yellow">
                <v:textbox>
                  <w:txbxContent>
                    <w:p w:rsidR="00D2406F" w:rsidRDefault="00C7613C">
                      <w:r>
                        <w:rPr>
                          <w:rFonts w:hint="eastAsia"/>
                        </w:rPr>
                        <w:t>正文开始有页眉，宋体，小五号，内容统一</w:t>
                      </w:r>
                    </w:p>
                  </w:txbxContent>
                </v:textbox>
              </v:shape>
            </w:pict>
          </mc:Fallback>
        </mc:AlternateContent>
      </w:r>
      <w:r w:rsidRPr="002E4831">
        <w:rPr>
          <w:rFonts w:ascii="宋体" w:hAnsi="宋体"/>
          <w:sz w:val="24"/>
        </w:rPr>
        <mc:AlternateContent>
          <mc:Choice Requires="wps">
            <w:drawing>
              <wp:anchor distT="0" distB="0" distL="114300" distR="114300" simplePos="0" relativeHeight="251645440" behindDoc="0" locked="0" layoutInCell="1" allowOverlap="1">
                <wp:simplePos x="0" y="0"/>
                <wp:positionH relativeFrom="column">
                  <wp:posOffset>4015105</wp:posOffset>
                </wp:positionH>
                <wp:positionV relativeFrom="paragraph">
                  <wp:posOffset>-30480</wp:posOffset>
                </wp:positionV>
                <wp:extent cx="1855470" cy="699770"/>
                <wp:effectExtent l="457200" t="0" r="11430" b="24130"/>
                <wp:wrapNone/>
                <wp:docPr id="7" name="AutoShap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5470" cy="699770"/>
                        </a:xfrm>
                        <a:prstGeom prst="wedgeRoundRectCallout">
                          <a:avLst>
                            <a:gd name="adj1" fmla="val -71864"/>
                            <a:gd name="adj2" fmla="val -4833"/>
                            <a:gd name="adj3" fmla="val 16667"/>
                          </a:avLst>
                        </a:prstGeom>
                        <a:solidFill>
                          <a:srgbClr val="FFFF00"/>
                        </a:solidFill>
                        <a:ln w="9525">
                          <a:solidFill>
                            <a:srgbClr val="000000"/>
                          </a:solidFill>
                          <a:miter lim="800000"/>
                        </a:ln>
                      </wps:spPr>
                      <wps:txbx>
                        <w:txbxContent>
                          <w:p w:rsidR="00D2406F" w:rsidRDefault="00C7613C">
                            <w:r>
                              <w:rPr>
                                <w:rFonts w:hint="eastAsia"/>
                              </w:rPr>
                              <w:t>一级标题排版：黑体，二号，居中，单</w:t>
                            </w:r>
                            <w:proofErr w:type="gramStart"/>
                            <w:r>
                              <w:rPr>
                                <w:rFonts w:hint="eastAsia"/>
                              </w:rPr>
                              <w:t>倍</w:t>
                            </w:r>
                            <w:proofErr w:type="gramEnd"/>
                            <w:r>
                              <w:rPr>
                                <w:rFonts w:hint="eastAsia"/>
                              </w:rPr>
                              <w:t>行距，</w:t>
                            </w:r>
                            <w:proofErr w:type="gramStart"/>
                            <w:r>
                              <w:rPr>
                                <w:rFonts w:hint="eastAsia"/>
                              </w:rPr>
                              <w:t>段前</w:t>
                            </w:r>
                            <w:r>
                              <w:rPr>
                                <w:rFonts w:hint="eastAsia"/>
                              </w:rPr>
                              <w:t>0</w:t>
                            </w:r>
                            <w:r>
                              <w:rPr>
                                <w:rFonts w:hint="eastAsia"/>
                              </w:rPr>
                              <w:t>行</w:t>
                            </w:r>
                            <w:proofErr w:type="gramEnd"/>
                            <w:r>
                              <w:rPr>
                                <w:rFonts w:hint="eastAsia"/>
                              </w:rPr>
                              <w:t>，段后</w:t>
                            </w:r>
                            <w:r>
                              <w:rPr>
                                <w:rFonts w:hint="eastAsia"/>
                              </w:rPr>
                              <w:t>1</w:t>
                            </w:r>
                            <w:r>
                              <w:rPr>
                                <w:rFonts w:hint="eastAsia"/>
                              </w:rPr>
                              <w:t>行。</w:t>
                            </w:r>
                            <w:proofErr w:type="gramStart"/>
                            <w:r>
                              <w:rPr>
                                <w:rFonts w:hint="eastAsia"/>
                              </w:rPr>
                              <w:t>段前回车</w:t>
                            </w:r>
                            <w:proofErr w:type="gramEnd"/>
                            <w:r>
                              <w:rPr>
                                <w:rFonts w:hint="eastAsia"/>
                              </w:rPr>
                              <w:t>空</w:t>
                            </w:r>
                            <w:r>
                              <w:rPr>
                                <w:rFonts w:hint="eastAsia"/>
                              </w:rPr>
                              <w:t>1</w:t>
                            </w:r>
                            <w:r>
                              <w:rPr>
                                <w:rFonts w:hint="eastAsia"/>
                              </w:rPr>
                              <w:t>行</w:t>
                            </w:r>
                          </w:p>
                        </w:txbxContent>
                      </wps:txbx>
                      <wps:bodyPr rot="0" vert="horz" wrap="square" lIns="91440" tIns="45720" rIns="91440" bIns="45720" anchor="t" anchorCtr="0" upright="1">
                        <a:noAutofit/>
                      </wps:bodyPr>
                    </wps:wsp>
                  </a:graphicData>
                </a:graphic>
              </wp:anchor>
            </w:drawing>
          </mc:Choice>
          <mc:Fallback>
            <w:pict>
              <v:shape id="_x0000_s1041" type="#_x0000_t62" style="position:absolute;left:0;text-align:left;margin-left:316.15pt;margin-top:-2.4pt;width:146.1pt;height:55.1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" adj="-4723,9756" fillcolor="yellow">
                <v:textbox>
                  <w:txbxContent>
                    <w:p w:rsidR="00D2406F" w:rsidRDefault="00C7613C">
                      <w:r>
                        <w:rPr>
                          <w:rFonts w:hint="eastAsia"/>
                        </w:rPr>
                        <w:t>一级标题排版：黑体，二号，居中，单</w:t>
                      </w:r>
                      <w:proofErr w:type="gramStart"/>
                      <w:r>
                        <w:rPr>
                          <w:rFonts w:hint="eastAsia"/>
                        </w:rPr>
                        <w:t>倍</w:t>
                      </w:r>
                      <w:proofErr w:type="gramEnd"/>
                      <w:r>
                        <w:rPr>
                          <w:rFonts w:hint="eastAsia"/>
                        </w:rPr>
                        <w:t>行距，</w:t>
                      </w:r>
                      <w:proofErr w:type="gramStart"/>
                      <w:r>
                        <w:rPr>
                          <w:rFonts w:hint="eastAsia"/>
                        </w:rPr>
                        <w:t>段前</w:t>
                      </w:r>
                      <w:r>
                        <w:rPr>
                          <w:rFonts w:hint="eastAsia"/>
                        </w:rPr>
                        <w:t>0</w:t>
                      </w:r>
                      <w:r>
                        <w:rPr>
                          <w:rFonts w:hint="eastAsia"/>
                        </w:rPr>
                        <w:t>行</w:t>
                      </w:r>
                      <w:proofErr w:type="gramEnd"/>
                      <w:r>
                        <w:rPr>
                          <w:rFonts w:hint="eastAsia"/>
                        </w:rPr>
                        <w:t>，段后</w:t>
                      </w:r>
                      <w:r>
                        <w:rPr>
                          <w:rFonts w:hint="eastAsia"/>
                        </w:rPr>
                        <w:t>1</w:t>
                      </w:r>
                      <w:r>
                        <w:rPr>
                          <w:rFonts w:hint="eastAsia"/>
                        </w:rPr>
                        <w:t>行。</w:t>
                      </w:r>
                      <w:proofErr w:type="gramStart"/>
                      <w:r>
                        <w:rPr>
                          <w:rFonts w:hint="eastAsia"/>
                        </w:rPr>
                        <w:t>段前回车</w:t>
                      </w:r>
                      <w:proofErr w:type="gramEnd"/>
                      <w:r>
                        <w:rPr>
                          <w:rFonts w:hint="eastAsia"/>
                        </w:rPr>
                        <w:t>空</w:t>
                      </w:r>
                      <w:r>
                        <w:rPr>
                          <w:rFonts w:hint="eastAsia"/>
                        </w:rPr>
                        <w:t>1</w:t>
                      </w:r>
                      <w:r>
                        <w:rPr>
                          <w:rFonts w:hint="eastAsia"/>
                        </w:rPr>
                        <w:t>行</w:t>
                      </w:r>
                    </w:p>
                  </w:txbxContent>
                </v:textbox>
              </v:shape>
            </w:pict>
          </mc:Fallback>
        </mc:AlternateContent>
      </w:r>
    </w:p>
    <w:p w:rsidR="00D2406F" w:rsidRDefault="00C7613C">
      <w:pPr>
        <w:pStyle w:val="1"/>
        <w:spacing w:before="0" w:afterLines="100" w:after="240" w:line="240" w:lineRule="auto"/>
        <w:jc w:val="center"/>
        <w:rPr>
          <w:rFonts w:ascii="宋体" w:hAnsi="宋体"/>
          <w:color w:val="000000"/>
          <w:kern w:val="2"/>
          <w:sz w:val="24"/>
          <w:szCs w:val="24"/>
        </w:rPr>
      </w:pPr>
      <w:bookmarkStart w:id="10" w:name="_Toc114840788"/>
      <w:r>
        <w:rPr>
          <w:rFonts w:eastAsia="黑体"/>
          <w:b w:val="0"/>
        </w:rPr>
        <w:t>第</w:t>
      </w:r>
      <w:r>
        <w:rPr>
          <w:rFonts w:eastAsia="黑体"/>
          <w:b w:val="0"/>
        </w:rPr>
        <w:t>1</w:t>
      </w:r>
      <w:r>
        <w:rPr>
          <w:rFonts w:eastAsia="黑体"/>
          <w:b w:val="0"/>
        </w:rPr>
        <w:t>章　绪</w:t>
      </w:r>
      <w:r>
        <w:rPr>
          <w:rFonts w:eastAsia="黑体"/>
          <w:b w:val="0"/>
        </w:rPr>
        <w:t xml:space="preserve">  </w:t>
      </w:r>
      <w:r>
        <w:rPr>
          <w:rFonts w:eastAsia="黑体"/>
          <w:b w:val="0"/>
        </w:rPr>
        <w:t>论</w:t>
      </w:r>
      <w:bookmarkEnd w:id="8"/>
      <w:bookmarkEnd w:id="9"/>
      <w:bookmarkEnd w:id="10"/>
    </w:p>
    <w:p w:rsidR="00D2406F" w:rsidRDefault="00C7613C">
      <w:pPr>
        <w:spacing w:line="360" w:lineRule="auto"/>
        <w:ind w:firstLineChars="200" w:firstLine="480"/>
        <w:rPr>
          <w:color w:val="FF0000"/>
          <w:sz w:val="24"/>
        </w:rPr>
      </w:pPr>
      <w:r>
        <w:rPr>
          <w:color w:val="FF0000"/>
          <w:sz w:val="24"/>
        </w:rPr>
        <w:t>说明：在绪论中简要说明设计（论文）工作的目的、意义、范围、研究设想、方法、选题依据等。应当言简意赅，不要与摘要雷同。一般教科书中有的知识，在绪论中不必出现。有关历史回顾和前人工作的，可以适当综合评述。</w:t>
      </w:r>
    </w:p>
    <w:p w:rsidR="00D2406F" w:rsidRDefault="00C7613C">
      <w:pPr>
        <w:spacing w:line="360" w:lineRule="auto"/>
        <w:ind w:firstLineChars="200" w:firstLine="640"/>
        <w:rPr>
          <w:sz w:val="24"/>
        </w:rPr>
      </w:pPr>
      <w:r>
        <w:rPr>
          <w:rFonts w:eastAsia="黑体"/>
          <w:noProof/>
          <w:sz w:val="32"/>
          <w:szCs w:val="32"/>
        </w:rPr>
        <mc:AlternateContent>
          <mc:Choice Requires="wps">
            <w:drawing>
              <wp:anchor distT="0" distB="0" distL="114300" distR="114300" simplePos="0" relativeHeight="251653632" behindDoc="0" locked="0" layoutInCell="1" allowOverlap="1">
                <wp:simplePos x="0" y="0"/>
                <wp:positionH relativeFrom="column">
                  <wp:posOffset>2442520</wp:posOffset>
                </wp:positionH>
                <wp:positionV relativeFrom="paragraph">
                  <wp:posOffset>1425442</wp:posOffset>
                </wp:positionV>
                <wp:extent cx="2883535" cy="588010"/>
                <wp:effectExtent l="800100" t="0" r="12065" b="78740"/>
                <wp:wrapNone/>
                <wp:docPr id="5" name="AutoShape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3535" cy="588010"/>
                        </a:xfrm>
                        <a:prstGeom prst="wedgeRoundRectCallout">
                          <a:avLst>
                            <a:gd name="adj1" fmla="val -76420"/>
                            <a:gd name="adj2" fmla="val 56052"/>
                            <a:gd name="adj3" fmla="val 16667"/>
                          </a:avLst>
                        </a:prstGeom>
                        <a:solidFill>
                          <a:srgbClr val="FFFF00"/>
                        </a:solidFill>
                        <a:ln w="9525">
                          <a:solidFill>
                            <a:srgbClr val="000000"/>
                          </a:solidFill>
                          <a:miter lim="800000"/>
                        </a:ln>
                      </wps:spPr>
                      <wps:txbx>
                        <w:txbxContent>
                          <w:p w:rsidR="00D2406F" w:rsidRDefault="00C7613C">
                            <w:pPr>
                              <w:spacing w:line="300" w:lineRule="auto"/>
                            </w:pPr>
                            <w:r>
                              <w:rPr>
                                <w:rFonts w:hint="eastAsia"/>
                              </w:rPr>
                              <w:t>二级标题排版：黑体，三号，</w:t>
                            </w:r>
                            <w:r>
                              <w:rPr>
                                <w:rFonts w:hint="eastAsia"/>
                              </w:rPr>
                              <w:t>1</w:t>
                            </w:r>
                            <w:r>
                              <w:t>.5</w:t>
                            </w:r>
                            <w:r>
                              <w:rPr>
                                <w:rFonts w:hint="eastAsia"/>
                              </w:rPr>
                              <w:t>倍行距，</w:t>
                            </w:r>
                            <w:proofErr w:type="gramStart"/>
                            <w:r>
                              <w:rPr>
                                <w:rFonts w:hint="eastAsia"/>
                              </w:rPr>
                              <w:t>两端居</w:t>
                            </w:r>
                            <w:proofErr w:type="gramEnd"/>
                            <w:r>
                              <w:rPr>
                                <w:rFonts w:hint="eastAsia"/>
                              </w:rPr>
                              <w:t>左对齐，加粗，</w:t>
                            </w:r>
                            <w:proofErr w:type="gramStart"/>
                            <w:r>
                              <w:rPr>
                                <w:rFonts w:hint="eastAsia"/>
                              </w:rPr>
                              <w:t>段前</w:t>
                            </w:r>
                            <w:r>
                              <w:rPr>
                                <w:rFonts w:hint="eastAsia"/>
                              </w:rPr>
                              <w:t>0</w:t>
                            </w:r>
                            <w:r>
                              <w:rPr>
                                <w:rFonts w:hint="eastAsia"/>
                              </w:rPr>
                              <w:t>行</w:t>
                            </w:r>
                            <w:proofErr w:type="gramEnd"/>
                            <w:r>
                              <w:rPr>
                                <w:rFonts w:hint="eastAsia"/>
                              </w:rPr>
                              <w:t>，段后</w:t>
                            </w:r>
                            <w:r>
                              <w:rPr>
                                <w:rFonts w:hint="eastAsia"/>
                              </w:rPr>
                              <w:t>0</w:t>
                            </w:r>
                            <w:r>
                              <w:rPr>
                                <w:rFonts w:hint="eastAsia"/>
                              </w:rPr>
                              <w:t>行。</w:t>
                            </w:r>
                          </w:p>
                        </w:txbxContent>
                      </wps:txbx>
                      <wps:bodyPr rot="0" vert="horz" wrap="square" lIns="91440" tIns="45720" rIns="91440" bIns="45720" anchor="t" anchorCtr="0" upright="1">
                        <a:noAutofit/>
                      </wps:bodyPr>
                    </wps:wsp>
                  </a:graphicData>
                </a:graphic>
              </wp:anchor>
            </w:drawing>
          </mc:Choice>
          <mc:Fallback>
            <w:pict>
              <v:shape id="AutoShape 326" o:spid="_x0000_s1042" type="#_x0000_t62" style="position:absolute;left:0;text-align:left;margin-left:192.3pt;margin-top:112.25pt;width:227.05pt;height:46.3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" adj="-5707,22907" fillcolor="yellow">
                <v:textbox>
                  <w:txbxContent>
                    <w:p w:rsidR="00D2406F" w:rsidRDefault="00C7613C">
                      <w:pPr>
                        <w:spacing w:line="300" w:lineRule="auto"/>
                      </w:pPr>
                      <w:r>
                        <w:rPr>
                          <w:rFonts w:hint="eastAsia"/>
                        </w:rPr>
                        <w:t>二级标题排版：黑体，三号，</w:t>
                      </w:r>
                      <w:r>
                        <w:rPr>
                          <w:rFonts w:hint="eastAsia"/>
                        </w:rPr>
                        <w:t>1</w:t>
                      </w:r>
                      <w:r>
                        <w:t>.5</w:t>
                      </w:r>
                      <w:r>
                        <w:rPr>
                          <w:rFonts w:hint="eastAsia"/>
                        </w:rPr>
                        <w:t>倍行距，</w:t>
                      </w:r>
                      <w:proofErr w:type="gramStart"/>
                      <w:r>
                        <w:rPr>
                          <w:rFonts w:hint="eastAsia"/>
                        </w:rPr>
                        <w:t>两端居</w:t>
                      </w:r>
                      <w:proofErr w:type="gramEnd"/>
                      <w:r>
                        <w:rPr>
                          <w:rFonts w:hint="eastAsia"/>
                        </w:rPr>
                        <w:t>左对齐，加粗，</w:t>
                      </w:r>
                      <w:proofErr w:type="gramStart"/>
                      <w:r>
                        <w:rPr>
                          <w:rFonts w:hint="eastAsia"/>
                        </w:rPr>
                        <w:t>段前</w:t>
                      </w:r>
                      <w:r>
                        <w:rPr>
                          <w:rFonts w:hint="eastAsia"/>
                        </w:rPr>
                        <w:t>0</w:t>
                      </w:r>
                      <w:r>
                        <w:rPr>
                          <w:rFonts w:hint="eastAsia"/>
                        </w:rPr>
                        <w:t>行</w:t>
                      </w:r>
                      <w:proofErr w:type="gramEnd"/>
                      <w:r>
                        <w:rPr>
                          <w:rFonts w:hint="eastAsia"/>
                        </w:rPr>
                        <w:t>，段后</w:t>
                      </w:r>
                      <w:r>
                        <w:rPr>
                          <w:rFonts w:hint="eastAsia"/>
                        </w:rPr>
                        <w:t>0</w:t>
                      </w:r>
                      <w:r>
                        <w:rPr>
                          <w:rFonts w:hint="eastAsia"/>
                        </w:rPr>
                        <w:t>行。</w:t>
                      </w:r>
                    </w:p>
                  </w:txbxContent>
                </v:textbox>
              </v:shape>
            </w:pict>
          </mc:Fallback>
        </mc:AlternateContent>
      </w:r>
      <w:r>
        <w:rPr>
          <w:noProof/>
          <w:sz w:val="24"/>
        </w:rPr>
        <mc:AlternateContent>
          <mc:Choice Requires="wps">
            <w:drawing>
              <wp:anchor distT="0" distB="0" distL="114300" distR="114300" simplePos="0" relativeHeight="251652608" behindDoc="0" locked="0" layoutInCell="1" allowOverlap="1">
                <wp:simplePos x="0" y="0"/>
                <wp:positionH relativeFrom="margin">
                  <wp:align>right</wp:align>
                </wp:positionH>
                <wp:positionV relativeFrom="paragraph">
                  <wp:posOffset>346075</wp:posOffset>
                </wp:positionV>
                <wp:extent cx="1931670" cy="762000"/>
                <wp:effectExtent l="342900" t="342900" r="11430" b="19050"/>
                <wp:wrapNone/>
                <wp:docPr id="6" name="AutoShap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762000"/>
                        </a:xfrm>
                        <a:prstGeom prst="wedgeRoundRectCallout">
                          <a:avLst>
                            <a:gd name="adj1" fmla="val -65235"/>
                            <a:gd name="adj2" fmla="val -90000"/>
                            <a:gd name="adj3" fmla="val 16667"/>
                          </a:avLst>
                        </a:prstGeom>
                        <a:solidFill>
                          <a:srgbClr val="FFFF00"/>
                        </a:solidFill>
                        <a:ln w="9525">
                          <a:solidFill>
                            <a:srgbClr val="000000"/>
                          </a:solidFill>
                          <a:miter lim="800000"/>
                        </a:ln>
                      </wps:spPr>
                      <wps:txbx>
                        <w:txbxContent>
                          <w:p w:rsidR="00D2406F" w:rsidRDefault="00C7613C">
                            <w:pPr>
                              <w:spacing w:line="300" w:lineRule="auto"/>
                              <w:ind w:left="105" w:hangingChars="50" w:hanging="105"/>
                            </w:pPr>
                            <w:r>
                              <w:rPr>
                                <w:rFonts w:ascii="宋体" w:hAnsi="宋体" w:hint="eastAsia"/>
                              </w:rPr>
                              <w:t>正文：宋体，小四号，两端</w:t>
                            </w:r>
                            <w:r>
                              <w:rPr>
                                <w:rFonts w:hint="eastAsia"/>
                              </w:rPr>
                              <w:t>对齐</w:t>
                            </w:r>
                            <w:r>
                              <w:rPr>
                                <w:rFonts w:ascii="宋体" w:hAnsi="宋体" w:hint="eastAsia"/>
                              </w:rPr>
                              <w:t>，首行缩进2字符，</w:t>
                            </w:r>
                            <w:r>
                              <w:rPr>
                                <w:rFonts w:hint="eastAsia"/>
                              </w:rPr>
                              <w:t>段前段后各</w:t>
                            </w:r>
                            <w:r>
                              <w:rPr>
                                <w:rFonts w:hint="eastAsia"/>
                              </w:rPr>
                              <w:t>0</w:t>
                            </w:r>
                            <w:r>
                              <w:rPr>
                                <w:rFonts w:hint="eastAsia"/>
                              </w:rPr>
                              <w:t>行，</w:t>
                            </w:r>
                            <w:r>
                              <w:rPr>
                                <w:rFonts w:hint="eastAsia"/>
                              </w:rPr>
                              <w:t>1.5</w:t>
                            </w:r>
                            <w:r>
                              <w:rPr>
                                <w:rFonts w:hint="eastAsia"/>
                              </w:rPr>
                              <w:t>倍行距。</w:t>
                            </w:r>
                          </w:p>
                        </w:txbxContent>
                      </wps:txbx>
                      <wps:bodyPr rot="0" vert="horz" wrap="square" lIns="91440" tIns="45720" rIns="91440" bIns="45720" anchor="t" anchorCtr="0" upright="1">
                        <a:noAutofit/>
                      </wps:bodyPr>
                    </wps:wsp>
                  </a:graphicData>
                </a:graphic>
              </wp:anchor>
            </w:drawing>
          </mc:Choice>
          <mc:Fallback>
            <w:pict>
              <v:shape id="AutoShape 325" o:spid="_x0000_s1043" type="#_x0000_t62" style="position:absolute;left:0;text-align:left;margin-left:100.9pt;margin-top:27.25pt;width:152.1pt;height:60pt;z-index:2516526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" adj="-3291,-8640" fillcolor="yellow">
                <v:textbox>
                  <w:txbxContent>
                    <w:p w:rsidR="00D2406F" w:rsidRDefault="00C7613C">
                      <w:pPr>
                        <w:spacing w:line="300" w:lineRule="auto"/>
                        <w:ind w:left="105" w:hangingChars="50" w:hanging="105"/>
                      </w:pPr>
                      <w:r>
                        <w:rPr>
                          <w:rFonts w:ascii="宋体" w:hAnsi="宋体" w:hint="eastAsia"/>
                        </w:rPr>
                        <w:t>正文：宋体，小四号，两端</w:t>
                      </w:r>
                      <w:r>
                        <w:rPr>
                          <w:rFonts w:hint="eastAsia"/>
                        </w:rPr>
                        <w:t>对齐</w:t>
                      </w:r>
                      <w:r>
                        <w:rPr>
                          <w:rFonts w:ascii="宋体" w:hAnsi="宋体" w:hint="eastAsia"/>
                        </w:rPr>
                        <w:t>，首行缩进</w:t>
                      </w:r>
                      <w:r>
                        <w:rPr>
                          <w:rFonts w:ascii="宋体" w:hAnsi="宋体" w:hint="eastAsia"/>
                        </w:rPr>
                        <w:t>2</w:t>
                      </w:r>
                      <w:r>
                        <w:rPr>
                          <w:rFonts w:ascii="宋体" w:hAnsi="宋体" w:hint="eastAsia"/>
                        </w:rPr>
                        <w:t>字符，</w:t>
                      </w:r>
                      <w:r>
                        <w:rPr>
                          <w:rFonts w:hint="eastAsia"/>
                        </w:rPr>
                        <w:t>段前段后各</w:t>
                      </w:r>
                      <w:r>
                        <w:rPr>
                          <w:rFonts w:hint="eastAsia"/>
                        </w:rPr>
                        <w:t>0</w:t>
                      </w:r>
                      <w:r>
                        <w:rPr>
                          <w:rFonts w:hint="eastAsia"/>
                        </w:rPr>
                        <w:t>行，</w:t>
                      </w:r>
                      <w:r>
                        <w:rPr>
                          <w:rFonts w:hint="eastAsia"/>
                        </w:rPr>
                        <w:t>1.5</w:t>
                      </w:r>
                      <w:r>
                        <w:rPr>
                          <w:rFonts w:hint="eastAsia"/>
                        </w:rPr>
                        <w:t>倍行距。</w:t>
                      </w:r>
                    </w:p>
                  </w:txbxContent>
                </v:textbox>
                <w10:wrap anchorx="margin"/>
              </v:shape>
            </w:pict>
          </mc:Fallback>
        </mc:AlternateContent>
      </w:r>
      <w:r>
        <w:rPr>
          <w:sz w:val="24"/>
        </w:rPr>
        <w:t>随着移动运营商的竞争加剧，新的业务需求不断涌现，对用户的服务质量不断提高，这就要求运营支撑系统能够不断适应新的需求变化，为业务发展的需要提供有效的解决方案。河南联通现有的支撑系统在建设初期发挥了巨大的作用，但由于新的竞争环境下，越来越不能适应新发展的需要。河南联通希望通过对原有的系统进行改造，建设一个新的接口系统，从而为河南联通的快速发展提供一个良好的支撑体系。</w:t>
      </w:r>
    </w:p>
    <w:p w:rsidR="00D2406F" w:rsidRDefault="00C7613C">
      <w:pPr>
        <w:spacing w:line="360" w:lineRule="auto"/>
        <w:ind w:firstLineChars="200" w:firstLine="480"/>
        <w:rPr>
          <w:sz w:val="24"/>
        </w:rPr>
      </w:pPr>
      <w:r>
        <w:rPr>
          <w:sz w:val="24"/>
        </w:rPr>
        <w:t>（以下略）</w:t>
      </w:r>
    </w:p>
    <w:p w:rsidR="00D2406F" w:rsidRDefault="00C7613C">
      <w:pPr>
        <w:pStyle w:val="2"/>
      </w:pPr>
      <w:bookmarkStart w:id="11" w:name="_Toc335598646"/>
      <w:bookmarkStart w:id="12" w:name="_Toc335598739"/>
      <w:bookmarkStart w:id="13" w:name="_Toc114840789"/>
      <w:r>
        <w:t xml:space="preserve">1.1 </w:t>
      </w:r>
      <w:r>
        <w:t>论文研究主要内容</w:t>
      </w:r>
      <w:bookmarkEnd w:id="11"/>
      <w:bookmarkEnd w:id="12"/>
      <w:bookmarkEnd w:id="13"/>
    </w:p>
    <w:p w:rsidR="00D2406F" w:rsidRDefault="00C7613C">
      <w:pPr>
        <w:spacing w:line="360" w:lineRule="auto"/>
        <w:ind w:firstLineChars="200" w:firstLine="480"/>
        <w:rPr>
          <w:sz w:val="24"/>
        </w:rPr>
      </w:pPr>
      <w:r>
        <w:rPr>
          <w:sz w:val="24"/>
        </w:rPr>
        <w:t>河南联通综合营帐四期系统客服接口是河南联通综合营帐四期系统系统接口中的一个，负责客户服务系统与综合营帐系统间的交互。河南联通客户服务系统不具备</w:t>
      </w:r>
      <w:r>
        <w:rPr>
          <w:color w:val="000000"/>
          <w:sz w:val="24"/>
        </w:rPr>
        <w:t>更新互联网用户资料、帐务信息的能力，但通过客服接口可实时向互联网营业系统提供资料变更的申请。客服</w:t>
      </w:r>
      <w:r>
        <w:rPr>
          <w:sz w:val="24"/>
        </w:rPr>
        <w:t>接口使用联通规范</w:t>
      </w:r>
      <w:r>
        <w:rPr>
          <w:sz w:val="24"/>
        </w:rPr>
        <w:t>H2</w:t>
      </w:r>
      <w:r>
        <w:rPr>
          <w:sz w:val="24"/>
        </w:rPr>
        <w:t>协议，采用</w:t>
      </w:r>
      <w:r>
        <w:rPr>
          <w:sz w:val="24"/>
        </w:rPr>
        <w:t>socket</w:t>
      </w:r>
      <w:r>
        <w:rPr>
          <w:sz w:val="24"/>
        </w:rPr>
        <w:t>短连接，营帐系统作为服务端，根据请求访问数据库，做相关处理，将处理结果返回客户机。</w:t>
      </w:r>
    </w:p>
    <w:p w:rsidR="00D2406F" w:rsidRDefault="00C7613C">
      <w:pPr>
        <w:spacing w:line="360" w:lineRule="auto"/>
        <w:ind w:firstLineChars="200" w:firstLine="560"/>
        <w:rPr>
          <w:sz w:val="24"/>
        </w:rPr>
      </w:pPr>
      <w:r>
        <w:rPr>
          <w:rFonts w:eastAsia="黑体" w:hint="eastAsia"/>
          <w:noProof/>
          <w:sz w:val="28"/>
          <w:szCs w:val="28"/>
        </w:rPr>
        <mc:AlternateContent>
          <mc:Choice Requires="wps">
            <w:drawing>
              <wp:anchor distT="0" distB="0" distL="114300" distR="114300" simplePos="0" relativeHeight="251658752" behindDoc="0" locked="0" layoutInCell="1" allowOverlap="1">
                <wp:simplePos x="0" y="0"/>
                <wp:positionH relativeFrom="margin">
                  <wp:posOffset>1608455</wp:posOffset>
                </wp:positionH>
                <wp:positionV relativeFrom="paragraph">
                  <wp:posOffset>6350</wp:posOffset>
                </wp:positionV>
                <wp:extent cx="3260725" cy="556895"/>
                <wp:effectExtent l="1238250" t="0" r="15875" b="14605"/>
                <wp:wrapNone/>
                <wp:docPr id="4" name="AutoShape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0725" cy="556895"/>
                        </a:xfrm>
                        <a:prstGeom prst="wedgeRoundRectCallout">
                          <a:avLst>
                            <a:gd name="adj1" fmla="val -86749"/>
                            <a:gd name="adj2" fmla="val 27838"/>
                            <a:gd name="adj3" fmla="val 16667"/>
                          </a:avLst>
                        </a:prstGeom>
                        <a:solidFill>
                          <a:srgbClr val="FFFF00"/>
                        </a:solidFill>
                        <a:ln w="9525">
                          <a:solidFill>
                            <a:srgbClr val="000000"/>
                          </a:solidFill>
                          <a:miter lim="800000"/>
                        </a:ln>
                      </wps:spPr>
                      <wps:txbx>
                        <w:txbxContent>
                          <w:p w:rsidR="00D2406F" w:rsidRDefault="00C7613C">
                            <w:pPr>
                              <w:spacing w:line="300" w:lineRule="auto"/>
                            </w:pPr>
                            <w:r>
                              <w:rPr>
                                <w:rFonts w:hint="eastAsia"/>
                              </w:rPr>
                              <w:t>三级标题排版：黑体，四号，</w:t>
                            </w:r>
                            <w:r>
                              <w:rPr>
                                <w:rFonts w:hint="eastAsia"/>
                              </w:rPr>
                              <w:t>1</w:t>
                            </w:r>
                            <w:r>
                              <w:t>.5</w:t>
                            </w:r>
                            <w:r>
                              <w:rPr>
                                <w:rFonts w:hint="eastAsia"/>
                              </w:rPr>
                              <w:t>倍行距，</w:t>
                            </w:r>
                            <w:proofErr w:type="gramStart"/>
                            <w:r>
                              <w:rPr>
                                <w:rFonts w:hint="eastAsia"/>
                              </w:rPr>
                              <w:t>两端居</w:t>
                            </w:r>
                            <w:proofErr w:type="gramEnd"/>
                            <w:r>
                              <w:rPr>
                                <w:rFonts w:hint="eastAsia"/>
                              </w:rPr>
                              <w:t>左对齐，加粗，段前段后</w:t>
                            </w:r>
                            <w:r>
                              <w:rPr>
                                <w:rFonts w:hint="eastAsia"/>
                              </w:rPr>
                              <w:t>0</w:t>
                            </w:r>
                            <w:r>
                              <w:rPr>
                                <w:rFonts w:hint="eastAsia"/>
                              </w:rPr>
                              <w:t>行。</w:t>
                            </w:r>
                          </w:p>
                        </w:txbxContent>
                      </wps:txbx>
                      <wps:bodyPr rot="0" vert="horz" wrap="square" lIns="91440" tIns="45720" rIns="91440" bIns="45720" anchor="t" anchorCtr="0" upright="1">
                        <a:noAutofit/>
                      </wps:bodyPr>
                    </wps:wsp>
                  </a:graphicData>
                </a:graphic>
              </wp:anchor>
            </w:drawing>
          </mc:Choice>
          <mc:Fallback>
            <w:pict>
              <v:shape id="AutoShape 372" o:spid="_x0000_s1044" type="#_x0000_t62" style="position:absolute;left:0;text-align:left;margin-left:126.65pt;margin-top:.5pt;width:256.75pt;height:43.85pt;z-index:251658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" adj="-7938,16813" fillcolor="yellow">
                <v:textbox>
                  <w:txbxContent>
                    <w:p w:rsidR="00D2406F" w:rsidRDefault="00C7613C">
                      <w:pPr>
                        <w:spacing w:line="300" w:lineRule="auto"/>
                      </w:pPr>
                      <w:r>
                        <w:rPr>
                          <w:rFonts w:hint="eastAsia"/>
                        </w:rPr>
                        <w:t>三级标题排版：黑体，四号，</w:t>
                      </w:r>
                      <w:r>
                        <w:rPr>
                          <w:rFonts w:hint="eastAsia"/>
                        </w:rPr>
                        <w:t>1</w:t>
                      </w:r>
                      <w:r>
                        <w:t>.5</w:t>
                      </w:r>
                      <w:r>
                        <w:rPr>
                          <w:rFonts w:hint="eastAsia"/>
                        </w:rPr>
                        <w:t>倍行距，</w:t>
                      </w:r>
                      <w:proofErr w:type="gramStart"/>
                      <w:r>
                        <w:rPr>
                          <w:rFonts w:hint="eastAsia"/>
                        </w:rPr>
                        <w:t>两端居</w:t>
                      </w:r>
                      <w:proofErr w:type="gramEnd"/>
                      <w:r>
                        <w:rPr>
                          <w:rFonts w:hint="eastAsia"/>
                        </w:rPr>
                        <w:t>左对齐，加粗，段前段后</w:t>
                      </w:r>
                      <w:r>
                        <w:rPr>
                          <w:rFonts w:hint="eastAsia"/>
                        </w:rPr>
                        <w:t>0</w:t>
                      </w:r>
                      <w:r>
                        <w:rPr>
                          <w:rFonts w:hint="eastAsia"/>
                        </w:rPr>
                        <w:t>行。</w:t>
                      </w:r>
                    </w:p>
                  </w:txbxContent>
                </v:textbox>
                <w10:wrap anchorx="margin"/>
              </v:shape>
            </w:pict>
          </mc:Fallback>
        </mc:AlternateContent>
      </w:r>
      <w:r>
        <w:rPr>
          <w:sz w:val="24"/>
        </w:rPr>
        <w:t>（以下略）</w:t>
      </w:r>
    </w:p>
    <w:p w:rsidR="00D2406F" w:rsidRDefault="00C7613C">
      <w:pPr>
        <w:pStyle w:val="3"/>
      </w:pPr>
      <w:bookmarkStart w:id="14" w:name="_Toc335598647"/>
      <w:bookmarkStart w:id="15" w:name="_Toc335598740"/>
      <w:bookmarkStart w:id="16" w:name="_Toc114840790"/>
      <w:r>
        <w:rPr>
          <w:rFonts w:hint="eastAsia"/>
        </w:rPr>
        <w:t>1</w:t>
      </w:r>
      <w:r>
        <w:t>.1.1</w:t>
      </w:r>
      <w:bookmarkEnd w:id="14"/>
      <w:bookmarkEnd w:id="15"/>
      <w:bookmarkEnd w:id="16"/>
      <w:r>
        <w:rPr>
          <w:rFonts w:hint="eastAsia"/>
        </w:rPr>
        <w:t xml:space="preserve"> </w:t>
      </w:r>
    </w:p>
    <w:p w:rsidR="00D2406F" w:rsidRDefault="00C7613C">
      <w:pPr>
        <w:spacing w:line="360" w:lineRule="auto"/>
        <w:ind w:firstLineChars="200" w:firstLine="480"/>
        <w:rPr>
          <w:sz w:val="24"/>
        </w:rPr>
      </w:pPr>
      <w:r>
        <w:rPr>
          <w:sz w:val="24"/>
        </w:rPr>
        <w:t>随着移动运营商的竞争加剧，新的业务需求不断涌现，对用户的服务质量不断提高。</w:t>
      </w:r>
    </w:p>
    <w:p w:rsidR="00D2406F" w:rsidRDefault="00C7613C">
      <w:pPr>
        <w:pStyle w:val="3"/>
      </w:pPr>
      <w:bookmarkStart w:id="17" w:name="_Toc114840791"/>
      <w:r>
        <w:rPr>
          <w:rFonts w:hint="eastAsia"/>
        </w:rPr>
        <w:t>1</w:t>
      </w:r>
      <w:r>
        <w:t>.1.</w:t>
      </w:r>
      <w:r>
        <w:rPr>
          <w:rFonts w:hint="eastAsia"/>
        </w:rPr>
        <w:t>2</w:t>
      </w:r>
      <w:bookmarkEnd w:id="17"/>
      <w:r>
        <w:rPr>
          <w:rFonts w:hint="eastAsia"/>
        </w:rPr>
        <w:t xml:space="preserve"> </w:t>
      </w:r>
    </w:p>
    <w:p w:rsidR="00D2406F" w:rsidRDefault="00C7613C">
      <w:pPr>
        <w:spacing w:line="360" w:lineRule="auto"/>
        <w:ind w:firstLineChars="200" w:firstLine="480"/>
        <w:rPr>
          <w:sz w:val="24"/>
        </w:rPr>
      </w:pPr>
      <w:r>
        <w:rPr>
          <w:sz w:val="24"/>
        </w:rPr>
        <w:t>随着移动运营商的竞争加剧，新的业务需求不断涌现，对用户的服务质量不断提高。</w:t>
      </w:r>
    </w:p>
    <w:p w:rsidR="00D2406F" w:rsidRDefault="00C7613C">
      <w:pPr>
        <w:pStyle w:val="2"/>
      </w:pPr>
      <w:bookmarkStart w:id="18" w:name="_Toc335598648"/>
      <w:bookmarkStart w:id="19" w:name="_Toc335598741"/>
      <w:bookmarkStart w:id="20" w:name="_Toc114840792"/>
      <w:r>
        <w:t xml:space="preserve">1.2 </w:t>
      </w:r>
      <w:r>
        <w:t>国内外现状</w:t>
      </w:r>
      <w:bookmarkEnd w:id="18"/>
      <w:bookmarkEnd w:id="19"/>
      <w:bookmarkEnd w:id="20"/>
    </w:p>
    <w:p w:rsidR="00D2406F" w:rsidRDefault="00903FFB">
      <w:pPr>
        <w:spacing w:line="360" w:lineRule="auto"/>
        <w:ind w:firstLineChars="200" w:firstLine="480"/>
        <w:rPr>
          <w:sz w:val="24"/>
        </w:rPr>
      </w:pPr>
      <w:r>
        <w:rPr>
          <w:noProof/>
          <w:sz w:val="24"/>
        </w:rPr>
        <mc:AlternateContent>
          <mc:Choice Requires="wps">
            <w:drawing>
              <wp:anchor distT="0" distB="0" distL="114300" distR="114300" simplePos="0" relativeHeight="251650560" behindDoc="0" locked="0" layoutInCell="1" allowOverlap="1">
                <wp:simplePos x="0" y="0"/>
                <wp:positionH relativeFrom="column">
                  <wp:posOffset>2016775</wp:posOffset>
                </wp:positionH>
                <wp:positionV relativeFrom="paragraph">
                  <wp:posOffset>10662</wp:posOffset>
                </wp:positionV>
                <wp:extent cx="3542030" cy="584200"/>
                <wp:effectExtent l="0" t="0" r="20320" b="273050"/>
                <wp:wrapNone/>
                <wp:docPr id="3" name="AutoShap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2030" cy="584200"/>
                        </a:xfrm>
                        <a:prstGeom prst="wedgeRoundRectCallout">
                          <a:avLst>
                            <a:gd name="adj1" fmla="val -28881"/>
                            <a:gd name="adj2" fmla="val 89618"/>
                            <a:gd name="adj3" fmla="val 16667"/>
                          </a:avLst>
                        </a:prstGeom>
                        <a:solidFill>
                          <a:srgbClr val="FFFF00"/>
                        </a:solidFill>
                        <a:ln w="9525">
                          <a:solidFill>
                            <a:srgbClr val="000000"/>
                          </a:solidFill>
                          <a:miter lim="800000"/>
                        </a:ln>
                      </wps:spPr>
                      <wps:txbx>
                        <w:txbxContent>
                          <w:p w:rsidR="00D2406F" w:rsidRDefault="00C7613C">
                            <w:pPr>
                              <w:spacing w:line="300" w:lineRule="auto"/>
                            </w:pPr>
                            <w:r>
                              <w:rPr>
                                <w:rFonts w:hAnsi="宋体"/>
                              </w:rPr>
                              <w:t>从</w:t>
                            </w:r>
                            <w:r>
                              <w:rPr>
                                <w:rFonts w:hAnsi="宋体" w:hint="eastAsia"/>
                              </w:rPr>
                              <w:t>正文开始，编排页码，</w:t>
                            </w:r>
                            <w:r>
                              <w:rPr>
                                <w:rFonts w:hAnsi="宋体"/>
                              </w:rPr>
                              <w:t>到文章的结尾为止，采用阿拉伯数字，小</w:t>
                            </w:r>
                            <w:r>
                              <w:rPr>
                                <w:rFonts w:hAnsi="宋体" w:hint="eastAsia"/>
                              </w:rPr>
                              <w:t>五</w:t>
                            </w:r>
                            <w:r>
                              <w:rPr>
                                <w:rFonts w:hAnsi="宋体"/>
                              </w:rPr>
                              <w:t>号，字体</w:t>
                            </w:r>
                            <w:r>
                              <w:rPr>
                                <w:rFonts w:hAnsi="宋体" w:hint="eastAsia"/>
                              </w:rPr>
                              <w:t>“</w:t>
                            </w:r>
                            <w:r>
                              <w:t>Times New Roman</w:t>
                            </w:r>
                            <w:r>
                              <w:rPr>
                                <w:rFonts w:hint="eastAsia"/>
                              </w:rPr>
                              <w:t>”</w:t>
                            </w:r>
                            <w:r>
                              <w:rPr>
                                <w:rFonts w:hAnsi="宋体"/>
                              </w:rPr>
                              <w:t>，居中。</w:t>
                            </w:r>
                          </w:p>
                        </w:txbxContent>
                      </wps:txbx>
                      <wps:bodyPr rot="0" vert="horz" wrap="square" lIns="91440" tIns="45720" rIns="91440" bIns="45720" anchor="t" anchorCtr="0" upright="1">
                        <a:noAutofit/>
                      </wps:bodyPr>
                    </wps:wsp>
                  </a:graphicData>
                </a:graphic>
              </wp:anchor>
            </w:drawing>
          </mc:Choice>
          <mc:Fallback>
            <w:pict>
              <v:shape id="AutoShape 277" o:spid="_x0000_s1045" type="#_x0000_t62" style="position:absolute;left:0;text-align:left;margin-left:158.8pt;margin-top:.85pt;width:278.9pt;height:46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" adj="4562,30157" fillcolor="yellow">
                <v:textbox>
                  <w:txbxContent>
                    <w:p w:rsidR="00D2406F" w:rsidRDefault="00C7613C">
                      <w:pPr>
                        <w:spacing w:line="300" w:lineRule="auto"/>
                      </w:pPr>
                      <w:r>
                        <w:rPr>
                          <w:rFonts w:hAnsi="宋体"/>
                        </w:rPr>
                        <w:t>从</w:t>
                      </w:r>
                      <w:r>
                        <w:rPr>
                          <w:rFonts w:hAnsi="宋体" w:hint="eastAsia"/>
                        </w:rPr>
                        <w:t>正文开始，编排页码，</w:t>
                      </w:r>
                      <w:r>
                        <w:rPr>
                          <w:rFonts w:hAnsi="宋体"/>
                        </w:rPr>
                        <w:t>到文章的结尾为止，采用阿拉伯数字，小</w:t>
                      </w:r>
                      <w:r>
                        <w:rPr>
                          <w:rFonts w:hAnsi="宋体" w:hint="eastAsia"/>
                        </w:rPr>
                        <w:t>五</w:t>
                      </w:r>
                      <w:r>
                        <w:rPr>
                          <w:rFonts w:hAnsi="宋体"/>
                        </w:rPr>
                        <w:t>号，字体</w:t>
                      </w:r>
                      <w:r>
                        <w:rPr>
                          <w:rFonts w:hAnsi="宋体" w:hint="eastAsia"/>
                        </w:rPr>
                        <w:t>“</w:t>
                      </w:r>
                      <w:r>
                        <w:t>Times New Roman</w:t>
                      </w:r>
                      <w:r>
                        <w:rPr>
                          <w:rFonts w:hint="eastAsia"/>
                        </w:rPr>
                        <w:t>”</w:t>
                      </w:r>
                      <w:r>
                        <w:rPr>
                          <w:rFonts w:hAnsi="宋体"/>
                        </w:rPr>
                        <w:t>，居中。</w:t>
                      </w:r>
                    </w:p>
                  </w:txbxContent>
                </v:textbox>
              </v:shape>
            </w:pict>
          </mc:Fallback>
        </mc:AlternateContent>
      </w:r>
      <w:r w:rsidR="00C7613C">
        <w:rPr>
          <w:sz w:val="24"/>
        </w:rPr>
        <w:t>在国内现有的客服系统中，大部分都属于二层结构，客服系统向综合营帐系统客服接口发送业务受理的数据请求，客服接口根据请求访问数据库，</w:t>
      </w:r>
      <w:proofErr w:type="gramStart"/>
      <w:r w:rsidR="00C7613C">
        <w:rPr>
          <w:sz w:val="24"/>
        </w:rPr>
        <w:t>作出</w:t>
      </w:r>
      <w:proofErr w:type="gramEnd"/>
      <w:r w:rsidR="00C7613C">
        <w:rPr>
          <w:sz w:val="24"/>
        </w:rPr>
        <w:t>相关处理，</w:t>
      </w:r>
      <w:r w:rsidR="00C7613C">
        <w:rPr>
          <w:sz w:val="24"/>
        </w:rPr>
        <w:lastRenderedPageBreak/>
        <w:t>然后将处理结果返回客户机。</w:t>
      </w:r>
    </w:p>
    <w:p w:rsidR="00D2406F" w:rsidRDefault="00C7613C">
      <w:pPr>
        <w:spacing w:line="360" w:lineRule="auto"/>
        <w:ind w:firstLineChars="200" w:firstLine="480"/>
        <w:rPr>
          <w:sz w:val="24"/>
        </w:rPr>
      </w:pPr>
      <w:r>
        <w:rPr>
          <w:sz w:val="24"/>
        </w:rPr>
        <w:t>（以下略）</w:t>
      </w:r>
    </w:p>
    <w:p w:rsidR="00D2406F" w:rsidRPr="002E4831" w:rsidRDefault="00D2406F" w:rsidP="002E4831">
      <w:pPr>
        <w:spacing w:line="360" w:lineRule="auto"/>
        <w:rPr>
          <w:rFonts w:ascii="宋体" w:hAnsi="宋体"/>
          <w:sz w:val="24"/>
        </w:rPr>
      </w:pPr>
    </w:p>
    <w:p w:rsidR="00D2406F" w:rsidRDefault="00C7613C">
      <w:pPr>
        <w:sectPr w:rsidR="00D2406F" w:rsidSect="000F7F10">
          <w:headerReference w:type="default" r:id="rId12"/>
          <w:footerReference w:type="default" r:id="rId13"/>
          <w:pgSz w:w="11907" w:h="16840"/>
          <w:pgMar w:top="1440" w:right="1418" w:bottom="1440" w:left="1797" w:header="851" w:footer="992" w:gutter="0"/>
          <w:pgNumType w:start="1"/>
          <w:cols w:space="425"/>
          <w:docGrid w:linePitch="312"/>
        </w:sectPr>
      </w:pPr>
      <w:r>
        <w:t xml:space="preserve"> </w:t>
      </w:r>
    </w:p>
    <w:p w:rsidR="00D2406F" w:rsidRPr="002E4831" w:rsidRDefault="00D2406F" w:rsidP="002E4831">
      <w:pPr>
        <w:spacing w:line="360" w:lineRule="auto"/>
        <w:rPr>
          <w:rFonts w:ascii="宋体" w:hAnsi="宋体"/>
          <w:sz w:val="24"/>
        </w:rPr>
      </w:pPr>
      <w:bookmarkStart w:id="21" w:name="_Toc335598649"/>
      <w:bookmarkStart w:id="22" w:name="_Toc335598742"/>
    </w:p>
    <w:p w:rsidR="00D2406F" w:rsidRDefault="00C7613C">
      <w:pPr>
        <w:pStyle w:val="1"/>
        <w:spacing w:before="0" w:afterLines="100" w:after="240" w:line="240" w:lineRule="auto"/>
        <w:jc w:val="center"/>
        <w:rPr>
          <w:rFonts w:eastAsia="黑体"/>
          <w:b w:val="0"/>
        </w:rPr>
      </w:pPr>
      <w:bookmarkStart w:id="23" w:name="_Toc114840793"/>
      <w:r>
        <w:rPr>
          <w:rFonts w:eastAsia="黑体"/>
          <w:b w:val="0"/>
        </w:rPr>
        <w:t>第</w:t>
      </w:r>
      <w:r>
        <w:rPr>
          <w:rFonts w:eastAsia="黑体"/>
          <w:b w:val="0"/>
        </w:rPr>
        <w:t>2</w:t>
      </w:r>
      <w:r>
        <w:rPr>
          <w:rFonts w:eastAsia="黑体"/>
          <w:b w:val="0"/>
        </w:rPr>
        <w:t>章　关键技术介绍</w:t>
      </w:r>
      <w:bookmarkEnd w:id="21"/>
      <w:bookmarkEnd w:id="22"/>
      <w:bookmarkEnd w:id="23"/>
    </w:p>
    <w:p w:rsidR="00D2406F" w:rsidRDefault="00C7613C">
      <w:pPr>
        <w:spacing w:line="360" w:lineRule="auto"/>
        <w:ind w:firstLineChars="200" w:firstLine="480"/>
        <w:rPr>
          <w:color w:val="FF0000"/>
          <w:sz w:val="24"/>
        </w:rPr>
      </w:pPr>
      <w:r>
        <w:rPr>
          <w:color w:val="FF0000"/>
          <w:sz w:val="24"/>
        </w:rPr>
        <w:t>说明：本章不是论文组成所必需的章节，可根据需要添加本章，对论文所涉及到的关键技术进行简要的介绍，在论文的其它部分一般不再叙述通用技术，例如下面给出的格式。注意：仅仅是格式范例，不是章节标题要求，更不能照抄内容。</w:t>
      </w:r>
    </w:p>
    <w:p w:rsidR="00D2406F" w:rsidRDefault="00C7613C">
      <w:pPr>
        <w:pStyle w:val="2"/>
      </w:pPr>
      <w:bookmarkStart w:id="24" w:name="_Toc335598743"/>
      <w:bookmarkStart w:id="25" w:name="_Toc335598650"/>
      <w:bookmarkStart w:id="26" w:name="_Toc114840794"/>
      <w:r>
        <w:t>2.1</w:t>
      </w:r>
      <w:r>
        <w:rPr>
          <w:rFonts w:hint="eastAsia"/>
        </w:rPr>
        <w:t xml:space="preserve"> </w:t>
      </w:r>
      <w:r>
        <w:t>关键性开发技术的介绍</w:t>
      </w:r>
      <w:bookmarkEnd w:id="24"/>
      <w:bookmarkEnd w:id="25"/>
      <w:bookmarkEnd w:id="26"/>
    </w:p>
    <w:p w:rsidR="00D2406F" w:rsidRDefault="00C7613C">
      <w:pPr>
        <w:pStyle w:val="3"/>
      </w:pPr>
      <w:bookmarkStart w:id="27" w:name="_Toc114840795"/>
      <w:bookmarkStart w:id="28" w:name="_Toc335598744"/>
      <w:bookmarkStart w:id="29" w:name="_Toc335598651"/>
      <w:r>
        <w:t>2.1.1</w:t>
      </w:r>
      <w:r>
        <w:rPr>
          <w:rFonts w:hint="eastAsia"/>
        </w:rPr>
        <w:t xml:space="preserve"> </w:t>
      </w:r>
      <w:r>
        <w:t>H2</w:t>
      </w:r>
      <w:r>
        <w:t>接口协议</w:t>
      </w:r>
      <w:bookmarkEnd w:id="27"/>
      <w:bookmarkEnd w:id="28"/>
      <w:bookmarkEnd w:id="29"/>
    </w:p>
    <w:p w:rsidR="00D2406F" w:rsidRDefault="00C7613C">
      <w:pPr>
        <w:spacing w:line="360" w:lineRule="auto"/>
        <w:ind w:firstLineChars="200" w:firstLine="480"/>
        <w:rPr>
          <w:sz w:val="24"/>
        </w:rPr>
      </w:pPr>
      <w:r>
        <w:rPr>
          <w:sz w:val="24"/>
        </w:rPr>
        <w:t>H2</w:t>
      </w:r>
      <w:r>
        <w:rPr>
          <w:sz w:val="24"/>
        </w:rPr>
        <w:t>接口协议报文格式：数据包由包头和包体构成，包头内容主要包括各种数据包的共同的基本信息，包体内容主要包括各种数据包的特有信息。一个数据包总长度不可大于</w:t>
      </w:r>
      <w:r>
        <w:rPr>
          <w:sz w:val="24"/>
        </w:rPr>
        <w:t>20 K</w:t>
      </w:r>
      <w:r>
        <w:rPr>
          <w:sz w:val="24"/>
        </w:rPr>
        <w:t>。对存在多条返回纪录的业务，一数据包可含多条记录。</w:t>
      </w:r>
    </w:p>
    <w:p w:rsidR="00D2406F" w:rsidRDefault="00C7613C">
      <w:pPr>
        <w:spacing w:line="360" w:lineRule="auto"/>
        <w:ind w:firstLineChars="200" w:firstLine="480"/>
        <w:rPr>
          <w:sz w:val="24"/>
        </w:rPr>
      </w:pPr>
      <w:r>
        <w:rPr>
          <w:sz w:val="24"/>
        </w:rPr>
        <w:t>（以下略）</w:t>
      </w:r>
    </w:p>
    <w:p w:rsidR="00D2406F" w:rsidRDefault="00C7613C">
      <w:pPr>
        <w:pStyle w:val="3"/>
      </w:pPr>
      <w:bookmarkStart w:id="30" w:name="_Toc335598652"/>
      <w:bookmarkStart w:id="31" w:name="_Toc335598745"/>
      <w:bookmarkStart w:id="32" w:name="_Toc114840796"/>
      <w:r>
        <w:t>2.1.2</w:t>
      </w:r>
      <w:r>
        <w:rPr>
          <w:rFonts w:hint="eastAsia"/>
        </w:rPr>
        <w:t xml:space="preserve"> </w:t>
      </w:r>
      <w:r>
        <w:t>套接字通讯</w:t>
      </w:r>
      <w:bookmarkEnd w:id="30"/>
      <w:bookmarkEnd w:id="31"/>
      <w:bookmarkEnd w:id="32"/>
    </w:p>
    <w:p w:rsidR="00D2406F" w:rsidRDefault="00C7613C">
      <w:pPr>
        <w:spacing w:line="360" w:lineRule="auto"/>
        <w:ind w:firstLineChars="200" w:firstLine="480"/>
        <w:rPr>
          <w:sz w:val="24"/>
        </w:rPr>
      </w:pPr>
      <w:r>
        <w:rPr>
          <w:noProof/>
          <w:sz w:val="24"/>
        </w:rPr>
        <mc:AlternateContent>
          <mc:Choice Requires="wps">
            <w:drawing>
              <wp:anchor distT="0" distB="0" distL="114300" distR="114300" simplePos="0" relativeHeight="251651584" behindDoc="0" locked="0" layoutInCell="1" allowOverlap="1">
                <wp:simplePos x="0" y="0"/>
                <wp:positionH relativeFrom="column">
                  <wp:posOffset>2049145</wp:posOffset>
                </wp:positionH>
                <wp:positionV relativeFrom="paragraph">
                  <wp:posOffset>1523365</wp:posOffset>
                </wp:positionV>
                <wp:extent cx="3987165" cy="829310"/>
                <wp:effectExtent l="609600" t="0" r="13970" b="27940"/>
                <wp:wrapNone/>
                <wp:docPr id="2" name="Auto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7100" cy="829310"/>
                        </a:xfrm>
                        <a:prstGeom prst="wedgeRoundRectCallout">
                          <a:avLst>
                            <a:gd name="adj1" fmla="val -64065"/>
                            <a:gd name="adj2" fmla="val 28866"/>
                            <a:gd name="adj3" fmla="val 16667"/>
                          </a:avLst>
                        </a:prstGeom>
                        <a:solidFill>
                          <a:srgbClr val="FFFF00"/>
                        </a:solidFill>
                        <a:ln w="9525">
                          <a:solidFill>
                            <a:srgbClr val="000000"/>
                          </a:solidFill>
                          <a:miter lim="800000"/>
                        </a:ln>
                      </wps:spPr>
                      <wps:txbx>
                        <w:txbxContent>
                          <w:p w:rsidR="00D2406F" w:rsidRDefault="00C7613C">
                            <w:r>
                              <w:rPr>
                                <w:rFonts w:hint="eastAsia"/>
                              </w:rPr>
                              <w:t>四级标题，黑体，小四号，</w:t>
                            </w:r>
                            <w:r>
                              <w:rPr>
                                <w:rFonts w:hint="eastAsia"/>
                              </w:rPr>
                              <w:t>1.5</w:t>
                            </w:r>
                            <w:r>
                              <w:rPr>
                                <w:rFonts w:hint="eastAsia"/>
                              </w:rPr>
                              <w:t>倍行距，首行缩进</w:t>
                            </w:r>
                            <w:r>
                              <w:rPr>
                                <w:rFonts w:hint="eastAsia"/>
                              </w:rPr>
                              <w:t>2</w:t>
                            </w:r>
                            <w:r>
                              <w:rPr>
                                <w:rFonts w:hint="eastAsia"/>
                              </w:rPr>
                              <w:t>个字符，段前段后各</w:t>
                            </w:r>
                            <w:r>
                              <w:rPr>
                                <w:rFonts w:hint="eastAsia"/>
                              </w:rPr>
                              <w:t>0</w:t>
                            </w:r>
                            <w:r>
                              <w:rPr>
                                <w:rFonts w:hint="eastAsia"/>
                              </w:rPr>
                              <w:t>行。中文的括号，用数字</w:t>
                            </w:r>
                            <w:r>
                              <w:rPr>
                                <w:rFonts w:hint="eastAsia"/>
                              </w:rPr>
                              <w:t>1</w:t>
                            </w:r>
                            <w:r>
                              <w:rPr>
                                <w:rFonts w:hint="eastAsia"/>
                              </w:rPr>
                              <w:t>、</w:t>
                            </w:r>
                            <w:r>
                              <w:rPr>
                                <w:rFonts w:hint="eastAsia"/>
                              </w:rPr>
                              <w:t>2</w:t>
                            </w:r>
                            <w:r>
                              <w:rPr>
                                <w:rFonts w:hint="eastAsia"/>
                              </w:rPr>
                              <w:t>、</w:t>
                            </w:r>
                            <w:r>
                              <w:rPr>
                                <w:rFonts w:hint="eastAsia"/>
                              </w:rPr>
                              <w:t>3</w:t>
                            </w:r>
                            <w:r>
                              <w:rPr>
                                <w:rFonts w:ascii="宋体" w:hAnsi="宋体"/>
                                <w:sz w:val="24"/>
                              </w:rPr>
                              <w:t>…</w:t>
                            </w:r>
                            <w:r>
                              <w:rPr>
                                <w:rFonts w:hint="eastAsia"/>
                              </w:rPr>
                              <w:t>编排，首行缩进</w:t>
                            </w:r>
                            <w:r>
                              <w:rPr>
                                <w:rFonts w:hint="eastAsia"/>
                              </w:rPr>
                              <w:t>2</w:t>
                            </w:r>
                            <w:r>
                              <w:rPr>
                                <w:rFonts w:hint="eastAsia"/>
                              </w:rPr>
                              <w:t>个字符，不在目录中出现。此标题内再有编号用</w:t>
                            </w:r>
                            <w:r>
                              <w:rPr>
                                <w:rFonts w:ascii="宋体" w:hAnsi="宋体" w:hint="eastAsia"/>
                                <w:sz w:val="24"/>
                              </w:rPr>
                              <w:t>①、②</w:t>
                            </w:r>
                            <w:r>
                              <w:rPr>
                                <w:rFonts w:ascii="宋体" w:hAnsi="宋体"/>
                                <w:sz w:val="24"/>
                              </w:rPr>
                              <w:t>…</w:t>
                            </w:r>
                            <w:r>
                              <w:rPr>
                                <w:rFonts w:hint="eastAsia"/>
                              </w:rPr>
                              <w:t>编排。</w:t>
                            </w:r>
                          </w:p>
                        </w:txbxContent>
                      </wps:txbx>
                      <wps:bodyPr rot="0" vert="horz" wrap="square" lIns="91440" tIns="45720" rIns="91440" bIns="45720" anchor="t" anchorCtr="0" upright="1">
                        <a:noAutofit/>
                      </wps:bodyPr>
                    </wps:wsp>
                  </a:graphicData>
                </a:graphic>
              </wp:anchor>
            </w:drawing>
          </mc:Choice>
          <mc:Fallback>
            <w:pict>
              <v:shape id="AutoShape 280" o:spid="_x0000_s1046" type="#_x0000_t62" style="position:absolute;left:0;text-align:left;margin-left:161.35pt;margin-top:119.95pt;width:313.95pt;height:65.3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" adj="-3038,17035" fillcolor="yellow">
                <v:textbox>
                  <w:txbxContent>
                    <w:p w:rsidR="00D2406F" w:rsidRDefault="00C7613C">
                      <w:r>
                        <w:rPr>
                          <w:rFonts w:hint="eastAsia"/>
                        </w:rPr>
                        <w:t>四级标题，黑体，小四号，</w:t>
                      </w:r>
                      <w:r>
                        <w:rPr>
                          <w:rFonts w:hint="eastAsia"/>
                        </w:rPr>
                        <w:t>1.5</w:t>
                      </w:r>
                      <w:r>
                        <w:rPr>
                          <w:rFonts w:hint="eastAsia"/>
                        </w:rPr>
                        <w:t>倍行距，首行缩进</w:t>
                      </w:r>
                      <w:r>
                        <w:rPr>
                          <w:rFonts w:hint="eastAsia"/>
                        </w:rPr>
                        <w:t>2</w:t>
                      </w:r>
                      <w:r>
                        <w:rPr>
                          <w:rFonts w:hint="eastAsia"/>
                        </w:rPr>
                        <w:t>个字符，段前段后各</w:t>
                      </w:r>
                      <w:r>
                        <w:rPr>
                          <w:rFonts w:hint="eastAsia"/>
                        </w:rPr>
                        <w:t>0</w:t>
                      </w:r>
                      <w:r>
                        <w:rPr>
                          <w:rFonts w:hint="eastAsia"/>
                        </w:rPr>
                        <w:t>行。中文的括号，用数字</w:t>
                      </w:r>
                      <w:r>
                        <w:rPr>
                          <w:rFonts w:hint="eastAsia"/>
                        </w:rPr>
                        <w:t>1</w:t>
                      </w:r>
                      <w:r>
                        <w:rPr>
                          <w:rFonts w:hint="eastAsia"/>
                        </w:rPr>
                        <w:t>、</w:t>
                      </w:r>
                      <w:r>
                        <w:rPr>
                          <w:rFonts w:hint="eastAsia"/>
                        </w:rPr>
                        <w:t>2</w:t>
                      </w:r>
                      <w:r>
                        <w:rPr>
                          <w:rFonts w:hint="eastAsia"/>
                        </w:rPr>
                        <w:t>、</w:t>
                      </w:r>
                      <w:r>
                        <w:rPr>
                          <w:rFonts w:hint="eastAsia"/>
                        </w:rPr>
                        <w:t>3</w:t>
                      </w:r>
                      <w:r>
                        <w:rPr>
                          <w:rFonts w:ascii="宋体" w:hAnsi="宋体"/>
                          <w:sz w:val="24"/>
                        </w:rPr>
                        <w:t>…</w:t>
                      </w:r>
                      <w:r>
                        <w:rPr>
                          <w:rFonts w:hint="eastAsia"/>
                        </w:rPr>
                        <w:t>编排，首行缩进</w:t>
                      </w:r>
                      <w:r>
                        <w:rPr>
                          <w:rFonts w:hint="eastAsia"/>
                        </w:rPr>
                        <w:t>2</w:t>
                      </w:r>
                      <w:r>
                        <w:rPr>
                          <w:rFonts w:hint="eastAsia"/>
                        </w:rPr>
                        <w:t>个字符，不在目录中出现。此标题内再有编号用</w:t>
                      </w:r>
                      <w:r>
                        <w:rPr>
                          <w:rFonts w:ascii="宋体" w:hAnsi="宋体" w:hint="eastAsia"/>
                          <w:sz w:val="24"/>
                        </w:rPr>
                        <w:t>①、②</w:t>
                      </w:r>
                      <w:r>
                        <w:rPr>
                          <w:rFonts w:ascii="宋体" w:hAnsi="宋体"/>
                          <w:sz w:val="24"/>
                        </w:rPr>
                        <w:t>…</w:t>
                      </w:r>
                      <w:r>
                        <w:rPr>
                          <w:rFonts w:hint="eastAsia"/>
                        </w:rPr>
                        <w:t>编排。</w:t>
                      </w:r>
                    </w:p>
                  </w:txbxContent>
                </v:textbox>
              </v:shape>
            </w:pict>
          </mc:Fallback>
        </mc:AlternateContent>
      </w:r>
      <w:r>
        <w:rPr>
          <w:color w:val="000000"/>
          <w:sz w:val="24"/>
        </w:rPr>
        <w:t>客服接口在系统中属于服务端，服务程序编写的基本方法。步骤：创建套接口</w:t>
      </w:r>
      <w:r>
        <w:rPr>
          <w:color w:val="000000"/>
          <w:sz w:val="24"/>
        </w:rPr>
        <w:t>→</w:t>
      </w:r>
      <w:r>
        <w:rPr>
          <w:color w:val="000000"/>
          <w:sz w:val="24"/>
        </w:rPr>
        <w:t>绑定套接口</w:t>
      </w:r>
      <w:r>
        <w:rPr>
          <w:color w:val="000000"/>
          <w:sz w:val="24"/>
        </w:rPr>
        <w:t>→</w:t>
      </w:r>
      <w:r>
        <w:rPr>
          <w:color w:val="000000"/>
          <w:sz w:val="24"/>
        </w:rPr>
        <w:t>设置套接口为监听模式，进入被动接受连接请求状态</w:t>
      </w:r>
      <w:r>
        <w:rPr>
          <w:color w:val="000000"/>
          <w:sz w:val="24"/>
        </w:rPr>
        <w:t>→</w:t>
      </w:r>
      <w:r>
        <w:rPr>
          <w:color w:val="000000"/>
          <w:sz w:val="24"/>
        </w:rPr>
        <w:t>接受请求，建立连接</w:t>
      </w:r>
      <w:r>
        <w:rPr>
          <w:color w:val="000000"/>
          <w:sz w:val="24"/>
        </w:rPr>
        <w:t>→</w:t>
      </w:r>
      <w:r>
        <w:rPr>
          <w:color w:val="000000"/>
          <w:sz w:val="24"/>
        </w:rPr>
        <w:t>读</w:t>
      </w:r>
      <w:r>
        <w:rPr>
          <w:color w:val="000000"/>
          <w:sz w:val="24"/>
        </w:rPr>
        <w:t>/</w:t>
      </w:r>
      <w:r>
        <w:rPr>
          <w:color w:val="000000"/>
          <w:sz w:val="24"/>
        </w:rPr>
        <w:t>写数据</w:t>
      </w:r>
      <w:r>
        <w:rPr>
          <w:color w:val="000000"/>
          <w:sz w:val="24"/>
        </w:rPr>
        <w:t>→</w:t>
      </w:r>
      <w:r>
        <w:rPr>
          <w:color w:val="000000"/>
          <w:sz w:val="24"/>
        </w:rPr>
        <w:t>终止连接。绑定套接口是为本程序分配一个供使用的通信端口，使用</w:t>
      </w:r>
      <w:r>
        <w:rPr>
          <w:color w:val="000000"/>
          <w:sz w:val="24"/>
        </w:rPr>
        <w:t>bind</w:t>
      </w:r>
      <w:r>
        <w:rPr>
          <w:color w:val="000000"/>
          <w:sz w:val="24"/>
        </w:rPr>
        <w:t>函数。调用函数</w:t>
      </w:r>
      <w:r>
        <w:rPr>
          <w:color w:val="000000"/>
          <w:sz w:val="24"/>
        </w:rPr>
        <w:t>listen</w:t>
      </w:r>
      <w:r>
        <w:rPr>
          <w:color w:val="000000"/>
          <w:sz w:val="24"/>
        </w:rPr>
        <w:t>后套接口进入监听状态，再调用</w:t>
      </w:r>
      <w:r>
        <w:rPr>
          <w:color w:val="000000"/>
          <w:sz w:val="24"/>
        </w:rPr>
        <w:t>accept</w:t>
      </w:r>
      <w:r>
        <w:rPr>
          <w:color w:val="000000"/>
          <w:sz w:val="24"/>
        </w:rPr>
        <w:t>函数接受连接请求，如果没有连接请求，</w:t>
      </w:r>
      <w:r>
        <w:rPr>
          <w:color w:val="000000"/>
          <w:sz w:val="24"/>
        </w:rPr>
        <w:t>accept</w:t>
      </w:r>
      <w:r>
        <w:rPr>
          <w:color w:val="000000"/>
          <w:sz w:val="24"/>
        </w:rPr>
        <w:t>函数将使程序进入睡眠状态，直到被远程客户程序的请求所唤醒。连接一旦建立读</w:t>
      </w:r>
      <w:r>
        <w:rPr>
          <w:color w:val="000000"/>
          <w:sz w:val="24"/>
        </w:rPr>
        <w:t>/</w:t>
      </w:r>
      <w:r>
        <w:rPr>
          <w:color w:val="000000"/>
          <w:sz w:val="24"/>
        </w:rPr>
        <w:t>写与客户程序相同。服务程序一般在设置为监听模式后处于不断的接受请求、处理请求的循环中。</w:t>
      </w:r>
    </w:p>
    <w:p w:rsidR="00D2406F" w:rsidRDefault="00C7613C">
      <w:pPr>
        <w:spacing w:line="360" w:lineRule="auto"/>
        <w:ind w:firstLineChars="200" w:firstLine="480"/>
        <w:rPr>
          <w:rFonts w:eastAsia="黑体"/>
          <w:sz w:val="24"/>
        </w:rPr>
      </w:pPr>
      <w:r>
        <w:rPr>
          <w:rFonts w:eastAsia="黑体"/>
          <w:sz w:val="24"/>
        </w:rPr>
        <w:t>（</w:t>
      </w:r>
      <w:r>
        <w:rPr>
          <w:rFonts w:eastAsia="黑体"/>
          <w:sz w:val="24"/>
        </w:rPr>
        <w:t>1</w:t>
      </w:r>
      <w:r>
        <w:rPr>
          <w:rFonts w:eastAsia="黑体"/>
          <w:sz w:val="24"/>
        </w:rPr>
        <w:t>）创建套接字</w:t>
      </w:r>
      <w:r>
        <w:rPr>
          <w:rFonts w:eastAsia="黑体"/>
          <w:sz w:val="24"/>
        </w:rPr>
        <w:t xml:space="preserve"> </w:t>
      </w:r>
    </w:p>
    <w:p w:rsidR="00D2406F" w:rsidRDefault="00C7613C">
      <w:pPr>
        <w:spacing w:line="360" w:lineRule="auto"/>
        <w:ind w:firstLineChars="200" w:firstLine="480"/>
        <w:rPr>
          <w:sz w:val="24"/>
        </w:rPr>
      </w:pPr>
      <w:r>
        <w:rPr>
          <w:sz w:val="24"/>
        </w:rPr>
        <w:t>①</w:t>
      </w:r>
      <w:r>
        <w:rPr>
          <w:color w:val="000000"/>
          <w:sz w:val="24"/>
        </w:rPr>
        <w:t>如同打电话必须先安装有电话机一样，使用套接字通信必须首先创建套接字。函数</w:t>
      </w:r>
      <w:r>
        <w:rPr>
          <w:color w:val="000000"/>
          <w:sz w:val="24"/>
        </w:rPr>
        <w:t>socket</w:t>
      </w:r>
      <w:r>
        <w:rPr>
          <w:color w:val="000000"/>
          <w:sz w:val="24"/>
        </w:rPr>
        <w:t>用于创建一个套接字。</w:t>
      </w:r>
    </w:p>
    <w:p w:rsidR="00D2406F" w:rsidRDefault="00C7613C">
      <w:pPr>
        <w:spacing w:line="360" w:lineRule="auto"/>
        <w:ind w:firstLineChars="200" w:firstLine="480"/>
        <w:rPr>
          <w:sz w:val="24"/>
        </w:rPr>
      </w:pPr>
      <w:r>
        <w:rPr>
          <w:sz w:val="24"/>
        </w:rPr>
        <w:t>②</w:t>
      </w:r>
      <w:r>
        <w:rPr>
          <w:color w:val="000000"/>
          <w:sz w:val="24"/>
        </w:rPr>
        <w:t>该函数在指定的通信域</w:t>
      </w:r>
      <w:r>
        <w:rPr>
          <w:color w:val="000000"/>
          <w:sz w:val="24"/>
        </w:rPr>
        <w:t>domain</w:t>
      </w:r>
      <w:r>
        <w:rPr>
          <w:color w:val="000000"/>
          <w:sz w:val="24"/>
        </w:rPr>
        <w:t>中创建一个指定类型</w:t>
      </w:r>
      <w:r>
        <w:rPr>
          <w:color w:val="000000"/>
          <w:sz w:val="24"/>
        </w:rPr>
        <w:t>type</w:t>
      </w:r>
      <w:r>
        <w:rPr>
          <w:color w:val="000000"/>
          <w:sz w:val="24"/>
        </w:rPr>
        <w:t>、指定使用协议</w:t>
      </w:r>
      <w:r>
        <w:rPr>
          <w:color w:val="000000"/>
          <w:sz w:val="24"/>
        </w:rPr>
        <w:t>protocol</w:t>
      </w:r>
      <w:r>
        <w:rPr>
          <w:color w:val="000000"/>
          <w:sz w:val="24"/>
        </w:rPr>
        <w:t>的套接字并返回一个描述字。</w:t>
      </w:r>
    </w:p>
    <w:p w:rsidR="00D2406F" w:rsidRDefault="00C7613C">
      <w:pPr>
        <w:spacing w:line="360" w:lineRule="auto"/>
        <w:ind w:firstLineChars="200" w:firstLine="480"/>
        <w:rPr>
          <w:rFonts w:eastAsia="黑体"/>
          <w:sz w:val="24"/>
        </w:rPr>
      </w:pPr>
      <w:r>
        <w:rPr>
          <w:rFonts w:eastAsia="黑体"/>
          <w:sz w:val="24"/>
        </w:rPr>
        <w:t>（</w:t>
      </w:r>
      <w:r>
        <w:rPr>
          <w:rFonts w:eastAsia="黑体"/>
          <w:sz w:val="24"/>
        </w:rPr>
        <w:t>2</w:t>
      </w:r>
      <w:r>
        <w:rPr>
          <w:rFonts w:eastAsia="黑体"/>
          <w:sz w:val="24"/>
        </w:rPr>
        <w:t>）绑定套接口</w:t>
      </w:r>
    </w:p>
    <w:p w:rsidR="00D2406F" w:rsidRDefault="00C7613C">
      <w:pPr>
        <w:spacing w:line="360" w:lineRule="auto"/>
        <w:ind w:firstLineChars="200" w:firstLine="480"/>
        <w:rPr>
          <w:sz w:val="24"/>
        </w:rPr>
      </w:pPr>
      <w:r>
        <w:rPr>
          <w:sz w:val="24"/>
        </w:rPr>
        <w:t>（以下略）</w:t>
      </w:r>
      <w:r>
        <w:rPr>
          <w:sz w:val="24"/>
        </w:rPr>
        <w:t xml:space="preserve"> </w:t>
      </w:r>
    </w:p>
    <w:p w:rsidR="00D2406F" w:rsidRPr="002E4831" w:rsidRDefault="00D2406F" w:rsidP="002E4831">
      <w:pPr>
        <w:spacing w:line="360" w:lineRule="auto"/>
        <w:rPr>
          <w:rFonts w:ascii="宋体" w:hAnsi="宋体"/>
          <w:sz w:val="24"/>
        </w:rPr>
      </w:pPr>
    </w:p>
    <w:p w:rsidR="00D2406F" w:rsidRPr="002E4831" w:rsidRDefault="00D2406F" w:rsidP="002E4831">
      <w:pPr>
        <w:spacing w:line="360" w:lineRule="auto"/>
        <w:rPr>
          <w:rFonts w:ascii="宋体" w:hAnsi="宋体"/>
          <w:sz w:val="24"/>
        </w:rPr>
      </w:pPr>
    </w:p>
    <w:p w:rsidR="00D2406F" w:rsidRPr="002E4831" w:rsidRDefault="00D2406F" w:rsidP="002E4831">
      <w:pPr>
        <w:spacing w:line="360" w:lineRule="auto"/>
        <w:rPr>
          <w:rFonts w:ascii="宋体" w:hAnsi="宋体"/>
          <w:sz w:val="24"/>
        </w:rPr>
        <w:sectPr w:rsidR="00D2406F" w:rsidRPr="002E4831" w:rsidSect="000F7F10">
          <w:headerReference w:type="default" r:id="rId14"/>
          <w:pgSz w:w="11907" w:h="16840"/>
          <w:pgMar w:top="1440" w:right="1418" w:bottom="1440" w:left="1797" w:header="851" w:footer="992" w:gutter="0"/>
          <w:cols w:space="425"/>
          <w:docGrid w:linePitch="312"/>
        </w:sectPr>
      </w:pPr>
    </w:p>
    <w:p w:rsidR="00D2406F" w:rsidRPr="002E4831" w:rsidRDefault="00D2406F" w:rsidP="002E4831">
      <w:pPr>
        <w:spacing w:line="360" w:lineRule="auto"/>
        <w:rPr>
          <w:rFonts w:ascii="宋体" w:hAnsi="宋体"/>
          <w:sz w:val="24"/>
        </w:rPr>
      </w:pPr>
      <w:bookmarkStart w:id="33" w:name="_Toc335598653"/>
      <w:bookmarkStart w:id="34" w:name="_Toc335598746"/>
    </w:p>
    <w:p w:rsidR="00D2406F" w:rsidRDefault="00C7613C">
      <w:pPr>
        <w:pStyle w:val="1"/>
        <w:spacing w:before="0" w:afterLines="100" w:after="240" w:line="240" w:lineRule="auto"/>
        <w:jc w:val="center"/>
        <w:rPr>
          <w:rFonts w:eastAsia="黑体"/>
          <w:b w:val="0"/>
        </w:rPr>
      </w:pPr>
      <w:bookmarkStart w:id="35" w:name="_Toc114840797"/>
      <w:r>
        <w:rPr>
          <w:rFonts w:eastAsia="黑体"/>
          <w:b w:val="0"/>
        </w:rPr>
        <w:t>第</w:t>
      </w:r>
      <w:r>
        <w:rPr>
          <w:rFonts w:eastAsia="黑体"/>
          <w:b w:val="0"/>
        </w:rPr>
        <w:t>3</w:t>
      </w:r>
      <w:r>
        <w:rPr>
          <w:rFonts w:eastAsia="黑体"/>
          <w:b w:val="0"/>
        </w:rPr>
        <w:t>章　系统分析</w:t>
      </w:r>
      <w:bookmarkEnd w:id="33"/>
      <w:bookmarkEnd w:id="34"/>
      <w:bookmarkEnd w:id="35"/>
    </w:p>
    <w:p w:rsidR="00D2406F" w:rsidRDefault="00C7613C">
      <w:pPr>
        <w:spacing w:line="360" w:lineRule="auto"/>
        <w:ind w:firstLineChars="200" w:firstLine="480"/>
        <w:rPr>
          <w:color w:val="FF0000"/>
          <w:sz w:val="24"/>
        </w:rPr>
      </w:pPr>
      <w:r>
        <w:rPr>
          <w:color w:val="FF0000"/>
          <w:sz w:val="24"/>
        </w:rPr>
        <w:t>说明：在本章中分析系统的业务模型，数据模型，功能结构等。业务模型包括：业务流程、人机分工、数据流图等；数据模型包括：</w:t>
      </w:r>
      <w:r>
        <w:rPr>
          <w:color w:val="FF0000"/>
          <w:sz w:val="24"/>
        </w:rPr>
        <w:t>E-R</w:t>
      </w:r>
      <w:r>
        <w:rPr>
          <w:color w:val="FF0000"/>
          <w:sz w:val="24"/>
        </w:rPr>
        <w:t>图，数据字典等；功能模型包括：功能结构，模块划分等。</w:t>
      </w:r>
    </w:p>
    <w:p w:rsidR="00D2406F" w:rsidRDefault="00C7613C">
      <w:pPr>
        <w:pStyle w:val="2"/>
      </w:pPr>
      <w:bookmarkStart w:id="36" w:name="_Toc335598747"/>
      <w:bookmarkStart w:id="37" w:name="_Toc335598654"/>
      <w:bookmarkStart w:id="38" w:name="_Toc114840798"/>
      <w:r>
        <w:t>3.1</w:t>
      </w:r>
      <w:r>
        <w:rPr>
          <w:rFonts w:hint="eastAsia"/>
        </w:rPr>
        <w:t xml:space="preserve"> </w:t>
      </w:r>
      <w:r>
        <w:t>构架概述</w:t>
      </w:r>
      <w:bookmarkEnd w:id="36"/>
      <w:bookmarkEnd w:id="37"/>
      <w:bookmarkEnd w:id="38"/>
    </w:p>
    <w:p w:rsidR="00D2406F" w:rsidRDefault="00C7613C">
      <w:pPr>
        <w:pStyle w:val="3"/>
      </w:pPr>
      <w:bookmarkStart w:id="39" w:name="_Toc335598655"/>
      <w:bookmarkStart w:id="40" w:name="_Toc114840799"/>
      <w:bookmarkStart w:id="41" w:name="_Toc335598748"/>
      <w:r>
        <w:t>3.1.1</w:t>
      </w:r>
      <w:r>
        <w:rPr>
          <w:rFonts w:hint="eastAsia"/>
        </w:rPr>
        <w:t xml:space="preserve"> </w:t>
      </w:r>
      <w:r>
        <w:t>功能构架</w:t>
      </w:r>
      <w:bookmarkEnd w:id="39"/>
      <w:bookmarkEnd w:id="40"/>
      <w:bookmarkEnd w:id="41"/>
    </w:p>
    <w:p w:rsidR="00D2406F" w:rsidRDefault="00C7613C">
      <w:pPr>
        <w:spacing w:beforeLines="50" w:before="120" w:line="360" w:lineRule="auto"/>
        <w:ind w:firstLineChars="200" w:firstLine="480"/>
        <w:rPr>
          <w:sz w:val="24"/>
        </w:rPr>
      </w:pPr>
      <w:r>
        <w:rPr>
          <w:sz w:val="24"/>
        </w:rPr>
        <w:t>根据需求调研结果确定本系统主要包括以下功能模块，如图</w:t>
      </w:r>
      <w:r>
        <w:rPr>
          <w:sz w:val="24"/>
        </w:rPr>
        <w:t>3.1</w:t>
      </w:r>
      <w:r>
        <w:rPr>
          <w:sz w:val="24"/>
        </w:rPr>
        <w:t>所示。</w:t>
      </w:r>
    </w:p>
    <w:p w:rsidR="00D2406F" w:rsidRDefault="00C7613C">
      <w:pPr>
        <w:spacing w:line="360" w:lineRule="auto"/>
        <w:ind w:firstLineChars="3" w:firstLine="7"/>
        <w:jc w:val="center"/>
        <w:rPr>
          <w:szCs w:val="21"/>
        </w:rPr>
      </w:pPr>
      <w:r>
        <w:rPr>
          <w:noProof/>
          <w:sz w:val="24"/>
        </w:rPr>
        <mc:AlternateContent>
          <mc:Choice Requires="wps">
            <w:drawing>
              <wp:anchor distT="0" distB="0" distL="114300" distR="114300" simplePos="0" relativeHeight="251666944" behindDoc="0" locked="0" layoutInCell="1" allowOverlap="1">
                <wp:simplePos x="0" y="0"/>
                <wp:positionH relativeFrom="column">
                  <wp:posOffset>-158115</wp:posOffset>
                </wp:positionH>
                <wp:positionV relativeFrom="paragraph">
                  <wp:posOffset>3083560</wp:posOffset>
                </wp:positionV>
                <wp:extent cx="2049145" cy="514985"/>
                <wp:effectExtent l="0" t="0" r="27305" b="208915"/>
                <wp:wrapNone/>
                <wp:docPr id="26" name="Auto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9145" cy="514985"/>
                        </a:xfrm>
                        <a:prstGeom prst="wedgeRoundRectCallout">
                          <a:avLst>
                            <a:gd name="adj1" fmla="val 4153"/>
                            <a:gd name="adj2" fmla="val 83970"/>
                            <a:gd name="adj3" fmla="val 16667"/>
                          </a:avLst>
                        </a:prstGeom>
                        <a:solidFill>
                          <a:srgbClr val="FFFF00"/>
                        </a:solidFill>
                        <a:ln w="9525">
                          <a:solidFill>
                            <a:srgbClr val="000000"/>
                          </a:solidFill>
                          <a:miter lim="800000"/>
                        </a:ln>
                      </wps:spPr>
                      <wps:txbx>
                        <w:txbxContent>
                          <w:p w:rsidR="00D2406F" w:rsidRDefault="00C7613C">
                            <w:pPr>
                              <w:rPr>
                                <w:color w:val="FF0000"/>
                              </w:rPr>
                            </w:pPr>
                            <w:r>
                              <w:rPr>
                                <w:rFonts w:hint="eastAsia"/>
                                <w:color w:val="FF0000"/>
                              </w:rPr>
                              <w:t>模板中这种红色文字都是说明文字，使用是请删除</w:t>
                            </w:r>
                          </w:p>
                        </w:txbxContent>
                      </wps:txbx>
                      <wps:bodyPr rot="0" vert="horz" wrap="square" lIns="91440" tIns="45720" rIns="91440" bIns="45720" anchor="t" anchorCtr="0" upright="1">
                        <a:noAutofit/>
                      </wps:bodyPr>
                    </wps:wsp>
                  </a:graphicData>
                </a:graphic>
              </wp:anchor>
            </w:drawing>
          </mc:Choice>
          <mc:Fallback>
            <w:pict>
              <v:shape id="_x0000_s1047" type="#_x0000_t62" style="position:absolute;left:0;text-align:left;margin-left:-12.45pt;margin-top:242.8pt;width:161.35pt;height:40.5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" adj="11697,28938" fillcolor="yellow">
                <v:textbox>
                  <w:txbxContent>
                    <w:p w:rsidR="00D2406F" w:rsidRDefault="00C7613C">
                      <w:pPr>
                        <w:rPr>
                          <w:color w:val="FF0000"/>
                        </w:rPr>
                      </w:pPr>
                      <w:r>
                        <w:rPr>
                          <w:rFonts w:hint="eastAsia"/>
                          <w:color w:val="FF0000"/>
                        </w:rPr>
                        <w:t>模板中这种红色文字都是说明文字，使用是请删除</w:t>
                      </w:r>
                    </w:p>
                  </w:txbxContent>
                </v:textbox>
              </v:shape>
            </w:pict>
          </mc:Fallback>
        </mc:AlternateContent>
      </w:r>
      <w:r>
        <w:object w:dxaOrig="6257" w:dyaOrig="5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1pt;height:264.55pt" o:ole="">
            <v:imagedata r:id="rId15" o:title=""/>
          </v:shape>
          <o:OLEObject Type="Embed" ProgID="Visio.Drawing.11" ShapeID="_x0000_i1025" DrawAspect="Content" ObjectID="_1726811702" r:id="rId16"/>
        </w:object>
      </w:r>
    </w:p>
    <w:p w:rsidR="00D2406F" w:rsidRDefault="00C7613C">
      <w:pPr>
        <w:spacing w:line="360" w:lineRule="auto"/>
        <w:ind w:firstLineChars="3" w:firstLine="6"/>
        <w:jc w:val="center"/>
        <w:rPr>
          <w:szCs w:val="21"/>
        </w:rPr>
      </w:pPr>
      <w:r>
        <w:rPr>
          <w:szCs w:val="21"/>
        </w:rPr>
        <w:t>图</w:t>
      </w:r>
      <w:r>
        <w:rPr>
          <w:szCs w:val="21"/>
        </w:rPr>
        <w:t xml:space="preserve">3.1 </w:t>
      </w:r>
      <w:r>
        <w:rPr>
          <w:szCs w:val="21"/>
        </w:rPr>
        <w:t>系统体系结构</w:t>
      </w:r>
    </w:p>
    <w:p w:rsidR="00D2406F" w:rsidRDefault="00C7613C">
      <w:pPr>
        <w:pStyle w:val="2Char"/>
        <w:spacing w:line="360" w:lineRule="auto"/>
        <w:ind w:firstLine="480"/>
        <w:rPr>
          <w:color w:val="FF0000"/>
          <w:sz w:val="24"/>
        </w:rPr>
      </w:pPr>
      <w:r>
        <w:rPr>
          <w:color w:val="FF0000"/>
          <w:sz w:val="24"/>
        </w:rPr>
        <w:t>说明：</w:t>
      </w:r>
    </w:p>
    <w:p w:rsidR="00D2406F" w:rsidRDefault="00C7613C">
      <w:pPr>
        <w:pStyle w:val="2Char"/>
        <w:spacing w:line="360" w:lineRule="auto"/>
        <w:ind w:firstLine="480"/>
        <w:rPr>
          <w:color w:val="FF0000"/>
          <w:sz w:val="24"/>
        </w:rPr>
      </w:pPr>
      <w:bookmarkStart w:id="42" w:name="_Toc335598656"/>
      <w:bookmarkStart w:id="43" w:name="_Toc335598749"/>
      <w:r>
        <w:rPr>
          <w:color w:val="FF0000"/>
          <w:sz w:val="24"/>
        </w:rPr>
        <w:t>图号与图</w:t>
      </w:r>
      <w:r>
        <w:rPr>
          <w:rFonts w:hint="eastAsia"/>
          <w:color w:val="FF0000"/>
          <w:sz w:val="24"/>
        </w:rPr>
        <w:t>题间置一空格，</w:t>
      </w:r>
      <w:r>
        <w:rPr>
          <w:color w:val="FF0000"/>
          <w:sz w:val="24"/>
        </w:rPr>
        <w:t>置于图的正下方并且必须排在同一页，</w:t>
      </w:r>
      <w:r>
        <w:rPr>
          <w:b/>
          <w:bCs/>
          <w:color w:val="FF0000"/>
          <w:sz w:val="24"/>
          <w:highlight w:val="yellow"/>
        </w:rPr>
        <w:t>图名用</w:t>
      </w:r>
      <w:r>
        <w:rPr>
          <w:rFonts w:hint="eastAsia"/>
          <w:b/>
          <w:bCs/>
          <w:color w:val="FF0000"/>
          <w:sz w:val="24"/>
          <w:highlight w:val="yellow"/>
        </w:rPr>
        <w:t>五</w:t>
      </w:r>
      <w:r>
        <w:rPr>
          <w:b/>
          <w:bCs/>
          <w:color w:val="FF0000"/>
          <w:sz w:val="24"/>
          <w:highlight w:val="yellow"/>
        </w:rPr>
        <w:t>号字，</w:t>
      </w:r>
      <w:r>
        <w:rPr>
          <w:rFonts w:hint="eastAsia"/>
          <w:b/>
          <w:bCs/>
          <w:color w:val="FF0000"/>
          <w:sz w:val="24"/>
          <w:highlight w:val="yellow"/>
        </w:rPr>
        <w:t>中文</w:t>
      </w:r>
      <w:r>
        <w:rPr>
          <w:b/>
          <w:bCs/>
          <w:color w:val="FF0000"/>
          <w:sz w:val="24"/>
          <w:highlight w:val="yellow"/>
        </w:rPr>
        <w:t>用宋体，英文</w:t>
      </w:r>
      <w:r>
        <w:rPr>
          <w:rFonts w:hint="eastAsia"/>
          <w:b/>
          <w:bCs/>
          <w:color w:val="FF0000"/>
          <w:sz w:val="24"/>
          <w:highlight w:val="yellow"/>
        </w:rPr>
        <w:t>用“</w:t>
      </w:r>
      <w:r>
        <w:rPr>
          <w:b/>
          <w:bCs/>
          <w:color w:val="FF0000"/>
          <w:sz w:val="24"/>
          <w:highlight w:val="yellow"/>
        </w:rPr>
        <w:t>Times New Roman</w:t>
      </w:r>
      <w:r>
        <w:rPr>
          <w:rFonts w:hint="eastAsia"/>
          <w:b/>
          <w:bCs/>
          <w:color w:val="FF0000"/>
          <w:sz w:val="24"/>
          <w:highlight w:val="yellow"/>
        </w:rPr>
        <w:t>”</w:t>
      </w:r>
      <w:r>
        <w:rPr>
          <w:b/>
          <w:bCs/>
          <w:color w:val="FF0000"/>
          <w:sz w:val="24"/>
          <w:highlight w:val="yellow"/>
        </w:rPr>
        <w:t>，须全文统一。</w:t>
      </w:r>
      <w:r>
        <w:rPr>
          <w:color w:val="FF0000"/>
          <w:sz w:val="24"/>
        </w:rPr>
        <w:t>图中标注符号文字字号不大于图题的字号。图号以章分组编序号，如图</w:t>
      </w:r>
      <w:r>
        <w:rPr>
          <w:color w:val="FF0000"/>
          <w:sz w:val="24"/>
        </w:rPr>
        <w:t>3.5</w:t>
      </w:r>
      <w:r>
        <w:rPr>
          <w:color w:val="FF0000"/>
          <w:sz w:val="24"/>
        </w:rPr>
        <w:t>表示第三章的第</w:t>
      </w:r>
      <w:r>
        <w:rPr>
          <w:color w:val="FF0000"/>
          <w:sz w:val="24"/>
        </w:rPr>
        <w:t>5</w:t>
      </w:r>
      <w:r>
        <w:rPr>
          <w:color w:val="FF0000"/>
          <w:sz w:val="24"/>
        </w:rPr>
        <w:t>幅图。</w:t>
      </w:r>
    </w:p>
    <w:p w:rsidR="00D2406F" w:rsidRDefault="00C7613C">
      <w:pPr>
        <w:pStyle w:val="2Char"/>
        <w:spacing w:line="360" w:lineRule="auto"/>
        <w:ind w:firstLine="480"/>
        <w:rPr>
          <w:color w:val="FF0000"/>
          <w:sz w:val="24"/>
        </w:rPr>
      </w:pPr>
      <w:r>
        <w:rPr>
          <w:color w:val="FF0000"/>
          <w:sz w:val="24"/>
        </w:rPr>
        <w:t>每一个插图在正文当中必须有明确的说明性引用文字，不能仅仅是</w:t>
      </w:r>
      <w:r>
        <w:rPr>
          <w:color w:val="FF0000"/>
          <w:sz w:val="24"/>
        </w:rPr>
        <w:t>“</w:t>
      </w:r>
      <w:r>
        <w:rPr>
          <w:color w:val="FF0000"/>
          <w:sz w:val="24"/>
        </w:rPr>
        <w:t>如下图：</w:t>
      </w:r>
      <w:r>
        <w:rPr>
          <w:color w:val="FF0000"/>
          <w:sz w:val="24"/>
        </w:rPr>
        <w:t>”</w:t>
      </w:r>
      <w:r>
        <w:rPr>
          <w:color w:val="FF0000"/>
          <w:sz w:val="24"/>
        </w:rPr>
        <w:t>等字样，可写明</w:t>
      </w:r>
      <w:r>
        <w:rPr>
          <w:color w:val="FF0000"/>
          <w:sz w:val="24"/>
        </w:rPr>
        <w:t>“…</w:t>
      </w:r>
      <w:r>
        <w:rPr>
          <w:color w:val="FF0000"/>
          <w:sz w:val="24"/>
        </w:rPr>
        <w:t>见图</w:t>
      </w:r>
      <w:r>
        <w:rPr>
          <w:color w:val="FF0000"/>
          <w:sz w:val="24"/>
        </w:rPr>
        <w:t>3.5</w:t>
      </w:r>
      <w:r>
        <w:rPr>
          <w:color w:val="FF0000"/>
          <w:sz w:val="24"/>
        </w:rPr>
        <w:t>。</w:t>
      </w:r>
      <w:r>
        <w:rPr>
          <w:color w:val="FF0000"/>
          <w:sz w:val="24"/>
        </w:rPr>
        <w:t>”</w:t>
      </w:r>
      <w:r>
        <w:rPr>
          <w:color w:val="FF0000"/>
          <w:sz w:val="24"/>
        </w:rPr>
        <w:t>或</w:t>
      </w:r>
      <w:r>
        <w:rPr>
          <w:color w:val="FF0000"/>
          <w:sz w:val="24"/>
        </w:rPr>
        <w:t>“…</w:t>
      </w:r>
      <w:r>
        <w:rPr>
          <w:color w:val="FF0000"/>
          <w:sz w:val="24"/>
        </w:rPr>
        <w:t>如图</w:t>
      </w:r>
      <w:r>
        <w:rPr>
          <w:color w:val="FF0000"/>
          <w:sz w:val="24"/>
        </w:rPr>
        <w:t>3.5</w:t>
      </w:r>
      <w:r>
        <w:rPr>
          <w:color w:val="FF0000"/>
          <w:sz w:val="24"/>
        </w:rPr>
        <w:t>所示。</w:t>
      </w:r>
      <w:r>
        <w:rPr>
          <w:color w:val="FF0000"/>
          <w:sz w:val="24"/>
        </w:rPr>
        <w:t>”</w:t>
      </w:r>
      <w:r>
        <w:rPr>
          <w:color w:val="FF0000"/>
          <w:sz w:val="24"/>
        </w:rPr>
        <w:t>，并且通常出现在插图的上方，正文引用后用</w:t>
      </w:r>
      <w:r>
        <w:rPr>
          <w:color w:val="FF0000"/>
          <w:sz w:val="24"/>
        </w:rPr>
        <w:t>“</w:t>
      </w:r>
      <w:r>
        <w:rPr>
          <w:color w:val="FF0000"/>
          <w:sz w:val="24"/>
        </w:rPr>
        <w:t>。</w:t>
      </w:r>
      <w:r>
        <w:rPr>
          <w:color w:val="FF0000"/>
          <w:sz w:val="24"/>
        </w:rPr>
        <w:t>”</w:t>
      </w:r>
      <w:r>
        <w:rPr>
          <w:color w:val="FF0000"/>
          <w:sz w:val="24"/>
        </w:rPr>
        <w:t>，而不是</w:t>
      </w:r>
      <w:r>
        <w:rPr>
          <w:color w:val="FF0000"/>
          <w:sz w:val="24"/>
        </w:rPr>
        <w:t>“</w:t>
      </w:r>
      <w:r>
        <w:rPr>
          <w:color w:val="FF0000"/>
          <w:sz w:val="24"/>
        </w:rPr>
        <w:t>：</w:t>
      </w:r>
      <w:r>
        <w:rPr>
          <w:color w:val="FF0000"/>
          <w:sz w:val="24"/>
        </w:rPr>
        <w:t>”</w:t>
      </w:r>
      <w:r>
        <w:rPr>
          <w:color w:val="FF0000"/>
          <w:sz w:val="24"/>
        </w:rPr>
        <w:t>。各级标题中不能以插图开始和结尾。</w:t>
      </w:r>
    </w:p>
    <w:p w:rsidR="00D2406F" w:rsidRDefault="00C7613C">
      <w:pPr>
        <w:pStyle w:val="2Char"/>
        <w:spacing w:line="360" w:lineRule="auto"/>
        <w:ind w:firstLine="480"/>
        <w:rPr>
          <w:color w:val="FF0000"/>
          <w:sz w:val="24"/>
        </w:rPr>
      </w:pPr>
      <w:r>
        <w:rPr>
          <w:color w:val="FF0000"/>
          <w:sz w:val="24"/>
        </w:rPr>
        <w:t>除了界面图，其余一概不能拷屏截图，截图用专用截图软件截取，</w:t>
      </w:r>
      <w:r>
        <w:rPr>
          <w:color w:val="FF0000"/>
          <w:sz w:val="24"/>
        </w:rPr>
        <w:t>200dpi</w:t>
      </w:r>
      <w:r>
        <w:rPr>
          <w:color w:val="FF0000"/>
          <w:sz w:val="24"/>
        </w:rPr>
        <w:t>分辨</w:t>
      </w:r>
      <w:r>
        <w:rPr>
          <w:color w:val="FF0000"/>
          <w:sz w:val="24"/>
        </w:rPr>
        <w:lastRenderedPageBreak/>
        <w:t>率以上。应该用</w:t>
      </w:r>
      <w:proofErr w:type="spellStart"/>
      <w:r>
        <w:rPr>
          <w:color w:val="FF0000"/>
          <w:sz w:val="24"/>
        </w:rPr>
        <w:t>visio</w:t>
      </w:r>
      <w:proofErr w:type="spellEnd"/>
      <w:r>
        <w:rPr>
          <w:color w:val="FF0000"/>
          <w:sz w:val="24"/>
        </w:rPr>
        <w:t>等专用绘图软件绘图，用</w:t>
      </w:r>
      <w:r>
        <w:rPr>
          <w:color w:val="FF0000"/>
          <w:sz w:val="24"/>
        </w:rPr>
        <w:t>“</w:t>
      </w:r>
      <w:r>
        <w:rPr>
          <w:color w:val="FF0000"/>
          <w:sz w:val="24"/>
        </w:rPr>
        <w:t>插入</w:t>
      </w:r>
      <w:r>
        <w:rPr>
          <w:color w:val="FF0000"/>
          <w:sz w:val="24"/>
        </w:rPr>
        <w:t>—</w:t>
      </w:r>
      <w:r>
        <w:rPr>
          <w:color w:val="FF0000"/>
          <w:sz w:val="24"/>
        </w:rPr>
        <w:t>图片</w:t>
      </w:r>
      <w:r>
        <w:rPr>
          <w:color w:val="FF0000"/>
          <w:sz w:val="24"/>
        </w:rPr>
        <w:t>—</w:t>
      </w:r>
      <w:r>
        <w:rPr>
          <w:color w:val="FF0000"/>
          <w:sz w:val="24"/>
        </w:rPr>
        <w:t>来自文件</w:t>
      </w:r>
      <w:r>
        <w:rPr>
          <w:color w:val="FF0000"/>
          <w:sz w:val="24"/>
        </w:rPr>
        <w:t>”</w:t>
      </w:r>
      <w:r>
        <w:rPr>
          <w:color w:val="FF0000"/>
          <w:sz w:val="24"/>
        </w:rPr>
        <w:t>或源文件直接复制，图片保持长宽比。</w:t>
      </w:r>
    </w:p>
    <w:p w:rsidR="00D2406F" w:rsidRDefault="00C7613C">
      <w:pPr>
        <w:pStyle w:val="3"/>
      </w:pPr>
      <w:bookmarkStart w:id="44" w:name="_Toc114840800"/>
      <w:r>
        <w:t>3.1.2</w:t>
      </w:r>
      <w:r>
        <w:rPr>
          <w:rFonts w:hint="eastAsia"/>
        </w:rPr>
        <w:t xml:space="preserve"> </w:t>
      </w:r>
      <w:r>
        <w:t>模块需求描述</w:t>
      </w:r>
      <w:bookmarkEnd w:id="42"/>
      <w:bookmarkEnd w:id="43"/>
      <w:bookmarkEnd w:id="44"/>
    </w:p>
    <w:p w:rsidR="00D2406F" w:rsidRDefault="00C7613C">
      <w:pPr>
        <w:spacing w:line="360" w:lineRule="auto"/>
        <w:ind w:firstLineChars="200" w:firstLine="480"/>
        <w:rPr>
          <w:rFonts w:eastAsia="黑体"/>
          <w:sz w:val="24"/>
        </w:rPr>
      </w:pPr>
      <w:r>
        <w:rPr>
          <w:rFonts w:eastAsia="黑体"/>
          <w:sz w:val="24"/>
        </w:rPr>
        <w:t>（</w:t>
      </w:r>
      <w:r>
        <w:rPr>
          <w:rFonts w:eastAsia="黑体"/>
          <w:sz w:val="24"/>
        </w:rPr>
        <w:t>1</w:t>
      </w:r>
      <w:r>
        <w:rPr>
          <w:rFonts w:eastAsia="黑体"/>
          <w:sz w:val="24"/>
        </w:rPr>
        <w:t>）接口控制管理</w:t>
      </w:r>
    </w:p>
    <w:p w:rsidR="00D2406F" w:rsidRDefault="00C7613C">
      <w:pPr>
        <w:spacing w:line="360" w:lineRule="auto"/>
        <w:ind w:firstLineChars="200" w:firstLine="480"/>
        <w:rPr>
          <w:sz w:val="24"/>
        </w:rPr>
      </w:pPr>
      <w:r>
        <w:rPr>
          <w:sz w:val="24"/>
        </w:rPr>
        <w:t>对各接口业务的进程，通过统一的命令形式进行控制。</w:t>
      </w:r>
      <w:r>
        <w:rPr>
          <w:sz w:val="24"/>
        </w:rPr>
        <w:t xml:space="preserve"> </w:t>
      </w:r>
    </w:p>
    <w:p w:rsidR="00D2406F" w:rsidRDefault="00C7613C">
      <w:pPr>
        <w:spacing w:line="360" w:lineRule="auto"/>
        <w:ind w:firstLineChars="200" w:firstLine="480"/>
        <w:rPr>
          <w:sz w:val="24"/>
        </w:rPr>
      </w:pPr>
      <w:r>
        <w:rPr>
          <w:sz w:val="24"/>
        </w:rPr>
        <w:t>（以下略）</w:t>
      </w:r>
    </w:p>
    <w:p w:rsidR="00D2406F" w:rsidRDefault="00C7613C">
      <w:pPr>
        <w:spacing w:line="360" w:lineRule="auto"/>
        <w:ind w:firstLineChars="200" w:firstLine="480"/>
        <w:rPr>
          <w:rFonts w:eastAsia="黑体"/>
          <w:sz w:val="24"/>
        </w:rPr>
      </w:pPr>
      <w:r>
        <w:rPr>
          <w:rFonts w:eastAsia="黑体"/>
          <w:sz w:val="24"/>
        </w:rPr>
        <w:t>（</w:t>
      </w:r>
      <w:r>
        <w:rPr>
          <w:rFonts w:eastAsia="黑体"/>
          <w:sz w:val="24"/>
        </w:rPr>
        <w:t>2</w:t>
      </w:r>
      <w:r>
        <w:rPr>
          <w:rFonts w:eastAsia="黑体"/>
          <w:sz w:val="24"/>
        </w:rPr>
        <w:t>）接口日志功能</w:t>
      </w:r>
    </w:p>
    <w:p w:rsidR="00D2406F" w:rsidRDefault="00C7613C">
      <w:pPr>
        <w:spacing w:line="360" w:lineRule="auto"/>
        <w:ind w:firstLineChars="200" w:firstLine="480"/>
        <w:rPr>
          <w:sz w:val="24"/>
        </w:rPr>
      </w:pPr>
      <w:r>
        <w:rPr>
          <w:sz w:val="24"/>
        </w:rPr>
        <w:t>详细、清晰、规范的日志功能，可以分种类、分级别记录日志。</w:t>
      </w:r>
    </w:p>
    <w:p w:rsidR="00D2406F" w:rsidRDefault="00C7613C">
      <w:pPr>
        <w:spacing w:line="360" w:lineRule="auto"/>
        <w:ind w:firstLineChars="200" w:firstLine="480"/>
        <w:rPr>
          <w:sz w:val="24"/>
        </w:rPr>
      </w:pPr>
      <w:r>
        <w:rPr>
          <w:noProof/>
          <w:sz w:val="24"/>
        </w:rPr>
        <mc:AlternateContent>
          <mc:Choice Requires="wps">
            <w:drawing>
              <wp:anchor distT="0" distB="0" distL="114300" distR="114300" simplePos="0" relativeHeight="251667968" behindDoc="0" locked="0" layoutInCell="1" allowOverlap="1">
                <wp:simplePos x="0" y="0"/>
                <wp:positionH relativeFrom="column">
                  <wp:posOffset>3594100</wp:posOffset>
                </wp:positionH>
                <wp:positionV relativeFrom="paragraph">
                  <wp:posOffset>150495</wp:posOffset>
                </wp:positionV>
                <wp:extent cx="2049145" cy="514985"/>
                <wp:effectExtent l="0" t="0" r="27305" b="208915"/>
                <wp:wrapNone/>
                <wp:docPr id="27" name="Auto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9145" cy="514985"/>
                        </a:xfrm>
                        <a:prstGeom prst="wedgeRoundRectCallout">
                          <a:avLst>
                            <a:gd name="adj1" fmla="val 4153"/>
                            <a:gd name="adj2" fmla="val 83970"/>
                            <a:gd name="adj3" fmla="val 16667"/>
                          </a:avLst>
                        </a:prstGeom>
                        <a:solidFill>
                          <a:srgbClr val="FFFF00"/>
                        </a:solidFill>
                        <a:ln w="9525">
                          <a:solidFill>
                            <a:srgbClr val="000000"/>
                          </a:solidFill>
                          <a:miter lim="800000"/>
                        </a:ln>
                      </wps:spPr>
                      <wps:txbx>
                        <w:txbxContent>
                          <w:p w:rsidR="00D2406F" w:rsidRDefault="00C7613C">
                            <w:pPr>
                              <w:rPr>
                                <w:color w:val="FF0000"/>
                              </w:rPr>
                            </w:pPr>
                            <w:r>
                              <w:rPr>
                                <w:rFonts w:hint="eastAsia"/>
                                <w:color w:val="FF0000"/>
                              </w:rPr>
                              <w:t>模板中这种红色文字都是说明文字，使用是请删除</w:t>
                            </w:r>
                          </w:p>
                        </w:txbxContent>
                      </wps:txbx>
                      <wps:bodyPr rot="0" vert="horz" wrap="square" lIns="91440" tIns="45720" rIns="91440" bIns="45720" anchor="t" anchorCtr="0" upright="1">
                        <a:noAutofit/>
                      </wps:bodyPr>
                    </wps:wsp>
                  </a:graphicData>
                </a:graphic>
              </wp:anchor>
            </w:drawing>
          </mc:Choice>
          <mc:Fallback>
            <w:pict>
              <v:shape id="_x0000_s1048" type="#_x0000_t62" style="position:absolute;left:0;text-align:left;margin-left:283pt;margin-top:11.85pt;width:161.35pt;height:40.5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" adj="11697,28938" fillcolor="yellow">
                <v:textbox>
                  <w:txbxContent>
                    <w:p w:rsidR="00D2406F" w:rsidRDefault="00C7613C">
                      <w:pPr>
                        <w:rPr>
                          <w:color w:val="FF0000"/>
                        </w:rPr>
                      </w:pPr>
                      <w:r>
                        <w:rPr>
                          <w:rFonts w:hint="eastAsia"/>
                          <w:color w:val="FF0000"/>
                        </w:rPr>
                        <w:t>模板中这种红色文字都是说明文字，使用是请删除</w:t>
                      </w:r>
                    </w:p>
                  </w:txbxContent>
                </v:textbox>
              </v:shape>
            </w:pict>
          </mc:Fallback>
        </mc:AlternateContent>
      </w:r>
      <w:r>
        <w:rPr>
          <w:sz w:val="24"/>
        </w:rPr>
        <w:t>（以下略）</w:t>
      </w:r>
    </w:p>
    <w:p w:rsidR="00D2406F" w:rsidRDefault="00C7613C">
      <w:pPr>
        <w:spacing w:line="360" w:lineRule="auto"/>
        <w:ind w:firstLineChars="200" w:firstLine="480"/>
        <w:rPr>
          <w:rFonts w:eastAsia="黑体"/>
          <w:sz w:val="24"/>
        </w:rPr>
      </w:pPr>
      <w:r>
        <w:rPr>
          <w:rFonts w:eastAsia="黑体"/>
          <w:sz w:val="24"/>
        </w:rPr>
        <w:t>（</w:t>
      </w:r>
      <w:r>
        <w:rPr>
          <w:rFonts w:eastAsia="黑体"/>
          <w:sz w:val="24"/>
        </w:rPr>
        <w:t>3</w:t>
      </w:r>
      <w:r>
        <w:rPr>
          <w:rFonts w:eastAsia="黑体"/>
          <w:sz w:val="24"/>
        </w:rPr>
        <w:t>）客服接口其它业务功能</w:t>
      </w:r>
    </w:p>
    <w:p w:rsidR="00D2406F" w:rsidRDefault="00C7613C">
      <w:pPr>
        <w:spacing w:line="360" w:lineRule="auto"/>
        <w:ind w:firstLineChars="200" w:firstLine="480"/>
        <w:rPr>
          <w:sz w:val="24"/>
        </w:rPr>
      </w:pPr>
      <w:r>
        <w:rPr>
          <w:sz w:val="24"/>
        </w:rPr>
        <w:t>客服接口其它业务功能见表</w:t>
      </w:r>
      <w:r>
        <w:rPr>
          <w:sz w:val="24"/>
        </w:rPr>
        <w:t>3.1</w:t>
      </w:r>
      <w:r>
        <w:rPr>
          <w:sz w:val="24"/>
        </w:rPr>
        <w:t>。</w:t>
      </w:r>
    </w:p>
    <w:p w:rsidR="00D2406F" w:rsidRDefault="00C7613C">
      <w:pPr>
        <w:spacing w:line="360" w:lineRule="auto"/>
        <w:ind w:firstLineChars="200" w:firstLine="480"/>
        <w:rPr>
          <w:bCs/>
          <w:color w:val="FF0000"/>
          <w:sz w:val="24"/>
        </w:rPr>
      </w:pPr>
      <w:r>
        <w:rPr>
          <w:bCs/>
          <w:color w:val="FF0000"/>
          <w:sz w:val="24"/>
        </w:rPr>
        <w:t>表格</w:t>
      </w:r>
      <w:r>
        <w:rPr>
          <w:rFonts w:hint="eastAsia"/>
          <w:bCs/>
          <w:color w:val="FF0000"/>
          <w:sz w:val="24"/>
        </w:rPr>
        <w:t>说明</w:t>
      </w:r>
      <w:r>
        <w:rPr>
          <w:bCs/>
          <w:color w:val="FF0000"/>
          <w:sz w:val="24"/>
        </w:rPr>
        <w:t>：</w:t>
      </w:r>
      <w:r>
        <w:rPr>
          <w:rFonts w:hint="eastAsia"/>
          <w:bCs/>
          <w:color w:val="FF0000"/>
          <w:sz w:val="24"/>
        </w:rPr>
        <w:t>表的一般格式是数据依序竖排，内容和项目由左至右横读，通版排版，与页面宽度相同。表号也用章序号编码，如：表</w:t>
      </w:r>
      <w:r>
        <w:rPr>
          <w:rFonts w:hint="eastAsia"/>
          <w:bCs/>
          <w:color w:val="FF0000"/>
          <w:sz w:val="24"/>
        </w:rPr>
        <w:t>3.1</w:t>
      </w:r>
      <w:r>
        <w:rPr>
          <w:rFonts w:hint="eastAsia"/>
          <w:bCs/>
          <w:color w:val="FF0000"/>
          <w:sz w:val="24"/>
        </w:rPr>
        <w:t>是第</w:t>
      </w:r>
      <w:r>
        <w:rPr>
          <w:rFonts w:hint="eastAsia"/>
          <w:bCs/>
          <w:color w:val="FF0000"/>
          <w:sz w:val="24"/>
        </w:rPr>
        <w:t>3</w:t>
      </w:r>
      <w:r>
        <w:rPr>
          <w:rFonts w:hint="eastAsia"/>
          <w:bCs/>
          <w:color w:val="FF0000"/>
          <w:sz w:val="24"/>
        </w:rPr>
        <w:t>章中的第</w:t>
      </w:r>
      <w:r>
        <w:rPr>
          <w:rFonts w:hint="eastAsia"/>
          <w:bCs/>
          <w:color w:val="FF0000"/>
          <w:sz w:val="24"/>
        </w:rPr>
        <w:t>1</w:t>
      </w:r>
      <w:r>
        <w:rPr>
          <w:rFonts w:hint="eastAsia"/>
          <w:bCs/>
          <w:color w:val="FF0000"/>
          <w:sz w:val="24"/>
        </w:rPr>
        <w:t>表。</w:t>
      </w:r>
      <w:r>
        <w:rPr>
          <w:rFonts w:hint="eastAsia"/>
          <w:b/>
          <w:color w:val="FF0000"/>
          <w:sz w:val="24"/>
          <w:highlight w:val="yellow"/>
        </w:rPr>
        <w:t>表应有表题，与表号之间置一英文空格，置于表的上方居中，字号为五号，中文用宋体</w:t>
      </w:r>
      <w:r>
        <w:rPr>
          <w:b/>
          <w:color w:val="FF0000"/>
          <w:sz w:val="24"/>
          <w:highlight w:val="yellow"/>
        </w:rPr>
        <w:t>，英文</w:t>
      </w:r>
      <w:r>
        <w:rPr>
          <w:rFonts w:hint="eastAsia"/>
          <w:b/>
          <w:color w:val="FF0000"/>
          <w:sz w:val="24"/>
          <w:highlight w:val="yellow"/>
        </w:rPr>
        <w:t>用“</w:t>
      </w:r>
      <w:r>
        <w:rPr>
          <w:b/>
          <w:color w:val="FF0000"/>
          <w:sz w:val="24"/>
          <w:highlight w:val="yellow"/>
        </w:rPr>
        <w:t>Times New Roman</w:t>
      </w:r>
      <w:r>
        <w:rPr>
          <w:rFonts w:hint="eastAsia"/>
          <w:b/>
          <w:color w:val="FF0000"/>
          <w:sz w:val="24"/>
          <w:highlight w:val="yellow"/>
        </w:rPr>
        <w:t>，必须与表排在同一页，须全文统一。</w:t>
      </w:r>
      <w:r>
        <w:rPr>
          <w:rFonts w:hint="eastAsia"/>
          <w:bCs/>
          <w:color w:val="FF0000"/>
          <w:sz w:val="24"/>
        </w:rPr>
        <w:t>表中的内容和项目字号不大于表题的字号。</w:t>
      </w:r>
    </w:p>
    <w:p w:rsidR="00D2406F" w:rsidRDefault="00C7613C">
      <w:pPr>
        <w:pStyle w:val="2Char"/>
        <w:spacing w:line="360" w:lineRule="auto"/>
        <w:ind w:firstLine="480"/>
        <w:rPr>
          <w:color w:val="FF0000"/>
          <w:sz w:val="24"/>
        </w:rPr>
      </w:pPr>
      <w:r>
        <w:rPr>
          <w:rFonts w:hint="eastAsia"/>
          <w:color w:val="FF0000"/>
          <w:sz w:val="24"/>
        </w:rPr>
        <w:t>表格中的文字大小一般为五号宋体，如有部分表格需缩小字体方能填充</w:t>
      </w:r>
      <w:r>
        <w:rPr>
          <w:rFonts w:hint="eastAsia"/>
          <w:color w:val="FF0000"/>
          <w:sz w:val="24"/>
        </w:rPr>
        <w:t>,</w:t>
      </w:r>
      <w:r>
        <w:rPr>
          <w:rFonts w:hint="eastAsia"/>
          <w:color w:val="FF0000"/>
          <w:sz w:val="24"/>
        </w:rPr>
        <w:t>那此篇论文中的所有表格内文字大小应保持一致</w:t>
      </w:r>
      <w:r>
        <w:rPr>
          <w:rFonts w:hint="eastAsia"/>
          <w:color w:val="FF0000"/>
          <w:sz w:val="24"/>
        </w:rPr>
        <w:t>.</w:t>
      </w:r>
      <w:r>
        <w:rPr>
          <w:rFonts w:hint="eastAsia"/>
          <w:color w:val="FF0000"/>
          <w:sz w:val="24"/>
        </w:rPr>
        <w:t>。</w:t>
      </w:r>
    </w:p>
    <w:p w:rsidR="00D2406F" w:rsidRDefault="00C7613C">
      <w:pPr>
        <w:spacing w:line="360" w:lineRule="auto"/>
        <w:jc w:val="center"/>
        <w:rPr>
          <w:szCs w:val="21"/>
        </w:rPr>
      </w:pPr>
      <w:r>
        <w:rPr>
          <w:szCs w:val="21"/>
        </w:rPr>
        <w:t>表</w:t>
      </w:r>
      <w:r>
        <w:rPr>
          <w:szCs w:val="21"/>
        </w:rPr>
        <w:t xml:space="preserve">3.1 </w:t>
      </w:r>
      <w:r>
        <w:rPr>
          <w:szCs w:val="21"/>
        </w:rPr>
        <w:t>客服接口其它业务功能</w:t>
      </w:r>
    </w:p>
    <w:tbl>
      <w:tblPr>
        <w:tblW w:w="5000" w:type="pct"/>
        <w:jc w:val="center"/>
        <w:tblBorders>
          <w:top w:val="single" w:sz="18" w:space="0" w:color="auto"/>
          <w:bottom w:val="single" w:sz="18" w:space="0" w:color="auto"/>
          <w:insideV w:val="single" w:sz="4" w:space="0" w:color="auto"/>
        </w:tblBorders>
        <w:tblLook w:val="04A0" w:firstRow="1" w:lastRow="0" w:firstColumn="1" w:lastColumn="0" w:noHBand="0" w:noVBand="1"/>
      </w:tblPr>
      <w:tblGrid>
        <w:gridCol w:w="1197"/>
        <w:gridCol w:w="1904"/>
        <w:gridCol w:w="4631"/>
        <w:gridCol w:w="960"/>
      </w:tblGrid>
      <w:tr w:rsidR="00D2406F">
        <w:trPr>
          <w:trHeight w:val="360"/>
          <w:jc w:val="center"/>
        </w:trPr>
        <w:tc>
          <w:tcPr>
            <w:tcW w:w="689" w:type="pct"/>
            <w:tcBorders>
              <w:top w:val="single" w:sz="18" w:space="0" w:color="auto"/>
              <w:bottom w:val="single" w:sz="4" w:space="0" w:color="auto"/>
              <w:right w:val="nil"/>
            </w:tcBorders>
            <w:vAlign w:val="center"/>
          </w:tcPr>
          <w:p w:rsidR="00D2406F" w:rsidRDefault="00C7613C">
            <w:pPr>
              <w:jc w:val="center"/>
              <w:rPr>
                <w:b/>
                <w:szCs w:val="21"/>
              </w:rPr>
            </w:pPr>
            <w:r>
              <w:rPr>
                <w:b/>
                <w:szCs w:val="21"/>
              </w:rPr>
              <w:t>功能编号</w:t>
            </w:r>
          </w:p>
        </w:tc>
        <w:tc>
          <w:tcPr>
            <w:tcW w:w="1095" w:type="pct"/>
            <w:tcBorders>
              <w:top w:val="single" w:sz="18" w:space="0" w:color="auto"/>
              <w:left w:val="nil"/>
              <w:bottom w:val="single" w:sz="4" w:space="0" w:color="auto"/>
              <w:right w:val="nil"/>
            </w:tcBorders>
            <w:vAlign w:val="center"/>
          </w:tcPr>
          <w:p w:rsidR="00D2406F" w:rsidRDefault="00C7613C">
            <w:pPr>
              <w:jc w:val="center"/>
              <w:rPr>
                <w:b/>
                <w:szCs w:val="21"/>
              </w:rPr>
            </w:pPr>
            <w:r>
              <w:rPr>
                <w:b/>
                <w:szCs w:val="21"/>
              </w:rPr>
              <w:t>功能名称</w:t>
            </w:r>
          </w:p>
        </w:tc>
        <w:tc>
          <w:tcPr>
            <w:tcW w:w="2664" w:type="pct"/>
            <w:tcBorders>
              <w:top w:val="single" w:sz="18" w:space="0" w:color="auto"/>
              <w:left w:val="nil"/>
              <w:bottom w:val="single" w:sz="4" w:space="0" w:color="auto"/>
              <w:right w:val="nil"/>
            </w:tcBorders>
            <w:vAlign w:val="center"/>
          </w:tcPr>
          <w:p w:rsidR="00D2406F" w:rsidRDefault="00C7613C">
            <w:pPr>
              <w:jc w:val="center"/>
              <w:rPr>
                <w:b/>
                <w:szCs w:val="21"/>
              </w:rPr>
            </w:pPr>
            <w:r>
              <w:rPr>
                <w:b/>
                <w:szCs w:val="21"/>
              </w:rPr>
              <w:t>功能描述</w:t>
            </w:r>
          </w:p>
        </w:tc>
        <w:tc>
          <w:tcPr>
            <w:tcW w:w="552" w:type="pct"/>
            <w:tcBorders>
              <w:top w:val="single" w:sz="18" w:space="0" w:color="auto"/>
              <w:left w:val="nil"/>
              <w:bottom w:val="single" w:sz="4" w:space="0" w:color="auto"/>
            </w:tcBorders>
            <w:vAlign w:val="center"/>
          </w:tcPr>
          <w:p w:rsidR="00D2406F" w:rsidRDefault="00C7613C">
            <w:pPr>
              <w:jc w:val="center"/>
              <w:rPr>
                <w:b/>
                <w:szCs w:val="21"/>
              </w:rPr>
            </w:pPr>
            <w:r>
              <w:rPr>
                <w:b/>
                <w:szCs w:val="21"/>
              </w:rPr>
              <w:t>优先级</w:t>
            </w:r>
          </w:p>
        </w:tc>
      </w:tr>
      <w:tr w:rsidR="00D2406F">
        <w:trPr>
          <w:trHeight w:val="374"/>
          <w:jc w:val="center"/>
        </w:trPr>
        <w:tc>
          <w:tcPr>
            <w:tcW w:w="689" w:type="pct"/>
            <w:tcBorders>
              <w:top w:val="single" w:sz="4" w:space="0" w:color="auto"/>
              <w:right w:val="nil"/>
            </w:tcBorders>
            <w:vAlign w:val="center"/>
          </w:tcPr>
          <w:p w:rsidR="00D2406F" w:rsidRDefault="00C7613C">
            <w:pPr>
              <w:jc w:val="center"/>
              <w:rPr>
                <w:szCs w:val="21"/>
              </w:rPr>
            </w:pPr>
            <w:r>
              <w:rPr>
                <w:szCs w:val="21"/>
              </w:rPr>
              <w:t>1</w:t>
            </w:r>
          </w:p>
        </w:tc>
        <w:tc>
          <w:tcPr>
            <w:tcW w:w="1095" w:type="pct"/>
            <w:tcBorders>
              <w:top w:val="single" w:sz="4" w:space="0" w:color="auto"/>
              <w:left w:val="nil"/>
              <w:right w:val="nil"/>
            </w:tcBorders>
            <w:vAlign w:val="center"/>
          </w:tcPr>
          <w:p w:rsidR="00D2406F" w:rsidRDefault="00C7613C">
            <w:pPr>
              <w:jc w:val="center"/>
              <w:rPr>
                <w:szCs w:val="21"/>
              </w:rPr>
            </w:pPr>
            <w:r>
              <w:rPr>
                <w:szCs w:val="21"/>
              </w:rPr>
              <w:t>字典表同步接口</w:t>
            </w:r>
          </w:p>
        </w:tc>
        <w:tc>
          <w:tcPr>
            <w:tcW w:w="2664" w:type="pct"/>
            <w:tcBorders>
              <w:top w:val="single" w:sz="4" w:space="0" w:color="auto"/>
              <w:left w:val="nil"/>
              <w:right w:val="nil"/>
            </w:tcBorders>
            <w:vAlign w:val="center"/>
          </w:tcPr>
          <w:p w:rsidR="00D2406F" w:rsidRDefault="00C7613C">
            <w:pPr>
              <w:jc w:val="center"/>
              <w:rPr>
                <w:szCs w:val="21"/>
              </w:rPr>
            </w:pPr>
            <w:r>
              <w:rPr>
                <w:szCs w:val="21"/>
              </w:rPr>
              <w:t>字典表同步接口：服务类型</w:t>
            </w:r>
            <w:r>
              <w:rPr>
                <w:szCs w:val="21"/>
              </w:rPr>
              <w:t xml:space="preserve"> 108888888800</w:t>
            </w:r>
          </w:p>
        </w:tc>
        <w:tc>
          <w:tcPr>
            <w:tcW w:w="552" w:type="pct"/>
            <w:tcBorders>
              <w:top w:val="single" w:sz="4" w:space="0" w:color="auto"/>
              <w:left w:val="nil"/>
            </w:tcBorders>
            <w:vAlign w:val="center"/>
          </w:tcPr>
          <w:p w:rsidR="00D2406F" w:rsidRDefault="00D2406F">
            <w:pPr>
              <w:jc w:val="center"/>
              <w:rPr>
                <w:szCs w:val="21"/>
              </w:rPr>
            </w:pPr>
          </w:p>
        </w:tc>
      </w:tr>
      <w:tr w:rsidR="00D2406F">
        <w:trPr>
          <w:trHeight w:val="389"/>
          <w:jc w:val="center"/>
        </w:trPr>
        <w:tc>
          <w:tcPr>
            <w:tcW w:w="689" w:type="pct"/>
            <w:tcBorders>
              <w:right w:val="nil"/>
            </w:tcBorders>
            <w:vAlign w:val="center"/>
          </w:tcPr>
          <w:p w:rsidR="00D2406F" w:rsidRDefault="00C7613C">
            <w:pPr>
              <w:jc w:val="center"/>
              <w:rPr>
                <w:szCs w:val="21"/>
              </w:rPr>
            </w:pPr>
            <w:r>
              <w:rPr>
                <w:szCs w:val="21"/>
              </w:rPr>
              <w:t>2</w:t>
            </w:r>
          </w:p>
        </w:tc>
        <w:tc>
          <w:tcPr>
            <w:tcW w:w="1095" w:type="pct"/>
            <w:tcBorders>
              <w:left w:val="nil"/>
              <w:right w:val="nil"/>
            </w:tcBorders>
            <w:vAlign w:val="center"/>
          </w:tcPr>
          <w:p w:rsidR="00D2406F" w:rsidRDefault="00C7613C">
            <w:pPr>
              <w:jc w:val="center"/>
              <w:rPr>
                <w:szCs w:val="21"/>
              </w:rPr>
            </w:pPr>
            <w:r>
              <w:rPr>
                <w:szCs w:val="21"/>
              </w:rPr>
              <w:t>号段查询接口</w:t>
            </w:r>
          </w:p>
        </w:tc>
        <w:tc>
          <w:tcPr>
            <w:tcW w:w="2664" w:type="pct"/>
            <w:tcBorders>
              <w:left w:val="nil"/>
              <w:right w:val="nil"/>
            </w:tcBorders>
            <w:vAlign w:val="center"/>
          </w:tcPr>
          <w:p w:rsidR="00D2406F" w:rsidRDefault="00C7613C">
            <w:pPr>
              <w:jc w:val="center"/>
              <w:rPr>
                <w:szCs w:val="21"/>
              </w:rPr>
            </w:pPr>
            <w:r>
              <w:rPr>
                <w:szCs w:val="21"/>
              </w:rPr>
              <w:t>号段查询接口：服务类型</w:t>
            </w:r>
            <w:r>
              <w:rPr>
                <w:szCs w:val="21"/>
              </w:rPr>
              <w:t xml:space="preserve"> 108888888700</w:t>
            </w:r>
          </w:p>
        </w:tc>
        <w:tc>
          <w:tcPr>
            <w:tcW w:w="552" w:type="pct"/>
            <w:tcBorders>
              <w:left w:val="nil"/>
            </w:tcBorders>
            <w:vAlign w:val="center"/>
          </w:tcPr>
          <w:p w:rsidR="00D2406F" w:rsidRDefault="00D2406F">
            <w:pPr>
              <w:jc w:val="center"/>
              <w:rPr>
                <w:szCs w:val="21"/>
              </w:rPr>
            </w:pPr>
          </w:p>
        </w:tc>
      </w:tr>
      <w:tr w:rsidR="00D2406F">
        <w:trPr>
          <w:trHeight w:val="389"/>
          <w:jc w:val="center"/>
        </w:trPr>
        <w:tc>
          <w:tcPr>
            <w:tcW w:w="689" w:type="pct"/>
            <w:tcBorders>
              <w:bottom w:val="single" w:sz="18" w:space="0" w:color="auto"/>
              <w:right w:val="nil"/>
            </w:tcBorders>
            <w:vAlign w:val="center"/>
          </w:tcPr>
          <w:p w:rsidR="00D2406F" w:rsidRDefault="00C7613C">
            <w:pPr>
              <w:jc w:val="center"/>
              <w:rPr>
                <w:szCs w:val="21"/>
              </w:rPr>
            </w:pPr>
            <w:r>
              <w:rPr>
                <w:szCs w:val="21"/>
              </w:rPr>
              <w:t>3</w:t>
            </w:r>
          </w:p>
        </w:tc>
        <w:tc>
          <w:tcPr>
            <w:tcW w:w="1095" w:type="pct"/>
            <w:tcBorders>
              <w:left w:val="nil"/>
              <w:bottom w:val="single" w:sz="18" w:space="0" w:color="auto"/>
              <w:right w:val="nil"/>
            </w:tcBorders>
            <w:vAlign w:val="center"/>
          </w:tcPr>
          <w:p w:rsidR="00D2406F" w:rsidRDefault="00D2406F">
            <w:pPr>
              <w:jc w:val="center"/>
              <w:rPr>
                <w:szCs w:val="21"/>
              </w:rPr>
            </w:pPr>
          </w:p>
        </w:tc>
        <w:tc>
          <w:tcPr>
            <w:tcW w:w="2664" w:type="pct"/>
            <w:tcBorders>
              <w:left w:val="nil"/>
              <w:bottom w:val="single" w:sz="18" w:space="0" w:color="auto"/>
              <w:right w:val="nil"/>
            </w:tcBorders>
            <w:vAlign w:val="center"/>
          </w:tcPr>
          <w:p w:rsidR="00D2406F" w:rsidRDefault="00D2406F">
            <w:pPr>
              <w:jc w:val="center"/>
              <w:rPr>
                <w:szCs w:val="21"/>
              </w:rPr>
            </w:pPr>
          </w:p>
        </w:tc>
        <w:tc>
          <w:tcPr>
            <w:tcW w:w="552" w:type="pct"/>
            <w:tcBorders>
              <w:left w:val="nil"/>
              <w:bottom w:val="single" w:sz="18" w:space="0" w:color="auto"/>
            </w:tcBorders>
            <w:vAlign w:val="center"/>
          </w:tcPr>
          <w:p w:rsidR="00D2406F" w:rsidRDefault="00D2406F">
            <w:pPr>
              <w:jc w:val="center"/>
              <w:rPr>
                <w:szCs w:val="21"/>
              </w:rPr>
            </w:pPr>
          </w:p>
        </w:tc>
      </w:tr>
    </w:tbl>
    <w:p w:rsidR="00D2406F" w:rsidRDefault="00D2406F">
      <w:pPr>
        <w:rPr>
          <w:color w:val="FF0000"/>
        </w:rPr>
      </w:pPr>
    </w:p>
    <w:p w:rsidR="00D2406F" w:rsidRDefault="00C7613C">
      <w:pPr>
        <w:rPr>
          <w:color w:val="FF0000"/>
        </w:rPr>
      </w:pPr>
      <w:r>
        <w:rPr>
          <w:color w:val="FF0000"/>
        </w:rPr>
        <w:t>如果此表一页排不下将表分成两页，则下页的表排成如下格式。</w:t>
      </w:r>
    </w:p>
    <w:p w:rsidR="00D2406F" w:rsidRDefault="00C7613C">
      <w:pPr>
        <w:spacing w:beforeLines="50" w:before="120"/>
        <w:jc w:val="center"/>
        <w:rPr>
          <w:szCs w:val="21"/>
        </w:rPr>
      </w:pPr>
      <w:r>
        <w:rPr>
          <w:szCs w:val="21"/>
        </w:rPr>
        <w:t>续表</w:t>
      </w:r>
      <w:r>
        <w:rPr>
          <w:szCs w:val="21"/>
        </w:rPr>
        <w:t>3.1</w:t>
      </w:r>
      <w:r>
        <w:rPr>
          <w:szCs w:val="21"/>
        </w:rPr>
        <w:t>客服接口其它业务功能</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1375"/>
        <w:gridCol w:w="2166"/>
        <w:gridCol w:w="3404"/>
        <w:gridCol w:w="1747"/>
      </w:tblGrid>
      <w:tr w:rsidR="00D2406F">
        <w:trPr>
          <w:trHeight w:val="360"/>
          <w:jc w:val="center"/>
        </w:trPr>
        <w:tc>
          <w:tcPr>
            <w:tcW w:w="791" w:type="pct"/>
            <w:tcBorders>
              <w:top w:val="single" w:sz="18" w:space="0" w:color="auto"/>
              <w:bottom w:val="single" w:sz="4" w:space="0" w:color="auto"/>
            </w:tcBorders>
            <w:vAlign w:val="center"/>
          </w:tcPr>
          <w:p w:rsidR="00D2406F" w:rsidRDefault="00C7613C">
            <w:pPr>
              <w:jc w:val="center"/>
              <w:rPr>
                <w:b/>
                <w:szCs w:val="21"/>
              </w:rPr>
            </w:pPr>
            <w:r>
              <w:rPr>
                <w:b/>
                <w:szCs w:val="21"/>
              </w:rPr>
              <w:t>功能编号</w:t>
            </w:r>
          </w:p>
        </w:tc>
        <w:tc>
          <w:tcPr>
            <w:tcW w:w="1246" w:type="pct"/>
            <w:tcBorders>
              <w:top w:val="single" w:sz="18" w:space="0" w:color="auto"/>
              <w:bottom w:val="single" w:sz="4" w:space="0" w:color="auto"/>
            </w:tcBorders>
            <w:vAlign w:val="center"/>
          </w:tcPr>
          <w:p w:rsidR="00D2406F" w:rsidRDefault="00C7613C">
            <w:pPr>
              <w:jc w:val="center"/>
              <w:rPr>
                <w:b/>
                <w:szCs w:val="21"/>
              </w:rPr>
            </w:pPr>
            <w:r>
              <w:rPr>
                <w:b/>
                <w:szCs w:val="21"/>
              </w:rPr>
              <w:t>功能名称</w:t>
            </w:r>
          </w:p>
        </w:tc>
        <w:tc>
          <w:tcPr>
            <w:tcW w:w="1958" w:type="pct"/>
            <w:tcBorders>
              <w:top w:val="single" w:sz="18" w:space="0" w:color="auto"/>
              <w:bottom w:val="single" w:sz="4" w:space="0" w:color="auto"/>
            </w:tcBorders>
            <w:vAlign w:val="center"/>
          </w:tcPr>
          <w:p w:rsidR="00D2406F" w:rsidRDefault="00C7613C">
            <w:pPr>
              <w:jc w:val="center"/>
              <w:rPr>
                <w:b/>
                <w:szCs w:val="21"/>
              </w:rPr>
            </w:pPr>
            <w:r>
              <w:rPr>
                <w:noProof/>
                <w:sz w:val="24"/>
              </w:rPr>
              <mc:AlternateContent>
                <mc:Choice Requires="wps">
                  <w:drawing>
                    <wp:anchor distT="0" distB="0" distL="114300" distR="114300" simplePos="0" relativeHeight="251668992" behindDoc="0" locked="0" layoutInCell="1" allowOverlap="1">
                      <wp:simplePos x="0" y="0"/>
                      <wp:positionH relativeFrom="column">
                        <wp:posOffset>1258570</wp:posOffset>
                      </wp:positionH>
                      <wp:positionV relativeFrom="paragraph">
                        <wp:posOffset>-803910</wp:posOffset>
                      </wp:positionV>
                      <wp:extent cx="2153920" cy="714375"/>
                      <wp:effectExtent l="0" t="0" r="17780" b="619125"/>
                      <wp:wrapNone/>
                      <wp:docPr id="28" name="Auto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3920" cy="714375"/>
                              </a:xfrm>
                              <a:prstGeom prst="wedgeRoundRectCallout">
                                <a:avLst>
                                  <a:gd name="adj1" fmla="val -32264"/>
                                  <a:gd name="adj2" fmla="val 128870"/>
                                  <a:gd name="adj3" fmla="val 16667"/>
                                </a:avLst>
                              </a:prstGeom>
                              <a:solidFill>
                                <a:srgbClr val="FFFF00"/>
                              </a:solidFill>
                              <a:ln w="9525">
                                <a:solidFill>
                                  <a:srgbClr val="000000"/>
                                </a:solidFill>
                                <a:miter lim="800000"/>
                              </a:ln>
                            </wps:spPr>
                            <wps:txbx>
                              <w:txbxContent>
                                <w:p w:rsidR="00D2406F" w:rsidRDefault="00C7613C">
                                  <w:pPr>
                                    <w:rPr>
                                      <w:rFonts w:ascii="Tahoma" w:hAnsi="Tahoma"/>
                                      <w:color w:val="FF0000"/>
                                      <w:szCs w:val="21"/>
                                    </w:rPr>
                                  </w:pPr>
                                  <w:r>
                                    <w:rPr>
                                      <w:rFonts w:ascii="Tahoma" w:hAnsi="Tahoma" w:hint="eastAsia"/>
                                      <w:color w:val="FF0000"/>
                                      <w:szCs w:val="21"/>
                                    </w:rPr>
                                    <w:t>表格边框可使用全部边框。</w:t>
                                  </w:r>
                                </w:p>
                                <w:p w:rsidR="00D2406F" w:rsidRDefault="00C7613C">
                                  <w:pPr>
                                    <w:rPr>
                                      <w:color w:val="FF0000"/>
                                    </w:rPr>
                                  </w:pPr>
                                  <w:r>
                                    <w:rPr>
                                      <w:rFonts w:hint="eastAsia"/>
                                      <w:color w:val="FF0000"/>
                                    </w:rPr>
                                    <w:t>表格样式可根据内容确定，但需要全文保持一致</w:t>
                                  </w:r>
                                </w:p>
                              </w:txbxContent>
                            </wps:txbx>
                            <wps:bodyPr rot="0" vert="horz" wrap="square" lIns="91440" tIns="45720" rIns="91440" bIns="45720" anchor="t" anchorCtr="0" upright="1">
                              <a:noAutofit/>
                            </wps:bodyPr>
                          </wps:wsp>
                        </a:graphicData>
                      </a:graphic>
                    </wp:anchor>
                  </w:drawing>
                </mc:Choice>
                <mc:Fallback>
                  <w:pict>
                    <v:shape id="_x0000_s1049" type="#_x0000_t62" style="position:absolute;left:0;text-align:left;margin-left:99.1pt;margin-top:-63.3pt;width:169.6pt;height:56.2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" adj="3831,38636" fillcolor="yellow">
                      <v:textbox>
                        <w:txbxContent>
                          <w:p w:rsidR="00D2406F" w:rsidRDefault="00C7613C">
                            <w:pPr>
                              <w:rPr>
                                <w:rFonts w:ascii="Tahoma" w:hAnsi="Tahoma"/>
                                <w:color w:val="FF0000"/>
                                <w:szCs w:val="21"/>
                              </w:rPr>
                            </w:pPr>
                            <w:r>
                              <w:rPr>
                                <w:rFonts w:ascii="Tahoma" w:hAnsi="Tahoma" w:hint="eastAsia"/>
                                <w:color w:val="FF0000"/>
                                <w:szCs w:val="21"/>
                              </w:rPr>
                              <w:t>表格边框可使用全部边框。</w:t>
                            </w:r>
                          </w:p>
                          <w:p w:rsidR="00D2406F" w:rsidRDefault="00C7613C">
                            <w:pPr>
                              <w:rPr>
                                <w:color w:val="FF0000"/>
                              </w:rPr>
                            </w:pPr>
                            <w:r>
                              <w:rPr>
                                <w:rFonts w:hint="eastAsia"/>
                                <w:color w:val="FF0000"/>
                              </w:rPr>
                              <w:t>表格样式可根据内容确定，但需要全文保持一致</w:t>
                            </w:r>
                          </w:p>
                        </w:txbxContent>
                      </v:textbox>
                    </v:shape>
                  </w:pict>
                </mc:Fallback>
              </mc:AlternateContent>
            </w:r>
            <w:r>
              <w:rPr>
                <w:b/>
                <w:szCs w:val="21"/>
              </w:rPr>
              <w:t>功能描述</w:t>
            </w:r>
          </w:p>
        </w:tc>
        <w:tc>
          <w:tcPr>
            <w:tcW w:w="1005" w:type="pct"/>
            <w:tcBorders>
              <w:top w:val="single" w:sz="18" w:space="0" w:color="auto"/>
              <w:bottom w:val="single" w:sz="4" w:space="0" w:color="auto"/>
            </w:tcBorders>
            <w:vAlign w:val="center"/>
          </w:tcPr>
          <w:p w:rsidR="00D2406F" w:rsidRDefault="00C7613C">
            <w:pPr>
              <w:jc w:val="center"/>
              <w:rPr>
                <w:b/>
                <w:szCs w:val="21"/>
              </w:rPr>
            </w:pPr>
            <w:r>
              <w:rPr>
                <w:b/>
                <w:szCs w:val="21"/>
              </w:rPr>
              <w:t>优先级</w:t>
            </w:r>
          </w:p>
        </w:tc>
      </w:tr>
      <w:tr w:rsidR="00D2406F">
        <w:trPr>
          <w:trHeight w:val="374"/>
          <w:jc w:val="center"/>
        </w:trPr>
        <w:tc>
          <w:tcPr>
            <w:tcW w:w="791" w:type="pct"/>
            <w:tcBorders>
              <w:top w:val="single" w:sz="4" w:space="0" w:color="auto"/>
            </w:tcBorders>
            <w:vAlign w:val="center"/>
          </w:tcPr>
          <w:p w:rsidR="00D2406F" w:rsidRDefault="00C7613C">
            <w:pPr>
              <w:jc w:val="center"/>
              <w:rPr>
                <w:szCs w:val="21"/>
              </w:rPr>
            </w:pPr>
            <w:r>
              <w:rPr>
                <w:szCs w:val="21"/>
              </w:rPr>
              <w:t>4</w:t>
            </w:r>
          </w:p>
        </w:tc>
        <w:tc>
          <w:tcPr>
            <w:tcW w:w="1246" w:type="pct"/>
            <w:tcBorders>
              <w:top w:val="single" w:sz="4" w:space="0" w:color="auto"/>
            </w:tcBorders>
            <w:vAlign w:val="center"/>
          </w:tcPr>
          <w:p w:rsidR="00D2406F" w:rsidRDefault="00D2406F">
            <w:pPr>
              <w:jc w:val="center"/>
              <w:rPr>
                <w:szCs w:val="21"/>
              </w:rPr>
            </w:pPr>
          </w:p>
        </w:tc>
        <w:tc>
          <w:tcPr>
            <w:tcW w:w="1958" w:type="pct"/>
            <w:tcBorders>
              <w:top w:val="single" w:sz="4" w:space="0" w:color="auto"/>
            </w:tcBorders>
            <w:vAlign w:val="center"/>
          </w:tcPr>
          <w:p w:rsidR="00D2406F" w:rsidRDefault="00D2406F">
            <w:pPr>
              <w:jc w:val="center"/>
              <w:rPr>
                <w:szCs w:val="21"/>
              </w:rPr>
            </w:pPr>
          </w:p>
        </w:tc>
        <w:tc>
          <w:tcPr>
            <w:tcW w:w="1005" w:type="pct"/>
            <w:tcBorders>
              <w:top w:val="single" w:sz="4" w:space="0" w:color="auto"/>
            </w:tcBorders>
            <w:vAlign w:val="center"/>
          </w:tcPr>
          <w:p w:rsidR="00D2406F" w:rsidRDefault="00D2406F">
            <w:pPr>
              <w:jc w:val="center"/>
              <w:rPr>
                <w:szCs w:val="21"/>
              </w:rPr>
            </w:pPr>
          </w:p>
        </w:tc>
      </w:tr>
      <w:tr w:rsidR="00D2406F">
        <w:trPr>
          <w:trHeight w:val="389"/>
          <w:jc w:val="center"/>
        </w:trPr>
        <w:tc>
          <w:tcPr>
            <w:tcW w:w="791" w:type="pct"/>
            <w:vAlign w:val="center"/>
          </w:tcPr>
          <w:p w:rsidR="00D2406F" w:rsidRDefault="00C7613C">
            <w:pPr>
              <w:jc w:val="center"/>
              <w:rPr>
                <w:szCs w:val="21"/>
              </w:rPr>
            </w:pPr>
            <w:r>
              <w:rPr>
                <w:szCs w:val="21"/>
              </w:rPr>
              <w:t>5</w:t>
            </w:r>
          </w:p>
        </w:tc>
        <w:tc>
          <w:tcPr>
            <w:tcW w:w="1246" w:type="pct"/>
            <w:vAlign w:val="center"/>
          </w:tcPr>
          <w:p w:rsidR="00D2406F" w:rsidRDefault="00D2406F">
            <w:pPr>
              <w:jc w:val="center"/>
              <w:rPr>
                <w:szCs w:val="21"/>
              </w:rPr>
            </w:pPr>
          </w:p>
        </w:tc>
        <w:tc>
          <w:tcPr>
            <w:tcW w:w="1958" w:type="pct"/>
            <w:vAlign w:val="center"/>
          </w:tcPr>
          <w:p w:rsidR="00D2406F" w:rsidRDefault="00D2406F">
            <w:pPr>
              <w:jc w:val="center"/>
              <w:rPr>
                <w:szCs w:val="21"/>
              </w:rPr>
            </w:pPr>
          </w:p>
        </w:tc>
        <w:tc>
          <w:tcPr>
            <w:tcW w:w="1005" w:type="pct"/>
            <w:vAlign w:val="center"/>
          </w:tcPr>
          <w:p w:rsidR="00D2406F" w:rsidRDefault="00D2406F">
            <w:pPr>
              <w:jc w:val="center"/>
              <w:rPr>
                <w:szCs w:val="21"/>
              </w:rPr>
            </w:pPr>
          </w:p>
        </w:tc>
      </w:tr>
      <w:tr w:rsidR="00D2406F">
        <w:trPr>
          <w:trHeight w:val="389"/>
          <w:jc w:val="center"/>
        </w:trPr>
        <w:tc>
          <w:tcPr>
            <w:tcW w:w="791" w:type="pct"/>
            <w:vAlign w:val="center"/>
          </w:tcPr>
          <w:p w:rsidR="00D2406F" w:rsidRDefault="00C7613C">
            <w:pPr>
              <w:jc w:val="center"/>
              <w:rPr>
                <w:szCs w:val="21"/>
              </w:rPr>
            </w:pPr>
            <w:r>
              <w:rPr>
                <w:szCs w:val="21"/>
              </w:rPr>
              <w:t>6</w:t>
            </w:r>
          </w:p>
        </w:tc>
        <w:tc>
          <w:tcPr>
            <w:tcW w:w="1246" w:type="pct"/>
            <w:vAlign w:val="center"/>
          </w:tcPr>
          <w:p w:rsidR="00D2406F" w:rsidRDefault="00D2406F">
            <w:pPr>
              <w:jc w:val="center"/>
              <w:rPr>
                <w:szCs w:val="21"/>
              </w:rPr>
            </w:pPr>
          </w:p>
        </w:tc>
        <w:tc>
          <w:tcPr>
            <w:tcW w:w="1958" w:type="pct"/>
            <w:vAlign w:val="center"/>
          </w:tcPr>
          <w:p w:rsidR="00D2406F" w:rsidRDefault="00D2406F">
            <w:pPr>
              <w:jc w:val="center"/>
              <w:rPr>
                <w:szCs w:val="21"/>
              </w:rPr>
            </w:pPr>
          </w:p>
        </w:tc>
        <w:tc>
          <w:tcPr>
            <w:tcW w:w="1005" w:type="pct"/>
            <w:vAlign w:val="center"/>
          </w:tcPr>
          <w:p w:rsidR="00D2406F" w:rsidRDefault="00D2406F">
            <w:pPr>
              <w:jc w:val="center"/>
              <w:rPr>
                <w:szCs w:val="21"/>
              </w:rPr>
            </w:pPr>
          </w:p>
        </w:tc>
      </w:tr>
    </w:tbl>
    <w:p w:rsidR="00D2406F" w:rsidRPr="002E4831" w:rsidRDefault="00D2406F" w:rsidP="002E4831">
      <w:pPr>
        <w:spacing w:line="360" w:lineRule="auto"/>
        <w:rPr>
          <w:rFonts w:ascii="宋体" w:hAnsi="宋体"/>
          <w:sz w:val="24"/>
        </w:rPr>
      </w:pPr>
    </w:p>
    <w:p w:rsidR="00D2406F" w:rsidRPr="002E4831" w:rsidRDefault="00D2406F" w:rsidP="002E4831">
      <w:pPr>
        <w:spacing w:line="360" w:lineRule="auto"/>
        <w:rPr>
          <w:rFonts w:ascii="宋体" w:hAnsi="宋体"/>
          <w:sz w:val="24"/>
        </w:rPr>
      </w:pPr>
    </w:p>
    <w:p w:rsidR="00D2406F" w:rsidRDefault="00C7613C">
      <w:pPr>
        <w:pStyle w:val="2"/>
      </w:pPr>
      <w:bookmarkStart w:id="45" w:name="_Toc335598657"/>
      <w:bookmarkStart w:id="46" w:name="_Toc335598750"/>
      <w:bookmarkStart w:id="47" w:name="_Toc114840801"/>
      <w:r>
        <w:lastRenderedPageBreak/>
        <w:t>3.2</w:t>
      </w:r>
      <w:r>
        <w:rPr>
          <w:rFonts w:hint="eastAsia"/>
        </w:rPr>
        <w:t xml:space="preserve"> </w:t>
      </w:r>
      <w:r>
        <w:t>系统开发环境</w:t>
      </w:r>
      <w:bookmarkEnd w:id="45"/>
      <w:bookmarkEnd w:id="46"/>
      <w:bookmarkEnd w:id="47"/>
      <w:r>
        <w:t xml:space="preserve"> </w:t>
      </w:r>
    </w:p>
    <w:p w:rsidR="00D2406F" w:rsidRDefault="00C7613C">
      <w:pPr>
        <w:spacing w:beforeLines="50" w:before="120" w:line="360" w:lineRule="auto"/>
        <w:ind w:firstLineChars="200" w:firstLine="480"/>
        <w:rPr>
          <w:sz w:val="24"/>
        </w:rPr>
      </w:pPr>
      <w:r>
        <w:rPr>
          <w:sz w:val="24"/>
        </w:rPr>
        <w:t>硬件环境：</w:t>
      </w:r>
      <w:r>
        <w:rPr>
          <w:sz w:val="24"/>
        </w:rPr>
        <w:t>450*2MHZ/40G/1024MB/40G/</w:t>
      </w:r>
    </w:p>
    <w:p w:rsidR="00D2406F" w:rsidRDefault="00C7613C">
      <w:pPr>
        <w:spacing w:beforeLines="50" w:before="120" w:line="360" w:lineRule="auto"/>
        <w:ind w:firstLineChars="200" w:firstLine="480"/>
        <w:rPr>
          <w:sz w:val="24"/>
        </w:rPr>
      </w:pPr>
      <w:r>
        <w:rPr>
          <w:sz w:val="24"/>
        </w:rPr>
        <w:t>软件环境：</w:t>
      </w:r>
      <w:r>
        <w:rPr>
          <w:sz w:val="24"/>
        </w:rPr>
        <w:t>Linux dx03 2.4.21-4.Elsmp/ORACLE 9I</w:t>
      </w:r>
    </w:p>
    <w:p w:rsidR="00D2406F" w:rsidRDefault="00C7613C">
      <w:pPr>
        <w:pStyle w:val="2"/>
      </w:pPr>
      <w:bookmarkStart w:id="48" w:name="_Toc335598658"/>
      <w:bookmarkStart w:id="49" w:name="_Toc335598751"/>
      <w:bookmarkStart w:id="50" w:name="_Toc114840802"/>
      <w:r>
        <w:t>3.3</w:t>
      </w:r>
      <w:r>
        <w:rPr>
          <w:rFonts w:hint="eastAsia"/>
        </w:rPr>
        <w:t xml:space="preserve"> </w:t>
      </w:r>
      <w:r>
        <w:t>系统任务的可行性分析</w:t>
      </w:r>
      <w:bookmarkEnd w:id="48"/>
      <w:bookmarkEnd w:id="49"/>
      <w:bookmarkEnd w:id="50"/>
    </w:p>
    <w:p w:rsidR="00D2406F" w:rsidRDefault="00C7613C">
      <w:pPr>
        <w:pStyle w:val="3"/>
      </w:pPr>
      <w:bookmarkStart w:id="51" w:name="_Toc335598659"/>
      <w:bookmarkStart w:id="52" w:name="_Toc335598752"/>
      <w:bookmarkStart w:id="53" w:name="_Toc114840803"/>
      <w:r>
        <w:t>3.3.1</w:t>
      </w:r>
      <w:r>
        <w:rPr>
          <w:rFonts w:hint="eastAsia"/>
        </w:rPr>
        <w:t xml:space="preserve"> </w:t>
      </w:r>
      <w:r>
        <w:t>技术可行性</w:t>
      </w:r>
      <w:bookmarkEnd w:id="51"/>
      <w:bookmarkEnd w:id="52"/>
      <w:bookmarkEnd w:id="53"/>
      <w:r>
        <w:t xml:space="preserve"> </w:t>
      </w:r>
    </w:p>
    <w:p w:rsidR="00D2406F" w:rsidRDefault="00C7613C">
      <w:pPr>
        <w:spacing w:line="360" w:lineRule="auto"/>
        <w:ind w:firstLineChars="200" w:firstLine="480"/>
        <w:rPr>
          <w:sz w:val="24"/>
        </w:rPr>
      </w:pPr>
      <w:r>
        <w:rPr>
          <w:sz w:val="24"/>
        </w:rPr>
        <w:t>（</w:t>
      </w:r>
      <w:r>
        <w:rPr>
          <w:sz w:val="24"/>
        </w:rPr>
        <w:t>1</w:t>
      </w:r>
      <w:r>
        <w:rPr>
          <w:sz w:val="24"/>
        </w:rPr>
        <w:t>）本系统采用</w:t>
      </w:r>
      <w:r>
        <w:rPr>
          <w:sz w:val="24"/>
        </w:rPr>
        <w:t>UNIX</w:t>
      </w:r>
      <w:r>
        <w:rPr>
          <w:sz w:val="24"/>
        </w:rPr>
        <w:t>系统的底层架构，采用</w:t>
      </w:r>
      <w:r>
        <w:rPr>
          <w:sz w:val="24"/>
        </w:rPr>
        <w:t>C</w:t>
      </w:r>
      <w:r>
        <w:rPr>
          <w:sz w:val="24"/>
        </w:rPr>
        <w:t>作为开发语言，数据库采用</w:t>
      </w:r>
      <w:r>
        <w:rPr>
          <w:sz w:val="24"/>
        </w:rPr>
        <w:t>ORACLE</w:t>
      </w:r>
      <w:r>
        <w:rPr>
          <w:sz w:val="24"/>
        </w:rPr>
        <w:t>。对于完成同样功能的进程，采用同一个程序启多个子进程的方式。配置文件采用标准格式文本文件进行配置，采用普通的标准格式文本文件简单，清楚，容易维护。</w:t>
      </w:r>
    </w:p>
    <w:p w:rsidR="00D2406F" w:rsidRDefault="00C7613C">
      <w:pPr>
        <w:spacing w:line="360" w:lineRule="auto"/>
        <w:ind w:firstLineChars="200" w:firstLine="480"/>
        <w:rPr>
          <w:sz w:val="24"/>
        </w:rPr>
      </w:pPr>
      <w:r>
        <w:rPr>
          <w:sz w:val="24"/>
        </w:rPr>
        <w:t>（以下略）</w:t>
      </w:r>
    </w:p>
    <w:p w:rsidR="00D2406F" w:rsidRDefault="00C7613C">
      <w:pPr>
        <w:pStyle w:val="3"/>
      </w:pPr>
      <w:bookmarkStart w:id="54" w:name="_Toc335598660"/>
      <w:bookmarkStart w:id="55" w:name="_Toc335598753"/>
      <w:bookmarkStart w:id="56" w:name="_Toc114840804"/>
      <w:r>
        <w:t>3.3.2</w:t>
      </w:r>
      <w:r>
        <w:rPr>
          <w:rFonts w:hint="eastAsia"/>
        </w:rPr>
        <w:t xml:space="preserve"> </w:t>
      </w:r>
      <w:r>
        <w:t>系统安全性分析</w:t>
      </w:r>
      <w:bookmarkStart w:id="57" w:name="_Toc134862150"/>
      <w:bookmarkEnd w:id="54"/>
      <w:bookmarkEnd w:id="55"/>
      <w:bookmarkEnd w:id="56"/>
    </w:p>
    <w:p w:rsidR="00D2406F" w:rsidRDefault="00C7613C">
      <w:pPr>
        <w:spacing w:line="360" w:lineRule="auto"/>
        <w:ind w:firstLineChars="200" w:firstLine="480"/>
        <w:rPr>
          <w:sz w:val="24"/>
        </w:rPr>
      </w:pPr>
      <w:r>
        <w:rPr>
          <w:sz w:val="24"/>
        </w:rPr>
        <w:t>（</w:t>
      </w:r>
      <w:r>
        <w:rPr>
          <w:sz w:val="24"/>
        </w:rPr>
        <w:t>1</w:t>
      </w:r>
      <w:r>
        <w:rPr>
          <w:sz w:val="24"/>
        </w:rPr>
        <w:t>）本系统采用</w:t>
      </w:r>
      <w:r>
        <w:rPr>
          <w:sz w:val="24"/>
        </w:rPr>
        <w:t>UNIX</w:t>
      </w:r>
      <w:r>
        <w:rPr>
          <w:sz w:val="24"/>
        </w:rPr>
        <w:t>系统的底层架构，采用</w:t>
      </w:r>
      <w:r>
        <w:rPr>
          <w:sz w:val="24"/>
        </w:rPr>
        <w:t>C</w:t>
      </w:r>
      <w:r>
        <w:rPr>
          <w:sz w:val="24"/>
        </w:rPr>
        <w:t>作为开发语言，数据库采用</w:t>
      </w:r>
      <w:r>
        <w:rPr>
          <w:sz w:val="24"/>
        </w:rPr>
        <w:t>ORACLE</w:t>
      </w:r>
      <w:r>
        <w:rPr>
          <w:sz w:val="24"/>
        </w:rPr>
        <w:t>。对于完成同样功能的进程，采用同一个程序启多个子进程的方式。配置文件采用标准格式文本文件进行配置，采用普通的标准格式文本文件简单，清楚，容易维护。</w:t>
      </w:r>
    </w:p>
    <w:p w:rsidR="00D2406F" w:rsidRDefault="00C7613C">
      <w:pPr>
        <w:spacing w:beforeLines="50" w:before="120" w:line="360" w:lineRule="auto"/>
        <w:ind w:firstLineChars="200" w:firstLine="480"/>
        <w:rPr>
          <w:sz w:val="24"/>
        </w:rPr>
      </w:pPr>
      <w:r>
        <w:rPr>
          <w:sz w:val="24"/>
        </w:rPr>
        <w:t>（以下略）</w:t>
      </w:r>
      <w:bookmarkEnd w:id="57"/>
    </w:p>
    <w:p w:rsidR="00D2406F" w:rsidRDefault="00C7613C">
      <w:pPr>
        <w:spacing w:line="360" w:lineRule="auto"/>
        <w:ind w:firstLineChars="200" w:firstLine="480"/>
        <w:rPr>
          <w:bCs/>
          <w:color w:val="FF0000"/>
          <w:sz w:val="24"/>
          <w:szCs w:val="32"/>
        </w:rPr>
      </w:pPr>
      <w:r>
        <w:rPr>
          <w:rFonts w:hint="eastAsia"/>
          <w:bCs/>
          <w:color w:val="FF0000"/>
          <w:sz w:val="24"/>
          <w:szCs w:val="32"/>
        </w:rPr>
        <w:t>公式说明：公式包括数学、物理和化学公式。正文中引用的公式、算式或方程式等可以按章序号用阿拉伯数字编号，如式（</w:t>
      </w:r>
      <w:r>
        <w:rPr>
          <w:rFonts w:hint="eastAsia"/>
          <w:bCs/>
          <w:color w:val="FF0000"/>
          <w:sz w:val="24"/>
          <w:szCs w:val="32"/>
        </w:rPr>
        <w:t>3-1</w:t>
      </w:r>
      <w:r>
        <w:rPr>
          <w:rFonts w:hint="eastAsia"/>
          <w:bCs/>
          <w:color w:val="FF0000"/>
          <w:sz w:val="24"/>
          <w:szCs w:val="32"/>
        </w:rPr>
        <w:t>）表示第</w:t>
      </w:r>
      <w:r>
        <w:rPr>
          <w:rFonts w:hint="eastAsia"/>
          <w:bCs/>
          <w:color w:val="FF0000"/>
          <w:sz w:val="24"/>
          <w:szCs w:val="32"/>
        </w:rPr>
        <w:t>3</w:t>
      </w:r>
      <w:r>
        <w:rPr>
          <w:rFonts w:hint="eastAsia"/>
          <w:bCs/>
          <w:color w:val="FF0000"/>
          <w:sz w:val="24"/>
          <w:szCs w:val="32"/>
        </w:rPr>
        <w:t>章第</w:t>
      </w:r>
      <w:r>
        <w:rPr>
          <w:rFonts w:hint="eastAsia"/>
          <w:bCs/>
          <w:color w:val="FF0000"/>
          <w:sz w:val="24"/>
          <w:szCs w:val="32"/>
        </w:rPr>
        <w:t>1</w:t>
      </w:r>
      <w:r>
        <w:rPr>
          <w:rFonts w:hint="eastAsia"/>
          <w:bCs/>
          <w:color w:val="FF0000"/>
          <w:sz w:val="24"/>
          <w:szCs w:val="32"/>
        </w:rPr>
        <w:t>式，公式一般单行居中排版与上下文分开，式号与公式同行居公式右侧排版。</w:t>
      </w:r>
    </w:p>
    <w:p w:rsidR="00D2406F" w:rsidRPr="002E4831" w:rsidRDefault="00D2406F" w:rsidP="002E4831">
      <w:pPr>
        <w:spacing w:line="360" w:lineRule="auto"/>
        <w:rPr>
          <w:rFonts w:ascii="宋体" w:hAnsi="宋体"/>
          <w:sz w:val="24"/>
        </w:rPr>
      </w:pPr>
    </w:p>
    <w:p w:rsidR="00D2406F" w:rsidRPr="002E4831" w:rsidRDefault="00D2406F" w:rsidP="002E4831">
      <w:pPr>
        <w:spacing w:line="360" w:lineRule="auto"/>
        <w:rPr>
          <w:rFonts w:ascii="宋体" w:hAnsi="宋体"/>
          <w:sz w:val="24"/>
        </w:rPr>
        <w:sectPr w:rsidR="00D2406F" w:rsidRPr="002E4831" w:rsidSect="000F7F10">
          <w:pgSz w:w="11907" w:h="16840"/>
          <w:pgMar w:top="1440" w:right="1418" w:bottom="1440" w:left="1797" w:header="851" w:footer="992" w:gutter="0"/>
          <w:cols w:space="425"/>
          <w:docGrid w:linePitch="312"/>
        </w:sectPr>
      </w:pPr>
    </w:p>
    <w:p w:rsidR="00D2406F" w:rsidRPr="002E4831" w:rsidRDefault="00D2406F">
      <w:pPr>
        <w:spacing w:line="360" w:lineRule="auto"/>
        <w:rPr>
          <w:rFonts w:ascii="宋体" w:hAnsi="宋体"/>
          <w:sz w:val="24"/>
        </w:rPr>
      </w:pPr>
      <w:bookmarkStart w:id="58" w:name="_Toc335598661"/>
      <w:bookmarkStart w:id="59" w:name="_Toc335598754"/>
    </w:p>
    <w:p w:rsidR="00D2406F" w:rsidRDefault="00C7613C">
      <w:pPr>
        <w:pStyle w:val="1"/>
        <w:spacing w:before="0" w:afterLines="100" w:after="240" w:line="240" w:lineRule="auto"/>
        <w:jc w:val="center"/>
        <w:rPr>
          <w:rFonts w:eastAsia="黑体"/>
          <w:b w:val="0"/>
        </w:rPr>
      </w:pPr>
      <w:bookmarkStart w:id="60" w:name="_Toc114840805"/>
      <w:r>
        <w:rPr>
          <w:rFonts w:eastAsia="黑体"/>
          <w:b w:val="0"/>
        </w:rPr>
        <w:t>第</w:t>
      </w:r>
      <w:r>
        <w:rPr>
          <w:rFonts w:eastAsia="黑体"/>
          <w:b w:val="0"/>
        </w:rPr>
        <w:t>4</w:t>
      </w:r>
      <w:r>
        <w:rPr>
          <w:rFonts w:eastAsia="黑体"/>
          <w:b w:val="0"/>
        </w:rPr>
        <w:t>章　系统设计</w:t>
      </w:r>
      <w:bookmarkEnd w:id="58"/>
      <w:bookmarkEnd w:id="59"/>
      <w:bookmarkEnd w:id="60"/>
    </w:p>
    <w:p w:rsidR="00D2406F" w:rsidRDefault="00C7613C">
      <w:pPr>
        <w:spacing w:line="360" w:lineRule="auto"/>
        <w:ind w:firstLineChars="200" w:firstLine="480"/>
        <w:rPr>
          <w:bCs/>
          <w:color w:val="FF0000"/>
          <w:sz w:val="24"/>
          <w:szCs w:val="32"/>
        </w:rPr>
      </w:pPr>
      <w:r>
        <w:rPr>
          <w:bCs/>
          <w:color w:val="FF0000"/>
          <w:sz w:val="24"/>
          <w:szCs w:val="32"/>
        </w:rPr>
        <w:t>说明：本章可分为概要设计和详细设计，包括算法设计，功能设计，数据库设计，模块设计，接口设计，协议设计，界面设计等。</w:t>
      </w:r>
    </w:p>
    <w:p w:rsidR="00D2406F" w:rsidRDefault="00C7613C">
      <w:pPr>
        <w:pStyle w:val="2"/>
      </w:pPr>
      <w:bookmarkStart w:id="61" w:name="_Toc335598662"/>
      <w:bookmarkStart w:id="62" w:name="_Toc335598755"/>
      <w:bookmarkStart w:id="63" w:name="_Toc114840806"/>
      <w:r>
        <w:t>4.1</w:t>
      </w:r>
      <w:r>
        <w:rPr>
          <w:rFonts w:hint="eastAsia"/>
        </w:rPr>
        <w:t xml:space="preserve"> </w:t>
      </w:r>
      <w:r>
        <w:t>设计指导思想和原则</w:t>
      </w:r>
      <w:bookmarkEnd w:id="61"/>
      <w:bookmarkEnd w:id="62"/>
      <w:bookmarkEnd w:id="63"/>
    </w:p>
    <w:p w:rsidR="00D2406F" w:rsidRDefault="00C7613C">
      <w:pPr>
        <w:pStyle w:val="3"/>
      </w:pPr>
      <w:bookmarkStart w:id="64" w:name="_Toc335598663"/>
      <w:bookmarkStart w:id="65" w:name="_Toc335598756"/>
      <w:bookmarkStart w:id="66" w:name="_Toc114840807"/>
      <w:r>
        <w:t>4.1.1</w:t>
      </w:r>
      <w:r>
        <w:rPr>
          <w:rFonts w:hint="eastAsia"/>
        </w:rPr>
        <w:t xml:space="preserve"> </w:t>
      </w:r>
      <w:r>
        <w:t>指导思想</w:t>
      </w:r>
      <w:bookmarkEnd w:id="64"/>
      <w:bookmarkEnd w:id="65"/>
      <w:bookmarkEnd w:id="66"/>
    </w:p>
    <w:p w:rsidR="00D2406F" w:rsidRDefault="00C7613C">
      <w:pPr>
        <w:pStyle w:val="ab"/>
        <w:spacing w:after="0" w:line="360" w:lineRule="auto"/>
        <w:ind w:firstLineChars="200" w:firstLine="480"/>
        <w:rPr>
          <w:sz w:val="24"/>
        </w:rPr>
      </w:pPr>
      <w:r>
        <w:rPr>
          <w:sz w:val="24"/>
        </w:rPr>
        <w:t>（</w:t>
      </w:r>
      <w:r>
        <w:rPr>
          <w:sz w:val="24"/>
        </w:rPr>
        <w:t>1</w:t>
      </w:r>
      <w:r>
        <w:rPr>
          <w:sz w:val="24"/>
        </w:rPr>
        <w:t>）接口系统将在对原有接口业务进行系统的分析与整理后，将相同类型的接口业务进行整合，减少重复的接口程序，提高接口的开发、运行、维护效率。</w:t>
      </w:r>
    </w:p>
    <w:p w:rsidR="00D2406F" w:rsidRDefault="00C7613C">
      <w:pPr>
        <w:pStyle w:val="ab"/>
        <w:spacing w:after="0" w:line="360" w:lineRule="auto"/>
        <w:ind w:firstLineChars="200" w:firstLine="480"/>
        <w:rPr>
          <w:sz w:val="24"/>
        </w:rPr>
      </w:pPr>
      <w:r>
        <w:rPr>
          <w:sz w:val="24"/>
        </w:rPr>
        <w:t>（</w:t>
      </w:r>
      <w:r>
        <w:rPr>
          <w:sz w:val="24"/>
        </w:rPr>
        <w:t>2</w:t>
      </w:r>
      <w:r>
        <w:rPr>
          <w:sz w:val="24"/>
        </w:rPr>
        <w:t>）接口系统的首要目标是能够满足目前的业务功能需要，并确保系统切换平滑、运行稳定；对采用</w:t>
      </w:r>
      <w:r>
        <w:rPr>
          <w:sz w:val="24"/>
        </w:rPr>
        <w:t>H2</w:t>
      </w:r>
      <w:r>
        <w:rPr>
          <w:sz w:val="24"/>
        </w:rPr>
        <w:t>规范的接口，通过参数配置等形式，实现灵活的配置业务的功能，并具有良好的可扩展性，提高接口功能的复用性。对非规范类接口，在满足业务功能需要的同时，根据实际情况，纳入接口系统架构。</w:t>
      </w:r>
    </w:p>
    <w:p w:rsidR="00D2406F" w:rsidRDefault="00C7613C">
      <w:pPr>
        <w:spacing w:line="360" w:lineRule="auto"/>
        <w:ind w:firstLineChars="200" w:firstLine="480"/>
        <w:rPr>
          <w:sz w:val="24"/>
        </w:rPr>
      </w:pPr>
      <w:r>
        <w:rPr>
          <w:sz w:val="24"/>
        </w:rPr>
        <w:t>（</w:t>
      </w:r>
      <w:r>
        <w:rPr>
          <w:sz w:val="24"/>
        </w:rPr>
        <w:t>3</w:t>
      </w:r>
      <w:r>
        <w:rPr>
          <w:sz w:val="24"/>
        </w:rPr>
        <w:t>）接口系统采用先进的系统管理模式，提供统一的管理命令格式，严谨的日志文件输出格式。同时便于接口系统的运维工作。</w:t>
      </w:r>
    </w:p>
    <w:p w:rsidR="00D2406F" w:rsidRDefault="00C7613C">
      <w:pPr>
        <w:pStyle w:val="3"/>
      </w:pPr>
      <w:bookmarkStart w:id="67" w:name="_Toc335598664"/>
      <w:bookmarkStart w:id="68" w:name="_Toc335598757"/>
      <w:bookmarkStart w:id="69" w:name="_Toc114840808"/>
      <w:r>
        <w:t>4.1.2</w:t>
      </w:r>
      <w:r>
        <w:rPr>
          <w:rFonts w:hint="eastAsia"/>
        </w:rPr>
        <w:t xml:space="preserve"> </w:t>
      </w:r>
      <w:r>
        <w:t>软件设计原则</w:t>
      </w:r>
      <w:bookmarkEnd w:id="67"/>
      <w:bookmarkEnd w:id="68"/>
      <w:bookmarkEnd w:id="69"/>
    </w:p>
    <w:p w:rsidR="00D2406F" w:rsidRDefault="00C7613C">
      <w:pPr>
        <w:pStyle w:val="ab"/>
        <w:spacing w:after="0" w:line="360" w:lineRule="auto"/>
        <w:ind w:firstLineChars="200" w:firstLine="480"/>
        <w:rPr>
          <w:sz w:val="24"/>
        </w:rPr>
      </w:pPr>
      <w:bookmarkStart w:id="70" w:name="_Toc335598665"/>
      <w:bookmarkStart w:id="71" w:name="_Toc335598758"/>
      <w:r>
        <w:rPr>
          <w:sz w:val="24"/>
        </w:rPr>
        <w:t>（</w:t>
      </w:r>
      <w:r>
        <w:rPr>
          <w:sz w:val="24"/>
        </w:rPr>
        <w:t>1</w:t>
      </w:r>
      <w:r>
        <w:rPr>
          <w:sz w:val="24"/>
        </w:rPr>
        <w:t>）接口系统将在对原有接口业务进行系统的分析与整理后，将相同类型的接口业务进行整合，减少重复的接口程序，提高接口的开发、运行、维护效率。</w:t>
      </w:r>
    </w:p>
    <w:p w:rsidR="00D2406F" w:rsidRDefault="00C7613C">
      <w:pPr>
        <w:pStyle w:val="ab"/>
        <w:spacing w:after="0" w:line="360" w:lineRule="auto"/>
        <w:ind w:firstLineChars="200" w:firstLine="480"/>
        <w:rPr>
          <w:sz w:val="24"/>
        </w:rPr>
      </w:pPr>
      <w:r>
        <w:rPr>
          <w:sz w:val="24"/>
        </w:rPr>
        <w:t>（</w:t>
      </w:r>
      <w:r>
        <w:rPr>
          <w:sz w:val="24"/>
        </w:rPr>
        <w:t>2</w:t>
      </w:r>
      <w:r>
        <w:rPr>
          <w:sz w:val="24"/>
        </w:rPr>
        <w:t>）接口系统的首要目标是能够满足目前的业务功能需要，并确保系统切换平滑、运行稳定；对采用</w:t>
      </w:r>
      <w:r>
        <w:rPr>
          <w:sz w:val="24"/>
        </w:rPr>
        <w:t>H2</w:t>
      </w:r>
      <w:r>
        <w:rPr>
          <w:sz w:val="24"/>
        </w:rPr>
        <w:t>规范的接口，通过参数配置等形式，实现灵活的配置业务的功能，并具有良好的可扩展性，提高接口功能的复用性。对非规范类接口，在满足业务功能需要的同时，根据实际情况，纳入接口系统架构。</w:t>
      </w:r>
    </w:p>
    <w:p w:rsidR="00D2406F" w:rsidRDefault="00C7613C">
      <w:pPr>
        <w:spacing w:line="360" w:lineRule="auto"/>
        <w:ind w:firstLineChars="200" w:firstLine="480"/>
        <w:rPr>
          <w:sz w:val="24"/>
        </w:rPr>
      </w:pPr>
      <w:r>
        <w:rPr>
          <w:sz w:val="24"/>
        </w:rPr>
        <w:t>（</w:t>
      </w:r>
      <w:r>
        <w:rPr>
          <w:sz w:val="24"/>
        </w:rPr>
        <w:t>3</w:t>
      </w:r>
      <w:r>
        <w:rPr>
          <w:sz w:val="24"/>
        </w:rPr>
        <w:t>）接口系统采用先进的系统管理模式，提供统一的管理命令格式，严谨的日志文件输出格式。同时便于接口系统的运维工作。</w:t>
      </w:r>
    </w:p>
    <w:p w:rsidR="00D2406F" w:rsidRDefault="00C7613C">
      <w:pPr>
        <w:pStyle w:val="2"/>
      </w:pPr>
      <w:bookmarkStart w:id="72" w:name="_Toc114840809"/>
      <w:r>
        <w:t>4.2</w:t>
      </w:r>
      <w:r>
        <w:rPr>
          <w:rFonts w:hint="eastAsia"/>
        </w:rPr>
        <w:t xml:space="preserve"> </w:t>
      </w:r>
      <w:r>
        <w:t>构架概述</w:t>
      </w:r>
      <w:bookmarkEnd w:id="70"/>
      <w:bookmarkEnd w:id="71"/>
      <w:bookmarkEnd w:id="72"/>
    </w:p>
    <w:p w:rsidR="00D2406F" w:rsidRDefault="00C7613C">
      <w:pPr>
        <w:pStyle w:val="ab"/>
        <w:spacing w:after="0" w:line="360" w:lineRule="auto"/>
        <w:ind w:firstLineChars="200" w:firstLine="480"/>
        <w:rPr>
          <w:sz w:val="24"/>
        </w:rPr>
      </w:pPr>
      <w:bookmarkStart w:id="73" w:name="_Toc335598666"/>
      <w:bookmarkStart w:id="74" w:name="_Toc335598759"/>
      <w:r>
        <w:rPr>
          <w:sz w:val="24"/>
        </w:rPr>
        <w:t>（</w:t>
      </w:r>
      <w:r>
        <w:rPr>
          <w:sz w:val="24"/>
        </w:rPr>
        <w:t>1</w:t>
      </w:r>
      <w:r>
        <w:rPr>
          <w:sz w:val="24"/>
        </w:rPr>
        <w:t>）接口系统将在对原有接口业务进行系统的分析与整理后，将相同类型的接口业务进行整合，减少重复的接口程序，提高接口的开发、运行、维护效率。</w:t>
      </w:r>
    </w:p>
    <w:p w:rsidR="00D2406F" w:rsidRDefault="00C7613C">
      <w:pPr>
        <w:pStyle w:val="ab"/>
        <w:spacing w:after="0" w:line="360" w:lineRule="auto"/>
        <w:ind w:firstLineChars="200" w:firstLine="480"/>
        <w:rPr>
          <w:sz w:val="24"/>
        </w:rPr>
      </w:pPr>
      <w:r>
        <w:rPr>
          <w:sz w:val="24"/>
        </w:rPr>
        <w:t>（</w:t>
      </w:r>
      <w:r>
        <w:rPr>
          <w:sz w:val="24"/>
        </w:rPr>
        <w:t>2</w:t>
      </w:r>
      <w:r>
        <w:rPr>
          <w:sz w:val="24"/>
        </w:rPr>
        <w:t>）接口系统的首要目标是能够满足目前的业务功能需要，并确保系统切换平滑、运行稳定；对采用</w:t>
      </w:r>
      <w:r>
        <w:rPr>
          <w:sz w:val="24"/>
        </w:rPr>
        <w:t>H2</w:t>
      </w:r>
      <w:r>
        <w:rPr>
          <w:sz w:val="24"/>
        </w:rPr>
        <w:t>规范的接口，通过参数配置等形式，实现灵活的配置业务</w:t>
      </w:r>
      <w:r>
        <w:rPr>
          <w:sz w:val="24"/>
        </w:rPr>
        <w:lastRenderedPageBreak/>
        <w:t>的功能，并具有良好的可扩展性，提高接口功能的复用性。对非规范类接口，在满足业务功能需要的同时，根据实际情况，纳入接口系统架构。</w:t>
      </w:r>
    </w:p>
    <w:p w:rsidR="00D2406F" w:rsidRDefault="00C7613C">
      <w:pPr>
        <w:spacing w:line="360" w:lineRule="auto"/>
        <w:ind w:firstLineChars="200" w:firstLine="480"/>
        <w:rPr>
          <w:sz w:val="24"/>
        </w:rPr>
      </w:pPr>
      <w:r>
        <w:rPr>
          <w:sz w:val="24"/>
        </w:rPr>
        <w:t>（</w:t>
      </w:r>
      <w:r>
        <w:rPr>
          <w:sz w:val="24"/>
        </w:rPr>
        <w:t>3</w:t>
      </w:r>
      <w:r>
        <w:rPr>
          <w:sz w:val="24"/>
        </w:rPr>
        <w:t>）接口系统采用先进的系统管理模式，提供统一的管理命令格式，严谨的日志文件输出格式。同时便于接口系统的运维工作。</w:t>
      </w:r>
    </w:p>
    <w:p w:rsidR="00D2406F" w:rsidRDefault="00C7613C">
      <w:pPr>
        <w:pStyle w:val="2"/>
      </w:pPr>
      <w:bookmarkStart w:id="75" w:name="_Toc114840810"/>
      <w:r>
        <w:t>4.3</w:t>
      </w:r>
      <w:r>
        <w:rPr>
          <w:rFonts w:hint="eastAsia"/>
        </w:rPr>
        <w:t xml:space="preserve"> </w:t>
      </w:r>
      <w:r>
        <w:t>系统的功能结构设计</w:t>
      </w:r>
      <w:bookmarkEnd w:id="73"/>
      <w:bookmarkEnd w:id="74"/>
      <w:bookmarkEnd w:id="75"/>
    </w:p>
    <w:p w:rsidR="00D2406F" w:rsidRDefault="00C7613C">
      <w:pPr>
        <w:pStyle w:val="ab"/>
        <w:spacing w:after="0" w:line="360" w:lineRule="auto"/>
        <w:ind w:firstLineChars="200" w:firstLine="480"/>
        <w:rPr>
          <w:sz w:val="24"/>
        </w:rPr>
      </w:pPr>
      <w:bookmarkStart w:id="76" w:name="_Toc335598667"/>
      <w:bookmarkStart w:id="77" w:name="_Toc335598760"/>
      <w:r>
        <w:rPr>
          <w:sz w:val="24"/>
        </w:rPr>
        <w:t>（</w:t>
      </w:r>
      <w:r>
        <w:rPr>
          <w:sz w:val="24"/>
        </w:rPr>
        <w:t>1</w:t>
      </w:r>
      <w:r>
        <w:rPr>
          <w:sz w:val="24"/>
        </w:rPr>
        <w:t>）接口系统将在对原有接口业务进行系统的分析与整理后，将相同类型的接口业务进行整合，减少重复的接口程序，提高接口的开发、运行、维护效率。</w:t>
      </w:r>
    </w:p>
    <w:p w:rsidR="00D2406F" w:rsidRDefault="00C7613C">
      <w:pPr>
        <w:pStyle w:val="ab"/>
        <w:spacing w:after="0" w:line="360" w:lineRule="auto"/>
        <w:ind w:firstLineChars="200" w:firstLine="480"/>
        <w:rPr>
          <w:sz w:val="24"/>
        </w:rPr>
      </w:pPr>
      <w:r>
        <w:rPr>
          <w:sz w:val="24"/>
        </w:rPr>
        <w:t>（</w:t>
      </w:r>
      <w:r>
        <w:rPr>
          <w:sz w:val="24"/>
        </w:rPr>
        <w:t>2</w:t>
      </w:r>
      <w:r>
        <w:rPr>
          <w:sz w:val="24"/>
        </w:rPr>
        <w:t>）接口系统的首要目标是能够满足目前的业务功能需要，并确保系统切换平滑、运行稳定；对采用</w:t>
      </w:r>
      <w:r>
        <w:rPr>
          <w:sz w:val="24"/>
        </w:rPr>
        <w:t>H2</w:t>
      </w:r>
      <w:r>
        <w:rPr>
          <w:sz w:val="24"/>
        </w:rPr>
        <w:t>规范的接口，通过参数配置等形式，实现灵活的配置业务的功能，并具有良好的可扩展性，提高接口功能的复用性。对非规范类接口，在满足业务功能需要的同时，根据实际情况，纳入接口系统架构。</w:t>
      </w:r>
    </w:p>
    <w:p w:rsidR="00D2406F" w:rsidRDefault="00C7613C">
      <w:pPr>
        <w:spacing w:line="360" w:lineRule="auto"/>
        <w:ind w:firstLineChars="200" w:firstLine="480"/>
        <w:rPr>
          <w:sz w:val="24"/>
        </w:rPr>
      </w:pPr>
      <w:r>
        <w:rPr>
          <w:sz w:val="24"/>
        </w:rPr>
        <w:t>（</w:t>
      </w:r>
      <w:r>
        <w:rPr>
          <w:sz w:val="24"/>
        </w:rPr>
        <w:t>3</w:t>
      </w:r>
      <w:r>
        <w:rPr>
          <w:sz w:val="24"/>
        </w:rPr>
        <w:t>）接口系统采用先进的系统管理模式，提供统一的管理命令格式，严谨的日志文件输出格式。同时便于接口系统的运维工作。</w:t>
      </w:r>
    </w:p>
    <w:p w:rsidR="00D2406F" w:rsidRDefault="00C7613C">
      <w:pPr>
        <w:pStyle w:val="2"/>
      </w:pPr>
      <w:bookmarkStart w:id="78" w:name="_Toc114840811"/>
      <w:r>
        <w:t>4.4</w:t>
      </w:r>
      <w:r>
        <w:rPr>
          <w:rFonts w:hint="eastAsia"/>
        </w:rPr>
        <w:t xml:space="preserve"> </w:t>
      </w:r>
      <w:r>
        <w:t>系统控制流程</w:t>
      </w:r>
      <w:bookmarkEnd w:id="76"/>
      <w:bookmarkEnd w:id="77"/>
      <w:bookmarkEnd w:id="78"/>
    </w:p>
    <w:p w:rsidR="00D2406F" w:rsidRDefault="00C7613C">
      <w:pPr>
        <w:pStyle w:val="ab"/>
        <w:spacing w:after="0" w:line="360" w:lineRule="auto"/>
        <w:ind w:firstLineChars="200" w:firstLine="480"/>
        <w:rPr>
          <w:sz w:val="24"/>
        </w:rPr>
      </w:pPr>
      <w:r>
        <w:rPr>
          <w:sz w:val="24"/>
        </w:rPr>
        <w:t>（</w:t>
      </w:r>
      <w:r>
        <w:rPr>
          <w:sz w:val="24"/>
        </w:rPr>
        <w:t>1</w:t>
      </w:r>
      <w:r>
        <w:rPr>
          <w:sz w:val="24"/>
        </w:rPr>
        <w:t>）接口系统将在对原有接口业务进行系统的分析与整理后，将相同类型的接口业务进行整合，减少重复的接口程序，提高接口的开发、运行、维护效率。</w:t>
      </w:r>
    </w:p>
    <w:p w:rsidR="00D2406F" w:rsidRDefault="00C7613C">
      <w:pPr>
        <w:pStyle w:val="ab"/>
        <w:spacing w:after="0" w:line="360" w:lineRule="auto"/>
        <w:ind w:firstLineChars="200" w:firstLine="480"/>
        <w:rPr>
          <w:sz w:val="24"/>
        </w:rPr>
      </w:pPr>
      <w:r>
        <w:rPr>
          <w:sz w:val="24"/>
        </w:rPr>
        <w:t>（</w:t>
      </w:r>
      <w:r>
        <w:rPr>
          <w:sz w:val="24"/>
        </w:rPr>
        <w:t>2</w:t>
      </w:r>
      <w:r>
        <w:rPr>
          <w:sz w:val="24"/>
        </w:rPr>
        <w:t>）接口系统的首要目标是能够满足目前的业务功能需要，并确保系统切换平滑、运行稳定；对采用</w:t>
      </w:r>
      <w:r>
        <w:rPr>
          <w:sz w:val="24"/>
        </w:rPr>
        <w:t>H2</w:t>
      </w:r>
      <w:r>
        <w:rPr>
          <w:sz w:val="24"/>
        </w:rPr>
        <w:t>规范的接口，通过参数配置等形式，实现灵活的配置业务的功能，并具有良好的可扩展性，提高接口功能的复用性。对非规范类接口，在满足业务功能需要的同时，根据实际情况，纳入接口系统架构。</w:t>
      </w:r>
    </w:p>
    <w:p w:rsidR="00D2406F" w:rsidRDefault="00C7613C">
      <w:pPr>
        <w:spacing w:line="360" w:lineRule="auto"/>
        <w:ind w:firstLineChars="200" w:firstLine="480"/>
        <w:rPr>
          <w:sz w:val="24"/>
        </w:rPr>
      </w:pPr>
      <w:r>
        <w:rPr>
          <w:sz w:val="24"/>
        </w:rPr>
        <w:t>（</w:t>
      </w:r>
      <w:r>
        <w:rPr>
          <w:sz w:val="24"/>
        </w:rPr>
        <w:t>3</w:t>
      </w:r>
      <w:r>
        <w:rPr>
          <w:sz w:val="24"/>
        </w:rPr>
        <w:t>）接口系统采用先进的系统管理模式，提供统一的管理命令格式，严谨的日志文件输出格式。同时便于接口系统的运维工作。</w:t>
      </w:r>
    </w:p>
    <w:p w:rsidR="00D2406F" w:rsidRPr="002E4831" w:rsidRDefault="00D2406F" w:rsidP="002E4831">
      <w:pPr>
        <w:spacing w:line="360" w:lineRule="auto"/>
        <w:rPr>
          <w:rFonts w:ascii="宋体" w:hAnsi="宋体"/>
          <w:sz w:val="24"/>
        </w:rPr>
      </w:pPr>
    </w:p>
    <w:p w:rsidR="00D2406F" w:rsidRPr="002E4831" w:rsidRDefault="00D2406F" w:rsidP="002E4831">
      <w:pPr>
        <w:spacing w:line="360" w:lineRule="auto"/>
        <w:rPr>
          <w:rFonts w:ascii="宋体" w:hAnsi="宋体"/>
          <w:sz w:val="24"/>
        </w:rPr>
        <w:sectPr w:rsidR="00D2406F" w:rsidRPr="002E4831" w:rsidSect="000F7F10">
          <w:pgSz w:w="11907" w:h="16840"/>
          <w:pgMar w:top="1440" w:right="1418" w:bottom="1440" w:left="1797" w:header="851" w:footer="992" w:gutter="0"/>
          <w:cols w:space="425"/>
          <w:docGrid w:linePitch="312"/>
        </w:sectPr>
      </w:pPr>
    </w:p>
    <w:p w:rsidR="00D2406F" w:rsidRPr="002E4831" w:rsidRDefault="00D2406F">
      <w:pPr>
        <w:spacing w:line="360" w:lineRule="auto"/>
        <w:rPr>
          <w:rFonts w:ascii="宋体" w:hAnsi="宋体"/>
          <w:sz w:val="24"/>
        </w:rPr>
      </w:pPr>
      <w:bookmarkStart w:id="79" w:name="_Toc335598668"/>
      <w:bookmarkStart w:id="80" w:name="_Toc335598761"/>
    </w:p>
    <w:p w:rsidR="00D2406F" w:rsidRDefault="00C7613C">
      <w:pPr>
        <w:pStyle w:val="1"/>
        <w:spacing w:before="0" w:afterLines="100" w:after="240" w:line="240" w:lineRule="auto"/>
        <w:jc w:val="center"/>
        <w:rPr>
          <w:rFonts w:eastAsia="黑体"/>
          <w:b w:val="0"/>
        </w:rPr>
      </w:pPr>
      <w:bookmarkStart w:id="81" w:name="_Toc114840812"/>
      <w:r>
        <w:rPr>
          <w:rFonts w:eastAsia="黑体"/>
          <w:b w:val="0"/>
        </w:rPr>
        <w:t>第</w:t>
      </w:r>
      <w:r>
        <w:rPr>
          <w:rFonts w:eastAsia="黑体"/>
          <w:b w:val="0"/>
        </w:rPr>
        <w:t>5</w:t>
      </w:r>
      <w:r>
        <w:rPr>
          <w:rFonts w:eastAsia="黑体"/>
          <w:b w:val="0"/>
        </w:rPr>
        <w:t>章　系统实现</w:t>
      </w:r>
      <w:bookmarkEnd w:id="79"/>
      <w:bookmarkEnd w:id="80"/>
      <w:bookmarkEnd w:id="81"/>
    </w:p>
    <w:p w:rsidR="00D2406F" w:rsidRDefault="00C7613C">
      <w:pPr>
        <w:spacing w:line="360" w:lineRule="auto"/>
        <w:ind w:firstLineChars="200" w:firstLine="480"/>
        <w:rPr>
          <w:color w:val="FF0000"/>
          <w:sz w:val="24"/>
        </w:rPr>
      </w:pPr>
      <w:r>
        <w:rPr>
          <w:color w:val="FF0000"/>
          <w:sz w:val="24"/>
        </w:rPr>
        <w:t>说明：本章主要包括环境配置、主要界面、程序的流程图、代码设计等，但嵌入代码量不要超过一页。</w:t>
      </w:r>
    </w:p>
    <w:p w:rsidR="00D2406F" w:rsidRDefault="00C7613C">
      <w:pPr>
        <w:pStyle w:val="2"/>
      </w:pPr>
      <w:bookmarkStart w:id="82" w:name="_Toc335598669"/>
      <w:bookmarkStart w:id="83" w:name="_Toc335598762"/>
      <w:bookmarkStart w:id="84" w:name="_Toc114840813"/>
      <w:r>
        <w:t>5.1</w:t>
      </w:r>
      <w:r>
        <w:rPr>
          <w:rFonts w:hint="eastAsia"/>
        </w:rPr>
        <w:t xml:space="preserve"> </w:t>
      </w:r>
      <w:r>
        <w:t>接口实现</w:t>
      </w:r>
      <w:bookmarkEnd w:id="82"/>
      <w:bookmarkEnd w:id="83"/>
      <w:bookmarkEnd w:id="84"/>
      <w:r>
        <w:t xml:space="preserve"> </w:t>
      </w:r>
    </w:p>
    <w:p w:rsidR="00D2406F" w:rsidRDefault="00C7613C">
      <w:pPr>
        <w:pStyle w:val="3"/>
      </w:pPr>
      <w:bookmarkStart w:id="85" w:name="_Toc335598670"/>
      <w:bookmarkStart w:id="86" w:name="_Toc335598763"/>
      <w:bookmarkStart w:id="87" w:name="_Toc114840814"/>
      <w:r>
        <w:t>5.1.1</w:t>
      </w:r>
      <w:r>
        <w:rPr>
          <w:rFonts w:hint="eastAsia"/>
        </w:rPr>
        <w:t xml:space="preserve"> </w:t>
      </w:r>
      <w:r>
        <w:t>控制管理</w:t>
      </w:r>
      <w:bookmarkEnd w:id="85"/>
      <w:bookmarkEnd w:id="86"/>
      <w:bookmarkEnd w:id="87"/>
    </w:p>
    <w:p w:rsidR="00D2406F" w:rsidRDefault="00C7613C">
      <w:pPr>
        <w:spacing w:line="360" w:lineRule="auto"/>
        <w:ind w:left="420"/>
        <w:rPr>
          <w:sz w:val="24"/>
        </w:rPr>
      </w:pPr>
      <w:r>
        <w:rPr>
          <w:sz w:val="24"/>
        </w:rPr>
        <w:t>（以下略）</w:t>
      </w:r>
    </w:p>
    <w:p w:rsidR="00D2406F" w:rsidRDefault="00C7613C">
      <w:pPr>
        <w:pStyle w:val="3"/>
      </w:pPr>
      <w:bookmarkStart w:id="88" w:name="_Toc335598671"/>
      <w:bookmarkStart w:id="89" w:name="_Toc335598764"/>
      <w:bookmarkStart w:id="90" w:name="_Toc114840815"/>
      <w:r>
        <w:t>5.1.2</w:t>
      </w:r>
      <w:r>
        <w:rPr>
          <w:rFonts w:hint="eastAsia"/>
        </w:rPr>
        <w:t xml:space="preserve"> </w:t>
      </w:r>
      <w:r>
        <w:t>接口服务器</w:t>
      </w:r>
      <w:bookmarkEnd w:id="88"/>
      <w:bookmarkEnd w:id="89"/>
      <w:bookmarkEnd w:id="90"/>
    </w:p>
    <w:p w:rsidR="00D2406F" w:rsidRDefault="00C7613C">
      <w:pPr>
        <w:spacing w:beforeLines="50" w:before="120" w:line="360" w:lineRule="auto"/>
        <w:ind w:firstLineChars="200" w:firstLine="480"/>
        <w:rPr>
          <w:sz w:val="24"/>
        </w:rPr>
      </w:pPr>
      <w:r>
        <w:rPr>
          <w:sz w:val="24"/>
        </w:rPr>
        <w:t>（以下略，如需要嵌入代码，其格式如下：）</w:t>
      </w:r>
    </w:p>
    <w:p w:rsidR="00D2406F" w:rsidRDefault="00C7613C">
      <w:pPr>
        <w:spacing w:beforeLines="50" w:before="120" w:line="300" w:lineRule="auto"/>
        <w:ind w:firstLineChars="225" w:firstLine="473"/>
        <w:rPr>
          <w:szCs w:val="21"/>
        </w:rPr>
      </w:pPr>
      <w:r>
        <w:rPr>
          <w:szCs w:val="21"/>
        </w:rPr>
        <w:t xml:space="preserve">int </w:t>
      </w:r>
      <w:proofErr w:type="spellStart"/>
      <w:r>
        <w:rPr>
          <w:color w:val="000000"/>
          <w:sz w:val="24"/>
        </w:rPr>
        <w:t>shmctl</w:t>
      </w:r>
      <w:proofErr w:type="spellEnd"/>
      <w:r>
        <w:rPr>
          <w:szCs w:val="21"/>
        </w:rPr>
        <w:t xml:space="preserve"> (</w:t>
      </w:r>
      <w:r>
        <w:rPr>
          <w:color w:val="000000"/>
          <w:sz w:val="24"/>
        </w:rPr>
        <w:t xml:space="preserve">int </w:t>
      </w:r>
      <w:proofErr w:type="spellStart"/>
      <w:r>
        <w:rPr>
          <w:color w:val="000000"/>
          <w:sz w:val="24"/>
        </w:rPr>
        <w:t>shmid,int</w:t>
      </w:r>
      <w:proofErr w:type="spellEnd"/>
      <w:r>
        <w:rPr>
          <w:color w:val="000000"/>
          <w:sz w:val="24"/>
        </w:rPr>
        <w:t xml:space="preserve"> </w:t>
      </w:r>
      <w:proofErr w:type="spellStart"/>
      <w:r>
        <w:rPr>
          <w:color w:val="000000"/>
          <w:sz w:val="24"/>
        </w:rPr>
        <w:t>cmd,struct</w:t>
      </w:r>
      <w:proofErr w:type="spellEnd"/>
      <w:r>
        <w:rPr>
          <w:color w:val="000000"/>
          <w:sz w:val="24"/>
        </w:rPr>
        <w:t xml:space="preserve"> </w:t>
      </w:r>
      <w:proofErr w:type="spellStart"/>
      <w:r>
        <w:rPr>
          <w:color w:val="000000"/>
          <w:sz w:val="24"/>
        </w:rPr>
        <w:t>shmid_ds</w:t>
      </w:r>
      <w:proofErr w:type="spellEnd"/>
      <w:r>
        <w:rPr>
          <w:color w:val="000000"/>
          <w:sz w:val="24"/>
        </w:rPr>
        <w:t xml:space="preserve"> *</w:t>
      </w:r>
      <w:proofErr w:type="spellStart"/>
      <w:r>
        <w:rPr>
          <w:color w:val="000000"/>
          <w:sz w:val="24"/>
        </w:rPr>
        <w:t>buf</w:t>
      </w:r>
      <w:proofErr w:type="spellEnd"/>
      <w:r>
        <w:rPr>
          <w:szCs w:val="21"/>
        </w:rPr>
        <w:t>)</w:t>
      </w:r>
    </w:p>
    <w:p w:rsidR="00D2406F" w:rsidRDefault="00C7613C">
      <w:pPr>
        <w:spacing w:line="300" w:lineRule="auto"/>
        <w:ind w:firstLineChars="225" w:firstLine="540"/>
        <w:rPr>
          <w:szCs w:val="21"/>
        </w:rPr>
      </w:pPr>
      <w:r>
        <w:rPr>
          <w:noProof/>
          <w:sz w:val="24"/>
        </w:rPr>
        <mc:AlternateContent>
          <mc:Choice Requires="wps">
            <w:drawing>
              <wp:anchor distT="0" distB="0" distL="114300" distR="114300" simplePos="0" relativeHeight="251646464" behindDoc="0" locked="0" layoutInCell="1" allowOverlap="1">
                <wp:simplePos x="0" y="0"/>
                <wp:positionH relativeFrom="column">
                  <wp:posOffset>2709545</wp:posOffset>
                </wp:positionH>
                <wp:positionV relativeFrom="paragraph">
                  <wp:posOffset>117475</wp:posOffset>
                </wp:positionV>
                <wp:extent cx="3343910" cy="1158875"/>
                <wp:effectExtent l="438150" t="0" r="27940" b="250825"/>
                <wp:wrapNone/>
                <wp:docPr id="1" name="AutoShap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910" cy="1159028"/>
                        </a:xfrm>
                        <a:prstGeom prst="wedgeRoundRectCallout">
                          <a:avLst>
                            <a:gd name="adj1" fmla="val -61519"/>
                            <a:gd name="adj2" fmla="val 68667"/>
                            <a:gd name="adj3" fmla="val 16667"/>
                          </a:avLst>
                        </a:prstGeom>
                        <a:solidFill>
                          <a:srgbClr val="FFFF00"/>
                        </a:solidFill>
                        <a:ln w="9525">
                          <a:solidFill>
                            <a:srgbClr val="000000"/>
                          </a:solidFill>
                          <a:miter lim="800000"/>
                        </a:ln>
                      </wps:spPr>
                      <wps:txbx>
                        <w:txbxContent>
                          <w:p w:rsidR="00D2406F" w:rsidRDefault="00C7613C">
                            <w:pPr>
                              <w:spacing w:line="300" w:lineRule="auto"/>
                            </w:pPr>
                            <w:proofErr w:type="gramStart"/>
                            <w:r>
                              <w:t>第</w:t>
                            </w:r>
                            <w:r>
                              <w:t>1</w:t>
                            </w:r>
                            <w:r>
                              <w:t>行段前</w:t>
                            </w:r>
                            <w:proofErr w:type="gramEnd"/>
                            <w:r>
                              <w:t>0.5</w:t>
                            </w:r>
                            <w:r>
                              <w:t>行，行首缩进</w:t>
                            </w:r>
                            <w:r>
                              <w:t>2</w:t>
                            </w:r>
                            <w:r>
                              <w:t>个汉字，其后各行段前段后</w:t>
                            </w:r>
                            <w:r>
                              <w:rPr>
                                <w:rFonts w:hint="eastAsia"/>
                              </w:rPr>
                              <w:t>各</w:t>
                            </w:r>
                            <w:r>
                              <w:t>0</w:t>
                            </w:r>
                            <w:r>
                              <w:t>行，多倍行距</w:t>
                            </w:r>
                            <w:r>
                              <w:t>1.25</w:t>
                            </w:r>
                            <w:r>
                              <w:t>，</w:t>
                            </w:r>
                            <w:r>
                              <w:t xml:space="preserve">Times New Roman </w:t>
                            </w:r>
                            <w:r>
                              <w:rPr>
                                <w:rFonts w:hint="eastAsia"/>
                              </w:rPr>
                              <w:t>，五</w:t>
                            </w:r>
                            <w:r>
                              <w:t>号，</w:t>
                            </w:r>
                            <w:r>
                              <w:rPr>
                                <w:rFonts w:hint="eastAsia"/>
                              </w:rPr>
                              <w:t>中文字体为宋体五号，</w:t>
                            </w:r>
                            <w:r>
                              <w:t>不加</w:t>
                            </w:r>
                            <w:r>
                              <w:rPr>
                                <w:rFonts w:hint="eastAsia"/>
                              </w:rPr>
                              <w:t>粗</w:t>
                            </w:r>
                            <w:r>
                              <w:t>，排版尽量美观。</w:t>
                            </w:r>
                          </w:p>
                          <w:p w:rsidR="00D2406F" w:rsidRDefault="00C7613C">
                            <w:pPr>
                              <w:spacing w:line="300" w:lineRule="auto"/>
                            </w:pPr>
                            <w:r>
                              <w:t>不能出现在每章的结尾处。</w:t>
                            </w:r>
                          </w:p>
                        </w:txbxContent>
                      </wps:txbx>
                      <wps:bodyPr rot="0" vert="horz" wrap="square" lIns="91440" tIns="45720" rIns="91440" bIns="45720" anchor="t" anchorCtr="0" upright="1">
                        <a:noAutofit/>
                      </wps:bodyPr>
                    </wps:wsp>
                  </a:graphicData>
                </a:graphic>
              </wp:anchor>
            </w:drawing>
          </mc:Choice>
          <mc:Fallback>
            <w:pict>
              <v:shape id="AutoShape 230" o:spid="_x0000_s1050" type="#_x0000_t62" style="position:absolute;left:0;text-align:left;margin-left:213.35pt;margin-top:9.25pt;width:263.3pt;height:91.2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" adj="-2488,25632" fillcolor="yellow">
                <v:textbox>
                  <w:txbxContent>
                    <w:p w:rsidR="00D2406F" w:rsidRDefault="00C7613C">
                      <w:pPr>
                        <w:spacing w:line="300" w:lineRule="auto"/>
                      </w:pPr>
                      <w:proofErr w:type="gramStart"/>
                      <w:r>
                        <w:t>第</w:t>
                      </w:r>
                      <w:r>
                        <w:t>1</w:t>
                      </w:r>
                      <w:r>
                        <w:t>行段前</w:t>
                      </w:r>
                      <w:proofErr w:type="gramEnd"/>
                      <w:r>
                        <w:t>0.5</w:t>
                      </w:r>
                      <w:r>
                        <w:t>行，行首缩进</w:t>
                      </w:r>
                      <w:r>
                        <w:t>2</w:t>
                      </w:r>
                      <w:r>
                        <w:t>个汉字，其后各行段前段后</w:t>
                      </w:r>
                      <w:r>
                        <w:rPr>
                          <w:rFonts w:hint="eastAsia"/>
                        </w:rPr>
                        <w:t>各</w:t>
                      </w:r>
                      <w:r>
                        <w:t>0</w:t>
                      </w:r>
                      <w:r>
                        <w:t>行，多倍行距</w:t>
                      </w:r>
                      <w:r>
                        <w:t>1.25</w:t>
                      </w:r>
                      <w:r>
                        <w:t>，</w:t>
                      </w:r>
                      <w:r>
                        <w:t xml:space="preserve">Times New Roman </w:t>
                      </w:r>
                      <w:r>
                        <w:rPr>
                          <w:rFonts w:hint="eastAsia"/>
                        </w:rPr>
                        <w:t>，五</w:t>
                      </w:r>
                      <w:r>
                        <w:t>号，</w:t>
                      </w:r>
                      <w:r>
                        <w:rPr>
                          <w:rFonts w:hint="eastAsia"/>
                        </w:rPr>
                        <w:t>中文字体为宋体五号，</w:t>
                      </w:r>
                      <w:r>
                        <w:t>不加</w:t>
                      </w:r>
                      <w:r>
                        <w:rPr>
                          <w:rFonts w:hint="eastAsia"/>
                        </w:rPr>
                        <w:t>粗</w:t>
                      </w:r>
                      <w:r>
                        <w:t>，排版尽量美观。</w:t>
                      </w:r>
                    </w:p>
                    <w:p w:rsidR="00D2406F" w:rsidRDefault="00C7613C">
                      <w:pPr>
                        <w:spacing w:line="300" w:lineRule="auto"/>
                      </w:pPr>
                      <w:r>
                        <w:t>不能出现在每章的结尾处。</w:t>
                      </w:r>
                    </w:p>
                  </w:txbxContent>
                </v:textbox>
              </v:shape>
            </w:pict>
          </mc:Fallback>
        </mc:AlternateContent>
      </w:r>
      <w:r>
        <w:rPr>
          <w:szCs w:val="21"/>
        </w:rPr>
        <w:t>{   …</w:t>
      </w:r>
    </w:p>
    <w:p w:rsidR="00D2406F" w:rsidRDefault="00C7613C">
      <w:pPr>
        <w:spacing w:line="300" w:lineRule="auto"/>
        <w:ind w:firstLineChars="225" w:firstLine="473"/>
        <w:rPr>
          <w:szCs w:val="21"/>
        </w:rPr>
      </w:pPr>
      <w:r>
        <w:rPr>
          <w:szCs w:val="21"/>
        </w:rPr>
        <w:t xml:space="preserve">   int </w:t>
      </w:r>
      <w:proofErr w:type="spellStart"/>
      <w:r>
        <w:rPr>
          <w:szCs w:val="21"/>
        </w:rPr>
        <w:t>iResult</w:t>
      </w:r>
      <w:proofErr w:type="spellEnd"/>
      <w:r>
        <w:rPr>
          <w:szCs w:val="21"/>
        </w:rPr>
        <w:t xml:space="preserve"> = 0;</w:t>
      </w:r>
    </w:p>
    <w:p w:rsidR="00D2406F" w:rsidRDefault="00C7613C">
      <w:pPr>
        <w:spacing w:line="300" w:lineRule="auto"/>
        <w:ind w:firstLineChars="225" w:firstLine="473"/>
        <w:rPr>
          <w:szCs w:val="21"/>
        </w:rPr>
      </w:pPr>
      <w:r>
        <w:rPr>
          <w:szCs w:val="21"/>
        </w:rPr>
        <w:t xml:space="preserve">    …</w:t>
      </w:r>
    </w:p>
    <w:p w:rsidR="00D2406F" w:rsidRDefault="00C7613C">
      <w:pPr>
        <w:spacing w:line="300" w:lineRule="auto"/>
        <w:ind w:firstLineChars="225" w:firstLine="473"/>
        <w:rPr>
          <w:szCs w:val="21"/>
        </w:rPr>
      </w:pPr>
      <w:r>
        <w:rPr>
          <w:szCs w:val="21"/>
        </w:rPr>
        <w:t xml:space="preserve">   while (</w:t>
      </w:r>
      <w:proofErr w:type="spellStart"/>
      <w:r>
        <w:rPr>
          <w:szCs w:val="21"/>
        </w:rPr>
        <w:t>cmd</w:t>
      </w:r>
      <w:proofErr w:type="spellEnd"/>
      <w:r>
        <w:rPr>
          <w:szCs w:val="21"/>
        </w:rPr>
        <w:t>) {</w:t>
      </w:r>
    </w:p>
    <w:p w:rsidR="00D2406F" w:rsidRDefault="00C7613C">
      <w:pPr>
        <w:spacing w:line="300" w:lineRule="auto"/>
        <w:ind w:firstLineChars="225" w:firstLine="473"/>
        <w:rPr>
          <w:szCs w:val="21"/>
        </w:rPr>
      </w:pPr>
      <w:r>
        <w:rPr>
          <w:szCs w:val="21"/>
        </w:rPr>
        <w:t xml:space="preserve">      </w:t>
      </w:r>
    </w:p>
    <w:p w:rsidR="00D2406F" w:rsidRDefault="00C7613C">
      <w:pPr>
        <w:spacing w:line="300" w:lineRule="auto"/>
        <w:ind w:firstLineChars="225" w:firstLine="473"/>
        <w:rPr>
          <w:szCs w:val="21"/>
        </w:rPr>
      </w:pPr>
      <w:r>
        <w:rPr>
          <w:szCs w:val="21"/>
        </w:rPr>
        <w:t xml:space="preserve">   }</w:t>
      </w:r>
    </w:p>
    <w:p w:rsidR="00D2406F" w:rsidRDefault="00C7613C">
      <w:pPr>
        <w:spacing w:line="300" w:lineRule="auto"/>
        <w:ind w:firstLineChars="225" w:firstLine="473"/>
        <w:rPr>
          <w:szCs w:val="21"/>
        </w:rPr>
      </w:pPr>
      <w:r>
        <w:rPr>
          <w:szCs w:val="21"/>
        </w:rPr>
        <w:t xml:space="preserve">   return </w:t>
      </w:r>
      <w:proofErr w:type="spellStart"/>
      <w:r>
        <w:rPr>
          <w:szCs w:val="21"/>
        </w:rPr>
        <w:t>iResult</w:t>
      </w:r>
      <w:proofErr w:type="spellEnd"/>
      <w:r>
        <w:rPr>
          <w:szCs w:val="21"/>
        </w:rPr>
        <w:t>;</w:t>
      </w:r>
    </w:p>
    <w:p w:rsidR="00D2406F" w:rsidRDefault="00C7613C">
      <w:pPr>
        <w:ind w:firstLineChars="225" w:firstLine="473"/>
        <w:rPr>
          <w:szCs w:val="21"/>
        </w:rPr>
      </w:pPr>
      <w:r>
        <w:rPr>
          <w:szCs w:val="21"/>
        </w:rPr>
        <w:t>}</w:t>
      </w:r>
    </w:p>
    <w:p w:rsidR="00D2406F" w:rsidRDefault="00D2406F">
      <w:pPr>
        <w:pStyle w:val="ab"/>
        <w:spacing w:after="0" w:line="360" w:lineRule="auto"/>
        <w:ind w:firstLineChars="200" w:firstLine="480"/>
        <w:rPr>
          <w:sz w:val="24"/>
        </w:rPr>
      </w:pPr>
    </w:p>
    <w:p w:rsidR="00D2406F" w:rsidRDefault="00C7613C">
      <w:pPr>
        <w:pStyle w:val="ab"/>
        <w:spacing w:after="0" w:line="360" w:lineRule="auto"/>
        <w:ind w:firstLineChars="200" w:firstLine="480"/>
        <w:rPr>
          <w:sz w:val="24"/>
        </w:rPr>
      </w:pPr>
      <w:r>
        <w:rPr>
          <w:sz w:val="24"/>
        </w:rPr>
        <w:t>（</w:t>
      </w:r>
      <w:r>
        <w:rPr>
          <w:sz w:val="24"/>
        </w:rPr>
        <w:t>1</w:t>
      </w:r>
      <w:r>
        <w:rPr>
          <w:sz w:val="24"/>
        </w:rPr>
        <w:t>）接口系统将在对原有接口业务进行系统的分析与整理后，将相同类型的接口业务进行整合，减少重复的接口程序，提高接口的开发、运行、维护效率。</w:t>
      </w:r>
    </w:p>
    <w:p w:rsidR="00D2406F" w:rsidRDefault="00C7613C">
      <w:pPr>
        <w:pStyle w:val="ab"/>
        <w:spacing w:after="0" w:line="360" w:lineRule="auto"/>
        <w:ind w:firstLineChars="200" w:firstLine="480"/>
        <w:rPr>
          <w:sz w:val="24"/>
        </w:rPr>
      </w:pPr>
      <w:r>
        <w:rPr>
          <w:sz w:val="24"/>
        </w:rPr>
        <w:t>（</w:t>
      </w:r>
      <w:r>
        <w:rPr>
          <w:sz w:val="24"/>
        </w:rPr>
        <w:t>2</w:t>
      </w:r>
      <w:r>
        <w:rPr>
          <w:sz w:val="24"/>
        </w:rPr>
        <w:t>）接口系统的首要目标是能够满足目前的业务功能需要，并确保系统切换平滑、运行稳定；对采用</w:t>
      </w:r>
      <w:r>
        <w:rPr>
          <w:sz w:val="24"/>
        </w:rPr>
        <w:t>H2</w:t>
      </w:r>
      <w:r>
        <w:rPr>
          <w:sz w:val="24"/>
        </w:rPr>
        <w:t>规范的接口，通过参数配置等形式，实现灵活的配置业务的功能，并具有良好的可扩展性，提高接口功能的复用性。对非规范类接口，在满足业务功能需要的同时，根据实际情况，纳入接口系统架构。</w:t>
      </w:r>
    </w:p>
    <w:p w:rsidR="00D2406F" w:rsidRDefault="00C7613C">
      <w:pPr>
        <w:spacing w:line="360" w:lineRule="auto"/>
        <w:ind w:firstLineChars="200" w:firstLine="480"/>
        <w:rPr>
          <w:sz w:val="24"/>
        </w:rPr>
      </w:pPr>
      <w:r>
        <w:rPr>
          <w:sz w:val="24"/>
        </w:rPr>
        <w:t>（</w:t>
      </w:r>
      <w:r>
        <w:rPr>
          <w:sz w:val="24"/>
        </w:rPr>
        <w:t>3</w:t>
      </w:r>
      <w:r>
        <w:rPr>
          <w:sz w:val="24"/>
        </w:rPr>
        <w:t>）接口系统采用先进的系统管理模式，提供统一的管理命令格式，严谨的日志文件输出格式。同时便于接口系统的运维工作。</w:t>
      </w:r>
    </w:p>
    <w:p w:rsidR="00D2406F" w:rsidRDefault="00D2406F" w:rsidP="002E4831">
      <w:pPr>
        <w:spacing w:line="360" w:lineRule="auto"/>
        <w:rPr>
          <w:rFonts w:ascii="宋体" w:hAnsi="宋体"/>
          <w:sz w:val="24"/>
        </w:rPr>
      </w:pPr>
    </w:p>
    <w:p w:rsidR="00D2406F" w:rsidRDefault="00D2406F" w:rsidP="002E4831">
      <w:pPr>
        <w:spacing w:line="360" w:lineRule="auto"/>
        <w:rPr>
          <w:rFonts w:ascii="宋体" w:hAnsi="宋体"/>
          <w:sz w:val="24"/>
        </w:rPr>
      </w:pPr>
    </w:p>
    <w:p w:rsidR="00D2406F" w:rsidRDefault="00D2406F" w:rsidP="002E4831">
      <w:pPr>
        <w:spacing w:line="360" w:lineRule="auto"/>
        <w:rPr>
          <w:rFonts w:ascii="宋体" w:hAnsi="宋体"/>
          <w:sz w:val="24"/>
        </w:rPr>
        <w:sectPr w:rsidR="00D2406F" w:rsidSect="000F7F10">
          <w:headerReference w:type="default" r:id="rId17"/>
          <w:pgSz w:w="11907" w:h="16840"/>
          <w:pgMar w:top="1440" w:right="1418" w:bottom="1440" w:left="1797" w:header="851" w:footer="992" w:gutter="0"/>
          <w:cols w:space="425"/>
          <w:docGrid w:linePitch="312"/>
        </w:sectPr>
      </w:pPr>
    </w:p>
    <w:p w:rsidR="00D2406F" w:rsidRPr="002E4831" w:rsidRDefault="00D2406F">
      <w:pPr>
        <w:spacing w:line="360" w:lineRule="auto"/>
        <w:rPr>
          <w:rFonts w:ascii="宋体" w:hAnsi="宋体"/>
          <w:sz w:val="24"/>
        </w:rPr>
      </w:pPr>
      <w:bookmarkStart w:id="91" w:name="_Toc188433606"/>
      <w:bookmarkStart w:id="92" w:name="_Toc335598765"/>
      <w:bookmarkStart w:id="93" w:name="_Toc335598672"/>
    </w:p>
    <w:p w:rsidR="00D2406F" w:rsidRDefault="00C7613C">
      <w:pPr>
        <w:pStyle w:val="1"/>
        <w:spacing w:before="0" w:afterLines="100" w:after="240" w:line="240" w:lineRule="auto"/>
        <w:jc w:val="center"/>
        <w:rPr>
          <w:rFonts w:eastAsia="黑体"/>
          <w:b w:val="0"/>
        </w:rPr>
      </w:pPr>
      <w:bookmarkStart w:id="94" w:name="_Toc114840816"/>
      <w:r>
        <w:rPr>
          <w:rFonts w:eastAsia="黑体"/>
          <w:b w:val="0"/>
        </w:rPr>
        <w:t>第</w:t>
      </w:r>
      <w:r>
        <w:rPr>
          <w:rFonts w:eastAsia="黑体"/>
          <w:b w:val="0"/>
        </w:rPr>
        <w:t>6</w:t>
      </w:r>
      <w:r>
        <w:rPr>
          <w:rFonts w:eastAsia="黑体"/>
          <w:b w:val="0"/>
        </w:rPr>
        <w:t>章　系统测试</w:t>
      </w:r>
      <w:bookmarkEnd w:id="91"/>
      <w:bookmarkEnd w:id="92"/>
      <w:bookmarkEnd w:id="93"/>
      <w:bookmarkEnd w:id="94"/>
    </w:p>
    <w:p w:rsidR="00D2406F" w:rsidRDefault="00C7613C">
      <w:pPr>
        <w:spacing w:line="360" w:lineRule="auto"/>
        <w:ind w:firstLineChars="200" w:firstLine="480"/>
        <w:rPr>
          <w:color w:val="FF0000"/>
          <w:sz w:val="24"/>
        </w:rPr>
      </w:pPr>
      <w:r>
        <w:rPr>
          <w:color w:val="FF0000"/>
          <w:sz w:val="24"/>
        </w:rPr>
        <w:t>说明：在本章中可以通过设计测试方案、测试用例等，实现对系统的全面测试，得出结论或评价，例如采用黑盒测试或白盒测试等。</w:t>
      </w:r>
    </w:p>
    <w:p w:rsidR="00D2406F" w:rsidRDefault="00C7613C">
      <w:pPr>
        <w:spacing w:line="360" w:lineRule="auto"/>
        <w:ind w:firstLineChars="200" w:firstLine="480"/>
        <w:rPr>
          <w:sz w:val="24"/>
        </w:rPr>
      </w:pPr>
      <w:r>
        <w:rPr>
          <w:sz w:val="24"/>
        </w:rPr>
        <w:t>河南联通综合营帐系统四期客服接口是基于河南联通综合营帐系统三期客服接口基础上，并且结合河南联通客服的新需求开发的系统，本次主要对于修改部分进行系统的功能测试。这些部分主要是业务系统中与接口相关部分。本次测试主要是为了保证接口相关业务与河南联通营帐系统通过接口的协调，能够正确实现河南客服常规业务，在完成本部分功能基础上，协调整个客服系统工作。</w:t>
      </w:r>
    </w:p>
    <w:p w:rsidR="00D2406F" w:rsidRDefault="00C7613C">
      <w:pPr>
        <w:pStyle w:val="2"/>
      </w:pPr>
      <w:bookmarkStart w:id="95" w:name="_Toc335598673"/>
      <w:bookmarkStart w:id="96" w:name="_Toc188433607"/>
      <w:bookmarkStart w:id="97" w:name="_Toc114840817"/>
      <w:bookmarkStart w:id="98" w:name="_Toc335598766"/>
      <w:r>
        <w:t>6.1</w:t>
      </w:r>
      <w:r>
        <w:rPr>
          <w:rFonts w:hint="eastAsia"/>
        </w:rPr>
        <w:t xml:space="preserve"> </w:t>
      </w:r>
      <w:r>
        <w:t>测试方案及测试用例</w:t>
      </w:r>
      <w:bookmarkEnd w:id="95"/>
      <w:bookmarkEnd w:id="96"/>
      <w:bookmarkEnd w:id="97"/>
      <w:bookmarkEnd w:id="98"/>
      <w:r>
        <w:t xml:space="preserve"> </w:t>
      </w:r>
    </w:p>
    <w:p w:rsidR="00D2406F" w:rsidRDefault="00C7613C">
      <w:pPr>
        <w:pStyle w:val="3"/>
      </w:pPr>
      <w:bookmarkStart w:id="99" w:name="_Toc134862167"/>
      <w:bookmarkStart w:id="100" w:name="_Toc188433608"/>
      <w:bookmarkStart w:id="101" w:name="_Toc335598674"/>
      <w:bookmarkStart w:id="102" w:name="_Toc114840818"/>
      <w:bookmarkStart w:id="103" w:name="_Toc335598767"/>
      <w:r>
        <w:t>6.1.1</w:t>
      </w:r>
      <w:r>
        <w:rPr>
          <w:rFonts w:hint="eastAsia"/>
        </w:rPr>
        <w:t xml:space="preserve"> </w:t>
      </w:r>
      <w:bookmarkEnd w:id="99"/>
      <w:r>
        <w:t>发送数据</w:t>
      </w:r>
      <w:bookmarkEnd w:id="100"/>
      <w:bookmarkEnd w:id="101"/>
      <w:bookmarkEnd w:id="102"/>
      <w:bookmarkEnd w:id="103"/>
    </w:p>
    <w:p w:rsidR="00D2406F" w:rsidRDefault="00C7613C">
      <w:pPr>
        <w:spacing w:line="360" w:lineRule="auto"/>
        <w:ind w:firstLineChars="200" w:firstLine="480"/>
        <w:rPr>
          <w:sz w:val="24"/>
        </w:rPr>
      </w:pPr>
      <w:r>
        <w:rPr>
          <w:sz w:val="24"/>
        </w:rPr>
        <w:t>方案：当客户端按照正确定义数据发送发送包后，可以返回遵守接口定义标准的返回包；当客户端发送错误数据时，能够原包返回并正确记录日志。</w:t>
      </w:r>
    </w:p>
    <w:p w:rsidR="00D2406F" w:rsidRDefault="00C7613C">
      <w:pPr>
        <w:spacing w:line="360" w:lineRule="auto"/>
        <w:ind w:firstLineChars="200" w:firstLine="480"/>
        <w:rPr>
          <w:sz w:val="24"/>
        </w:rPr>
      </w:pPr>
      <w:r>
        <w:rPr>
          <w:sz w:val="24"/>
        </w:rPr>
        <w:t>测试用例：</w:t>
      </w:r>
      <w:r>
        <w:rPr>
          <w:color w:val="000000"/>
          <w:sz w:val="24"/>
        </w:rPr>
        <w:t>用交换机模拟通讯程序对客服接口使用按照正确格式定义的数据发送给客服接口，察看返回数据。</w:t>
      </w:r>
    </w:p>
    <w:p w:rsidR="00D2406F" w:rsidRDefault="00C7613C">
      <w:pPr>
        <w:spacing w:line="360" w:lineRule="auto"/>
        <w:ind w:firstLineChars="200" w:firstLine="480"/>
        <w:rPr>
          <w:sz w:val="24"/>
        </w:rPr>
      </w:pPr>
      <w:r>
        <w:rPr>
          <w:sz w:val="24"/>
        </w:rPr>
        <w:t>（以下略）</w:t>
      </w:r>
    </w:p>
    <w:p w:rsidR="00D2406F" w:rsidRPr="002E4831" w:rsidRDefault="00D2406F" w:rsidP="002E4831">
      <w:pPr>
        <w:spacing w:line="360" w:lineRule="auto"/>
        <w:rPr>
          <w:rFonts w:ascii="宋体" w:hAnsi="宋体"/>
          <w:sz w:val="24"/>
        </w:rPr>
      </w:pPr>
    </w:p>
    <w:p w:rsidR="00D2406F" w:rsidRPr="002E4831" w:rsidRDefault="00D2406F" w:rsidP="002E4831">
      <w:pPr>
        <w:spacing w:line="360" w:lineRule="auto"/>
        <w:rPr>
          <w:rFonts w:ascii="宋体" w:hAnsi="宋体"/>
          <w:sz w:val="24"/>
        </w:rPr>
      </w:pPr>
    </w:p>
    <w:p w:rsidR="00D2406F" w:rsidRPr="002E4831" w:rsidRDefault="00D2406F" w:rsidP="002E4831">
      <w:pPr>
        <w:spacing w:line="360" w:lineRule="auto"/>
        <w:rPr>
          <w:rFonts w:ascii="宋体" w:hAnsi="宋体"/>
          <w:sz w:val="24"/>
        </w:rPr>
      </w:pPr>
    </w:p>
    <w:p w:rsidR="00D2406F" w:rsidRPr="002E4831" w:rsidRDefault="00D2406F" w:rsidP="002E4831">
      <w:pPr>
        <w:spacing w:line="360" w:lineRule="auto"/>
        <w:rPr>
          <w:rFonts w:ascii="宋体" w:hAnsi="宋体"/>
          <w:sz w:val="24"/>
        </w:rPr>
      </w:pPr>
    </w:p>
    <w:p w:rsidR="00D2406F" w:rsidRPr="002E4831" w:rsidRDefault="00D2406F" w:rsidP="002E4831">
      <w:pPr>
        <w:spacing w:line="360" w:lineRule="auto"/>
        <w:rPr>
          <w:rFonts w:ascii="宋体" w:hAnsi="宋体"/>
          <w:sz w:val="24"/>
        </w:rPr>
        <w:sectPr w:rsidR="00D2406F" w:rsidRPr="002E4831" w:rsidSect="000F7F10">
          <w:headerReference w:type="default" r:id="rId18"/>
          <w:pgSz w:w="11907" w:h="16840"/>
          <w:pgMar w:top="1440" w:right="1418" w:bottom="1440" w:left="1797" w:header="851" w:footer="992" w:gutter="0"/>
          <w:cols w:space="425"/>
          <w:docGrid w:linePitch="312"/>
        </w:sectPr>
      </w:pPr>
    </w:p>
    <w:p w:rsidR="00D2406F" w:rsidRPr="002E4831" w:rsidRDefault="00D2406F" w:rsidP="002E4831">
      <w:pPr>
        <w:spacing w:line="360" w:lineRule="auto"/>
        <w:rPr>
          <w:rFonts w:ascii="宋体" w:hAnsi="宋体"/>
          <w:sz w:val="24"/>
        </w:rPr>
      </w:pPr>
      <w:bookmarkStart w:id="104" w:name="_Toc335598675"/>
      <w:bookmarkStart w:id="105" w:name="_Toc188433609"/>
      <w:bookmarkStart w:id="106" w:name="_Toc335598768"/>
    </w:p>
    <w:p w:rsidR="00D2406F" w:rsidRDefault="00C7613C">
      <w:pPr>
        <w:pStyle w:val="1"/>
        <w:spacing w:beforeLines="100" w:before="240" w:afterLines="100" w:after="240" w:line="240" w:lineRule="auto"/>
        <w:jc w:val="center"/>
        <w:rPr>
          <w:rFonts w:eastAsia="黑体"/>
          <w:b w:val="0"/>
        </w:rPr>
      </w:pPr>
      <w:bookmarkStart w:id="107" w:name="_Toc114840819"/>
      <w:r>
        <w:rPr>
          <w:rFonts w:eastAsia="黑体"/>
          <w:b w:val="0"/>
        </w:rPr>
        <w:t>第</w:t>
      </w:r>
      <w:r>
        <w:rPr>
          <w:rFonts w:eastAsia="黑体"/>
          <w:b w:val="0"/>
        </w:rPr>
        <w:t>7</w:t>
      </w:r>
      <w:r>
        <w:rPr>
          <w:rFonts w:eastAsia="黑体"/>
          <w:b w:val="0"/>
        </w:rPr>
        <w:t>章　结　论</w:t>
      </w:r>
      <w:bookmarkEnd w:id="104"/>
      <w:bookmarkEnd w:id="105"/>
      <w:bookmarkEnd w:id="106"/>
      <w:bookmarkEnd w:id="107"/>
    </w:p>
    <w:p w:rsidR="00D2406F" w:rsidRDefault="00C7613C">
      <w:pPr>
        <w:spacing w:line="360" w:lineRule="auto"/>
        <w:ind w:firstLineChars="200" w:firstLine="480"/>
        <w:rPr>
          <w:color w:val="FF0000"/>
          <w:sz w:val="24"/>
        </w:rPr>
      </w:pPr>
      <w:r>
        <w:rPr>
          <w:color w:val="FF0000"/>
          <w:sz w:val="24"/>
        </w:rPr>
        <w:t>说明：结论是对整个研究工作进行归纳和综合而得出的总结，对所得结果与已有结果的比较和课题尚存在的问题，以及进一步开展研究的见解与建议。结论要写得概括、正确、完整、明确、精炼。</w:t>
      </w:r>
    </w:p>
    <w:p w:rsidR="00D2406F" w:rsidRDefault="00C7613C">
      <w:pPr>
        <w:spacing w:line="360" w:lineRule="auto"/>
        <w:ind w:firstLineChars="200" w:firstLine="480"/>
        <w:rPr>
          <w:color w:val="FF0000"/>
          <w:sz w:val="24"/>
        </w:rPr>
      </w:pPr>
      <w:r>
        <w:rPr>
          <w:color w:val="FF0000"/>
          <w:sz w:val="24"/>
        </w:rPr>
        <w:t>结论不是个人总结，不是自己在毕业设计期间的流水帐，在结论中要以整个研究工作为主体，进行阐述相关的问题。</w:t>
      </w:r>
    </w:p>
    <w:p w:rsidR="00D2406F" w:rsidRDefault="00C7613C">
      <w:pPr>
        <w:spacing w:line="360" w:lineRule="auto"/>
        <w:ind w:firstLineChars="200" w:firstLine="480"/>
        <w:rPr>
          <w:color w:val="FF0000"/>
          <w:sz w:val="24"/>
        </w:rPr>
      </w:pPr>
      <w:r>
        <w:rPr>
          <w:color w:val="FF0000"/>
          <w:sz w:val="24"/>
        </w:rPr>
        <w:t>（</w:t>
      </w:r>
      <w:r>
        <w:rPr>
          <w:color w:val="FF0000"/>
          <w:sz w:val="24"/>
        </w:rPr>
        <w:t>1</w:t>
      </w:r>
      <w:r>
        <w:rPr>
          <w:color w:val="FF0000"/>
          <w:sz w:val="24"/>
        </w:rPr>
        <w:t>）结论部分必须是论文的最后一章；</w:t>
      </w:r>
    </w:p>
    <w:p w:rsidR="00D2406F" w:rsidRDefault="00C7613C">
      <w:pPr>
        <w:spacing w:line="360" w:lineRule="auto"/>
        <w:ind w:firstLineChars="200" w:firstLine="480"/>
        <w:rPr>
          <w:color w:val="FF0000"/>
          <w:sz w:val="24"/>
        </w:rPr>
      </w:pPr>
      <w:r>
        <w:rPr>
          <w:color w:val="FF0000"/>
          <w:sz w:val="24"/>
        </w:rPr>
        <w:t>（</w:t>
      </w:r>
      <w:r>
        <w:rPr>
          <w:color w:val="FF0000"/>
          <w:sz w:val="24"/>
        </w:rPr>
        <w:t>2</w:t>
      </w:r>
      <w:r>
        <w:rPr>
          <w:color w:val="FF0000"/>
          <w:sz w:val="24"/>
        </w:rPr>
        <w:t>）结论部分要通过大段的语言叙述整个研究工作的特点、尚待解决的问题，最好不要采用编号方式叙述；</w:t>
      </w:r>
    </w:p>
    <w:p w:rsidR="00D2406F" w:rsidRDefault="00C7613C">
      <w:pPr>
        <w:spacing w:line="360" w:lineRule="auto"/>
        <w:ind w:firstLineChars="200" w:firstLine="480"/>
        <w:rPr>
          <w:color w:val="FF0000"/>
          <w:sz w:val="24"/>
        </w:rPr>
      </w:pPr>
      <w:r>
        <w:rPr>
          <w:color w:val="FF0000"/>
          <w:sz w:val="24"/>
        </w:rPr>
        <w:t>（</w:t>
      </w:r>
      <w:r>
        <w:rPr>
          <w:color w:val="FF0000"/>
          <w:sz w:val="24"/>
        </w:rPr>
        <w:t>3</w:t>
      </w:r>
      <w:r>
        <w:rPr>
          <w:color w:val="FF0000"/>
          <w:sz w:val="24"/>
        </w:rPr>
        <w:t>）结论部分的字数建议为</w:t>
      </w:r>
      <w:r>
        <w:rPr>
          <w:color w:val="FF0000"/>
          <w:sz w:val="24"/>
        </w:rPr>
        <w:t>700~900</w:t>
      </w:r>
      <w:r>
        <w:rPr>
          <w:color w:val="FF0000"/>
          <w:sz w:val="24"/>
        </w:rPr>
        <w:t>字；</w:t>
      </w:r>
    </w:p>
    <w:p w:rsidR="00D2406F" w:rsidRDefault="00C7613C">
      <w:pPr>
        <w:spacing w:line="360" w:lineRule="auto"/>
        <w:ind w:firstLineChars="200" w:firstLine="480"/>
        <w:rPr>
          <w:color w:val="FF0000"/>
          <w:sz w:val="24"/>
        </w:rPr>
      </w:pPr>
      <w:r>
        <w:rPr>
          <w:color w:val="FF0000"/>
          <w:sz w:val="24"/>
        </w:rPr>
        <w:t>（</w:t>
      </w:r>
      <w:r>
        <w:rPr>
          <w:color w:val="FF0000"/>
          <w:sz w:val="24"/>
        </w:rPr>
        <w:t>4</w:t>
      </w:r>
      <w:r>
        <w:rPr>
          <w:color w:val="FF0000"/>
          <w:sz w:val="24"/>
        </w:rPr>
        <w:t>）第</w:t>
      </w:r>
      <w:r>
        <w:rPr>
          <w:color w:val="FF0000"/>
          <w:sz w:val="24"/>
        </w:rPr>
        <w:t>x</w:t>
      </w:r>
      <w:r>
        <w:rPr>
          <w:color w:val="FF0000"/>
          <w:sz w:val="24"/>
        </w:rPr>
        <w:t>章</w:t>
      </w:r>
      <w:r>
        <w:rPr>
          <w:color w:val="FF0000"/>
          <w:sz w:val="24"/>
        </w:rPr>
        <w:t xml:space="preserve"> </w:t>
      </w:r>
      <w:r>
        <w:rPr>
          <w:color w:val="FF0000"/>
          <w:sz w:val="24"/>
        </w:rPr>
        <w:t>结</w:t>
      </w:r>
      <w:r>
        <w:rPr>
          <w:color w:val="FF0000"/>
          <w:sz w:val="24"/>
        </w:rPr>
        <w:t xml:space="preserve">  </w:t>
      </w:r>
      <w:r>
        <w:rPr>
          <w:color w:val="FF0000"/>
          <w:sz w:val="24"/>
        </w:rPr>
        <w:t>论，应采用</w:t>
      </w:r>
      <w:r>
        <w:rPr>
          <w:color w:val="FF0000"/>
          <w:sz w:val="24"/>
        </w:rPr>
        <w:t>2</w:t>
      </w:r>
      <w:r>
        <w:rPr>
          <w:color w:val="FF0000"/>
          <w:sz w:val="24"/>
        </w:rPr>
        <w:t>号黑体字，居中，其中第</w:t>
      </w:r>
      <w:r>
        <w:rPr>
          <w:color w:val="FF0000"/>
          <w:sz w:val="24"/>
        </w:rPr>
        <w:t>x</w:t>
      </w:r>
      <w:r>
        <w:rPr>
          <w:color w:val="FF0000"/>
          <w:sz w:val="24"/>
        </w:rPr>
        <w:t>章后空一格（中文空格），</w:t>
      </w:r>
      <w:r>
        <w:rPr>
          <w:color w:val="FF0000"/>
          <w:sz w:val="24"/>
        </w:rPr>
        <w:t>“</w:t>
      </w:r>
      <w:r>
        <w:rPr>
          <w:color w:val="FF0000"/>
          <w:sz w:val="24"/>
        </w:rPr>
        <w:t>结论</w:t>
      </w:r>
      <w:r>
        <w:rPr>
          <w:color w:val="FF0000"/>
          <w:sz w:val="24"/>
        </w:rPr>
        <w:t>”</w:t>
      </w:r>
      <w:r>
        <w:rPr>
          <w:color w:val="FF0000"/>
          <w:sz w:val="24"/>
        </w:rPr>
        <w:t>两个字中间空一格（中文空格）。</w:t>
      </w:r>
    </w:p>
    <w:p w:rsidR="00D2406F" w:rsidRDefault="00C7613C" w:rsidP="00903FFB">
      <w:pPr>
        <w:pStyle w:val="ab"/>
        <w:spacing w:after="0" w:line="360" w:lineRule="auto"/>
        <w:ind w:firstLineChars="200" w:firstLine="480"/>
        <w:rPr>
          <w:sz w:val="24"/>
        </w:rPr>
      </w:pPr>
      <w:r>
        <w:rPr>
          <w:sz w:val="24"/>
        </w:rPr>
        <w:t>当前，电信市场正在成为一个激烈竞争的市场，电信运营商要在激烈竞争中生存，就必须不断地提供自己的运营水平。能否获得利润和取得市场领先地位取决于电信运营商对客户需求的快速反应能力和迅速部署新业务的能力。</w:t>
      </w:r>
    </w:p>
    <w:p w:rsidR="00D2406F" w:rsidRDefault="00C7613C">
      <w:pPr>
        <w:spacing w:line="360" w:lineRule="auto"/>
        <w:ind w:firstLineChars="200" w:firstLine="480"/>
        <w:rPr>
          <w:sz w:val="24"/>
        </w:rPr>
      </w:pPr>
      <w:r>
        <w:rPr>
          <w:sz w:val="24"/>
        </w:rPr>
        <w:t>客服接口通过这次改造，已经可以满足河南联通现阶段的需求，并解决了以前客服接口存在的不足，但在现在客服系统中，由于客户机较多，访问量和数据传输量都较大。为解决相应的瓶颈以及出于安全因素等方面的考虑，在未来对河南联通的客服接口系统地改造时将考虑采用中间件组成三层结构应用体系，利用目前国际上最先进的技术，采纳国际上最先进的系统设计、开发和集成经验，建设一个适合我国国情的、有效的、经济的客服接口系统，提高我国电信行业的业务运营支撑和管理水平，为广大电信客户提供更多、更好的电信服务。</w:t>
      </w:r>
    </w:p>
    <w:p w:rsidR="00D2406F" w:rsidRDefault="00C7613C">
      <w:pPr>
        <w:spacing w:line="360" w:lineRule="auto"/>
        <w:ind w:firstLineChars="200" w:firstLine="480"/>
        <w:rPr>
          <w:sz w:val="24"/>
        </w:rPr>
      </w:pPr>
      <w:r>
        <w:rPr>
          <w:sz w:val="24"/>
        </w:rPr>
        <w:t>（以下略）</w:t>
      </w:r>
    </w:p>
    <w:p w:rsidR="00D2406F" w:rsidRPr="002E4831" w:rsidRDefault="00D2406F" w:rsidP="002E4831">
      <w:pPr>
        <w:spacing w:line="360" w:lineRule="auto"/>
        <w:rPr>
          <w:rFonts w:ascii="宋体" w:hAnsi="宋体"/>
          <w:sz w:val="24"/>
        </w:rPr>
      </w:pPr>
    </w:p>
    <w:p w:rsidR="00D2406F" w:rsidRPr="002E4831" w:rsidRDefault="00D2406F" w:rsidP="002E4831">
      <w:pPr>
        <w:spacing w:line="360" w:lineRule="auto"/>
        <w:rPr>
          <w:rFonts w:ascii="宋体" w:hAnsi="宋体"/>
          <w:sz w:val="24"/>
        </w:rPr>
      </w:pPr>
    </w:p>
    <w:p w:rsidR="00D2406F" w:rsidRPr="002E4831" w:rsidRDefault="00D2406F" w:rsidP="002E4831">
      <w:pPr>
        <w:spacing w:line="360" w:lineRule="auto"/>
        <w:rPr>
          <w:rFonts w:ascii="宋体" w:hAnsi="宋体"/>
          <w:sz w:val="24"/>
        </w:rPr>
        <w:sectPr w:rsidR="00D2406F" w:rsidRPr="002E4831" w:rsidSect="000F7F10">
          <w:headerReference w:type="default" r:id="rId19"/>
          <w:pgSz w:w="11907" w:h="16840"/>
          <w:pgMar w:top="1440" w:right="1418" w:bottom="1440" w:left="1797" w:header="851" w:footer="992" w:gutter="0"/>
          <w:cols w:space="425"/>
          <w:docGrid w:linePitch="312"/>
        </w:sectPr>
      </w:pPr>
    </w:p>
    <w:p w:rsidR="00D2406F" w:rsidRPr="002E4831" w:rsidRDefault="00D2406F" w:rsidP="002E4831">
      <w:pPr>
        <w:spacing w:line="360" w:lineRule="auto"/>
        <w:rPr>
          <w:rFonts w:ascii="宋体" w:hAnsi="宋体"/>
          <w:sz w:val="24"/>
        </w:rPr>
      </w:pPr>
      <w:bookmarkStart w:id="108" w:name="_Toc188433610"/>
      <w:bookmarkStart w:id="109" w:name="_Toc335598676"/>
      <w:bookmarkStart w:id="110" w:name="_Toc335598769"/>
    </w:p>
    <w:p w:rsidR="00D2406F" w:rsidRDefault="00C7613C">
      <w:pPr>
        <w:pStyle w:val="1"/>
        <w:spacing w:beforeLines="100" w:before="240" w:afterLines="100" w:after="240" w:line="240" w:lineRule="auto"/>
        <w:jc w:val="center"/>
        <w:rPr>
          <w:rFonts w:eastAsia="黑体"/>
          <w:b w:val="0"/>
        </w:rPr>
      </w:pPr>
      <w:bookmarkStart w:id="111" w:name="_Toc114840820"/>
      <w:r>
        <w:rPr>
          <w:rFonts w:eastAsia="黑体"/>
          <w:b w:val="0"/>
        </w:rPr>
        <w:t>参考文献</w:t>
      </w:r>
      <w:bookmarkEnd w:id="108"/>
      <w:bookmarkEnd w:id="109"/>
      <w:bookmarkEnd w:id="110"/>
      <w:bookmarkEnd w:id="111"/>
    </w:p>
    <w:p w:rsidR="00D2406F" w:rsidRPr="009B57AA" w:rsidRDefault="00D2406F" w:rsidP="009B57AA">
      <w:pPr>
        <w:spacing w:line="360" w:lineRule="auto"/>
        <w:rPr>
          <w:rFonts w:ascii="宋体" w:hAnsi="宋体"/>
          <w:sz w:val="24"/>
        </w:rPr>
      </w:pPr>
    </w:p>
    <w:p w:rsidR="00D2406F" w:rsidRDefault="00C7613C">
      <w:pPr>
        <w:spacing w:line="360" w:lineRule="auto"/>
        <w:ind w:hanging="46"/>
        <w:rPr>
          <w:color w:val="FF0000"/>
          <w:sz w:val="24"/>
        </w:rPr>
      </w:pPr>
      <w:r>
        <w:rPr>
          <w:color w:val="FF0000"/>
          <w:sz w:val="24"/>
        </w:rPr>
        <w:t>参考文献总体样本</w:t>
      </w:r>
      <w:r>
        <w:rPr>
          <w:rFonts w:hint="eastAsia"/>
          <w:color w:val="FF0000"/>
          <w:sz w:val="24"/>
        </w:rPr>
        <w:t>：</w:t>
      </w:r>
    </w:p>
    <w:p w:rsidR="00D2406F" w:rsidRDefault="00C7613C">
      <w:pPr>
        <w:spacing w:line="360" w:lineRule="auto"/>
        <w:ind w:leftChars="-22" w:left="424" w:hangingChars="196" w:hanging="470"/>
        <w:rPr>
          <w:sz w:val="24"/>
        </w:rPr>
      </w:pPr>
      <w:r>
        <w:rPr>
          <w:sz w:val="24"/>
        </w:rPr>
        <w:t>[</w:t>
      </w:r>
      <w:r>
        <w:rPr>
          <w:rFonts w:hint="eastAsia"/>
          <w:sz w:val="24"/>
        </w:rPr>
        <w:t>1</w:t>
      </w:r>
      <w:r>
        <w:rPr>
          <w:sz w:val="24"/>
        </w:rPr>
        <w:t>] Sun</w:t>
      </w:r>
      <w:r>
        <w:rPr>
          <w:rFonts w:hint="eastAsia"/>
          <w:sz w:val="24"/>
        </w:rPr>
        <w:t xml:space="preserve"> </w:t>
      </w:r>
      <w:proofErr w:type="spellStart"/>
      <w:r>
        <w:rPr>
          <w:sz w:val="24"/>
        </w:rPr>
        <w:t>Microsystems.Inc.JavaTM</w:t>
      </w:r>
      <w:proofErr w:type="spellEnd"/>
      <w:r>
        <w:rPr>
          <w:sz w:val="24"/>
        </w:rPr>
        <w:t xml:space="preserve"> 2 </w:t>
      </w:r>
      <w:proofErr w:type="spellStart"/>
      <w:r>
        <w:rPr>
          <w:sz w:val="24"/>
        </w:rPr>
        <w:t>SDK,Standard</w:t>
      </w:r>
      <w:proofErr w:type="spellEnd"/>
      <w:r>
        <w:rPr>
          <w:sz w:val="24"/>
        </w:rPr>
        <w:t xml:space="preserve"> Edition Documentation Version 1.4.1 [EB/OL]</w:t>
      </w:r>
      <w:r>
        <w:rPr>
          <w:rFonts w:hint="eastAsia"/>
          <w:sz w:val="24"/>
        </w:rPr>
        <w:t>，</w:t>
      </w:r>
      <w:r>
        <w:rPr>
          <w:sz w:val="24"/>
        </w:rPr>
        <w:t xml:space="preserve">Sun </w:t>
      </w:r>
      <w:proofErr w:type="spellStart"/>
      <w:r>
        <w:rPr>
          <w:sz w:val="24"/>
        </w:rPr>
        <w:t>Microsystems.Inc</w:t>
      </w:r>
      <w:proofErr w:type="spellEnd"/>
      <w:r>
        <w:rPr>
          <w:rFonts w:hint="eastAsia"/>
          <w:sz w:val="24"/>
        </w:rPr>
        <w:t>，</w:t>
      </w:r>
      <w:r>
        <w:rPr>
          <w:sz w:val="24"/>
        </w:rPr>
        <w:t>2002</w:t>
      </w:r>
    </w:p>
    <w:p w:rsidR="00D2406F" w:rsidRDefault="00C7613C">
      <w:pPr>
        <w:spacing w:line="360" w:lineRule="auto"/>
        <w:ind w:hanging="46"/>
        <w:rPr>
          <w:sz w:val="24"/>
        </w:rPr>
      </w:pPr>
      <w:r>
        <w:rPr>
          <w:sz w:val="24"/>
        </w:rPr>
        <w:t>[2]</w:t>
      </w:r>
      <w:r>
        <w:rPr>
          <w:rFonts w:hint="eastAsia"/>
          <w:sz w:val="24"/>
        </w:rPr>
        <w:t xml:space="preserve"> </w:t>
      </w:r>
      <w:r>
        <w:rPr>
          <w:sz w:val="24"/>
        </w:rPr>
        <w:t>张炯</w:t>
      </w:r>
      <w:r>
        <w:rPr>
          <w:rFonts w:hint="eastAsia"/>
          <w:sz w:val="24"/>
        </w:rPr>
        <w:t>．</w:t>
      </w:r>
      <w:r>
        <w:rPr>
          <w:sz w:val="24"/>
        </w:rPr>
        <w:t>Unix</w:t>
      </w:r>
      <w:r>
        <w:rPr>
          <w:sz w:val="24"/>
        </w:rPr>
        <w:t>网络编程实用技术与实例分析</w:t>
      </w:r>
      <w:r>
        <w:rPr>
          <w:sz w:val="24"/>
        </w:rPr>
        <w:t>[M]</w:t>
      </w:r>
      <w:r>
        <w:rPr>
          <w:rFonts w:hint="eastAsia"/>
          <w:sz w:val="24"/>
        </w:rPr>
        <w:t>，</w:t>
      </w:r>
      <w:r>
        <w:rPr>
          <w:sz w:val="24"/>
        </w:rPr>
        <w:t>清华大学出版社</w:t>
      </w:r>
      <w:r>
        <w:rPr>
          <w:rFonts w:hint="eastAsia"/>
          <w:sz w:val="24"/>
        </w:rPr>
        <w:t>，</w:t>
      </w:r>
      <w:r>
        <w:rPr>
          <w:sz w:val="24"/>
        </w:rPr>
        <w:t>2002</w:t>
      </w:r>
      <w:r>
        <w:rPr>
          <w:rFonts w:hint="eastAsia"/>
          <w:sz w:val="24"/>
        </w:rPr>
        <w:t>，</w:t>
      </w:r>
      <w:r>
        <w:rPr>
          <w:rFonts w:hint="eastAsia"/>
          <w:sz w:val="24"/>
        </w:rPr>
        <w:t>23</w:t>
      </w:r>
    </w:p>
    <w:p w:rsidR="00D2406F" w:rsidRDefault="00C7613C">
      <w:pPr>
        <w:spacing w:line="360" w:lineRule="auto"/>
        <w:ind w:hanging="46"/>
        <w:rPr>
          <w:sz w:val="24"/>
        </w:rPr>
      </w:pPr>
      <w:r>
        <w:rPr>
          <w:sz w:val="24"/>
        </w:rPr>
        <w:t>[3]</w:t>
      </w:r>
      <w:r>
        <w:rPr>
          <w:rFonts w:hint="eastAsia"/>
          <w:sz w:val="24"/>
        </w:rPr>
        <w:t xml:space="preserve"> </w:t>
      </w:r>
      <w:r>
        <w:rPr>
          <w:sz w:val="24"/>
        </w:rPr>
        <w:t>徐千祥</w:t>
      </w:r>
      <w:r>
        <w:rPr>
          <w:rFonts w:hint="eastAsia"/>
          <w:sz w:val="24"/>
        </w:rPr>
        <w:t>．</w:t>
      </w:r>
      <w:r>
        <w:rPr>
          <w:sz w:val="24"/>
        </w:rPr>
        <w:t>Linux C</w:t>
      </w:r>
      <w:r>
        <w:rPr>
          <w:sz w:val="24"/>
        </w:rPr>
        <w:t>函数库参考</w:t>
      </w:r>
      <w:bookmarkStart w:id="112" w:name="_GoBack"/>
      <w:bookmarkEnd w:id="112"/>
      <w:r>
        <w:rPr>
          <w:sz w:val="24"/>
        </w:rPr>
        <w:t>手册</w:t>
      </w:r>
      <w:r>
        <w:rPr>
          <w:sz w:val="24"/>
        </w:rPr>
        <w:t>[M]</w:t>
      </w:r>
      <w:r>
        <w:rPr>
          <w:rFonts w:hint="eastAsia"/>
          <w:sz w:val="24"/>
        </w:rPr>
        <w:t>，</w:t>
      </w:r>
      <w:r>
        <w:rPr>
          <w:sz w:val="24"/>
        </w:rPr>
        <w:t>中国青年出版社</w:t>
      </w:r>
      <w:r>
        <w:rPr>
          <w:rFonts w:hint="eastAsia"/>
          <w:sz w:val="24"/>
        </w:rPr>
        <w:t>，</w:t>
      </w:r>
      <w:r>
        <w:rPr>
          <w:sz w:val="24"/>
        </w:rPr>
        <w:t>2002</w:t>
      </w:r>
      <w:r>
        <w:rPr>
          <w:rFonts w:hint="eastAsia"/>
          <w:sz w:val="24"/>
        </w:rPr>
        <w:t>，</w:t>
      </w:r>
      <w:r>
        <w:rPr>
          <w:rFonts w:hint="eastAsia"/>
          <w:sz w:val="24"/>
        </w:rPr>
        <w:t>45</w:t>
      </w:r>
    </w:p>
    <w:p w:rsidR="00D2406F" w:rsidRDefault="00C7613C">
      <w:pPr>
        <w:spacing w:line="360" w:lineRule="auto"/>
        <w:ind w:hanging="46"/>
        <w:rPr>
          <w:sz w:val="24"/>
        </w:rPr>
      </w:pPr>
      <w:r>
        <w:rPr>
          <w:sz w:val="24"/>
        </w:rPr>
        <w:t>[4]</w:t>
      </w:r>
      <w:r>
        <w:rPr>
          <w:rFonts w:hint="eastAsia"/>
          <w:sz w:val="24"/>
        </w:rPr>
        <w:t xml:space="preserve"> </w:t>
      </w:r>
      <w:r>
        <w:rPr>
          <w:sz w:val="24"/>
        </w:rPr>
        <w:t>张青等</w:t>
      </w:r>
      <w:r>
        <w:rPr>
          <w:rFonts w:hint="eastAsia"/>
          <w:sz w:val="24"/>
        </w:rPr>
        <w:t>．</w:t>
      </w:r>
      <w:r>
        <w:rPr>
          <w:sz w:val="24"/>
        </w:rPr>
        <w:t>Oracle9i</w:t>
      </w:r>
      <w:r>
        <w:rPr>
          <w:sz w:val="24"/>
        </w:rPr>
        <w:t>中文版基础教程</w:t>
      </w:r>
      <w:r>
        <w:rPr>
          <w:sz w:val="24"/>
        </w:rPr>
        <w:t>[M]</w:t>
      </w:r>
      <w:r>
        <w:rPr>
          <w:rFonts w:hint="eastAsia"/>
          <w:sz w:val="24"/>
        </w:rPr>
        <w:t>，</w:t>
      </w:r>
      <w:r>
        <w:rPr>
          <w:sz w:val="24"/>
        </w:rPr>
        <w:t>清华大学出版社</w:t>
      </w:r>
      <w:r>
        <w:rPr>
          <w:rFonts w:hint="eastAsia"/>
          <w:sz w:val="24"/>
        </w:rPr>
        <w:t>，</w:t>
      </w:r>
      <w:r>
        <w:rPr>
          <w:sz w:val="24"/>
        </w:rPr>
        <w:t>2003</w:t>
      </w:r>
      <w:r>
        <w:rPr>
          <w:rFonts w:hint="eastAsia"/>
          <w:sz w:val="24"/>
        </w:rPr>
        <w:t>，</w:t>
      </w:r>
      <w:r>
        <w:rPr>
          <w:rFonts w:hint="eastAsia"/>
          <w:sz w:val="24"/>
        </w:rPr>
        <w:t>50</w:t>
      </w:r>
    </w:p>
    <w:p w:rsidR="00D2406F" w:rsidRDefault="00C7613C">
      <w:pPr>
        <w:spacing w:line="360" w:lineRule="auto"/>
        <w:ind w:hanging="46"/>
        <w:rPr>
          <w:sz w:val="24"/>
        </w:rPr>
      </w:pPr>
      <w:r>
        <w:rPr>
          <w:sz w:val="24"/>
        </w:rPr>
        <w:t>[5]</w:t>
      </w:r>
      <w:r>
        <w:rPr>
          <w:rFonts w:hint="eastAsia"/>
          <w:sz w:val="24"/>
        </w:rPr>
        <w:t xml:space="preserve"> </w:t>
      </w:r>
      <w:r>
        <w:rPr>
          <w:sz w:val="24"/>
        </w:rPr>
        <w:t>软件设计模式</w:t>
      </w:r>
      <w:r>
        <w:rPr>
          <w:sz w:val="24"/>
        </w:rPr>
        <w:t>[EB/OL]</w:t>
      </w:r>
      <w:r>
        <w:rPr>
          <w:rFonts w:hint="eastAsia"/>
          <w:sz w:val="24"/>
        </w:rPr>
        <w:t>，</w:t>
      </w:r>
      <w:r>
        <w:rPr>
          <w:sz w:val="24"/>
        </w:rPr>
        <w:t>www.itisedu.com/</w:t>
      </w:r>
      <w:r>
        <w:rPr>
          <w:sz w:val="24"/>
        </w:rPr>
        <w:t>软件设计模式</w:t>
      </w:r>
      <w:r>
        <w:rPr>
          <w:sz w:val="24"/>
        </w:rPr>
        <w:t>.htm</w:t>
      </w:r>
      <w:r>
        <w:rPr>
          <w:rFonts w:hint="eastAsia"/>
          <w:sz w:val="24"/>
        </w:rPr>
        <w:t>，</w:t>
      </w:r>
      <w:r>
        <w:rPr>
          <w:sz w:val="24"/>
        </w:rPr>
        <w:t>2004</w:t>
      </w:r>
    </w:p>
    <w:p w:rsidR="00D2406F" w:rsidRDefault="00C7613C">
      <w:pPr>
        <w:spacing w:line="360" w:lineRule="auto"/>
        <w:ind w:hanging="46"/>
        <w:rPr>
          <w:sz w:val="24"/>
        </w:rPr>
      </w:pPr>
      <w:r>
        <w:rPr>
          <w:sz w:val="24"/>
        </w:rPr>
        <w:t>[6]</w:t>
      </w:r>
      <w:r>
        <w:rPr>
          <w:rFonts w:hint="eastAsia"/>
          <w:sz w:val="24"/>
        </w:rPr>
        <w:t xml:space="preserve"> </w:t>
      </w:r>
      <w:r>
        <w:rPr>
          <w:sz w:val="24"/>
        </w:rPr>
        <w:t>许育诚</w:t>
      </w:r>
      <w:r>
        <w:rPr>
          <w:rFonts w:hint="eastAsia"/>
          <w:sz w:val="24"/>
        </w:rPr>
        <w:t>．</w:t>
      </w:r>
      <w:r>
        <w:rPr>
          <w:sz w:val="24"/>
        </w:rPr>
        <w:t>软件测试与质量管理</w:t>
      </w:r>
      <w:r>
        <w:rPr>
          <w:sz w:val="24"/>
        </w:rPr>
        <w:t>[D]</w:t>
      </w:r>
      <w:r>
        <w:rPr>
          <w:rFonts w:hint="eastAsia"/>
          <w:sz w:val="24"/>
        </w:rPr>
        <w:t>，</w:t>
      </w:r>
      <w:r>
        <w:rPr>
          <w:sz w:val="24"/>
        </w:rPr>
        <w:t>海事大学</w:t>
      </w:r>
      <w:r>
        <w:rPr>
          <w:rFonts w:hint="eastAsia"/>
          <w:sz w:val="24"/>
        </w:rPr>
        <w:t>，</w:t>
      </w:r>
      <w:r>
        <w:rPr>
          <w:sz w:val="24"/>
        </w:rPr>
        <w:t>2004</w:t>
      </w:r>
    </w:p>
    <w:p w:rsidR="00D2406F" w:rsidRDefault="00C7613C">
      <w:pPr>
        <w:spacing w:line="360" w:lineRule="auto"/>
        <w:ind w:hanging="46"/>
        <w:rPr>
          <w:sz w:val="24"/>
        </w:rPr>
      </w:pPr>
      <w:r>
        <w:rPr>
          <w:sz w:val="24"/>
        </w:rPr>
        <w:t>[7]</w:t>
      </w:r>
      <w:r>
        <w:rPr>
          <w:rFonts w:hint="eastAsia"/>
          <w:sz w:val="24"/>
        </w:rPr>
        <w:t xml:space="preserve"> </w:t>
      </w:r>
      <w:r>
        <w:rPr>
          <w:sz w:val="24"/>
        </w:rPr>
        <w:t>景新梅</w:t>
      </w:r>
      <w:r>
        <w:rPr>
          <w:rFonts w:hint="eastAsia"/>
          <w:sz w:val="24"/>
        </w:rPr>
        <w:t>．</w:t>
      </w:r>
      <w:r>
        <w:rPr>
          <w:sz w:val="24"/>
        </w:rPr>
        <w:t>软件产业原动力</w:t>
      </w:r>
      <w:r>
        <w:rPr>
          <w:sz w:val="24"/>
        </w:rPr>
        <w:t>[J]</w:t>
      </w:r>
      <w:r>
        <w:rPr>
          <w:rFonts w:hint="eastAsia"/>
          <w:sz w:val="24"/>
        </w:rPr>
        <w:t>，</w:t>
      </w:r>
      <w:r>
        <w:rPr>
          <w:sz w:val="24"/>
        </w:rPr>
        <w:t>中国计算机报</w:t>
      </w:r>
      <w:r>
        <w:rPr>
          <w:rFonts w:hint="eastAsia"/>
          <w:sz w:val="24"/>
        </w:rPr>
        <w:t>，</w:t>
      </w:r>
      <w:r>
        <w:rPr>
          <w:sz w:val="24"/>
        </w:rPr>
        <w:t>2005</w:t>
      </w:r>
      <w:r>
        <w:rPr>
          <w:rFonts w:hint="eastAsia"/>
          <w:sz w:val="24"/>
        </w:rPr>
        <w:t>，</w:t>
      </w:r>
      <w:r>
        <w:rPr>
          <w:rFonts w:hint="eastAsia"/>
          <w:sz w:val="24"/>
        </w:rPr>
        <w:t>7</w:t>
      </w:r>
      <w:r>
        <w:rPr>
          <w:rFonts w:hint="eastAsia"/>
          <w:sz w:val="24"/>
        </w:rPr>
        <w:t>，</w:t>
      </w:r>
      <w:r>
        <w:rPr>
          <w:sz w:val="24"/>
        </w:rPr>
        <w:t>32</w:t>
      </w:r>
      <w:r>
        <w:rPr>
          <w:rFonts w:hint="eastAsia"/>
          <w:sz w:val="24"/>
        </w:rPr>
        <w:t>-</w:t>
      </w:r>
      <w:r>
        <w:rPr>
          <w:sz w:val="24"/>
        </w:rPr>
        <w:t>33</w:t>
      </w:r>
    </w:p>
    <w:p w:rsidR="00D2406F" w:rsidRDefault="00C7613C">
      <w:pPr>
        <w:spacing w:line="360" w:lineRule="auto"/>
        <w:ind w:hanging="46"/>
        <w:rPr>
          <w:sz w:val="24"/>
        </w:rPr>
      </w:pPr>
      <w:r>
        <w:rPr>
          <w:sz w:val="24"/>
        </w:rPr>
        <w:t>[8]</w:t>
      </w:r>
      <w:r>
        <w:rPr>
          <w:rFonts w:hint="eastAsia"/>
          <w:sz w:val="24"/>
        </w:rPr>
        <w:t xml:space="preserve"> </w:t>
      </w:r>
      <w:r>
        <w:rPr>
          <w:sz w:val="24"/>
        </w:rPr>
        <w:t>赵克佳</w:t>
      </w:r>
      <w:r>
        <w:rPr>
          <w:rFonts w:hint="eastAsia"/>
          <w:sz w:val="24"/>
        </w:rPr>
        <w:t>，</w:t>
      </w:r>
      <w:r>
        <w:rPr>
          <w:sz w:val="24"/>
        </w:rPr>
        <w:t>赵慧</w:t>
      </w:r>
      <w:r>
        <w:rPr>
          <w:rFonts w:hint="eastAsia"/>
          <w:sz w:val="24"/>
        </w:rPr>
        <w:t>．</w:t>
      </w:r>
      <w:r>
        <w:rPr>
          <w:sz w:val="24"/>
        </w:rPr>
        <w:t>UNIX</w:t>
      </w:r>
      <w:r>
        <w:rPr>
          <w:sz w:val="24"/>
        </w:rPr>
        <w:t>程序设计教程</w:t>
      </w:r>
      <w:r>
        <w:rPr>
          <w:sz w:val="24"/>
        </w:rPr>
        <w:t>[M]</w:t>
      </w:r>
      <w:r>
        <w:rPr>
          <w:rFonts w:hint="eastAsia"/>
          <w:sz w:val="24"/>
        </w:rPr>
        <w:t>，</w:t>
      </w:r>
      <w:r>
        <w:rPr>
          <w:sz w:val="24"/>
        </w:rPr>
        <w:t>清华大学出版社</w:t>
      </w:r>
      <w:r>
        <w:rPr>
          <w:rFonts w:hint="eastAsia"/>
          <w:sz w:val="24"/>
        </w:rPr>
        <w:t>，</w:t>
      </w:r>
      <w:r>
        <w:rPr>
          <w:sz w:val="24"/>
        </w:rPr>
        <w:t>2001</w:t>
      </w:r>
      <w:r>
        <w:rPr>
          <w:rFonts w:hint="eastAsia"/>
          <w:sz w:val="24"/>
        </w:rPr>
        <w:t>，</w:t>
      </w:r>
      <w:r>
        <w:rPr>
          <w:rFonts w:hint="eastAsia"/>
          <w:sz w:val="24"/>
        </w:rPr>
        <w:t>33</w:t>
      </w:r>
    </w:p>
    <w:p w:rsidR="00D2406F" w:rsidRDefault="00C7613C">
      <w:pPr>
        <w:spacing w:line="360" w:lineRule="auto"/>
        <w:ind w:hanging="46"/>
        <w:rPr>
          <w:sz w:val="24"/>
        </w:rPr>
      </w:pPr>
      <w:r>
        <w:rPr>
          <w:sz w:val="24"/>
        </w:rPr>
        <w:t>[9]</w:t>
      </w:r>
      <w:r>
        <w:rPr>
          <w:rFonts w:hint="eastAsia"/>
          <w:sz w:val="24"/>
        </w:rPr>
        <w:t xml:space="preserve"> </w:t>
      </w:r>
      <w:r>
        <w:rPr>
          <w:sz w:val="24"/>
        </w:rPr>
        <w:t>陈绍英</w:t>
      </w:r>
      <w:r>
        <w:rPr>
          <w:rFonts w:hint="eastAsia"/>
          <w:sz w:val="24"/>
        </w:rPr>
        <w:t>，</w:t>
      </w:r>
      <w:r>
        <w:rPr>
          <w:sz w:val="24"/>
        </w:rPr>
        <w:t>戴金龙</w:t>
      </w:r>
      <w:r>
        <w:rPr>
          <w:rFonts w:hint="eastAsia"/>
          <w:sz w:val="24"/>
        </w:rPr>
        <w:t>．</w:t>
      </w:r>
      <w:r>
        <w:rPr>
          <w:sz w:val="24"/>
        </w:rPr>
        <w:t>软件测试案例分析</w:t>
      </w:r>
      <w:r>
        <w:rPr>
          <w:sz w:val="24"/>
        </w:rPr>
        <w:t>[J]</w:t>
      </w:r>
      <w:r>
        <w:rPr>
          <w:rFonts w:hint="eastAsia"/>
          <w:sz w:val="24"/>
        </w:rPr>
        <w:t>，</w:t>
      </w:r>
      <w:r>
        <w:rPr>
          <w:sz w:val="24"/>
        </w:rPr>
        <w:t>测试员</w:t>
      </w:r>
      <w:r>
        <w:rPr>
          <w:rFonts w:hint="eastAsia"/>
          <w:sz w:val="24"/>
        </w:rPr>
        <w:t>，</w:t>
      </w:r>
      <w:r>
        <w:rPr>
          <w:sz w:val="24"/>
        </w:rPr>
        <w:t>2005</w:t>
      </w:r>
      <w:r>
        <w:rPr>
          <w:rFonts w:hint="eastAsia"/>
          <w:sz w:val="24"/>
        </w:rPr>
        <w:t>，</w:t>
      </w:r>
      <w:r>
        <w:rPr>
          <w:rFonts w:hint="eastAsia"/>
          <w:sz w:val="24"/>
        </w:rPr>
        <w:t>8</w:t>
      </w:r>
      <w:r>
        <w:rPr>
          <w:rFonts w:hint="eastAsia"/>
          <w:sz w:val="24"/>
        </w:rPr>
        <w:t>，</w:t>
      </w:r>
      <w:r>
        <w:rPr>
          <w:sz w:val="24"/>
        </w:rPr>
        <w:t>23-25</w:t>
      </w:r>
    </w:p>
    <w:p w:rsidR="00D2406F" w:rsidRDefault="00C7613C">
      <w:pPr>
        <w:spacing w:line="360" w:lineRule="auto"/>
        <w:ind w:leftChars="-22" w:left="424" w:hangingChars="196" w:hanging="470"/>
        <w:rPr>
          <w:sz w:val="24"/>
        </w:rPr>
      </w:pPr>
      <w:r>
        <w:rPr>
          <w:sz w:val="24"/>
        </w:rPr>
        <w:t>[10]</w:t>
      </w:r>
      <w:r>
        <w:rPr>
          <w:rFonts w:hint="eastAsia"/>
          <w:sz w:val="24"/>
        </w:rPr>
        <w:t xml:space="preserve"> </w:t>
      </w:r>
      <w:r>
        <w:rPr>
          <w:sz w:val="24"/>
        </w:rPr>
        <w:t>Wendy Boggs</w:t>
      </w:r>
      <w:r>
        <w:rPr>
          <w:rFonts w:hint="eastAsia"/>
          <w:sz w:val="24"/>
        </w:rPr>
        <w:t>，</w:t>
      </w:r>
      <w:r>
        <w:rPr>
          <w:sz w:val="24"/>
        </w:rPr>
        <w:t>Michael Boggs</w:t>
      </w:r>
      <w:r>
        <w:rPr>
          <w:rFonts w:hint="eastAsia"/>
          <w:sz w:val="24"/>
        </w:rPr>
        <w:t>．</w:t>
      </w:r>
      <w:r>
        <w:rPr>
          <w:sz w:val="24"/>
        </w:rPr>
        <w:t>UML</w:t>
      </w:r>
      <w:r>
        <w:rPr>
          <w:sz w:val="24"/>
        </w:rPr>
        <w:t>与</w:t>
      </w:r>
      <w:r>
        <w:rPr>
          <w:sz w:val="24"/>
        </w:rPr>
        <w:t>Rational Rose 2002</w:t>
      </w:r>
      <w:r>
        <w:rPr>
          <w:sz w:val="24"/>
        </w:rPr>
        <w:t>从入门到精通</w:t>
      </w:r>
      <w:r>
        <w:rPr>
          <w:sz w:val="24"/>
        </w:rPr>
        <w:t>[M]</w:t>
      </w:r>
      <w:r>
        <w:rPr>
          <w:rFonts w:hint="eastAsia"/>
          <w:sz w:val="24"/>
        </w:rPr>
        <w:t>，</w:t>
      </w:r>
      <w:r>
        <w:rPr>
          <w:sz w:val="24"/>
        </w:rPr>
        <w:t>电子工业出版社</w:t>
      </w:r>
      <w:r>
        <w:rPr>
          <w:rFonts w:hint="eastAsia"/>
          <w:sz w:val="24"/>
        </w:rPr>
        <w:t>，</w:t>
      </w:r>
      <w:r>
        <w:rPr>
          <w:sz w:val="24"/>
        </w:rPr>
        <w:t>2002</w:t>
      </w:r>
      <w:r>
        <w:rPr>
          <w:rFonts w:hint="eastAsia"/>
          <w:sz w:val="24"/>
        </w:rPr>
        <w:t>，</w:t>
      </w:r>
      <w:r>
        <w:rPr>
          <w:sz w:val="24"/>
        </w:rPr>
        <w:t>213-378</w:t>
      </w:r>
    </w:p>
    <w:p w:rsidR="00D2406F" w:rsidRPr="00903FFB" w:rsidRDefault="00D2406F" w:rsidP="00903FFB">
      <w:pPr>
        <w:spacing w:line="360" w:lineRule="auto"/>
        <w:rPr>
          <w:rFonts w:ascii="宋体" w:hAnsi="宋体"/>
          <w:sz w:val="24"/>
        </w:rPr>
      </w:pPr>
    </w:p>
    <w:p w:rsidR="00D2406F" w:rsidRPr="00903FFB" w:rsidRDefault="00D2406F" w:rsidP="00903FFB">
      <w:pPr>
        <w:spacing w:line="360" w:lineRule="auto"/>
        <w:rPr>
          <w:rFonts w:ascii="宋体" w:hAnsi="宋体"/>
          <w:sz w:val="24"/>
        </w:rPr>
      </w:pPr>
    </w:p>
    <w:p w:rsidR="00D2406F" w:rsidRPr="00903FFB" w:rsidRDefault="00D2406F" w:rsidP="00903FFB">
      <w:pPr>
        <w:spacing w:line="360" w:lineRule="auto"/>
        <w:rPr>
          <w:rFonts w:ascii="宋体" w:hAnsi="宋体"/>
          <w:sz w:val="24"/>
        </w:rPr>
      </w:pPr>
    </w:p>
    <w:p w:rsidR="00D2406F" w:rsidRPr="00903FFB" w:rsidRDefault="00D2406F" w:rsidP="00903FFB">
      <w:pPr>
        <w:spacing w:line="360" w:lineRule="auto"/>
        <w:rPr>
          <w:rFonts w:ascii="宋体" w:hAnsi="宋体"/>
          <w:sz w:val="24"/>
        </w:rPr>
      </w:pPr>
    </w:p>
    <w:p w:rsidR="00D2406F" w:rsidRPr="00903FFB" w:rsidRDefault="00D2406F" w:rsidP="00903FFB">
      <w:pPr>
        <w:spacing w:line="360" w:lineRule="auto"/>
        <w:rPr>
          <w:rFonts w:ascii="宋体" w:hAnsi="宋体"/>
          <w:sz w:val="24"/>
        </w:rPr>
      </w:pPr>
    </w:p>
    <w:p w:rsidR="00D2406F" w:rsidRPr="00903FFB" w:rsidRDefault="00D2406F" w:rsidP="00903FFB">
      <w:pPr>
        <w:spacing w:line="360" w:lineRule="auto"/>
        <w:rPr>
          <w:rFonts w:ascii="宋体" w:hAnsi="宋体"/>
          <w:sz w:val="24"/>
        </w:rPr>
      </w:pPr>
    </w:p>
    <w:p w:rsidR="00D2406F" w:rsidRPr="00903FFB" w:rsidRDefault="00D2406F" w:rsidP="00903FFB">
      <w:pPr>
        <w:spacing w:line="360" w:lineRule="auto"/>
        <w:rPr>
          <w:rFonts w:ascii="宋体" w:hAnsi="宋体"/>
          <w:sz w:val="24"/>
        </w:rPr>
      </w:pPr>
    </w:p>
    <w:p w:rsidR="00D2406F" w:rsidRPr="00903FFB" w:rsidRDefault="00D2406F" w:rsidP="00903FFB">
      <w:pPr>
        <w:spacing w:line="360" w:lineRule="auto"/>
        <w:rPr>
          <w:rFonts w:ascii="宋体" w:hAnsi="宋体"/>
          <w:sz w:val="24"/>
        </w:rPr>
        <w:sectPr w:rsidR="00D2406F" w:rsidRPr="00903FFB" w:rsidSect="000F7F10">
          <w:pgSz w:w="11907" w:h="16840"/>
          <w:pgMar w:top="1440" w:right="1418" w:bottom="1440" w:left="1797" w:header="851" w:footer="992" w:gutter="0"/>
          <w:cols w:space="425"/>
          <w:docGrid w:linePitch="312"/>
        </w:sectPr>
      </w:pPr>
    </w:p>
    <w:p w:rsidR="00D2406F" w:rsidRPr="00903FFB" w:rsidRDefault="00D2406F" w:rsidP="00903FFB">
      <w:pPr>
        <w:spacing w:line="360" w:lineRule="auto"/>
        <w:rPr>
          <w:rFonts w:ascii="宋体" w:hAnsi="宋体"/>
          <w:sz w:val="24"/>
        </w:rPr>
      </w:pPr>
      <w:bookmarkStart w:id="113" w:name="_Toc335598677"/>
      <w:bookmarkStart w:id="114" w:name="_Toc188433611"/>
      <w:bookmarkStart w:id="115" w:name="_Toc335598770"/>
    </w:p>
    <w:p w:rsidR="00D2406F" w:rsidRDefault="00C7613C">
      <w:pPr>
        <w:pStyle w:val="1"/>
        <w:spacing w:beforeLines="100" w:before="240" w:afterLines="100" w:after="240" w:line="240" w:lineRule="auto"/>
        <w:jc w:val="center"/>
        <w:rPr>
          <w:rFonts w:eastAsia="黑体"/>
          <w:b w:val="0"/>
        </w:rPr>
      </w:pPr>
      <w:bookmarkStart w:id="116" w:name="_Toc114840821"/>
      <w:r>
        <w:rPr>
          <w:rFonts w:eastAsia="黑体"/>
          <w:b w:val="0"/>
        </w:rPr>
        <w:t>致</w:t>
      </w:r>
      <w:r>
        <w:rPr>
          <w:rFonts w:eastAsia="黑体"/>
          <w:b w:val="0"/>
        </w:rPr>
        <w:t xml:space="preserve">  </w:t>
      </w:r>
      <w:r>
        <w:rPr>
          <w:rFonts w:eastAsia="黑体"/>
          <w:b w:val="0"/>
        </w:rPr>
        <w:t>谢</w:t>
      </w:r>
      <w:bookmarkEnd w:id="113"/>
      <w:bookmarkEnd w:id="114"/>
      <w:bookmarkEnd w:id="115"/>
      <w:bookmarkEnd w:id="116"/>
    </w:p>
    <w:p w:rsidR="00D2406F" w:rsidRPr="00903FFB" w:rsidRDefault="00D2406F" w:rsidP="00903FFB">
      <w:pPr>
        <w:spacing w:line="360" w:lineRule="auto"/>
        <w:rPr>
          <w:rFonts w:ascii="宋体" w:hAnsi="宋体"/>
          <w:sz w:val="24"/>
        </w:rPr>
      </w:pPr>
    </w:p>
    <w:p w:rsidR="00D2406F" w:rsidRDefault="00C7613C">
      <w:pPr>
        <w:spacing w:line="360" w:lineRule="auto"/>
        <w:ind w:firstLineChars="200" w:firstLine="480"/>
        <w:rPr>
          <w:rFonts w:ascii="宋体" w:hAnsi="宋体"/>
          <w:color w:val="FF0000"/>
          <w:sz w:val="24"/>
        </w:rPr>
      </w:pPr>
      <w:r>
        <w:rPr>
          <w:rFonts w:ascii="宋体" w:hAnsi="宋体"/>
          <w:color w:val="FF0000"/>
          <w:sz w:val="24"/>
        </w:rPr>
        <w:t>说明：在致谢中，主要表达对导师和其他相关人员的感谢之意以及结合整体的大学学习，对整个毕业设计（论文）进行总体性、概括性总结，表达出设计（论文）的思路、学习收获、对未来进一步学习的设想。对此，仍要实事求是，过分的颂扬反而会带来消极影响。</w:t>
      </w:r>
    </w:p>
    <w:p w:rsidR="00D2406F" w:rsidRDefault="00C7613C">
      <w:pPr>
        <w:spacing w:line="360" w:lineRule="auto"/>
        <w:ind w:firstLineChars="200" w:firstLine="480"/>
        <w:rPr>
          <w:rFonts w:ascii="宋体" w:hAnsi="宋体"/>
          <w:sz w:val="24"/>
        </w:rPr>
      </w:pPr>
      <w:r>
        <w:rPr>
          <w:rFonts w:ascii="宋体" w:hAnsi="宋体"/>
          <w:sz w:val="24"/>
        </w:rPr>
        <w:t>在整个毕业设计的各个阶段我都得到了xxx老师、xxx老师和xxx高级工程师的悉心指导和耐心帮助。</w:t>
      </w:r>
    </w:p>
    <w:p w:rsidR="00D2406F" w:rsidRDefault="00C7613C">
      <w:pPr>
        <w:spacing w:line="360" w:lineRule="auto"/>
        <w:ind w:firstLineChars="200" w:firstLine="480"/>
        <w:rPr>
          <w:rFonts w:ascii="宋体" w:hAnsi="宋体"/>
          <w:sz w:val="24"/>
        </w:rPr>
      </w:pPr>
      <w:r>
        <w:rPr>
          <w:rFonts w:ascii="宋体" w:hAnsi="宋体"/>
          <w:sz w:val="24"/>
        </w:rPr>
        <w:t>（以下略）</w:t>
      </w:r>
    </w:p>
    <w:p w:rsidR="00D2406F" w:rsidRPr="00903FFB" w:rsidRDefault="00D2406F" w:rsidP="00903FFB">
      <w:pPr>
        <w:spacing w:line="360" w:lineRule="auto"/>
        <w:rPr>
          <w:rFonts w:ascii="宋体" w:hAnsi="宋体"/>
          <w:sz w:val="24"/>
        </w:rPr>
      </w:pPr>
    </w:p>
    <w:p w:rsidR="00D2406F" w:rsidRPr="00903FFB" w:rsidRDefault="00D2406F" w:rsidP="00903FFB">
      <w:pPr>
        <w:spacing w:line="360" w:lineRule="auto"/>
        <w:rPr>
          <w:rFonts w:ascii="宋体" w:hAnsi="宋体"/>
          <w:sz w:val="24"/>
        </w:rPr>
      </w:pPr>
    </w:p>
    <w:p w:rsidR="00D2406F" w:rsidRPr="00903FFB" w:rsidRDefault="00D2406F" w:rsidP="00903FFB">
      <w:pPr>
        <w:spacing w:line="360" w:lineRule="auto"/>
        <w:rPr>
          <w:rFonts w:ascii="宋体" w:hAnsi="宋体"/>
          <w:sz w:val="24"/>
        </w:rPr>
      </w:pPr>
    </w:p>
    <w:p w:rsidR="00D2406F" w:rsidRPr="00903FFB" w:rsidRDefault="00D2406F" w:rsidP="00903FFB">
      <w:pPr>
        <w:spacing w:line="360" w:lineRule="auto"/>
        <w:rPr>
          <w:rFonts w:ascii="宋体" w:hAnsi="宋体"/>
          <w:sz w:val="24"/>
        </w:rPr>
      </w:pPr>
    </w:p>
    <w:p w:rsidR="00D2406F" w:rsidRPr="00903FFB" w:rsidRDefault="00D2406F" w:rsidP="00903FFB">
      <w:pPr>
        <w:spacing w:line="360" w:lineRule="auto"/>
        <w:rPr>
          <w:rFonts w:ascii="宋体" w:hAnsi="宋体"/>
          <w:sz w:val="24"/>
        </w:rPr>
      </w:pPr>
    </w:p>
    <w:p w:rsidR="00D2406F" w:rsidRPr="00903FFB" w:rsidRDefault="00D2406F" w:rsidP="00903FFB">
      <w:pPr>
        <w:spacing w:line="360" w:lineRule="auto"/>
        <w:rPr>
          <w:rFonts w:ascii="宋体" w:hAnsi="宋体"/>
          <w:sz w:val="24"/>
        </w:rPr>
        <w:sectPr w:rsidR="00D2406F" w:rsidRPr="00903FFB" w:rsidSect="000F7F10">
          <w:pgSz w:w="11907" w:h="16840"/>
          <w:pgMar w:top="1440" w:right="1418" w:bottom="1440" w:left="1797" w:header="720" w:footer="720" w:gutter="0"/>
          <w:cols w:space="720"/>
        </w:sectPr>
      </w:pPr>
    </w:p>
    <w:p w:rsidR="00D2406F" w:rsidRPr="00903FFB" w:rsidRDefault="00D2406F" w:rsidP="00903FFB">
      <w:pPr>
        <w:spacing w:line="360" w:lineRule="auto"/>
        <w:rPr>
          <w:rFonts w:ascii="宋体" w:hAnsi="宋体"/>
          <w:sz w:val="24"/>
        </w:rPr>
      </w:pPr>
      <w:bookmarkStart w:id="117" w:name="_Toc188433612"/>
      <w:bookmarkStart w:id="118" w:name="_Toc335598771"/>
      <w:bookmarkStart w:id="119" w:name="_Toc335598678"/>
    </w:p>
    <w:p w:rsidR="00D2406F" w:rsidRDefault="00C7613C">
      <w:pPr>
        <w:pStyle w:val="1"/>
        <w:spacing w:beforeLines="100" w:before="240" w:afterLines="100" w:after="240" w:line="240" w:lineRule="auto"/>
        <w:jc w:val="center"/>
        <w:rPr>
          <w:rFonts w:eastAsia="黑体"/>
          <w:b w:val="0"/>
        </w:rPr>
      </w:pPr>
      <w:bookmarkStart w:id="120" w:name="_Toc114840822"/>
      <w:r>
        <w:rPr>
          <w:rFonts w:eastAsia="黑体"/>
          <w:b w:val="0"/>
        </w:rPr>
        <w:t>附</w:t>
      </w:r>
      <w:r>
        <w:rPr>
          <w:rFonts w:eastAsia="黑体"/>
          <w:b w:val="0"/>
        </w:rPr>
        <w:t xml:space="preserve">  </w:t>
      </w:r>
      <w:r>
        <w:rPr>
          <w:rFonts w:eastAsia="黑体"/>
          <w:b w:val="0"/>
        </w:rPr>
        <w:t>录</w:t>
      </w:r>
      <w:bookmarkEnd w:id="117"/>
      <w:bookmarkEnd w:id="118"/>
      <w:bookmarkEnd w:id="119"/>
      <w:bookmarkEnd w:id="120"/>
    </w:p>
    <w:p w:rsidR="00D2406F" w:rsidRPr="00903FFB" w:rsidRDefault="00D2406F" w:rsidP="00903FFB">
      <w:pPr>
        <w:spacing w:line="360" w:lineRule="auto"/>
        <w:rPr>
          <w:rFonts w:ascii="宋体" w:hAnsi="宋体"/>
          <w:sz w:val="24"/>
        </w:rPr>
      </w:pPr>
    </w:p>
    <w:p w:rsidR="00D2406F" w:rsidRDefault="00C7613C">
      <w:pPr>
        <w:spacing w:line="360" w:lineRule="auto"/>
        <w:ind w:firstLineChars="200" w:firstLine="480"/>
        <w:rPr>
          <w:color w:val="FF0000"/>
          <w:sz w:val="24"/>
        </w:rPr>
      </w:pPr>
      <w:r>
        <w:rPr>
          <w:color w:val="FF0000"/>
          <w:sz w:val="24"/>
        </w:rPr>
        <w:t>附录中的内容要与正文内容分开，用阿拉伯数字编号，须在数码前加上附录序码。如：图</w:t>
      </w:r>
      <w:r>
        <w:rPr>
          <w:color w:val="FF0000"/>
          <w:sz w:val="24"/>
        </w:rPr>
        <w:t>A.1</w:t>
      </w:r>
      <w:r>
        <w:rPr>
          <w:color w:val="FF0000"/>
          <w:sz w:val="24"/>
        </w:rPr>
        <w:t>，式（</w:t>
      </w:r>
      <w:r>
        <w:rPr>
          <w:color w:val="FF0000"/>
          <w:sz w:val="24"/>
        </w:rPr>
        <w:t>B.2</w:t>
      </w:r>
      <w:r>
        <w:rPr>
          <w:color w:val="FF0000"/>
          <w:sz w:val="24"/>
        </w:rPr>
        <w:t>），表</w:t>
      </w:r>
      <w:r>
        <w:rPr>
          <w:color w:val="FF0000"/>
          <w:sz w:val="24"/>
        </w:rPr>
        <w:t>C.3</w:t>
      </w:r>
      <w:r>
        <w:rPr>
          <w:color w:val="FF0000"/>
          <w:sz w:val="24"/>
        </w:rPr>
        <w:t>等。</w:t>
      </w:r>
    </w:p>
    <w:p w:rsidR="00D2406F" w:rsidRPr="00903FFB" w:rsidRDefault="00D2406F" w:rsidP="00903FFB">
      <w:pPr>
        <w:spacing w:line="360" w:lineRule="auto"/>
        <w:rPr>
          <w:rFonts w:ascii="宋体" w:hAnsi="宋体"/>
          <w:sz w:val="24"/>
        </w:rPr>
      </w:pPr>
    </w:p>
    <w:p w:rsidR="00D2406F" w:rsidRPr="00903FFB" w:rsidRDefault="00D2406F" w:rsidP="00903FFB">
      <w:pPr>
        <w:spacing w:line="360" w:lineRule="auto"/>
        <w:rPr>
          <w:rFonts w:ascii="宋体" w:hAnsi="宋体"/>
          <w:sz w:val="24"/>
        </w:rPr>
      </w:pPr>
    </w:p>
    <w:p w:rsidR="00D2406F" w:rsidRPr="00903FFB" w:rsidRDefault="00D2406F" w:rsidP="00903FFB">
      <w:pPr>
        <w:spacing w:line="360" w:lineRule="auto"/>
        <w:rPr>
          <w:rFonts w:ascii="宋体" w:hAnsi="宋体"/>
          <w:sz w:val="24"/>
        </w:rPr>
      </w:pPr>
    </w:p>
    <w:sectPr w:rsidR="00D2406F" w:rsidRPr="00903FFB" w:rsidSect="000F7F10">
      <w:footerReference w:type="default" r:id="rId20"/>
      <w:pgSz w:w="11907" w:h="16840"/>
      <w:pgMar w:top="1440" w:right="1418"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BF8" w:rsidRDefault="00FF1BF8">
      <w:r>
        <w:separator/>
      </w:r>
    </w:p>
  </w:endnote>
  <w:endnote w:type="continuationSeparator" w:id="0">
    <w:p w:rsidR="00FF1BF8" w:rsidRDefault="00FF1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6F" w:rsidRDefault="00C7613C">
    <w:pPr>
      <w:pStyle w:val="a8"/>
      <w:jc w:val="center"/>
    </w:pPr>
    <w:r>
      <w:rPr>
        <w:rStyle w:val="ad"/>
        <w:rFonts w:ascii="Times New Roman" w:hAnsi="Times New Roman" w:hint="eastAsia"/>
      </w:rPr>
      <w:t>-</w:t>
    </w:r>
    <w:r>
      <w:rPr>
        <w:rStyle w:val="ad"/>
        <w:rFonts w:ascii="Times New Roman" w:hAnsi="Times New Roman"/>
      </w:rPr>
      <w:fldChar w:fldCharType="begin"/>
    </w:r>
    <w:r>
      <w:rPr>
        <w:rStyle w:val="ad"/>
        <w:rFonts w:ascii="Times New Roman" w:hAnsi="Times New Roman"/>
      </w:rPr>
      <w:instrText xml:space="preserve"> PAGE </w:instrText>
    </w:r>
    <w:r>
      <w:rPr>
        <w:rStyle w:val="ad"/>
        <w:rFonts w:ascii="Times New Roman" w:hAnsi="Times New Roman"/>
      </w:rPr>
      <w:fldChar w:fldCharType="separate"/>
    </w:r>
    <w:r>
      <w:rPr>
        <w:rStyle w:val="ad"/>
        <w:rFonts w:ascii="Times New Roman" w:hAnsi="Times New Roman"/>
      </w:rPr>
      <w:t>12</w:t>
    </w:r>
    <w:r>
      <w:rPr>
        <w:rStyle w:val="ad"/>
        <w:rFonts w:ascii="Times New Roman" w:hAnsi="Times New Roman"/>
      </w:rPr>
      <w:fldChar w:fldCharType="end"/>
    </w:r>
    <w:r>
      <w:rPr>
        <w:rStyle w:val="ad"/>
        <w:rFonts w:ascii="Times New Roman" w:hAnsi="Times New Roman"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6F" w:rsidRDefault="00D2406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BF8" w:rsidRDefault="00FF1BF8">
      <w:r>
        <w:separator/>
      </w:r>
    </w:p>
  </w:footnote>
  <w:footnote w:type="continuationSeparator" w:id="0">
    <w:p w:rsidR="00FF1BF8" w:rsidRDefault="00FF1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6F" w:rsidRDefault="00D2406F">
    <w:pPr>
      <w:rPr>
        <w:rFonts w:ascii="Tahoma" w:hAnsi="Tahoma"/>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6F" w:rsidRDefault="00D2406F">
    <w:pPr>
      <w:rPr>
        <w:rFonts w:ascii="Tahoma" w:hAnsi="Tahoma"/>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6F" w:rsidRDefault="00C7613C">
    <w:pPr>
      <w:pStyle w:val="a9"/>
    </w:pPr>
    <w:r>
      <w:rPr>
        <w:rFonts w:hint="eastAsia"/>
      </w:rPr>
      <w:t>广东东软学院本科毕业设计（论文）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6F" w:rsidRDefault="00C7613C">
    <w:pPr>
      <w:pStyle w:val="a9"/>
    </w:pPr>
    <w:r>
      <w:rPr>
        <w:rFonts w:hint="eastAsia"/>
      </w:rPr>
      <w:t>广东东软学院本科毕业设计（论文）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6F" w:rsidRDefault="00C7613C">
    <w:pPr>
      <w:pStyle w:val="a9"/>
    </w:pPr>
    <w:r>
      <w:rPr>
        <w:rFonts w:hint="eastAsia"/>
      </w:rPr>
      <w:t>广东东软学院本科毕业设计（论文）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6F" w:rsidRDefault="00C7613C">
    <w:pPr>
      <w:pStyle w:val="a9"/>
    </w:pPr>
    <w:r>
      <w:rPr>
        <w:rFonts w:hint="eastAsia"/>
      </w:rPr>
      <w:t>广东东软学院本科毕业设计（论文）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6F" w:rsidRDefault="00C7613C">
    <w:pPr>
      <w:pStyle w:val="a9"/>
    </w:pPr>
    <w:r>
      <w:rPr>
        <w:rFonts w:hint="eastAsia"/>
      </w:rPr>
      <w:t>广东东软学院本科毕业设计（论文）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00E50"/>
    <w:multiLevelType w:val="multilevel"/>
    <w:tmpl w:val="61A00E50"/>
    <w:lvl w:ilvl="0">
      <w:start w:val="1"/>
      <w:numFmt w:val="bullet"/>
      <w:pStyle w:val="Char"/>
      <w:lvlText w:val=""/>
      <w:lvlJc w:val="left"/>
      <w:pPr>
        <w:tabs>
          <w:tab w:val="left" w:pos="960"/>
        </w:tabs>
        <w:ind w:left="960" w:firstLine="0"/>
      </w:pPr>
      <w:rPr>
        <w:rFonts w:ascii="Symbol" w:hAnsi="Symbol" w:hint="default"/>
        <w:color w:val="auto"/>
      </w:rPr>
    </w:lvl>
    <w:lvl w:ilvl="1">
      <w:start w:val="1"/>
      <w:numFmt w:val="bullet"/>
      <w:lvlText w:val=""/>
      <w:lvlJc w:val="left"/>
      <w:pPr>
        <w:tabs>
          <w:tab w:val="left" w:pos="1380"/>
        </w:tabs>
        <w:ind w:left="1380" w:hanging="420"/>
      </w:pPr>
      <w:rPr>
        <w:rFonts w:ascii="Wingdings" w:hAnsi="Wingdings" w:hint="default"/>
      </w:rPr>
    </w:lvl>
    <w:lvl w:ilvl="2">
      <w:start w:val="1"/>
      <w:numFmt w:val="bullet"/>
      <w:lvlText w:val=""/>
      <w:lvlJc w:val="left"/>
      <w:pPr>
        <w:tabs>
          <w:tab w:val="left" w:pos="1800"/>
        </w:tabs>
        <w:ind w:left="1800" w:hanging="420"/>
      </w:pPr>
      <w:rPr>
        <w:rFonts w:ascii="Wingdings" w:hAnsi="Wingdings" w:hint="default"/>
      </w:rPr>
    </w:lvl>
    <w:lvl w:ilvl="3">
      <w:start w:val="1"/>
      <w:numFmt w:val="bullet"/>
      <w:lvlText w:val=""/>
      <w:lvlJc w:val="left"/>
      <w:pPr>
        <w:tabs>
          <w:tab w:val="left" w:pos="2220"/>
        </w:tabs>
        <w:ind w:left="2220" w:hanging="420"/>
      </w:pPr>
      <w:rPr>
        <w:rFonts w:ascii="Wingdings" w:hAnsi="Wingdings" w:hint="default"/>
      </w:rPr>
    </w:lvl>
    <w:lvl w:ilvl="4">
      <w:start w:val="1"/>
      <w:numFmt w:val="bullet"/>
      <w:lvlText w:val=""/>
      <w:lvlJc w:val="left"/>
      <w:pPr>
        <w:tabs>
          <w:tab w:val="left" w:pos="2640"/>
        </w:tabs>
        <w:ind w:left="2640" w:hanging="420"/>
      </w:pPr>
      <w:rPr>
        <w:rFonts w:ascii="Wingdings" w:hAnsi="Wingdings" w:hint="default"/>
      </w:rPr>
    </w:lvl>
    <w:lvl w:ilvl="5">
      <w:start w:val="1"/>
      <w:numFmt w:val="bullet"/>
      <w:lvlText w:val=""/>
      <w:lvlJc w:val="left"/>
      <w:pPr>
        <w:tabs>
          <w:tab w:val="left" w:pos="3060"/>
        </w:tabs>
        <w:ind w:left="3060" w:hanging="420"/>
      </w:pPr>
      <w:rPr>
        <w:rFonts w:ascii="Wingdings" w:hAnsi="Wingdings" w:hint="default"/>
      </w:rPr>
    </w:lvl>
    <w:lvl w:ilvl="6">
      <w:start w:val="1"/>
      <w:numFmt w:val="bullet"/>
      <w:lvlText w:val=""/>
      <w:lvlJc w:val="left"/>
      <w:pPr>
        <w:tabs>
          <w:tab w:val="left" w:pos="3480"/>
        </w:tabs>
        <w:ind w:left="3480" w:hanging="420"/>
      </w:pPr>
      <w:rPr>
        <w:rFonts w:ascii="Wingdings" w:hAnsi="Wingdings" w:hint="default"/>
      </w:rPr>
    </w:lvl>
    <w:lvl w:ilvl="7">
      <w:start w:val="1"/>
      <w:numFmt w:val="bullet"/>
      <w:lvlText w:val=""/>
      <w:lvlJc w:val="left"/>
      <w:pPr>
        <w:tabs>
          <w:tab w:val="left" w:pos="3900"/>
        </w:tabs>
        <w:ind w:left="3900" w:hanging="420"/>
      </w:pPr>
      <w:rPr>
        <w:rFonts w:ascii="Wingdings" w:hAnsi="Wingdings" w:hint="default"/>
      </w:rPr>
    </w:lvl>
    <w:lvl w:ilvl="8">
      <w:start w:val="1"/>
      <w:numFmt w:val="bullet"/>
      <w:lvlText w:val=""/>
      <w:lvlJc w:val="left"/>
      <w:pPr>
        <w:tabs>
          <w:tab w:val="left" w:pos="4320"/>
        </w:tabs>
        <w:ind w:left="43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VlZTI1NDUyNzdlYWY3NjVhZTVjYmU0MTY5YmM5YTkifQ=="/>
  </w:docVars>
  <w:rsids>
    <w:rsidRoot w:val="00C8504F"/>
    <w:rsid w:val="00000B26"/>
    <w:rsid w:val="00001EE1"/>
    <w:rsid w:val="00006ED7"/>
    <w:rsid w:val="000258BE"/>
    <w:rsid w:val="0003149A"/>
    <w:rsid w:val="000337CC"/>
    <w:rsid w:val="00037CFC"/>
    <w:rsid w:val="000439F4"/>
    <w:rsid w:val="00043CEC"/>
    <w:rsid w:val="00050391"/>
    <w:rsid w:val="00052BB4"/>
    <w:rsid w:val="000566B9"/>
    <w:rsid w:val="0006110D"/>
    <w:rsid w:val="00080FE3"/>
    <w:rsid w:val="000857E4"/>
    <w:rsid w:val="00087337"/>
    <w:rsid w:val="000A1984"/>
    <w:rsid w:val="000A524A"/>
    <w:rsid w:val="000B1E8A"/>
    <w:rsid w:val="000B3EA4"/>
    <w:rsid w:val="000B489B"/>
    <w:rsid w:val="000B5B73"/>
    <w:rsid w:val="000B7CC3"/>
    <w:rsid w:val="000C17E8"/>
    <w:rsid w:val="000C1DF8"/>
    <w:rsid w:val="000C7E11"/>
    <w:rsid w:val="000D088B"/>
    <w:rsid w:val="000D7F65"/>
    <w:rsid w:val="000E5DC0"/>
    <w:rsid w:val="000F6C4A"/>
    <w:rsid w:val="000F7F10"/>
    <w:rsid w:val="00104284"/>
    <w:rsid w:val="00110BF3"/>
    <w:rsid w:val="00113407"/>
    <w:rsid w:val="00114CA9"/>
    <w:rsid w:val="001205AA"/>
    <w:rsid w:val="00121D2E"/>
    <w:rsid w:val="001275DE"/>
    <w:rsid w:val="00130EED"/>
    <w:rsid w:val="001470C5"/>
    <w:rsid w:val="00147472"/>
    <w:rsid w:val="00147904"/>
    <w:rsid w:val="00151058"/>
    <w:rsid w:val="00152F26"/>
    <w:rsid w:val="00156D34"/>
    <w:rsid w:val="00160F45"/>
    <w:rsid w:val="00161ACE"/>
    <w:rsid w:val="00174058"/>
    <w:rsid w:val="001742EB"/>
    <w:rsid w:val="001775DB"/>
    <w:rsid w:val="001831B5"/>
    <w:rsid w:val="00186681"/>
    <w:rsid w:val="00187BB4"/>
    <w:rsid w:val="00192231"/>
    <w:rsid w:val="001963BA"/>
    <w:rsid w:val="001A5EEA"/>
    <w:rsid w:val="001B4E6C"/>
    <w:rsid w:val="001B6EF5"/>
    <w:rsid w:val="001C0882"/>
    <w:rsid w:val="001C1239"/>
    <w:rsid w:val="001C37CA"/>
    <w:rsid w:val="001C5971"/>
    <w:rsid w:val="001C68BE"/>
    <w:rsid w:val="001E4E53"/>
    <w:rsid w:val="00200015"/>
    <w:rsid w:val="00202278"/>
    <w:rsid w:val="0020382A"/>
    <w:rsid w:val="00206218"/>
    <w:rsid w:val="002157A0"/>
    <w:rsid w:val="00220321"/>
    <w:rsid w:val="00224ACF"/>
    <w:rsid w:val="00225F40"/>
    <w:rsid w:val="00230918"/>
    <w:rsid w:val="00231745"/>
    <w:rsid w:val="002328AC"/>
    <w:rsid w:val="00235B11"/>
    <w:rsid w:val="002361E1"/>
    <w:rsid w:val="00241156"/>
    <w:rsid w:val="00250F42"/>
    <w:rsid w:val="00266F03"/>
    <w:rsid w:val="00272A45"/>
    <w:rsid w:val="00282832"/>
    <w:rsid w:val="00286347"/>
    <w:rsid w:val="002929C2"/>
    <w:rsid w:val="002943C0"/>
    <w:rsid w:val="00294F7A"/>
    <w:rsid w:val="0029629A"/>
    <w:rsid w:val="002974BA"/>
    <w:rsid w:val="00297991"/>
    <w:rsid w:val="002A44FC"/>
    <w:rsid w:val="002A4EB8"/>
    <w:rsid w:val="002A7FE8"/>
    <w:rsid w:val="002B08F0"/>
    <w:rsid w:val="002B0A3C"/>
    <w:rsid w:val="002B5CA7"/>
    <w:rsid w:val="002C6275"/>
    <w:rsid w:val="002D2CE4"/>
    <w:rsid w:val="002E1356"/>
    <w:rsid w:val="002E2413"/>
    <w:rsid w:val="002E4539"/>
    <w:rsid w:val="002E4831"/>
    <w:rsid w:val="002E5126"/>
    <w:rsid w:val="002E6781"/>
    <w:rsid w:val="002E7034"/>
    <w:rsid w:val="002E7749"/>
    <w:rsid w:val="002F22EC"/>
    <w:rsid w:val="003032E4"/>
    <w:rsid w:val="00316172"/>
    <w:rsid w:val="00321EFB"/>
    <w:rsid w:val="00340A80"/>
    <w:rsid w:val="00340FAD"/>
    <w:rsid w:val="00344787"/>
    <w:rsid w:val="0035302D"/>
    <w:rsid w:val="0035416D"/>
    <w:rsid w:val="00356B53"/>
    <w:rsid w:val="003570B7"/>
    <w:rsid w:val="00360EC9"/>
    <w:rsid w:val="00364E3C"/>
    <w:rsid w:val="00366073"/>
    <w:rsid w:val="0036695F"/>
    <w:rsid w:val="003677FB"/>
    <w:rsid w:val="00374A30"/>
    <w:rsid w:val="0037605B"/>
    <w:rsid w:val="00380F67"/>
    <w:rsid w:val="003824BE"/>
    <w:rsid w:val="00383A97"/>
    <w:rsid w:val="00386818"/>
    <w:rsid w:val="003930C5"/>
    <w:rsid w:val="00393CBE"/>
    <w:rsid w:val="003A1619"/>
    <w:rsid w:val="003A2263"/>
    <w:rsid w:val="003B0F53"/>
    <w:rsid w:val="003B23C1"/>
    <w:rsid w:val="003B3A89"/>
    <w:rsid w:val="003B7E68"/>
    <w:rsid w:val="003C698F"/>
    <w:rsid w:val="003D464D"/>
    <w:rsid w:val="003E0035"/>
    <w:rsid w:val="003E12B4"/>
    <w:rsid w:val="003F3DA3"/>
    <w:rsid w:val="003F5CC1"/>
    <w:rsid w:val="004102AC"/>
    <w:rsid w:val="0041431A"/>
    <w:rsid w:val="0042356F"/>
    <w:rsid w:val="00426C9B"/>
    <w:rsid w:val="00432875"/>
    <w:rsid w:val="0043378D"/>
    <w:rsid w:val="0043677D"/>
    <w:rsid w:val="00442610"/>
    <w:rsid w:val="00444E11"/>
    <w:rsid w:val="0045061E"/>
    <w:rsid w:val="00457875"/>
    <w:rsid w:val="00460700"/>
    <w:rsid w:val="00462F95"/>
    <w:rsid w:val="004728A6"/>
    <w:rsid w:val="00480F86"/>
    <w:rsid w:val="004830B7"/>
    <w:rsid w:val="00485611"/>
    <w:rsid w:val="004A1232"/>
    <w:rsid w:val="004A211E"/>
    <w:rsid w:val="004A4418"/>
    <w:rsid w:val="004A4EDE"/>
    <w:rsid w:val="004B085B"/>
    <w:rsid w:val="004B3C36"/>
    <w:rsid w:val="004B6138"/>
    <w:rsid w:val="004B68E6"/>
    <w:rsid w:val="004B6D7F"/>
    <w:rsid w:val="004C0BD2"/>
    <w:rsid w:val="004C1862"/>
    <w:rsid w:val="004C7AF0"/>
    <w:rsid w:val="004D57EA"/>
    <w:rsid w:val="004E1D12"/>
    <w:rsid w:val="004E2143"/>
    <w:rsid w:val="004E436F"/>
    <w:rsid w:val="004F68E7"/>
    <w:rsid w:val="004F7E7D"/>
    <w:rsid w:val="00501AE2"/>
    <w:rsid w:val="00506E83"/>
    <w:rsid w:val="00510ED9"/>
    <w:rsid w:val="00512778"/>
    <w:rsid w:val="00520DCB"/>
    <w:rsid w:val="005250F8"/>
    <w:rsid w:val="005265EF"/>
    <w:rsid w:val="0052666C"/>
    <w:rsid w:val="00527C7A"/>
    <w:rsid w:val="005323A7"/>
    <w:rsid w:val="00534331"/>
    <w:rsid w:val="00534967"/>
    <w:rsid w:val="005438F0"/>
    <w:rsid w:val="00546BE6"/>
    <w:rsid w:val="00546E57"/>
    <w:rsid w:val="005506C6"/>
    <w:rsid w:val="0055271B"/>
    <w:rsid w:val="0056124F"/>
    <w:rsid w:val="005631E9"/>
    <w:rsid w:val="00565BBB"/>
    <w:rsid w:val="005678C9"/>
    <w:rsid w:val="00574E4C"/>
    <w:rsid w:val="005769F8"/>
    <w:rsid w:val="00581731"/>
    <w:rsid w:val="00586C98"/>
    <w:rsid w:val="00592341"/>
    <w:rsid w:val="005A1BB1"/>
    <w:rsid w:val="005A2155"/>
    <w:rsid w:val="005B2E42"/>
    <w:rsid w:val="005B34E0"/>
    <w:rsid w:val="005B432A"/>
    <w:rsid w:val="005C33CC"/>
    <w:rsid w:val="005C7182"/>
    <w:rsid w:val="005D09AB"/>
    <w:rsid w:val="005D48C6"/>
    <w:rsid w:val="005D5FD2"/>
    <w:rsid w:val="005D6D0F"/>
    <w:rsid w:val="005D77F9"/>
    <w:rsid w:val="005E3B74"/>
    <w:rsid w:val="005F3B33"/>
    <w:rsid w:val="005F3F4B"/>
    <w:rsid w:val="00605E03"/>
    <w:rsid w:val="0060686C"/>
    <w:rsid w:val="0061177F"/>
    <w:rsid w:val="00611E49"/>
    <w:rsid w:val="00617075"/>
    <w:rsid w:val="00623EAF"/>
    <w:rsid w:val="00626153"/>
    <w:rsid w:val="0063411C"/>
    <w:rsid w:val="00635ABE"/>
    <w:rsid w:val="006429DD"/>
    <w:rsid w:val="00644B4D"/>
    <w:rsid w:val="00657920"/>
    <w:rsid w:val="00660ADF"/>
    <w:rsid w:val="0066130A"/>
    <w:rsid w:val="006613AA"/>
    <w:rsid w:val="006615FF"/>
    <w:rsid w:val="0066576B"/>
    <w:rsid w:val="00667E68"/>
    <w:rsid w:val="0067078A"/>
    <w:rsid w:val="00674F0F"/>
    <w:rsid w:val="00681F33"/>
    <w:rsid w:val="00682189"/>
    <w:rsid w:val="00682AFD"/>
    <w:rsid w:val="00684208"/>
    <w:rsid w:val="006870B3"/>
    <w:rsid w:val="006912D0"/>
    <w:rsid w:val="00692F80"/>
    <w:rsid w:val="00695864"/>
    <w:rsid w:val="00697A51"/>
    <w:rsid w:val="00697D4C"/>
    <w:rsid w:val="006A0802"/>
    <w:rsid w:val="006B6B14"/>
    <w:rsid w:val="006C162A"/>
    <w:rsid w:val="006D5A71"/>
    <w:rsid w:val="006F5DC6"/>
    <w:rsid w:val="00700B12"/>
    <w:rsid w:val="007027FD"/>
    <w:rsid w:val="00705EA0"/>
    <w:rsid w:val="00711384"/>
    <w:rsid w:val="00711741"/>
    <w:rsid w:val="00713492"/>
    <w:rsid w:val="00723C87"/>
    <w:rsid w:val="00724122"/>
    <w:rsid w:val="00724A8F"/>
    <w:rsid w:val="00747305"/>
    <w:rsid w:val="007506FA"/>
    <w:rsid w:val="007518E2"/>
    <w:rsid w:val="007548C6"/>
    <w:rsid w:val="00755A43"/>
    <w:rsid w:val="00757EA2"/>
    <w:rsid w:val="00760EA8"/>
    <w:rsid w:val="00761A65"/>
    <w:rsid w:val="007638A9"/>
    <w:rsid w:val="00765357"/>
    <w:rsid w:val="00765D78"/>
    <w:rsid w:val="00770D5C"/>
    <w:rsid w:val="00771D66"/>
    <w:rsid w:val="00772E8D"/>
    <w:rsid w:val="007738F5"/>
    <w:rsid w:val="00781DBC"/>
    <w:rsid w:val="007913C1"/>
    <w:rsid w:val="00792184"/>
    <w:rsid w:val="00792320"/>
    <w:rsid w:val="00792B1E"/>
    <w:rsid w:val="007A25CD"/>
    <w:rsid w:val="007A3A1F"/>
    <w:rsid w:val="007B3B43"/>
    <w:rsid w:val="007C0417"/>
    <w:rsid w:val="007C1F79"/>
    <w:rsid w:val="007C5E5A"/>
    <w:rsid w:val="007D109D"/>
    <w:rsid w:val="007D10AC"/>
    <w:rsid w:val="007D370C"/>
    <w:rsid w:val="007D4D63"/>
    <w:rsid w:val="007D6B06"/>
    <w:rsid w:val="007E0906"/>
    <w:rsid w:val="007E6F42"/>
    <w:rsid w:val="007F0AE5"/>
    <w:rsid w:val="007F4EEA"/>
    <w:rsid w:val="007F68F9"/>
    <w:rsid w:val="007F74D5"/>
    <w:rsid w:val="00804221"/>
    <w:rsid w:val="008201B3"/>
    <w:rsid w:val="00822DFB"/>
    <w:rsid w:val="0082318E"/>
    <w:rsid w:val="00835BAE"/>
    <w:rsid w:val="00841020"/>
    <w:rsid w:val="00842CAE"/>
    <w:rsid w:val="00844051"/>
    <w:rsid w:val="00845B59"/>
    <w:rsid w:val="00846459"/>
    <w:rsid w:val="00847598"/>
    <w:rsid w:val="00850196"/>
    <w:rsid w:val="0086385A"/>
    <w:rsid w:val="008821A2"/>
    <w:rsid w:val="008826E9"/>
    <w:rsid w:val="00882C9D"/>
    <w:rsid w:val="0089467D"/>
    <w:rsid w:val="00897E33"/>
    <w:rsid w:val="008A22DD"/>
    <w:rsid w:val="008B0E35"/>
    <w:rsid w:val="008C07D0"/>
    <w:rsid w:val="008C7290"/>
    <w:rsid w:val="008D54F5"/>
    <w:rsid w:val="008D6508"/>
    <w:rsid w:val="008D675D"/>
    <w:rsid w:val="008D7AAC"/>
    <w:rsid w:val="008D7CD5"/>
    <w:rsid w:val="008F121A"/>
    <w:rsid w:val="008F1316"/>
    <w:rsid w:val="008F21E3"/>
    <w:rsid w:val="008F3B54"/>
    <w:rsid w:val="008F5AA6"/>
    <w:rsid w:val="008F7DB6"/>
    <w:rsid w:val="00903FFB"/>
    <w:rsid w:val="00914348"/>
    <w:rsid w:val="00916865"/>
    <w:rsid w:val="0091724B"/>
    <w:rsid w:val="00921D27"/>
    <w:rsid w:val="0093091D"/>
    <w:rsid w:val="009322A2"/>
    <w:rsid w:val="00934A77"/>
    <w:rsid w:val="00951D7C"/>
    <w:rsid w:val="00952478"/>
    <w:rsid w:val="00952AC5"/>
    <w:rsid w:val="0096642F"/>
    <w:rsid w:val="0098038C"/>
    <w:rsid w:val="00981B88"/>
    <w:rsid w:val="00983C35"/>
    <w:rsid w:val="00985F3F"/>
    <w:rsid w:val="00994968"/>
    <w:rsid w:val="009979F1"/>
    <w:rsid w:val="009A414B"/>
    <w:rsid w:val="009A6DC1"/>
    <w:rsid w:val="009B1128"/>
    <w:rsid w:val="009B57AA"/>
    <w:rsid w:val="009B78B4"/>
    <w:rsid w:val="009C1E39"/>
    <w:rsid w:val="009C52AD"/>
    <w:rsid w:val="009D1BF8"/>
    <w:rsid w:val="009D5E59"/>
    <w:rsid w:val="009D602A"/>
    <w:rsid w:val="009E2A69"/>
    <w:rsid w:val="009E6EA3"/>
    <w:rsid w:val="009E71B4"/>
    <w:rsid w:val="009F0419"/>
    <w:rsid w:val="009F4F5D"/>
    <w:rsid w:val="009F62BB"/>
    <w:rsid w:val="009F74D4"/>
    <w:rsid w:val="00A00C5D"/>
    <w:rsid w:val="00A15654"/>
    <w:rsid w:val="00A15B2C"/>
    <w:rsid w:val="00A15C2C"/>
    <w:rsid w:val="00A17220"/>
    <w:rsid w:val="00A25EC8"/>
    <w:rsid w:val="00A315D0"/>
    <w:rsid w:val="00A33BA1"/>
    <w:rsid w:val="00A3649C"/>
    <w:rsid w:val="00A366E0"/>
    <w:rsid w:val="00A4796C"/>
    <w:rsid w:val="00A547CE"/>
    <w:rsid w:val="00A63E51"/>
    <w:rsid w:val="00A726AF"/>
    <w:rsid w:val="00A74024"/>
    <w:rsid w:val="00A74E07"/>
    <w:rsid w:val="00A767AA"/>
    <w:rsid w:val="00A80192"/>
    <w:rsid w:val="00A81C47"/>
    <w:rsid w:val="00A857B7"/>
    <w:rsid w:val="00A8787E"/>
    <w:rsid w:val="00A93463"/>
    <w:rsid w:val="00A95ADF"/>
    <w:rsid w:val="00AA1244"/>
    <w:rsid w:val="00AA1A4D"/>
    <w:rsid w:val="00AA5C3C"/>
    <w:rsid w:val="00AB1B10"/>
    <w:rsid w:val="00AB32E9"/>
    <w:rsid w:val="00AB6684"/>
    <w:rsid w:val="00AD30AC"/>
    <w:rsid w:val="00AD5F4B"/>
    <w:rsid w:val="00AE2DCA"/>
    <w:rsid w:val="00AE3345"/>
    <w:rsid w:val="00AE68A9"/>
    <w:rsid w:val="00AF6655"/>
    <w:rsid w:val="00AF770B"/>
    <w:rsid w:val="00B059DD"/>
    <w:rsid w:val="00B06504"/>
    <w:rsid w:val="00B12335"/>
    <w:rsid w:val="00B13466"/>
    <w:rsid w:val="00B13EF8"/>
    <w:rsid w:val="00B20941"/>
    <w:rsid w:val="00B23CA2"/>
    <w:rsid w:val="00B242BC"/>
    <w:rsid w:val="00B32E51"/>
    <w:rsid w:val="00B33DCD"/>
    <w:rsid w:val="00B36063"/>
    <w:rsid w:val="00B365BD"/>
    <w:rsid w:val="00B43B1F"/>
    <w:rsid w:val="00B47A85"/>
    <w:rsid w:val="00B624BB"/>
    <w:rsid w:val="00B62DC4"/>
    <w:rsid w:val="00B72D68"/>
    <w:rsid w:val="00B82864"/>
    <w:rsid w:val="00B82D76"/>
    <w:rsid w:val="00B84507"/>
    <w:rsid w:val="00B85E7D"/>
    <w:rsid w:val="00B92AFC"/>
    <w:rsid w:val="00B9678C"/>
    <w:rsid w:val="00BA3120"/>
    <w:rsid w:val="00BB18B0"/>
    <w:rsid w:val="00BB2171"/>
    <w:rsid w:val="00BC0785"/>
    <w:rsid w:val="00BC4D09"/>
    <w:rsid w:val="00BC610B"/>
    <w:rsid w:val="00BD64A6"/>
    <w:rsid w:val="00BE36F5"/>
    <w:rsid w:val="00BE710C"/>
    <w:rsid w:val="00BF16BF"/>
    <w:rsid w:val="00C0154F"/>
    <w:rsid w:val="00C06DD5"/>
    <w:rsid w:val="00C21B4E"/>
    <w:rsid w:val="00C22EC8"/>
    <w:rsid w:val="00C41441"/>
    <w:rsid w:val="00C4201B"/>
    <w:rsid w:val="00C4440F"/>
    <w:rsid w:val="00C46BBD"/>
    <w:rsid w:val="00C46E63"/>
    <w:rsid w:val="00C602CE"/>
    <w:rsid w:val="00C72D6F"/>
    <w:rsid w:val="00C741D4"/>
    <w:rsid w:val="00C74F69"/>
    <w:rsid w:val="00C751D7"/>
    <w:rsid w:val="00C7613C"/>
    <w:rsid w:val="00C7629E"/>
    <w:rsid w:val="00C77F20"/>
    <w:rsid w:val="00C82668"/>
    <w:rsid w:val="00C84EFC"/>
    <w:rsid w:val="00C8504F"/>
    <w:rsid w:val="00C91738"/>
    <w:rsid w:val="00C92D1B"/>
    <w:rsid w:val="00C92EAC"/>
    <w:rsid w:val="00C94A4B"/>
    <w:rsid w:val="00C96149"/>
    <w:rsid w:val="00C9622F"/>
    <w:rsid w:val="00CA4487"/>
    <w:rsid w:val="00CA7721"/>
    <w:rsid w:val="00CB0F76"/>
    <w:rsid w:val="00CB312D"/>
    <w:rsid w:val="00CB350B"/>
    <w:rsid w:val="00CB7915"/>
    <w:rsid w:val="00CC0E28"/>
    <w:rsid w:val="00CC4A7C"/>
    <w:rsid w:val="00CD605F"/>
    <w:rsid w:val="00CE1018"/>
    <w:rsid w:val="00CE3C4A"/>
    <w:rsid w:val="00CE4169"/>
    <w:rsid w:val="00CF132B"/>
    <w:rsid w:val="00CF2125"/>
    <w:rsid w:val="00CF4D00"/>
    <w:rsid w:val="00D01CDF"/>
    <w:rsid w:val="00D02CF7"/>
    <w:rsid w:val="00D03D45"/>
    <w:rsid w:val="00D04CCE"/>
    <w:rsid w:val="00D04F21"/>
    <w:rsid w:val="00D05CDD"/>
    <w:rsid w:val="00D2406F"/>
    <w:rsid w:val="00D407EA"/>
    <w:rsid w:val="00D41076"/>
    <w:rsid w:val="00D41C35"/>
    <w:rsid w:val="00D47AE4"/>
    <w:rsid w:val="00D62CB0"/>
    <w:rsid w:val="00D64E8D"/>
    <w:rsid w:val="00D672FB"/>
    <w:rsid w:val="00D80A39"/>
    <w:rsid w:val="00D848EF"/>
    <w:rsid w:val="00D865CC"/>
    <w:rsid w:val="00D87706"/>
    <w:rsid w:val="00D91BB3"/>
    <w:rsid w:val="00DA0050"/>
    <w:rsid w:val="00DA03DC"/>
    <w:rsid w:val="00DB5E7F"/>
    <w:rsid w:val="00DC2E9F"/>
    <w:rsid w:val="00DC3BDB"/>
    <w:rsid w:val="00DC54B7"/>
    <w:rsid w:val="00DC6094"/>
    <w:rsid w:val="00DD21A3"/>
    <w:rsid w:val="00DE0613"/>
    <w:rsid w:val="00DE0B2D"/>
    <w:rsid w:val="00DF08C2"/>
    <w:rsid w:val="00DF0D04"/>
    <w:rsid w:val="00DF42B6"/>
    <w:rsid w:val="00DF7EC8"/>
    <w:rsid w:val="00E0433D"/>
    <w:rsid w:val="00E1506B"/>
    <w:rsid w:val="00E175FF"/>
    <w:rsid w:val="00E23606"/>
    <w:rsid w:val="00E239A1"/>
    <w:rsid w:val="00E302AB"/>
    <w:rsid w:val="00E41528"/>
    <w:rsid w:val="00E419A3"/>
    <w:rsid w:val="00E44056"/>
    <w:rsid w:val="00E47B0A"/>
    <w:rsid w:val="00E519E5"/>
    <w:rsid w:val="00E5706B"/>
    <w:rsid w:val="00E57C4F"/>
    <w:rsid w:val="00E60977"/>
    <w:rsid w:val="00E66D6E"/>
    <w:rsid w:val="00E85E65"/>
    <w:rsid w:val="00E90B77"/>
    <w:rsid w:val="00E94E8D"/>
    <w:rsid w:val="00E96948"/>
    <w:rsid w:val="00E97B51"/>
    <w:rsid w:val="00EA4ECA"/>
    <w:rsid w:val="00EA529D"/>
    <w:rsid w:val="00EB7B33"/>
    <w:rsid w:val="00EC5C96"/>
    <w:rsid w:val="00EC6DEB"/>
    <w:rsid w:val="00EC75CB"/>
    <w:rsid w:val="00ED2394"/>
    <w:rsid w:val="00ED25A4"/>
    <w:rsid w:val="00ED3D25"/>
    <w:rsid w:val="00ED43CC"/>
    <w:rsid w:val="00EE046D"/>
    <w:rsid w:val="00EE5691"/>
    <w:rsid w:val="00EF3AA1"/>
    <w:rsid w:val="00EF673E"/>
    <w:rsid w:val="00F02FF9"/>
    <w:rsid w:val="00F05ABD"/>
    <w:rsid w:val="00F07407"/>
    <w:rsid w:val="00F0751F"/>
    <w:rsid w:val="00F12BB7"/>
    <w:rsid w:val="00F157CB"/>
    <w:rsid w:val="00F17857"/>
    <w:rsid w:val="00F35003"/>
    <w:rsid w:val="00F40B36"/>
    <w:rsid w:val="00F414D7"/>
    <w:rsid w:val="00F43445"/>
    <w:rsid w:val="00F44207"/>
    <w:rsid w:val="00F53088"/>
    <w:rsid w:val="00F60F66"/>
    <w:rsid w:val="00F61AEE"/>
    <w:rsid w:val="00F63D62"/>
    <w:rsid w:val="00F67299"/>
    <w:rsid w:val="00F676E5"/>
    <w:rsid w:val="00F739C7"/>
    <w:rsid w:val="00F76322"/>
    <w:rsid w:val="00F85639"/>
    <w:rsid w:val="00F8574C"/>
    <w:rsid w:val="00F90064"/>
    <w:rsid w:val="00F9444A"/>
    <w:rsid w:val="00F95279"/>
    <w:rsid w:val="00FA168F"/>
    <w:rsid w:val="00FA4A5C"/>
    <w:rsid w:val="00FB3C78"/>
    <w:rsid w:val="00FB4EB2"/>
    <w:rsid w:val="00FB7400"/>
    <w:rsid w:val="00FB7754"/>
    <w:rsid w:val="00FC2172"/>
    <w:rsid w:val="00FD0B8A"/>
    <w:rsid w:val="00FD436E"/>
    <w:rsid w:val="00FD5285"/>
    <w:rsid w:val="00FE42CB"/>
    <w:rsid w:val="00FE55E3"/>
    <w:rsid w:val="00FE58DB"/>
    <w:rsid w:val="00FF1BF8"/>
    <w:rsid w:val="00FF705D"/>
    <w:rsid w:val="35CB2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D3C46FE-3F35-4C5C-A637-47BB335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header" w:qFormat="1"/>
    <w:lsdException w:name="footer" w:uiPriority="99" w:qFormat="1"/>
    <w:lsdException w:name="caption" w:semiHidden="1" w:unhideWhenUsed="1" w:qFormat="1"/>
    <w:lsdException w:name="annotation reference" w:semiHidden="1"/>
    <w:lsdException w:name="page number" w:qFormat="1"/>
    <w:lsdException w:name="Title" w:qFormat="1"/>
    <w:lsdException w:name="Default Paragraph Font" w:semiHidden="1" w:qFormat="1"/>
    <w:lsdException w:name="Subtitle" w:qFormat="1"/>
    <w:lsdException w:name="Date"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line="360" w:lineRule="auto"/>
      <w:outlineLvl w:val="1"/>
    </w:pPr>
    <w:rPr>
      <w:rFonts w:eastAsia="黑体"/>
      <w:b/>
      <w:bCs/>
      <w:sz w:val="32"/>
      <w:szCs w:val="32"/>
    </w:rPr>
  </w:style>
  <w:style w:type="paragraph" w:styleId="3">
    <w:name w:val="heading 3"/>
    <w:basedOn w:val="a"/>
    <w:next w:val="a"/>
    <w:qFormat/>
    <w:pPr>
      <w:keepNext/>
      <w:keepLines/>
      <w:spacing w:line="360" w:lineRule="auto"/>
      <w:outlineLvl w:val="2"/>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60"/>
      <w:jc w:val="left"/>
    </w:pPr>
    <w:rPr>
      <w:sz w:val="18"/>
      <w:szCs w:val="18"/>
    </w:rPr>
  </w:style>
  <w:style w:type="paragraph" w:styleId="a3">
    <w:name w:val="Document Map"/>
    <w:basedOn w:val="a"/>
    <w:semiHidden/>
    <w:qFormat/>
    <w:pPr>
      <w:shd w:val="clear" w:color="auto" w:fill="000080"/>
    </w:pPr>
  </w:style>
  <w:style w:type="paragraph" w:styleId="a4">
    <w:name w:val="annotation text"/>
    <w:basedOn w:val="a"/>
    <w:semiHidden/>
    <w:pPr>
      <w:jc w:val="left"/>
    </w:pPr>
  </w:style>
  <w:style w:type="paragraph" w:styleId="a5">
    <w:name w:val="Body Text"/>
    <w:basedOn w:val="a"/>
    <w:pPr>
      <w:spacing w:line="300" w:lineRule="auto"/>
      <w:ind w:firstLineChars="200" w:firstLine="200"/>
      <w:jc w:val="left"/>
    </w:pPr>
    <w:rPr>
      <w:sz w:val="24"/>
    </w:rPr>
  </w:style>
  <w:style w:type="paragraph" w:styleId="TOC5">
    <w:name w:val="toc 5"/>
    <w:basedOn w:val="a"/>
    <w:next w:val="a"/>
    <w:semiHidden/>
    <w:pPr>
      <w:ind w:left="840"/>
      <w:jc w:val="left"/>
    </w:pPr>
    <w:rPr>
      <w:sz w:val="18"/>
      <w:szCs w:val="18"/>
    </w:rPr>
  </w:style>
  <w:style w:type="paragraph" w:styleId="TOC3">
    <w:name w:val="toc 3"/>
    <w:basedOn w:val="a"/>
    <w:next w:val="a"/>
    <w:uiPriority w:val="39"/>
    <w:qFormat/>
    <w:pPr>
      <w:tabs>
        <w:tab w:val="right" w:leader="dot" w:pos="9062"/>
      </w:tabs>
      <w:spacing w:line="360" w:lineRule="auto"/>
      <w:ind w:firstLineChars="200" w:firstLine="200"/>
      <w:jc w:val="left"/>
    </w:pPr>
    <w:rPr>
      <w:iCs/>
      <w:sz w:val="28"/>
      <w:szCs w:val="20"/>
    </w:rPr>
  </w:style>
  <w:style w:type="paragraph" w:styleId="TOC8">
    <w:name w:val="toc 8"/>
    <w:basedOn w:val="a"/>
    <w:next w:val="a"/>
    <w:semiHidden/>
    <w:pPr>
      <w:ind w:left="1470"/>
      <w:jc w:val="left"/>
    </w:pPr>
    <w:rPr>
      <w:sz w:val="18"/>
      <w:szCs w:val="18"/>
    </w:rPr>
  </w:style>
  <w:style w:type="paragraph" w:styleId="a6">
    <w:name w:val="Date"/>
    <w:basedOn w:val="a"/>
    <w:next w:val="a"/>
    <w:qFormat/>
    <w:pPr>
      <w:ind w:leftChars="2500" w:left="100"/>
    </w:pPr>
  </w:style>
  <w:style w:type="paragraph" w:styleId="a7">
    <w:name w:val="Balloon Text"/>
    <w:basedOn w:val="a"/>
    <w:semiHidden/>
    <w:rPr>
      <w:sz w:val="18"/>
      <w:szCs w:val="18"/>
    </w:rPr>
  </w:style>
  <w:style w:type="paragraph" w:styleId="a8">
    <w:name w:val="footer"/>
    <w:basedOn w:val="a"/>
    <w:link w:val="10"/>
    <w:uiPriority w:val="99"/>
    <w:qFormat/>
    <w:pPr>
      <w:tabs>
        <w:tab w:val="center" w:pos="4153"/>
        <w:tab w:val="right" w:pos="8306"/>
      </w:tabs>
      <w:snapToGrid w:val="0"/>
      <w:jc w:val="left"/>
    </w:pPr>
    <w:rPr>
      <w:sz w:val="18"/>
      <w:szCs w:val="18"/>
    </w:rPr>
  </w:style>
  <w:style w:type="paragraph" w:styleId="a9">
    <w:name w:val="header"/>
    <w:basedOn w:val="a"/>
    <w:link w:val="11"/>
    <w:qFormat/>
    <w:pPr>
      <w:pBdr>
        <w:bottom w:val="single" w:sz="6" w:space="1" w:color="auto"/>
      </w:pBdr>
      <w:snapToGrid w:val="0"/>
      <w:jc w:val="center"/>
    </w:pPr>
    <w:rPr>
      <w:rFonts w:ascii="宋体" w:hAnsi="宋体"/>
      <w:szCs w:val="21"/>
    </w:rPr>
  </w:style>
  <w:style w:type="paragraph" w:styleId="TOC1">
    <w:name w:val="toc 1"/>
    <w:basedOn w:val="a"/>
    <w:next w:val="a"/>
    <w:uiPriority w:val="39"/>
    <w:pPr>
      <w:tabs>
        <w:tab w:val="right" w:leader="dot" w:pos="9062"/>
      </w:tabs>
      <w:spacing w:line="360" w:lineRule="auto"/>
      <w:jc w:val="left"/>
    </w:pPr>
    <w:rPr>
      <w:rFonts w:eastAsia="黑体"/>
      <w:b/>
      <w:bCs/>
      <w:caps/>
      <w:sz w:val="28"/>
      <w:szCs w:val="28"/>
    </w:rPr>
  </w:style>
  <w:style w:type="paragraph" w:styleId="TOC4">
    <w:name w:val="toc 4"/>
    <w:basedOn w:val="a"/>
    <w:next w:val="a"/>
    <w:semiHidden/>
    <w:pPr>
      <w:ind w:left="630"/>
      <w:jc w:val="left"/>
    </w:pPr>
    <w:rPr>
      <w:sz w:val="18"/>
      <w:szCs w:val="18"/>
    </w:rPr>
  </w:style>
  <w:style w:type="paragraph" w:styleId="TOC6">
    <w:name w:val="toc 6"/>
    <w:basedOn w:val="a"/>
    <w:next w:val="a"/>
    <w:semiHidden/>
    <w:pPr>
      <w:ind w:left="1050"/>
      <w:jc w:val="left"/>
    </w:pPr>
    <w:rPr>
      <w:sz w:val="18"/>
      <w:szCs w:val="18"/>
    </w:rPr>
  </w:style>
  <w:style w:type="paragraph" w:styleId="TOC2">
    <w:name w:val="toc 2"/>
    <w:basedOn w:val="a"/>
    <w:next w:val="a"/>
    <w:uiPriority w:val="39"/>
    <w:pPr>
      <w:tabs>
        <w:tab w:val="right" w:leader="dot" w:pos="9061"/>
      </w:tabs>
      <w:spacing w:line="360" w:lineRule="auto"/>
      <w:jc w:val="left"/>
    </w:pPr>
    <w:rPr>
      <w:b/>
      <w:smallCaps/>
      <w:sz w:val="28"/>
      <w:szCs w:val="28"/>
    </w:rPr>
  </w:style>
  <w:style w:type="paragraph" w:styleId="TOC9">
    <w:name w:val="toc 9"/>
    <w:basedOn w:val="a"/>
    <w:next w:val="a"/>
    <w:semiHidden/>
    <w:pPr>
      <w:ind w:left="1680"/>
      <w:jc w:val="left"/>
    </w:pPr>
    <w:rPr>
      <w:sz w:val="18"/>
      <w:szCs w:val="18"/>
    </w:rPr>
  </w:style>
  <w:style w:type="paragraph" w:styleId="aa">
    <w:name w:val="annotation subject"/>
    <w:basedOn w:val="a4"/>
    <w:next w:val="a4"/>
    <w:semiHidden/>
    <w:rPr>
      <w:b/>
      <w:bCs/>
    </w:rPr>
  </w:style>
  <w:style w:type="paragraph" w:styleId="ab">
    <w:name w:val="Body Text First Indent"/>
    <w:basedOn w:val="a5"/>
    <w:pPr>
      <w:spacing w:after="120" w:line="240" w:lineRule="auto"/>
      <w:ind w:firstLineChars="100" w:firstLine="420"/>
      <w:jc w:val="both"/>
    </w:pPr>
    <w:rPr>
      <w:sz w:val="21"/>
    </w:rPr>
  </w:style>
  <w:style w:type="table" w:styleId="ac">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d">
    <w:name w:val="page number"/>
    <w:basedOn w:val="a0"/>
    <w:qFormat/>
    <w:rPr>
      <w:rFonts w:ascii="Tahoma" w:eastAsia="宋体" w:hAnsi="Tahoma"/>
      <w:color w:val="000000"/>
      <w:kern w:val="2"/>
      <w:sz w:val="18"/>
      <w:szCs w:val="18"/>
      <w:lang w:val="en-US" w:eastAsia="zh-CN" w:bidi="ar-SA"/>
    </w:rPr>
  </w:style>
  <w:style w:type="character" w:styleId="ae">
    <w:name w:val="FollowedHyperlink"/>
    <w:rPr>
      <w:rFonts w:ascii="Tahoma" w:eastAsia="宋体" w:hAnsi="Tahoma"/>
      <w:color w:val="000000"/>
      <w:kern w:val="2"/>
      <w:sz w:val="18"/>
      <w:szCs w:val="18"/>
      <w:u w:val="single"/>
      <w:lang w:val="en-US" w:eastAsia="zh-CN" w:bidi="ar-SA"/>
    </w:rPr>
  </w:style>
  <w:style w:type="character" w:styleId="af">
    <w:name w:val="Hyperlink"/>
    <w:uiPriority w:val="99"/>
    <w:rPr>
      <w:rFonts w:ascii="Tahoma" w:eastAsia="宋体" w:hAnsi="Tahoma"/>
      <w:color w:val="0000FF"/>
      <w:kern w:val="2"/>
      <w:sz w:val="18"/>
      <w:szCs w:val="18"/>
      <w:u w:val="single"/>
      <w:lang w:val="en-US" w:eastAsia="zh-CN" w:bidi="ar-SA"/>
    </w:rPr>
  </w:style>
  <w:style w:type="character" w:styleId="af0">
    <w:name w:val="annotation reference"/>
    <w:semiHidden/>
    <w:rPr>
      <w:rFonts w:ascii="Tahoma" w:eastAsia="宋体" w:hAnsi="Tahoma"/>
      <w:color w:val="000000"/>
      <w:kern w:val="2"/>
      <w:sz w:val="21"/>
      <w:szCs w:val="21"/>
      <w:lang w:val="en-US" w:eastAsia="zh-CN" w:bidi="ar-SA"/>
    </w:rPr>
  </w:style>
  <w:style w:type="paragraph" w:customStyle="1" w:styleId="2Char">
    <w:name w:val="正文缩进2字符 Char"/>
    <w:basedOn w:val="a"/>
    <w:pPr>
      <w:ind w:firstLineChars="200" w:firstLine="200"/>
    </w:pPr>
  </w:style>
  <w:style w:type="character" w:customStyle="1" w:styleId="2CharChar">
    <w:name w:val="正文缩进2字符 Char Char"/>
    <w:rPr>
      <w:rFonts w:ascii="Tahoma" w:eastAsia="宋体" w:hAnsi="Tahoma"/>
      <w:color w:val="000000"/>
      <w:kern w:val="2"/>
      <w:sz w:val="21"/>
      <w:szCs w:val="24"/>
      <w:lang w:val="en-US" w:eastAsia="zh-CN" w:bidi="ar-SA"/>
    </w:rPr>
  </w:style>
  <w:style w:type="paragraph" w:customStyle="1" w:styleId="af1">
    <w:name w:val="图文字"/>
    <w:basedOn w:val="a"/>
    <w:rPr>
      <w:sz w:val="18"/>
    </w:rPr>
  </w:style>
  <w:style w:type="paragraph" w:customStyle="1" w:styleId="Char">
    <w:name w:val="Char"/>
    <w:basedOn w:val="a"/>
    <w:pPr>
      <w:numPr>
        <w:numId w:val="1"/>
      </w:numPr>
      <w:ind w:left="284"/>
    </w:pPr>
    <w:rPr>
      <w:rFonts w:ascii="Tahoma" w:hAnsi="Tahoma"/>
      <w:color w:val="000000"/>
      <w:sz w:val="18"/>
      <w:szCs w:val="18"/>
    </w:rPr>
  </w:style>
  <w:style w:type="character" w:customStyle="1" w:styleId="10">
    <w:name w:val="页脚 字符1"/>
    <w:basedOn w:val="a0"/>
    <w:link w:val="a8"/>
    <w:uiPriority w:val="99"/>
    <w:rPr>
      <w:rFonts w:ascii="Tahoma" w:eastAsia="宋体" w:hAnsi="Tahoma"/>
      <w:color w:val="000000"/>
      <w:kern w:val="2"/>
      <w:sz w:val="18"/>
      <w:szCs w:val="18"/>
      <w:lang w:val="en-US" w:eastAsia="zh-CN" w:bidi="ar-SA"/>
    </w:rPr>
  </w:style>
  <w:style w:type="character" w:customStyle="1" w:styleId="11">
    <w:name w:val="页眉 字符1"/>
    <w:link w:val="a9"/>
    <w:rPr>
      <w:rFonts w:ascii="宋体" w:hAnsi="宋体"/>
      <w:kern w:val="2"/>
      <w:sz w:val="21"/>
      <w:szCs w:val="21"/>
    </w:rPr>
  </w:style>
  <w:style w:type="character" w:customStyle="1" w:styleId="af2">
    <w:name w:val="页脚 字符"/>
    <w:basedOn w:val="a0"/>
    <w:uiPriority w:val="99"/>
    <w:rPr>
      <w:rFonts w:ascii="Tahoma" w:eastAsia="宋体" w:hAnsi="Tahoma"/>
      <w:color w:val="000000"/>
      <w:kern w:val="2"/>
      <w:sz w:val="18"/>
      <w:szCs w:val="18"/>
      <w:lang w:val="en-US" w:eastAsia="zh-CN" w:bidi="ar-SA"/>
    </w:rPr>
  </w:style>
  <w:style w:type="character" w:customStyle="1" w:styleId="af3">
    <w:name w:val="页眉 字符"/>
    <w:basedOn w:val="a0"/>
    <w:uiPriority w:val="99"/>
    <w:rPr>
      <w:rFonts w:ascii="Tahoma" w:eastAsia="宋体" w:hAnsi="Tahoma"/>
      <w:color w:val="000000"/>
      <w:kern w:val="2"/>
      <w:sz w:val="18"/>
      <w:szCs w:val="18"/>
      <w:lang w:val="en-US" w:eastAsia="zh-CN" w:bidi="ar-SA"/>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oleObject" Target="embeddings/Microsoft_Visio_2003-2010_Drawing.vsd"/><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ACE08F-3596-4D71-AD2E-22B90167B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1733</Words>
  <Characters>9881</Characters>
  <Application>Microsoft Office Word</Application>
  <DocSecurity>0</DocSecurity>
  <Lines>82</Lines>
  <Paragraphs>23</Paragraphs>
  <ScaleCrop>false</ScaleCrop>
  <Company>corp</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creator>corp</dc:creator>
  <cp:lastModifiedBy>教务部</cp:lastModifiedBy>
  <cp:revision>10</cp:revision>
  <cp:lastPrinted>2012-08-29T00:43:00Z</cp:lastPrinted>
  <dcterms:created xsi:type="dcterms:W3CDTF">2022-10-09T00:52:00Z</dcterms:created>
  <dcterms:modified xsi:type="dcterms:W3CDTF">2022-10-09T01:09:00Z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2052-11.1.0.12156</vt:lpwstr>
  </property>
  <property fmtid="{D5CDD505-2E9C-101B-9397-08002B2CF9AE}" pid="3" name="ICV">
    <vt:lpwstr>A000F68D414F47A3A432E72A75BFCE4B</vt:lpwstr>
  </property>
</Properties>
</file>