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2F0DEEF" w14:textId="77777777" w:rsidR="00C07B99" w:rsidRPr="005A1775" w:rsidRDefault="00C07B99">
      <w:pPr>
        <w:pStyle w:val="a9"/>
        <w:spacing w:before="0" w:beforeAutospacing="0" w:after="0" w:afterAutospacing="0" w:line="440" w:lineRule="atLeast"/>
        <w:jc w:val="center"/>
        <w:rPr>
          <w:rFonts w:cs="Arial"/>
          <w:b/>
          <w:bCs/>
        </w:rPr>
      </w:pPr>
    </w:p>
    <w:p w14:paraId="7F06D8EF" w14:textId="0858D6CA" w:rsidR="00DA6DB3" w:rsidRPr="002A3612" w:rsidRDefault="00FA5071">
      <w:pPr>
        <w:pStyle w:val="a9"/>
        <w:spacing w:before="0" w:beforeAutospacing="0" w:after="0" w:afterAutospacing="0" w:line="440" w:lineRule="atLeast"/>
        <w:jc w:val="center"/>
        <w:rPr>
          <w:rFonts w:ascii="Heiti SC Light" w:eastAsia="Heiti SC Light"/>
          <w:b/>
          <w:sz w:val="52"/>
          <w:szCs w:val="52"/>
        </w:rPr>
      </w:pPr>
      <w:r w:rsidRPr="002A3612">
        <w:rPr>
          <w:rFonts w:ascii="Heiti SC Light" w:eastAsia="Heiti SC Light" w:cs="Arial" w:hint="eastAsia"/>
          <w:b/>
          <w:bCs/>
          <w:sz w:val="52"/>
          <w:szCs w:val="52"/>
        </w:rPr>
        <w:t>精品官网入驻协议</w:t>
      </w:r>
    </w:p>
    <w:p w14:paraId="44BD40C9" w14:textId="0222B48B" w:rsidR="00DA6DB3" w:rsidRPr="002A3612" w:rsidRDefault="000C0E57">
      <w:pPr>
        <w:pStyle w:val="a9"/>
        <w:spacing w:before="0" w:beforeAutospacing="0" w:after="0" w:afterAutospacing="0" w:line="440" w:lineRule="atLeast"/>
        <w:rPr>
          <w:b/>
          <w:bCs/>
        </w:rPr>
      </w:pPr>
      <w:r w:rsidRPr="002A3612">
        <w:t> </w:t>
      </w:r>
      <w:r w:rsidRPr="002A3612">
        <w:rPr>
          <w:rFonts w:hint="eastAsia"/>
        </w:rPr>
        <w:t xml:space="preserve">                                                 </w:t>
      </w:r>
      <w:r w:rsidRPr="002A3612">
        <w:t> </w:t>
      </w:r>
      <w:r w:rsidRPr="002A3612">
        <w:rPr>
          <w:rFonts w:hint="eastAsia"/>
        </w:rPr>
        <w:t xml:space="preserve">  </w:t>
      </w:r>
      <w:r w:rsidR="005A1775" w:rsidRPr="002A3612">
        <w:rPr>
          <w:rFonts w:hint="eastAsia"/>
        </w:rPr>
        <w:t xml:space="preserve">    </w:t>
      </w:r>
      <w:r w:rsidRPr="002A3612">
        <w:t>合同编号：</w:t>
      </w:r>
    </w:p>
    <w:p w14:paraId="2B6B3184" w14:textId="60442077" w:rsidR="00DA6DB3" w:rsidRPr="002A3612" w:rsidRDefault="000C0E57">
      <w:pPr>
        <w:pStyle w:val="a9"/>
        <w:spacing w:before="0" w:beforeAutospacing="0" w:after="0" w:afterAutospacing="0" w:line="440" w:lineRule="atLeast"/>
        <w:rPr>
          <w:b/>
          <w:bCs/>
        </w:rPr>
      </w:pPr>
      <w:r w:rsidRPr="002A3612">
        <w:rPr>
          <w:b/>
          <w:bCs/>
        </w:rPr>
        <w:t>甲方：</w:t>
      </w:r>
      <w:r w:rsidR="00677C69" w:rsidRPr="002A3612">
        <w:rPr>
          <w:b/>
          <w:bCs/>
        </w:rPr>
        <w:t xml:space="preserve"> </w:t>
      </w:r>
    </w:p>
    <w:p w14:paraId="4A576E44" w14:textId="77777777" w:rsidR="00DA6DB3" w:rsidRPr="002A3612" w:rsidRDefault="000C0E57">
      <w:pPr>
        <w:pStyle w:val="a9"/>
        <w:spacing w:before="0" w:beforeAutospacing="0" w:after="0" w:afterAutospacing="0" w:line="440" w:lineRule="atLeast"/>
        <w:rPr>
          <w:b/>
          <w:bCs/>
        </w:rPr>
      </w:pPr>
      <w:r w:rsidRPr="002A3612">
        <w:rPr>
          <w:rFonts w:hint="eastAsia"/>
          <w:b/>
          <w:bCs/>
        </w:rPr>
        <w:t>联系人：</w:t>
      </w:r>
    </w:p>
    <w:p w14:paraId="172E1453" w14:textId="741CFDE1" w:rsidR="00DA6DB3" w:rsidRPr="002A3612" w:rsidRDefault="000C0E57">
      <w:pPr>
        <w:pStyle w:val="a9"/>
        <w:spacing w:before="0" w:beforeAutospacing="0" w:after="0" w:afterAutospacing="0" w:line="440" w:lineRule="atLeast"/>
        <w:rPr>
          <w:b/>
          <w:bCs/>
        </w:rPr>
      </w:pPr>
      <w:r w:rsidRPr="002A3612">
        <w:rPr>
          <w:rFonts w:hint="eastAsia"/>
          <w:b/>
          <w:bCs/>
        </w:rPr>
        <w:t>联系电话：</w:t>
      </w:r>
    </w:p>
    <w:p w14:paraId="5DCE8406" w14:textId="77777777" w:rsidR="00DA6DB3" w:rsidRPr="002A3612" w:rsidRDefault="000C0E57">
      <w:pPr>
        <w:pStyle w:val="a9"/>
        <w:spacing w:before="0" w:beforeAutospacing="0" w:after="0" w:afterAutospacing="0" w:line="440" w:lineRule="atLeast"/>
        <w:rPr>
          <w:b/>
          <w:bCs/>
        </w:rPr>
      </w:pPr>
      <w:r w:rsidRPr="002A3612">
        <w:t xml:space="preserve">                      </w:t>
      </w:r>
    </w:p>
    <w:p w14:paraId="56ABCC25" w14:textId="0523BFD4" w:rsidR="00DA6DB3" w:rsidRPr="002A3612" w:rsidRDefault="000C0E57">
      <w:pPr>
        <w:pStyle w:val="a9"/>
        <w:spacing w:before="0" w:beforeAutospacing="0" w:after="0" w:afterAutospacing="0" w:line="440" w:lineRule="atLeast"/>
        <w:rPr>
          <w:b/>
          <w:bCs/>
        </w:rPr>
      </w:pPr>
      <w:r w:rsidRPr="002A3612">
        <w:rPr>
          <w:b/>
          <w:bCs/>
        </w:rPr>
        <w:t>乙方：</w:t>
      </w:r>
      <w:r w:rsidR="00E405C0" w:rsidRPr="002A3612">
        <w:rPr>
          <w:b/>
          <w:bCs/>
        </w:rPr>
        <w:t xml:space="preserve"> </w:t>
      </w:r>
    </w:p>
    <w:p w14:paraId="17C38BD9" w14:textId="77777777" w:rsidR="00DA6DB3" w:rsidRPr="002A3612" w:rsidRDefault="000C0E57">
      <w:pPr>
        <w:pStyle w:val="a9"/>
        <w:spacing w:before="0" w:beforeAutospacing="0" w:after="0" w:afterAutospacing="0" w:line="440" w:lineRule="atLeast"/>
        <w:rPr>
          <w:b/>
          <w:bCs/>
        </w:rPr>
      </w:pPr>
      <w:r w:rsidRPr="002A3612">
        <w:rPr>
          <w:rFonts w:hint="eastAsia"/>
          <w:b/>
          <w:bCs/>
        </w:rPr>
        <w:t>联系人：</w:t>
      </w:r>
      <w:r w:rsidRPr="002A3612">
        <w:rPr>
          <w:b/>
          <w:bCs/>
        </w:rPr>
        <w:t xml:space="preserve"> </w:t>
      </w:r>
    </w:p>
    <w:p w14:paraId="43D8C698" w14:textId="4927EE0D" w:rsidR="00DA6DB3" w:rsidRPr="002A3612" w:rsidRDefault="000C0E57">
      <w:pPr>
        <w:pStyle w:val="a9"/>
        <w:spacing w:before="0" w:beforeAutospacing="0" w:after="0" w:afterAutospacing="0" w:line="440" w:lineRule="atLeast"/>
      </w:pPr>
      <w:r w:rsidRPr="002A3612">
        <w:rPr>
          <w:rFonts w:hint="eastAsia"/>
          <w:b/>
          <w:bCs/>
        </w:rPr>
        <w:t>联系电话：</w:t>
      </w:r>
    </w:p>
    <w:p w14:paraId="3A0AFDED" w14:textId="77777777" w:rsidR="00DA6DB3" w:rsidRPr="002A3612" w:rsidRDefault="00DA6DB3">
      <w:pPr>
        <w:pStyle w:val="a9"/>
        <w:spacing w:before="0" w:beforeAutospacing="0" w:after="0" w:afterAutospacing="0" w:line="440" w:lineRule="atLeast"/>
      </w:pPr>
    </w:p>
    <w:p w14:paraId="28EE80E1" w14:textId="3B94DDF9" w:rsidR="009D13C1" w:rsidRPr="002A3612" w:rsidRDefault="003951A1">
      <w:pPr>
        <w:pStyle w:val="a9"/>
        <w:spacing w:line="440" w:lineRule="atLeast"/>
      </w:pPr>
      <w:r w:rsidRPr="002A3612">
        <w:rPr>
          <w:rFonts w:hint="eastAsia"/>
        </w:rPr>
        <w:t xml:space="preserve">    </w:t>
      </w:r>
      <w:r w:rsidR="000C0E57" w:rsidRPr="002A3612">
        <w:t>甲、乙双方在平等自愿的基础上，</w:t>
      </w:r>
      <w:r w:rsidR="00677C69" w:rsidRPr="002A3612">
        <w:rPr>
          <w:rFonts w:hint="eastAsia"/>
        </w:rPr>
        <w:t>依据《中华人民共和国合同法》及相关法律法规，就甲</w:t>
      </w:r>
      <w:r w:rsidR="00FA5071" w:rsidRPr="002A3612">
        <w:rPr>
          <w:rFonts w:hint="eastAsia"/>
        </w:rPr>
        <w:t>方申请入驻</w:t>
      </w:r>
      <w:r w:rsidR="00677C69" w:rsidRPr="002A3612">
        <w:rPr>
          <w:rFonts w:hint="eastAsia"/>
        </w:rPr>
        <w:t>乙</w:t>
      </w:r>
      <w:r w:rsidR="009D13C1" w:rsidRPr="002A3612">
        <w:rPr>
          <w:rFonts w:hint="eastAsia"/>
        </w:rPr>
        <w:t>方</w:t>
      </w:r>
      <w:r w:rsidR="00FA5071" w:rsidRPr="002A3612">
        <w:rPr>
          <w:rFonts w:hint="eastAsia"/>
        </w:rPr>
        <w:t>精品官网</w:t>
      </w:r>
      <w:r w:rsidR="00594FB7" w:rsidRPr="002A3612">
        <w:rPr>
          <w:rFonts w:hint="eastAsia"/>
        </w:rPr>
        <w:t>及相关</w:t>
      </w:r>
      <w:r w:rsidR="000C0E57" w:rsidRPr="002A3612">
        <w:t>服务</w:t>
      </w:r>
      <w:r w:rsidR="009D13C1" w:rsidRPr="002A3612">
        <w:t>事宜</w:t>
      </w:r>
      <w:r w:rsidR="009D13C1" w:rsidRPr="002A3612">
        <w:rPr>
          <w:rFonts w:hint="eastAsia"/>
        </w:rPr>
        <w:t>协商</w:t>
      </w:r>
      <w:r w:rsidR="000C0E57" w:rsidRPr="002A3612">
        <w:t>一致，</w:t>
      </w:r>
      <w:r w:rsidR="009D13C1" w:rsidRPr="002A3612">
        <w:rPr>
          <w:rFonts w:hint="eastAsia"/>
        </w:rPr>
        <w:t>达成如下约定，以资共同遵守</w:t>
      </w:r>
      <w:r w:rsidR="000C0E57" w:rsidRPr="002A3612">
        <w:t>： </w:t>
      </w:r>
    </w:p>
    <w:p w14:paraId="76EA3394" w14:textId="583AB3D0" w:rsidR="00142464" w:rsidRPr="002A3612" w:rsidRDefault="002D4022">
      <w:pPr>
        <w:spacing w:line="400" w:lineRule="exact"/>
        <w:outlineLvl w:val="0"/>
        <w:rPr>
          <w:rFonts w:ascii="宋体" w:hAnsi="宋体"/>
          <w:b/>
          <w:sz w:val="28"/>
          <w:szCs w:val="28"/>
        </w:rPr>
      </w:pPr>
      <w:r w:rsidRPr="002A3612">
        <w:rPr>
          <w:rFonts w:ascii="宋体" w:hAnsi="宋体" w:hint="eastAsia"/>
          <w:b/>
          <w:sz w:val="28"/>
          <w:szCs w:val="28"/>
        </w:rPr>
        <w:t>第一条  产品与</w:t>
      </w:r>
      <w:r w:rsidR="00142464" w:rsidRPr="002A3612">
        <w:rPr>
          <w:rFonts w:ascii="宋体" w:hAnsi="宋体" w:hint="eastAsia"/>
          <w:b/>
          <w:sz w:val="28"/>
          <w:szCs w:val="28"/>
        </w:rPr>
        <w:t>订购</w:t>
      </w:r>
    </w:p>
    <w:p w14:paraId="36228D3D" w14:textId="4F915E97" w:rsidR="00142464" w:rsidRPr="002A3612" w:rsidRDefault="00142464">
      <w:pPr>
        <w:spacing w:line="400" w:lineRule="exact"/>
        <w:outlineLvl w:val="0"/>
        <w:rPr>
          <w:rFonts w:ascii="宋体" w:hAnsi="宋体"/>
          <w:sz w:val="24"/>
          <w:szCs w:val="24"/>
        </w:rPr>
      </w:pPr>
      <w:r w:rsidRPr="002A3612">
        <w:rPr>
          <w:rFonts w:ascii="宋体" w:hAnsi="宋体" w:hint="eastAsia"/>
          <w:sz w:val="24"/>
          <w:szCs w:val="24"/>
        </w:rPr>
        <w:t>1</w:t>
      </w:r>
      <w:r w:rsidR="005B65D4" w:rsidRPr="002A3612">
        <w:rPr>
          <w:rFonts w:ascii="宋体" w:hAnsi="宋体" w:hint="eastAsia"/>
          <w:sz w:val="24"/>
          <w:szCs w:val="24"/>
        </w:rPr>
        <w:t>、定义：本协议所称“精品官网</w:t>
      </w:r>
      <w:r w:rsidR="00594FB7" w:rsidRPr="002A3612">
        <w:rPr>
          <w:rFonts w:ascii="宋体" w:hAnsi="宋体" w:hint="eastAsia"/>
          <w:sz w:val="24"/>
          <w:szCs w:val="24"/>
        </w:rPr>
        <w:t>”</w:t>
      </w:r>
      <w:r w:rsidR="005B65D4" w:rsidRPr="002A3612">
        <w:rPr>
          <w:rFonts w:ascii="宋体" w:hAnsi="宋体" w:hint="eastAsia"/>
          <w:sz w:val="24"/>
          <w:szCs w:val="24"/>
        </w:rPr>
        <w:t>（“官网”）指基于</w:t>
      </w:r>
      <w:r w:rsidR="00985F01" w:rsidRPr="002A3612">
        <w:rPr>
          <w:rFonts w:ascii="宋体" w:hAnsi="宋体" w:hint="eastAsia"/>
          <w:sz w:val="24"/>
          <w:szCs w:val="24"/>
        </w:rPr>
        <w:t>乙方</w:t>
      </w:r>
      <w:r w:rsidR="005B65D4" w:rsidRPr="002A3612">
        <w:rPr>
          <w:rFonts w:ascii="宋体" w:hAnsi="宋体" w:hint="eastAsia"/>
          <w:sz w:val="24"/>
          <w:szCs w:val="24"/>
        </w:rPr>
        <w:t>主站（</w:t>
      </w:r>
      <w:hyperlink r:id="rId9" w:history="1">
        <w:r w:rsidR="005B65D4" w:rsidRPr="002A3612">
          <w:rPr>
            <w:rStyle w:val="ab"/>
            <w:rFonts w:ascii="宋体" w:hAnsi="宋体" w:hint="eastAsia"/>
            <w:sz w:val="24"/>
            <w:szCs w:val="24"/>
          </w:rPr>
          <w:t>www</w:t>
        </w:r>
        <w:r w:rsidR="005B65D4" w:rsidRPr="002A3612">
          <w:rPr>
            <w:rStyle w:val="ab"/>
            <w:rFonts w:ascii="宋体" w:hAnsi="宋体"/>
            <w:sz w:val="24"/>
            <w:szCs w:val="24"/>
          </w:rPr>
          <w:t>.baixing.com</w:t>
        </w:r>
      </w:hyperlink>
      <w:r w:rsidR="005B65D4" w:rsidRPr="002A3612">
        <w:rPr>
          <w:rFonts w:ascii="宋体" w:hAnsi="宋体"/>
          <w:sz w:val="24"/>
          <w:szCs w:val="24"/>
        </w:rPr>
        <w:t xml:space="preserve"> ）</w:t>
      </w:r>
      <w:r w:rsidR="005B65D4" w:rsidRPr="002A3612">
        <w:rPr>
          <w:rFonts w:ascii="宋体" w:hAnsi="宋体" w:hint="eastAsia"/>
          <w:sz w:val="24"/>
          <w:szCs w:val="24"/>
        </w:rPr>
        <w:t>下建立的</w:t>
      </w:r>
      <w:r w:rsidR="005B65D4" w:rsidRPr="002A3612">
        <w:rPr>
          <w:rFonts w:ascii="Segoe UI Emoji" w:hAnsi="Segoe UI Emoji" w:cs="Segoe UI Emoji" w:hint="eastAsia"/>
          <w:sz w:val="24"/>
          <w:szCs w:val="24"/>
        </w:rPr>
        <w:t>二级域名网页，甲方享有在该网页内独立自主运营网页内容、宣传推广其产品的权利。</w:t>
      </w:r>
      <w:r w:rsidR="00985F01" w:rsidRPr="002A3612">
        <w:rPr>
          <w:rFonts w:ascii="宋体" w:hAnsi="宋体" w:hint="eastAsia"/>
          <w:sz w:val="24"/>
          <w:szCs w:val="24"/>
        </w:rPr>
        <w:t>。</w:t>
      </w:r>
    </w:p>
    <w:p w14:paraId="5FAF70B6" w14:textId="6C2253C3" w:rsidR="002D4022" w:rsidRPr="002A3612" w:rsidRDefault="002D4022">
      <w:pPr>
        <w:spacing w:line="400" w:lineRule="exact"/>
        <w:outlineLvl w:val="0"/>
        <w:rPr>
          <w:rFonts w:ascii="宋体" w:hAnsi="宋体"/>
          <w:sz w:val="24"/>
          <w:szCs w:val="24"/>
        </w:rPr>
      </w:pPr>
      <w:r w:rsidRPr="002A3612">
        <w:rPr>
          <w:rFonts w:ascii="宋体" w:hAnsi="宋体" w:hint="eastAsia"/>
          <w:sz w:val="24"/>
          <w:szCs w:val="24"/>
        </w:rPr>
        <w:t>2、</w:t>
      </w:r>
      <w:r w:rsidR="00594FB7" w:rsidRPr="002A3612">
        <w:rPr>
          <w:rFonts w:ascii="宋体" w:hAnsi="宋体" w:hint="eastAsia"/>
          <w:sz w:val="24"/>
          <w:szCs w:val="24"/>
        </w:rPr>
        <w:t>效果：</w:t>
      </w:r>
      <w:r w:rsidRPr="002A3612">
        <w:rPr>
          <w:rFonts w:ascii="宋体" w:hAnsi="宋体" w:hint="eastAsia"/>
          <w:sz w:val="24"/>
          <w:szCs w:val="24"/>
        </w:rPr>
        <w:t>鉴于互联网信息服务效果的不可控性，乙方在充分保障甲方使用约定服务功能和内容的前提下，对服务效果不做任何承诺。</w:t>
      </w:r>
    </w:p>
    <w:p w14:paraId="1684C0A4" w14:textId="7AED9728" w:rsidR="005B65D4" w:rsidRPr="002A3612" w:rsidRDefault="005B65D4">
      <w:pPr>
        <w:spacing w:line="400" w:lineRule="exact"/>
        <w:outlineLvl w:val="0"/>
        <w:rPr>
          <w:rFonts w:ascii="宋体" w:hAnsi="宋体"/>
          <w:sz w:val="24"/>
          <w:szCs w:val="24"/>
          <w:u w:val="single"/>
        </w:rPr>
      </w:pPr>
      <w:r w:rsidRPr="002A3612">
        <w:rPr>
          <w:rFonts w:ascii="宋体" w:hAnsi="宋体" w:hint="eastAsia"/>
          <w:sz w:val="24"/>
          <w:szCs w:val="24"/>
        </w:rPr>
        <w:t>3、甲方指定官网链接：</w:t>
      </w:r>
      <w:r w:rsidRPr="002A3612">
        <w:rPr>
          <w:rFonts w:ascii="宋体" w:hAnsi="宋体" w:hint="eastAsia"/>
          <w:sz w:val="24"/>
          <w:szCs w:val="24"/>
          <w:u w:val="single"/>
        </w:rPr>
        <w:t xml:space="preserve">   </w:t>
      </w:r>
      <w:r w:rsidR="00DC2E4B" w:rsidRPr="002A3612">
        <w:rPr>
          <w:rFonts w:ascii="宋体" w:hAnsi="宋体" w:hint="eastAsia"/>
          <w:sz w:val="24"/>
          <w:szCs w:val="24"/>
          <w:u w:val="single"/>
        </w:rPr>
        <w:t xml:space="preserve">                                    。 </w:t>
      </w:r>
      <w:r w:rsidRPr="002A3612">
        <w:rPr>
          <w:rFonts w:ascii="宋体" w:hAnsi="宋体" w:hint="eastAsia"/>
          <w:sz w:val="24"/>
          <w:szCs w:val="24"/>
          <w:u w:val="single"/>
        </w:rPr>
        <w:t xml:space="preserve">                    </w:t>
      </w:r>
      <w:r w:rsidRPr="002A3612">
        <w:rPr>
          <w:rFonts w:ascii="宋体" w:hAnsi="宋体"/>
          <w:sz w:val="24"/>
          <w:szCs w:val="24"/>
          <w:u w:val="single"/>
        </w:rPr>
        <w:t xml:space="preserve"> </w:t>
      </w:r>
    </w:p>
    <w:p w14:paraId="5BB09568" w14:textId="6F25E14F" w:rsidR="00DA6DB3" w:rsidRPr="002A3612" w:rsidRDefault="002D4022" w:rsidP="003951A1">
      <w:pPr>
        <w:spacing w:line="400" w:lineRule="exact"/>
        <w:outlineLvl w:val="0"/>
        <w:rPr>
          <w:rFonts w:ascii="宋体" w:hAnsi="宋体"/>
          <w:b/>
          <w:sz w:val="28"/>
          <w:szCs w:val="28"/>
        </w:rPr>
      </w:pPr>
      <w:r w:rsidRPr="002A3612">
        <w:rPr>
          <w:rFonts w:ascii="宋体" w:hAnsi="宋体" w:hint="eastAsia"/>
          <w:b/>
          <w:sz w:val="28"/>
          <w:szCs w:val="28"/>
        </w:rPr>
        <w:t>第</w:t>
      </w:r>
      <w:r w:rsidR="00594FB7" w:rsidRPr="002A3612">
        <w:rPr>
          <w:rFonts w:ascii="宋体" w:hAnsi="宋体" w:hint="eastAsia"/>
          <w:b/>
          <w:sz w:val="28"/>
          <w:szCs w:val="28"/>
        </w:rPr>
        <w:t>二</w:t>
      </w:r>
      <w:r w:rsidRPr="002A3612">
        <w:rPr>
          <w:rFonts w:ascii="宋体" w:hAnsi="宋体" w:hint="eastAsia"/>
          <w:b/>
          <w:sz w:val="28"/>
          <w:szCs w:val="28"/>
        </w:rPr>
        <w:t xml:space="preserve">条  </w:t>
      </w:r>
      <w:r w:rsidR="001943D6" w:rsidRPr="002A3612">
        <w:rPr>
          <w:rFonts w:ascii="宋体" w:hAnsi="宋体" w:hint="eastAsia"/>
          <w:b/>
          <w:sz w:val="28"/>
          <w:szCs w:val="28"/>
        </w:rPr>
        <w:t>服务的</w:t>
      </w:r>
      <w:r w:rsidR="003951A1" w:rsidRPr="002A3612">
        <w:rPr>
          <w:rFonts w:ascii="宋体" w:hAnsi="宋体" w:hint="eastAsia"/>
          <w:b/>
          <w:sz w:val="28"/>
          <w:szCs w:val="28"/>
        </w:rPr>
        <w:t>开通</w:t>
      </w:r>
      <w:r w:rsidR="000C0E57" w:rsidRPr="002A3612">
        <w:rPr>
          <w:rFonts w:ascii="宋体" w:hAnsi="宋体" w:hint="eastAsia"/>
          <w:sz w:val="28"/>
          <w:szCs w:val="28"/>
        </w:rPr>
        <w:t xml:space="preserve"> </w:t>
      </w:r>
    </w:p>
    <w:p w14:paraId="2060A0CF" w14:textId="590456DA" w:rsidR="00DA6DB3" w:rsidRPr="002A3612" w:rsidRDefault="000C0E57" w:rsidP="003951A1">
      <w:pPr>
        <w:spacing w:line="400" w:lineRule="exact"/>
        <w:outlineLvl w:val="0"/>
        <w:rPr>
          <w:rFonts w:ascii="宋体" w:hAnsi="宋体"/>
          <w:b/>
          <w:sz w:val="24"/>
          <w:szCs w:val="24"/>
        </w:rPr>
      </w:pPr>
      <w:r w:rsidRPr="002A3612">
        <w:rPr>
          <w:rFonts w:ascii="宋体" w:hAnsi="宋体" w:hint="eastAsia"/>
          <w:sz w:val="24"/>
          <w:szCs w:val="24"/>
        </w:rPr>
        <w:t>1、</w:t>
      </w:r>
      <w:r w:rsidR="005B65D4" w:rsidRPr="002A3612">
        <w:rPr>
          <w:rFonts w:ascii="宋体" w:hAnsi="宋体" w:hint="eastAsia"/>
          <w:sz w:val="24"/>
          <w:szCs w:val="24"/>
        </w:rPr>
        <w:t>甲方精品官网需在本协议生效后，甲方付款后且官网内容通过乙方审核后方开通。</w:t>
      </w:r>
    </w:p>
    <w:p w14:paraId="1975D519" w14:textId="2031A020" w:rsidR="00DA6DB3" w:rsidRPr="002A3612" w:rsidRDefault="00026F97">
      <w:pPr>
        <w:spacing w:line="400" w:lineRule="exact"/>
        <w:rPr>
          <w:rFonts w:ascii="宋体" w:hAnsi="宋体"/>
          <w:sz w:val="24"/>
          <w:szCs w:val="24"/>
        </w:rPr>
      </w:pPr>
      <w:r w:rsidRPr="002A3612">
        <w:rPr>
          <w:rFonts w:ascii="宋体" w:hAnsi="宋体" w:hint="eastAsia"/>
          <w:sz w:val="24"/>
          <w:szCs w:val="24"/>
        </w:rPr>
        <w:t>2</w:t>
      </w:r>
      <w:r w:rsidR="000C0E57" w:rsidRPr="002A3612">
        <w:rPr>
          <w:rFonts w:ascii="宋体" w:hAnsi="宋体" w:hint="eastAsia"/>
          <w:sz w:val="24"/>
          <w:szCs w:val="24"/>
        </w:rPr>
        <w:t>、</w:t>
      </w:r>
      <w:r w:rsidR="00677C69" w:rsidRPr="002A3612">
        <w:rPr>
          <w:rFonts w:ascii="宋体" w:hAnsi="宋体" w:hint="eastAsia"/>
          <w:sz w:val="24"/>
          <w:szCs w:val="24"/>
        </w:rPr>
        <w:t>甲方应妥善保管账户</w:t>
      </w:r>
      <w:r w:rsidR="00724533" w:rsidRPr="002A3612">
        <w:rPr>
          <w:rFonts w:ascii="宋体" w:hAnsi="宋体" w:hint="eastAsia"/>
          <w:sz w:val="24"/>
          <w:szCs w:val="24"/>
        </w:rPr>
        <w:t>和</w:t>
      </w:r>
      <w:r w:rsidR="00677C69" w:rsidRPr="002A3612">
        <w:rPr>
          <w:rFonts w:ascii="宋体" w:hAnsi="宋体" w:hint="eastAsia"/>
          <w:sz w:val="24"/>
          <w:szCs w:val="24"/>
        </w:rPr>
        <w:t>密码，非因乙方责任（系统、网络等技术</w:t>
      </w:r>
      <w:r w:rsidR="00895978" w:rsidRPr="002A3612">
        <w:rPr>
          <w:rFonts w:ascii="宋体" w:hAnsi="宋体" w:hint="eastAsia"/>
          <w:sz w:val="24"/>
          <w:szCs w:val="24"/>
        </w:rPr>
        <w:t>故障）导致账号被盗用，由此产生的任何损失，乙方对此不承担任何责任。</w:t>
      </w:r>
    </w:p>
    <w:p w14:paraId="587CF281" w14:textId="7C3D0596" w:rsidR="00DA6DB3" w:rsidRPr="002A3612" w:rsidRDefault="00864370">
      <w:pPr>
        <w:spacing w:line="400" w:lineRule="exact"/>
        <w:outlineLvl w:val="0"/>
        <w:rPr>
          <w:rFonts w:ascii="宋体" w:hAnsi="宋体"/>
          <w:b/>
          <w:sz w:val="28"/>
          <w:szCs w:val="28"/>
        </w:rPr>
      </w:pPr>
      <w:r w:rsidRPr="002A3612">
        <w:rPr>
          <w:rFonts w:ascii="宋体" w:hAnsi="宋体" w:hint="eastAsia"/>
          <w:b/>
          <w:sz w:val="28"/>
          <w:szCs w:val="28"/>
        </w:rPr>
        <w:t>第</w:t>
      </w:r>
      <w:r w:rsidR="00594FB7" w:rsidRPr="002A3612">
        <w:rPr>
          <w:rFonts w:ascii="宋体" w:hAnsi="宋体" w:hint="eastAsia"/>
          <w:b/>
          <w:sz w:val="28"/>
          <w:szCs w:val="28"/>
        </w:rPr>
        <w:t>三</w:t>
      </w:r>
      <w:r w:rsidRPr="002A3612">
        <w:rPr>
          <w:rFonts w:ascii="宋体" w:hAnsi="宋体" w:hint="eastAsia"/>
          <w:b/>
          <w:sz w:val="28"/>
          <w:szCs w:val="28"/>
        </w:rPr>
        <w:t xml:space="preserve">条  </w:t>
      </w:r>
      <w:r w:rsidR="006B0A5B" w:rsidRPr="002A3612">
        <w:rPr>
          <w:rFonts w:ascii="宋体" w:hAnsi="宋体" w:hint="eastAsia"/>
          <w:b/>
          <w:sz w:val="28"/>
          <w:szCs w:val="28"/>
        </w:rPr>
        <w:t>费用</w:t>
      </w:r>
      <w:r w:rsidR="00057F25" w:rsidRPr="002A3612">
        <w:rPr>
          <w:rFonts w:ascii="宋体" w:hAnsi="宋体" w:hint="eastAsia"/>
          <w:b/>
          <w:sz w:val="28"/>
          <w:szCs w:val="28"/>
        </w:rPr>
        <w:t>与期限</w:t>
      </w:r>
    </w:p>
    <w:p w14:paraId="02511000" w14:textId="480381D3" w:rsidR="00DA6DB3" w:rsidRPr="002A3612" w:rsidRDefault="000C0E57" w:rsidP="00026F97">
      <w:pPr>
        <w:spacing w:line="400" w:lineRule="exact"/>
        <w:rPr>
          <w:rFonts w:ascii="宋体" w:hAnsi="宋体"/>
          <w:sz w:val="24"/>
          <w:szCs w:val="24"/>
        </w:rPr>
      </w:pPr>
      <w:r w:rsidRPr="002A3612">
        <w:rPr>
          <w:rFonts w:ascii="宋体" w:hAnsi="宋体" w:hint="eastAsia"/>
          <w:sz w:val="24"/>
          <w:szCs w:val="24"/>
        </w:rPr>
        <w:t>1、</w:t>
      </w:r>
      <w:r w:rsidR="005B65D4" w:rsidRPr="002A3612">
        <w:rPr>
          <w:rFonts w:ascii="宋体" w:hAnsi="宋体" w:hint="eastAsia"/>
          <w:sz w:val="24"/>
          <w:szCs w:val="24"/>
        </w:rPr>
        <w:t>官网服务费用为：</w:t>
      </w:r>
      <w:r w:rsidR="005B65D4" w:rsidRPr="002A3612">
        <w:rPr>
          <w:rFonts w:ascii="宋体" w:hAnsi="宋体" w:hint="eastAsia"/>
          <w:sz w:val="24"/>
          <w:szCs w:val="24"/>
          <w:u w:val="single"/>
        </w:rPr>
        <w:t xml:space="preserve">      </w:t>
      </w:r>
      <w:r w:rsidR="005B65D4" w:rsidRPr="002A3612">
        <w:rPr>
          <w:rFonts w:ascii="宋体" w:hAnsi="宋体" w:hint="eastAsia"/>
          <w:sz w:val="24"/>
          <w:szCs w:val="24"/>
        </w:rPr>
        <w:t xml:space="preserve">元／年。乙方有权依据市场和经营状况对次年费用进行调整。  </w:t>
      </w:r>
    </w:p>
    <w:p w14:paraId="13CD3237" w14:textId="7274D5B8" w:rsidR="00026F97" w:rsidRPr="002A3612" w:rsidRDefault="00026F97" w:rsidP="00026F97">
      <w:pPr>
        <w:rPr>
          <w:rFonts w:ascii="宋体" w:hAnsi="宋体"/>
          <w:sz w:val="24"/>
          <w:szCs w:val="24"/>
        </w:rPr>
      </w:pPr>
      <w:r w:rsidRPr="002A3612">
        <w:rPr>
          <w:rFonts w:ascii="宋体" w:hAnsi="宋体" w:hint="eastAsia"/>
          <w:sz w:val="24"/>
          <w:szCs w:val="24"/>
        </w:rPr>
        <w:t>2</w:t>
      </w:r>
      <w:r w:rsidR="00B66CE1" w:rsidRPr="002A3612">
        <w:rPr>
          <w:rFonts w:ascii="宋体" w:hAnsi="宋体" w:hint="eastAsia"/>
          <w:sz w:val="24"/>
          <w:szCs w:val="24"/>
        </w:rPr>
        <w:t>、</w:t>
      </w:r>
      <w:r w:rsidR="005B65D4" w:rsidRPr="002A3612">
        <w:rPr>
          <w:rFonts w:ascii="宋体" w:hAnsi="宋体" w:hint="eastAsia"/>
          <w:sz w:val="24"/>
          <w:szCs w:val="24"/>
        </w:rPr>
        <w:t>官网开通成功后，非因乙方过错</w:t>
      </w:r>
      <w:r w:rsidRPr="002A3612">
        <w:rPr>
          <w:rFonts w:ascii="宋体" w:hAnsi="宋体" w:hint="eastAsia"/>
          <w:sz w:val="24"/>
          <w:szCs w:val="24"/>
        </w:rPr>
        <w:t>，不支持</w:t>
      </w:r>
      <w:r w:rsidR="005B65D4" w:rsidRPr="002A3612">
        <w:rPr>
          <w:rFonts w:ascii="宋体" w:hAnsi="宋体" w:hint="eastAsia"/>
          <w:sz w:val="24"/>
          <w:szCs w:val="24"/>
        </w:rPr>
        <w:t>甲方</w:t>
      </w:r>
      <w:r w:rsidRPr="002A3612">
        <w:rPr>
          <w:rFonts w:ascii="宋体" w:hAnsi="宋体" w:hint="eastAsia"/>
          <w:sz w:val="24"/>
          <w:szCs w:val="24"/>
        </w:rPr>
        <w:t>退款</w:t>
      </w:r>
      <w:r w:rsidR="005B65D4" w:rsidRPr="002A3612">
        <w:rPr>
          <w:rFonts w:ascii="宋体" w:hAnsi="宋体" w:hint="eastAsia"/>
          <w:sz w:val="24"/>
          <w:szCs w:val="24"/>
        </w:rPr>
        <w:t>申请</w:t>
      </w:r>
      <w:r w:rsidR="00BD6948" w:rsidRPr="002A3612">
        <w:rPr>
          <w:rFonts w:ascii="宋体" w:hAnsi="宋体" w:hint="eastAsia"/>
          <w:sz w:val="24"/>
          <w:szCs w:val="24"/>
        </w:rPr>
        <w:t>；如确认退款，则实际</w:t>
      </w:r>
      <w:r w:rsidR="00BD6948" w:rsidRPr="002A3612">
        <w:rPr>
          <w:rFonts w:ascii="宋体" w:hAnsi="宋体" w:hint="eastAsia"/>
          <w:sz w:val="24"/>
          <w:szCs w:val="24"/>
        </w:rPr>
        <w:lastRenderedPageBreak/>
        <w:t>退款数额以甲方实际使用</w:t>
      </w:r>
      <w:r w:rsidR="005831C8" w:rsidRPr="002A3612">
        <w:rPr>
          <w:rFonts w:ascii="宋体" w:hAnsi="宋体" w:hint="eastAsia"/>
          <w:sz w:val="24"/>
          <w:szCs w:val="24"/>
        </w:rPr>
        <w:t>官网</w:t>
      </w:r>
      <w:r w:rsidR="00BD6948" w:rsidRPr="002A3612">
        <w:rPr>
          <w:rFonts w:ascii="宋体" w:hAnsi="宋体" w:hint="eastAsia"/>
          <w:sz w:val="24"/>
          <w:szCs w:val="24"/>
        </w:rPr>
        <w:t>服务天数折算。</w:t>
      </w:r>
    </w:p>
    <w:p w14:paraId="4C0C488C" w14:textId="0E56245F" w:rsidR="00057F25" w:rsidRPr="002A3612" w:rsidRDefault="00057F25" w:rsidP="00026F97">
      <w:pPr>
        <w:rPr>
          <w:color w:val="C00000"/>
        </w:rPr>
      </w:pPr>
      <w:r w:rsidRPr="002A3612">
        <w:rPr>
          <w:rFonts w:ascii="宋体" w:hAnsi="宋体" w:hint="eastAsia"/>
          <w:sz w:val="24"/>
          <w:szCs w:val="24"/>
        </w:rPr>
        <w:t>3</w:t>
      </w:r>
      <w:r w:rsidR="005B65D4" w:rsidRPr="002A3612">
        <w:rPr>
          <w:rFonts w:ascii="宋体" w:hAnsi="宋体" w:hint="eastAsia"/>
          <w:sz w:val="24"/>
          <w:szCs w:val="24"/>
        </w:rPr>
        <w:t>、本协议服务期限自甲方官网开通之日起</w:t>
      </w:r>
      <w:r w:rsidR="00AB439C" w:rsidRPr="002A3612">
        <w:rPr>
          <w:rFonts w:ascii="宋体" w:hAnsi="宋体" w:hint="eastAsia"/>
          <w:sz w:val="24"/>
          <w:szCs w:val="24"/>
        </w:rPr>
        <w:t>______</w:t>
      </w:r>
      <w:r w:rsidR="00A801DC" w:rsidRPr="002A3612">
        <w:rPr>
          <w:rFonts w:ascii="宋体" w:hAnsi="宋体" w:hint="eastAsia"/>
          <w:sz w:val="24"/>
          <w:szCs w:val="24"/>
        </w:rPr>
        <w:t>年；甲方如需继续开通，须</w:t>
      </w:r>
      <w:r w:rsidR="005B65D4" w:rsidRPr="002A3612">
        <w:rPr>
          <w:rFonts w:ascii="宋体" w:hAnsi="宋体" w:hint="eastAsia"/>
          <w:sz w:val="24"/>
          <w:szCs w:val="24"/>
        </w:rPr>
        <w:t>在期限届满前15日，另需书面提出申请并付费。</w:t>
      </w:r>
    </w:p>
    <w:p w14:paraId="143C3E9E" w14:textId="18A88399" w:rsidR="00F15BDC" w:rsidRPr="002A3612" w:rsidRDefault="00864370" w:rsidP="00026F97">
      <w:pPr>
        <w:spacing w:line="400" w:lineRule="exact"/>
        <w:rPr>
          <w:rFonts w:ascii="宋体" w:hAnsi="宋体"/>
          <w:b/>
          <w:sz w:val="28"/>
          <w:szCs w:val="28"/>
        </w:rPr>
      </w:pPr>
      <w:r w:rsidRPr="002A3612">
        <w:rPr>
          <w:rFonts w:ascii="宋体" w:hAnsi="宋体" w:hint="eastAsia"/>
          <w:b/>
          <w:sz w:val="28"/>
          <w:szCs w:val="28"/>
        </w:rPr>
        <w:t>第</w:t>
      </w:r>
      <w:r w:rsidR="00594FB7" w:rsidRPr="002A3612">
        <w:rPr>
          <w:rFonts w:ascii="宋体" w:hAnsi="宋体" w:hint="eastAsia"/>
          <w:b/>
          <w:sz w:val="28"/>
          <w:szCs w:val="28"/>
        </w:rPr>
        <w:t>四</w:t>
      </w:r>
      <w:r w:rsidRPr="002A3612">
        <w:rPr>
          <w:rFonts w:ascii="宋体" w:hAnsi="宋体" w:hint="eastAsia"/>
          <w:b/>
          <w:sz w:val="28"/>
          <w:szCs w:val="28"/>
        </w:rPr>
        <w:t xml:space="preserve">条  </w:t>
      </w:r>
      <w:r w:rsidR="00F15BDC" w:rsidRPr="002A3612">
        <w:rPr>
          <w:rFonts w:ascii="宋体" w:hAnsi="宋体" w:hint="eastAsia"/>
          <w:b/>
          <w:sz w:val="28"/>
          <w:szCs w:val="28"/>
        </w:rPr>
        <w:t>甲方的权利义务</w:t>
      </w:r>
    </w:p>
    <w:p w14:paraId="59970931" w14:textId="4F6501F6" w:rsidR="00724533" w:rsidRPr="002A3612" w:rsidRDefault="00724533" w:rsidP="00F15BDC">
      <w:pPr>
        <w:spacing w:line="400" w:lineRule="exact"/>
        <w:outlineLvl w:val="0"/>
        <w:rPr>
          <w:rFonts w:ascii="宋体" w:hAnsi="宋体"/>
          <w:sz w:val="24"/>
          <w:szCs w:val="24"/>
        </w:rPr>
      </w:pPr>
      <w:r w:rsidRPr="002A3612">
        <w:rPr>
          <w:rFonts w:ascii="宋体" w:hAnsi="宋体" w:hint="eastAsia"/>
          <w:sz w:val="24"/>
          <w:szCs w:val="24"/>
        </w:rPr>
        <w:t>1</w:t>
      </w:r>
      <w:r w:rsidR="00CA5294" w:rsidRPr="002A3612">
        <w:rPr>
          <w:rFonts w:ascii="宋体" w:hAnsi="宋体" w:hint="eastAsia"/>
          <w:sz w:val="24"/>
          <w:szCs w:val="24"/>
        </w:rPr>
        <w:t>、</w:t>
      </w:r>
      <w:r w:rsidR="00A801DC" w:rsidRPr="002A3612">
        <w:rPr>
          <w:rFonts w:ascii="宋体" w:hAnsi="宋体" w:hint="eastAsia"/>
          <w:sz w:val="24"/>
          <w:szCs w:val="24"/>
        </w:rPr>
        <w:t>甲方有权使用本协议项下精品官网相关的</w:t>
      </w:r>
      <w:r w:rsidR="003B5F6E" w:rsidRPr="002A3612">
        <w:rPr>
          <w:rFonts w:ascii="宋体" w:hAnsi="宋体" w:hint="eastAsia"/>
          <w:sz w:val="24"/>
          <w:szCs w:val="24"/>
        </w:rPr>
        <w:t>服务</w:t>
      </w:r>
      <w:r w:rsidRPr="002A3612">
        <w:rPr>
          <w:rFonts w:ascii="宋体" w:hAnsi="宋体" w:hint="eastAsia"/>
          <w:sz w:val="24"/>
          <w:szCs w:val="24"/>
        </w:rPr>
        <w:t>功能和内容。</w:t>
      </w:r>
    </w:p>
    <w:p w14:paraId="6159A727" w14:textId="3BB29FBB" w:rsidR="00B70F4C" w:rsidRPr="002A3612" w:rsidRDefault="00724533" w:rsidP="00F15BDC">
      <w:pPr>
        <w:spacing w:line="400" w:lineRule="exact"/>
        <w:rPr>
          <w:rFonts w:ascii="宋体" w:hAnsi="宋体"/>
          <w:sz w:val="24"/>
          <w:szCs w:val="24"/>
        </w:rPr>
      </w:pPr>
      <w:r w:rsidRPr="002A3612">
        <w:rPr>
          <w:rFonts w:ascii="宋体" w:hAnsi="宋体" w:hint="eastAsia"/>
          <w:sz w:val="24"/>
          <w:szCs w:val="24"/>
        </w:rPr>
        <w:t>2</w:t>
      </w:r>
      <w:r w:rsidR="00F15BDC" w:rsidRPr="002A3612">
        <w:rPr>
          <w:rFonts w:ascii="宋体" w:hAnsi="宋体" w:hint="eastAsia"/>
          <w:sz w:val="24"/>
          <w:szCs w:val="24"/>
        </w:rPr>
        <w:t>、</w:t>
      </w:r>
      <w:r w:rsidR="00256E4B" w:rsidRPr="002A3612">
        <w:rPr>
          <w:rFonts w:ascii="宋体" w:hAnsi="宋体" w:hint="eastAsia"/>
          <w:sz w:val="24"/>
          <w:szCs w:val="24"/>
        </w:rPr>
        <w:t>甲方</w:t>
      </w:r>
      <w:r w:rsidR="00A801DC" w:rsidRPr="002A3612">
        <w:rPr>
          <w:rFonts w:ascii="宋体" w:hAnsi="宋体" w:hint="eastAsia"/>
          <w:sz w:val="24"/>
          <w:szCs w:val="24"/>
        </w:rPr>
        <w:t>申请开通的官网链接、</w:t>
      </w:r>
      <w:r w:rsidR="005831C8" w:rsidRPr="002A3612">
        <w:rPr>
          <w:rFonts w:ascii="宋体" w:hAnsi="宋体" w:hint="eastAsia"/>
          <w:sz w:val="24"/>
          <w:szCs w:val="24"/>
        </w:rPr>
        <w:t>推广内容、产品或推广内容中所包含或指向的外链</w:t>
      </w:r>
      <w:r w:rsidR="00B11E45" w:rsidRPr="002A3612">
        <w:rPr>
          <w:rFonts w:ascii="宋体" w:hAnsi="宋体" w:hint="eastAsia"/>
          <w:sz w:val="24"/>
          <w:szCs w:val="24"/>
        </w:rPr>
        <w:t>应当</w:t>
      </w:r>
      <w:r w:rsidR="005831C8" w:rsidRPr="002A3612">
        <w:rPr>
          <w:rFonts w:ascii="宋体" w:hAnsi="宋体" w:hint="eastAsia"/>
          <w:sz w:val="24"/>
          <w:szCs w:val="24"/>
        </w:rPr>
        <w:t>同时</w:t>
      </w:r>
      <w:r w:rsidR="00B11E45" w:rsidRPr="002A3612">
        <w:rPr>
          <w:rFonts w:ascii="宋体" w:hAnsi="宋体" w:hint="eastAsia"/>
          <w:sz w:val="24"/>
          <w:szCs w:val="24"/>
        </w:rPr>
        <w:t>符合</w:t>
      </w:r>
      <w:r w:rsidR="00E27EE2" w:rsidRPr="002A3612">
        <w:rPr>
          <w:rFonts w:ascii="宋体" w:hAnsi="宋体" w:hint="eastAsia"/>
          <w:sz w:val="24"/>
          <w:szCs w:val="24"/>
        </w:rPr>
        <w:t>国家相关法律法规</w:t>
      </w:r>
      <w:r w:rsidR="00B11E45" w:rsidRPr="002A3612">
        <w:rPr>
          <w:rFonts w:ascii="宋体" w:hAnsi="宋体" w:hint="eastAsia"/>
          <w:sz w:val="24"/>
          <w:szCs w:val="24"/>
        </w:rPr>
        <w:t>、《百姓网用户服务协议》、百姓网版规</w:t>
      </w:r>
      <w:r w:rsidR="00E27EE2" w:rsidRPr="002A3612">
        <w:rPr>
          <w:rFonts w:ascii="宋体" w:hAnsi="宋体" w:hint="eastAsia"/>
          <w:sz w:val="24"/>
          <w:szCs w:val="24"/>
        </w:rPr>
        <w:t>和社会公序良俗，不得包含以下信息：</w:t>
      </w:r>
    </w:p>
    <w:p w14:paraId="34FC1D16" w14:textId="37CBE765" w:rsidR="00E27EE2" w:rsidRPr="002A3612" w:rsidRDefault="00E27EE2" w:rsidP="00F15BDC">
      <w:pPr>
        <w:spacing w:line="400" w:lineRule="exact"/>
        <w:rPr>
          <w:rFonts w:ascii="宋体" w:hAnsi="宋体"/>
          <w:sz w:val="24"/>
          <w:szCs w:val="24"/>
        </w:rPr>
      </w:pPr>
      <w:r w:rsidRPr="002A3612">
        <w:rPr>
          <w:rFonts w:ascii="宋体" w:hAnsi="宋体" w:hint="eastAsia"/>
          <w:sz w:val="24"/>
          <w:szCs w:val="24"/>
        </w:rPr>
        <w:t>（1）反对宪法所确定的基本原则的；</w:t>
      </w:r>
    </w:p>
    <w:p w14:paraId="4B8B499C" w14:textId="1ADD5328" w:rsidR="00E27EE2" w:rsidRPr="002A3612" w:rsidRDefault="00E27EE2" w:rsidP="00F15BDC">
      <w:pPr>
        <w:spacing w:line="400" w:lineRule="exact"/>
        <w:rPr>
          <w:rFonts w:ascii="宋体" w:hAnsi="宋体"/>
          <w:sz w:val="24"/>
          <w:szCs w:val="24"/>
        </w:rPr>
      </w:pPr>
      <w:r w:rsidRPr="002A3612">
        <w:rPr>
          <w:rFonts w:ascii="宋体" w:hAnsi="宋体" w:hint="eastAsia"/>
          <w:sz w:val="24"/>
          <w:szCs w:val="24"/>
        </w:rPr>
        <w:t>（2）危害国家安全，泄漏国家秘密，颠覆国家政权，破坏国家统一的；</w:t>
      </w:r>
    </w:p>
    <w:p w14:paraId="2478DA92" w14:textId="1189112F" w:rsidR="00E27EE2" w:rsidRPr="002A3612" w:rsidRDefault="00E27EE2" w:rsidP="00F15BDC">
      <w:pPr>
        <w:spacing w:line="400" w:lineRule="exact"/>
        <w:rPr>
          <w:rFonts w:ascii="宋体" w:hAnsi="宋体"/>
          <w:sz w:val="24"/>
          <w:szCs w:val="24"/>
        </w:rPr>
      </w:pPr>
      <w:r w:rsidRPr="002A3612">
        <w:rPr>
          <w:rFonts w:ascii="宋体" w:hAnsi="宋体" w:hint="eastAsia"/>
          <w:sz w:val="24"/>
          <w:szCs w:val="24"/>
        </w:rPr>
        <w:t>（3）煽动民族仇恨、民族歧视、破坏名族团结的；</w:t>
      </w:r>
    </w:p>
    <w:p w14:paraId="23E41670" w14:textId="367EC8A6" w:rsidR="006403C4" w:rsidRPr="002A3612" w:rsidRDefault="006403C4" w:rsidP="00F15BDC">
      <w:pPr>
        <w:spacing w:line="400" w:lineRule="exact"/>
        <w:rPr>
          <w:rFonts w:ascii="宋体" w:hAnsi="宋体"/>
          <w:sz w:val="24"/>
          <w:szCs w:val="24"/>
        </w:rPr>
      </w:pPr>
      <w:r w:rsidRPr="002A3612">
        <w:rPr>
          <w:rFonts w:ascii="宋体" w:hAnsi="宋体" w:hint="eastAsia"/>
          <w:sz w:val="24"/>
          <w:szCs w:val="24"/>
        </w:rPr>
        <w:t>（4）散布谣言，扰乱社会秩序，破坏社会问题的；</w:t>
      </w:r>
    </w:p>
    <w:p w14:paraId="38E44FA3" w14:textId="392E2735" w:rsidR="006403C4" w:rsidRPr="002A3612" w:rsidRDefault="006403C4" w:rsidP="00F15BDC">
      <w:pPr>
        <w:spacing w:line="400" w:lineRule="exact"/>
        <w:rPr>
          <w:rFonts w:ascii="宋体" w:hAnsi="宋体"/>
          <w:sz w:val="24"/>
          <w:szCs w:val="24"/>
        </w:rPr>
      </w:pPr>
      <w:r w:rsidRPr="002A3612">
        <w:rPr>
          <w:rFonts w:ascii="宋体" w:hAnsi="宋体" w:hint="eastAsia"/>
          <w:sz w:val="24"/>
          <w:szCs w:val="24"/>
        </w:rPr>
        <w:t>（5）散布淫秽、色情、赌博、暴力、凶杀、恐怖或者教唆犯罪的；</w:t>
      </w:r>
    </w:p>
    <w:p w14:paraId="3AA301DB" w14:textId="3A573D8F" w:rsidR="006403C4" w:rsidRPr="002A3612" w:rsidRDefault="006403C4" w:rsidP="00F15BDC">
      <w:pPr>
        <w:spacing w:line="400" w:lineRule="exact"/>
        <w:rPr>
          <w:rFonts w:ascii="宋体" w:hAnsi="宋体"/>
          <w:sz w:val="24"/>
          <w:szCs w:val="24"/>
        </w:rPr>
      </w:pPr>
      <w:r w:rsidRPr="002A3612">
        <w:rPr>
          <w:rFonts w:ascii="宋体" w:hAnsi="宋体" w:hint="eastAsia"/>
          <w:sz w:val="24"/>
          <w:szCs w:val="24"/>
        </w:rPr>
        <w:t>（6）侮辱或者诽谤他人，侵害他人合法权益的；</w:t>
      </w:r>
    </w:p>
    <w:p w14:paraId="3FE1670C" w14:textId="788D4A46" w:rsidR="006403C4" w:rsidRPr="002A3612" w:rsidRDefault="006403C4" w:rsidP="00F15BDC">
      <w:pPr>
        <w:spacing w:line="400" w:lineRule="exact"/>
        <w:rPr>
          <w:rFonts w:ascii="宋体" w:hAnsi="宋体"/>
          <w:sz w:val="24"/>
          <w:szCs w:val="24"/>
        </w:rPr>
      </w:pPr>
      <w:r w:rsidRPr="002A3612">
        <w:rPr>
          <w:rFonts w:ascii="宋体" w:hAnsi="宋体" w:hint="eastAsia"/>
          <w:sz w:val="24"/>
          <w:szCs w:val="24"/>
        </w:rPr>
        <w:t>（7）其他法律、行政法规</w:t>
      </w:r>
      <w:r w:rsidR="00A801DC" w:rsidRPr="002A3612">
        <w:rPr>
          <w:rFonts w:ascii="宋体" w:hAnsi="宋体" w:hint="eastAsia"/>
          <w:sz w:val="24"/>
          <w:szCs w:val="24"/>
        </w:rPr>
        <w:t>、规章条例</w:t>
      </w:r>
      <w:r w:rsidRPr="002A3612">
        <w:rPr>
          <w:rFonts w:ascii="宋体" w:hAnsi="宋体" w:hint="eastAsia"/>
          <w:sz w:val="24"/>
          <w:szCs w:val="24"/>
        </w:rPr>
        <w:t>禁止的内容；</w:t>
      </w:r>
    </w:p>
    <w:p w14:paraId="663AFC27" w14:textId="6F38F978" w:rsidR="00F15BDC" w:rsidRPr="002A3612" w:rsidRDefault="00724533" w:rsidP="00F15BDC">
      <w:pPr>
        <w:spacing w:line="400" w:lineRule="exact"/>
        <w:rPr>
          <w:rFonts w:ascii="宋体" w:hAnsi="宋体"/>
          <w:sz w:val="24"/>
          <w:szCs w:val="24"/>
        </w:rPr>
      </w:pPr>
      <w:r w:rsidRPr="002A3612">
        <w:rPr>
          <w:rFonts w:ascii="宋体" w:hAnsi="宋体" w:hint="eastAsia"/>
          <w:sz w:val="24"/>
          <w:szCs w:val="24"/>
        </w:rPr>
        <w:t>3</w:t>
      </w:r>
      <w:r w:rsidR="00B70F4C" w:rsidRPr="002A3612">
        <w:rPr>
          <w:rFonts w:ascii="宋体" w:hAnsi="宋体" w:hint="eastAsia"/>
          <w:sz w:val="24"/>
          <w:szCs w:val="24"/>
        </w:rPr>
        <w:t>、甲方</w:t>
      </w:r>
      <w:r w:rsidR="00A801DC" w:rsidRPr="002A3612">
        <w:rPr>
          <w:rFonts w:ascii="宋体" w:hAnsi="宋体" w:hint="eastAsia"/>
          <w:sz w:val="24"/>
          <w:szCs w:val="24"/>
        </w:rPr>
        <w:t>官网</w:t>
      </w:r>
      <w:r w:rsidR="00B70F4C" w:rsidRPr="002A3612">
        <w:rPr>
          <w:rFonts w:ascii="宋体" w:hAnsi="宋体" w:hint="eastAsia"/>
          <w:sz w:val="24"/>
          <w:szCs w:val="24"/>
        </w:rPr>
        <w:t>信息或推广的链接</w:t>
      </w:r>
      <w:r w:rsidR="005831C8" w:rsidRPr="002A3612">
        <w:rPr>
          <w:rFonts w:ascii="宋体" w:hAnsi="宋体" w:hint="eastAsia"/>
          <w:sz w:val="24"/>
          <w:szCs w:val="24"/>
        </w:rPr>
        <w:t>或包含的外链</w:t>
      </w:r>
      <w:r w:rsidR="00B70F4C" w:rsidRPr="002A3612">
        <w:rPr>
          <w:rFonts w:ascii="宋体" w:hAnsi="宋体" w:hint="eastAsia"/>
          <w:sz w:val="24"/>
          <w:szCs w:val="24"/>
        </w:rPr>
        <w:t>不得</w:t>
      </w:r>
      <w:r w:rsidR="006403C4" w:rsidRPr="002A3612">
        <w:rPr>
          <w:rFonts w:ascii="宋体" w:hAnsi="宋体" w:hint="eastAsia"/>
          <w:sz w:val="24"/>
          <w:szCs w:val="24"/>
        </w:rPr>
        <w:t>侵犯第三方</w:t>
      </w:r>
      <w:r w:rsidR="00B70F4C" w:rsidRPr="002A3612">
        <w:rPr>
          <w:rFonts w:ascii="宋体" w:hAnsi="宋体" w:hint="eastAsia"/>
          <w:sz w:val="24"/>
          <w:szCs w:val="24"/>
        </w:rPr>
        <w:t>知识产权</w:t>
      </w:r>
      <w:r w:rsidR="00DA3962" w:rsidRPr="002A3612">
        <w:rPr>
          <w:rFonts w:ascii="宋体" w:hAnsi="宋体" w:hint="eastAsia"/>
          <w:sz w:val="24"/>
          <w:szCs w:val="24"/>
        </w:rPr>
        <w:t>（商标权、专利权、著作权及商业秘密），如因侵权给第三方造成损失，甲方应承担全部法律责任。</w:t>
      </w:r>
    </w:p>
    <w:p w14:paraId="7FE84C51" w14:textId="6E448D33" w:rsidR="00F15BDC" w:rsidRPr="002A3612" w:rsidRDefault="00724533" w:rsidP="00F15BDC">
      <w:pPr>
        <w:spacing w:line="400" w:lineRule="exact"/>
        <w:rPr>
          <w:rFonts w:ascii="宋体" w:hAnsi="宋体"/>
          <w:sz w:val="24"/>
          <w:szCs w:val="24"/>
        </w:rPr>
      </w:pPr>
      <w:r w:rsidRPr="002A3612">
        <w:rPr>
          <w:rFonts w:ascii="宋体" w:hAnsi="宋体" w:hint="eastAsia"/>
          <w:sz w:val="24"/>
          <w:szCs w:val="24"/>
        </w:rPr>
        <w:t>4</w:t>
      </w:r>
      <w:r w:rsidR="00F15BDC" w:rsidRPr="002A3612">
        <w:rPr>
          <w:rFonts w:ascii="宋体" w:hAnsi="宋体" w:hint="eastAsia"/>
          <w:sz w:val="24"/>
          <w:szCs w:val="24"/>
        </w:rPr>
        <w:t>、</w:t>
      </w:r>
      <w:r w:rsidR="00DA3962" w:rsidRPr="002A3612">
        <w:rPr>
          <w:rFonts w:ascii="宋体" w:hAnsi="宋体" w:hint="eastAsia"/>
          <w:sz w:val="24"/>
          <w:szCs w:val="24"/>
        </w:rPr>
        <w:t>甲</w:t>
      </w:r>
      <w:r w:rsidR="00B70F4C" w:rsidRPr="002A3612">
        <w:rPr>
          <w:rFonts w:ascii="宋体" w:hAnsi="宋体" w:hint="eastAsia"/>
          <w:sz w:val="24"/>
          <w:szCs w:val="24"/>
        </w:rPr>
        <w:t>方保证</w:t>
      </w:r>
      <w:r w:rsidR="00A801DC" w:rsidRPr="002A3612">
        <w:rPr>
          <w:rFonts w:ascii="宋体" w:hAnsi="宋体" w:hint="eastAsia"/>
          <w:sz w:val="24"/>
          <w:szCs w:val="24"/>
        </w:rPr>
        <w:t>官网</w:t>
      </w:r>
      <w:r w:rsidR="00B70F4C" w:rsidRPr="002A3612">
        <w:rPr>
          <w:rFonts w:ascii="宋体" w:hAnsi="宋体" w:hint="eastAsia"/>
          <w:sz w:val="24"/>
          <w:szCs w:val="24"/>
        </w:rPr>
        <w:t>发布</w:t>
      </w:r>
      <w:r w:rsidR="00F15BDC" w:rsidRPr="002A3612">
        <w:rPr>
          <w:rFonts w:ascii="宋体" w:hAnsi="宋体" w:hint="eastAsia"/>
          <w:sz w:val="24"/>
          <w:szCs w:val="24"/>
        </w:rPr>
        <w:t>的信息真实、准确</w:t>
      </w:r>
      <w:r w:rsidR="00B70F4C" w:rsidRPr="002A3612">
        <w:rPr>
          <w:rFonts w:ascii="宋体" w:hAnsi="宋体" w:hint="eastAsia"/>
          <w:sz w:val="24"/>
          <w:szCs w:val="24"/>
        </w:rPr>
        <w:t>并与相关情况一致，甲方不得通过乙方平台</w:t>
      </w:r>
      <w:r w:rsidR="00134EFD" w:rsidRPr="002A3612">
        <w:rPr>
          <w:rFonts w:ascii="宋体" w:hAnsi="宋体" w:hint="eastAsia"/>
          <w:sz w:val="24"/>
          <w:szCs w:val="24"/>
        </w:rPr>
        <w:t>或本产品</w:t>
      </w:r>
      <w:r w:rsidR="00B70F4C" w:rsidRPr="002A3612">
        <w:rPr>
          <w:rFonts w:ascii="宋体" w:hAnsi="宋体" w:hint="eastAsia"/>
          <w:sz w:val="24"/>
          <w:szCs w:val="24"/>
        </w:rPr>
        <w:t>发布虚假、诈骗</w:t>
      </w:r>
      <w:r w:rsidR="00DA3962" w:rsidRPr="002A3612">
        <w:rPr>
          <w:rFonts w:ascii="宋体" w:hAnsi="宋体" w:hint="eastAsia"/>
          <w:sz w:val="24"/>
          <w:szCs w:val="24"/>
        </w:rPr>
        <w:t>和误导用户的信息；如用户因甲方发布的信息产生任何纠纷或损失，甲方应承担全部责任。</w:t>
      </w:r>
    </w:p>
    <w:p w14:paraId="4CFBB7A3" w14:textId="57A36F37" w:rsidR="00F15BDC" w:rsidRPr="002A3612" w:rsidRDefault="00E9655B" w:rsidP="00F15BDC">
      <w:pPr>
        <w:spacing w:line="400" w:lineRule="exact"/>
        <w:rPr>
          <w:rFonts w:ascii="宋体" w:hAnsi="宋体"/>
          <w:sz w:val="24"/>
          <w:szCs w:val="24"/>
        </w:rPr>
      </w:pPr>
      <w:r w:rsidRPr="002A3612">
        <w:rPr>
          <w:rFonts w:ascii="宋体" w:hAnsi="宋体" w:hint="eastAsia"/>
          <w:sz w:val="24"/>
          <w:szCs w:val="24"/>
        </w:rPr>
        <w:t>5</w:t>
      </w:r>
      <w:r w:rsidR="00F15BDC" w:rsidRPr="002A3612">
        <w:rPr>
          <w:rFonts w:ascii="宋体" w:hAnsi="宋体" w:hint="eastAsia"/>
          <w:sz w:val="24"/>
          <w:szCs w:val="24"/>
        </w:rPr>
        <w:t>、</w:t>
      </w:r>
      <w:r w:rsidR="00DA3962" w:rsidRPr="002A3612">
        <w:rPr>
          <w:rFonts w:ascii="宋体" w:hAnsi="宋体" w:hint="eastAsia"/>
          <w:sz w:val="24"/>
          <w:szCs w:val="24"/>
        </w:rPr>
        <w:t>甲</w:t>
      </w:r>
      <w:r w:rsidR="00F15BDC" w:rsidRPr="002A3612">
        <w:rPr>
          <w:rFonts w:ascii="宋体" w:hAnsi="宋体" w:hint="eastAsia"/>
          <w:sz w:val="24"/>
          <w:szCs w:val="24"/>
        </w:rPr>
        <w:t>方确认，</w:t>
      </w:r>
      <w:r w:rsidR="00DA3962" w:rsidRPr="002A3612">
        <w:rPr>
          <w:rFonts w:ascii="宋体" w:hAnsi="宋体" w:hint="eastAsia"/>
          <w:sz w:val="24"/>
          <w:szCs w:val="24"/>
        </w:rPr>
        <w:t>非因乙方责任</w:t>
      </w:r>
      <w:r w:rsidR="003B5F6E" w:rsidRPr="002A3612">
        <w:rPr>
          <w:rFonts w:ascii="宋体" w:hAnsi="宋体" w:hint="eastAsia"/>
          <w:sz w:val="24"/>
          <w:szCs w:val="24"/>
        </w:rPr>
        <w:t>通过产品</w:t>
      </w:r>
      <w:r w:rsidR="00F15BDC" w:rsidRPr="002A3612">
        <w:rPr>
          <w:rFonts w:ascii="宋体" w:hAnsi="宋体" w:hint="eastAsia"/>
          <w:sz w:val="24"/>
          <w:szCs w:val="24"/>
        </w:rPr>
        <w:t>与第三方引起的一切法律纠纷</w:t>
      </w:r>
      <w:r w:rsidR="00F72B3E" w:rsidRPr="002A3612">
        <w:rPr>
          <w:rFonts w:ascii="宋体" w:hAnsi="宋体" w:hint="eastAsia"/>
          <w:sz w:val="24"/>
          <w:szCs w:val="24"/>
        </w:rPr>
        <w:t>，乙方不承担任何责任。</w:t>
      </w:r>
    </w:p>
    <w:p w14:paraId="4F68D5B3" w14:textId="412A7157" w:rsidR="00F15BDC" w:rsidRPr="002A3612" w:rsidRDefault="00E9655B" w:rsidP="00F15BDC">
      <w:pPr>
        <w:spacing w:line="400" w:lineRule="exact"/>
        <w:rPr>
          <w:rFonts w:ascii="宋体" w:hAnsi="宋体"/>
          <w:sz w:val="24"/>
          <w:szCs w:val="24"/>
        </w:rPr>
      </w:pPr>
      <w:r w:rsidRPr="002A3612">
        <w:rPr>
          <w:rFonts w:ascii="宋体" w:hAnsi="宋体" w:hint="eastAsia"/>
          <w:sz w:val="24"/>
          <w:szCs w:val="24"/>
        </w:rPr>
        <w:t>6</w:t>
      </w:r>
      <w:r w:rsidR="00F15BDC" w:rsidRPr="002A3612">
        <w:rPr>
          <w:rFonts w:ascii="宋体" w:hAnsi="宋体" w:hint="eastAsia"/>
          <w:sz w:val="24"/>
          <w:szCs w:val="24"/>
        </w:rPr>
        <w:t>、</w:t>
      </w:r>
      <w:r w:rsidR="00724533" w:rsidRPr="002A3612">
        <w:rPr>
          <w:rFonts w:ascii="宋体" w:hAnsi="宋体" w:hint="eastAsia"/>
          <w:sz w:val="24"/>
          <w:szCs w:val="24"/>
        </w:rPr>
        <w:t>甲</w:t>
      </w:r>
      <w:r w:rsidRPr="002A3612">
        <w:rPr>
          <w:rFonts w:ascii="宋体" w:hAnsi="宋体" w:hint="eastAsia"/>
          <w:sz w:val="24"/>
          <w:szCs w:val="24"/>
        </w:rPr>
        <w:t>方违反本协议</w:t>
      </w:r>
      <w:r w:rsidR="00F15BDC" w:rsidRPr="002A3612">
        <w:rPr>
          <w:rFonts w:ascii="宋体" w:hAnsi="宋体" w:hint="eastAsia"/>
          <w:sz w:val="24"/>
          <w:szCs w:val="24"/>
        </w:rPr>
        <w:t>规定的任何条款时，</w:t>
      </w:r>
      <w:r w:rsidR="00724533" w:rsidRPr="002A3612">
        <w:rPr>
          <w:rFonts w:ascii="宋体" w:hAnsi="宋体" w:hint="eastAsia"/>
          <w:sz w:val="24"/>
          <w:szCs w:val="24"/>
        </w:rPr>
        <w:t>乙</w:t>
      </w:r>
      <w:r w:rsidR="00F15BDC" w:rsidRPr="002A3612">
        <w:rPr>
          <w:rFonts w:ascii="宋体" w:hAnsi="宋体" w:hint="eastAsia"/>
          <w:sz w:val="24"/>
          <w:szCs w:val="24"/>
        </w:rPr>
        <w:t>方将通知</w:t>
      </w:r>
      <w:r w:rsidR="00724533" w:rsidRPr="002A3612">
        <w:rPr>
          <w:rFonts w:ascii="宋体" w:hAnsi="宋体" w:hint="eastAsia"/>
          <w:sz w:val="24"/>
          <w:szCs w:val="24"/>
        </w:rPr>
        <w:t>甲</w:t>
      </w:r>
      <w:r w:rsidR="00F15BDC" w:rsidRPr="002A3612">
        <w:rPr>
          <w:rFonts w:ascii="宋体" w:hAnsi="宋体" w:hint="eastAsia"/>
          <w:sz w:val="24"/>
          <w:szCs w:val="24"/>
        </w:rPr>
        <w:t>方在合理期间内更正，若</w:t>
      </w:r>
      <w:r w:rsidR="00724533" w:rsidRPr="002A3612">
        <w:rPr>
          <w:rFonts w:ascii="宋体" w:hAnsi="宋体" w:hint="eastAsia"/>
          <w:sz w:val="24"/>
          <w:szCs w:val="24"/>
        </w:rPr>
        <w:t>甲</w:t>
      </w:r>
      <w:r w:rsidR="00F15BDC" w:rsidRPr="002A3612">
        <w:rPr>
          <w:rFonts w:ascii="宋体" w:hAnsi="宋体" w:hint="eastAsia"/>
          <w:sz w:val="24"/>
          <w:szCs w:val="24"/>
        </w:rPr>
        <w:t>方逾期拒不更正，则</w:t>
      </w:r>
      <w:r w:rsidR="00724533" w:rsidRPr="002A3612">
        <w:rPr>
          <w:rFonts w:ascii="宋体" w:hAnsi="宋体" w:hint="eastAsia"/>
          <w:sz w:val="24"/>
          <w:szCs w:val="24"/>
        </w:rPr>
        <w:t>乙</w:t>
      </w:r>
      <w:r w:rsidRPr="002A3612">
        <w:rPr>
          <w:rFonts w:ascii="宋体" w:hAnsi="宋体" w:hint="eastAsia"/>
          <w:sz w:val="24"/>
          <w:szCs w:val="24"/>
        </w:rPr>
        <w:t>方有权终止本协议</w:t>
      </w:r>
      <w:r w:rsidR="00F15BDC" w:rsidRPr="002A3612">
        <w:rPr>
          <w:rFonts w:ascii="宋体" w:hAnsi="宋体" w:hint="eastAsia"/>
          <w:sz w:val="24"/>
          <w:szCs w:val="24"/>
        </w:rPr>
        <w:t>，</w:t>
      </w:r>
      <w:r w:rsidR="00724533" w:rsidRPr="002A3612">
        <w:rPr>
          <w:rFonts w:ascii="宋体" w:hAnsi="宋体" w:hint="eastAsia"/>
          <w:sz w:val="24"/>
          <w:szCs w:val="24"/>
        </w:rPr>
        <w:t>甲</w:t>
      </w:r>
      <w:r w:rsidR="00F15BDC" w:rsidRPr="002A3612">
        <w:rPr>
          <w:rFonts w:ascii="宋体" w:hAnsi="宋体" w:hint="eastAsia"/>
          <w:sz w:val="24"/>
          <w:szCs w:val="24"/>
        </w:rPr>
        <w:t>方已支付费用不予退还，同时</w:t>
      </w:r>
      <w:r w:rsidR="00724533" w:rsidRPr="002A3612">
        <w:rPr>
          <w:rFonts w:ascii="宋体" w:hAnsi="宋体" w:hint="eastAsia"/>
          <w:sz w:val="24"/>
          <w:szCs w:val="24"/>
        </w:rPr>
        <w:t>乙</w:t>
      </w:r>
      <w:r w:rsidR="00F15BDC" w:rsidRPr="002A3612">
        <w:rPr>
          <w:rFonts w:ascii="宋体" w:hAnsi="宋体" w:hint="eastAsia"/>
          <w:sz w:val="24"/>
          <w:szCs w:val="24"/>
        </w:rPr>
        <w:t>方有进一步追究</w:t>
      </w:r>
      <w:r w:rsidR="00724533" w:rsidRPr="002A3612">
        <w:rPr>
          <w:rFonts w:ascii="宋体" w:hAnsi="宋体" w:hint="eastAsia"/>
          <w:sz w:val="24"/>
          <w:szCs w:val="24"/>
        </w:rPr>
        <w:t>甲</w:t>
      </w:r>
      <w:r w:rsidR="00F15BDC" w:rsidRPr="002A3612">
        <w:rPr>
          <w:rFonts w:ascii="宋体" w:hAnsi="宋体" w:hint="eastAsia"/>
          <w:sz w:val="24"/>
          <w:szCs w:val="24"/>
        </w:rPr>
        <w:t>方法律责任的权利。</w:t>
      </w:r>
    </w:p>
    <w:p w14:paraId="03DB1045" w14:textId="17759320" w:rsidR="00F15BDC" w:rsidRPr="002A3612" w:rsidRDefault="00E9655B" w:rsidP="00F15BDC">
      <w:pPr>
        <w:spacing w:line="400" w:lineRule="exact"/>
        <w:rPr>
          <w:rFonts w:ascii="宋体" w:hAnsi="宋体"/>
          <w:sz w:val="24"/>
          <w:szCs w:val="24"/>
        </w:rPr>
      </w:pPr>
      <w:r w:rsidRPr="002A3612">
        <w:rPr>
          <w:rFonts w:ascii="宋体" w:hAnsi="宋体" w:hint="eastAsia"/>
          <w:sz w:val="24"/>
          <w:szCs w:val="24"/>
        </w:rPr>
        <w:t>7</w:t>
      </w:r>
      <w:r w:rsidR="00F15BDC" w:rsidRPr="002A3612">
        <w:rPr>
          <w:rFonts w:ascii="宋体" w:hAnsi="宋体" w:hint="eastAsia"/>
          <w:sz w:val="24"/>
          <w:szCs w:val="24"/>
        </w:rPr>
        <w:t>、</w:t>
      </w:r>
      <w:r w:rsidR="00724533" w:rsidRPr="002A3612">
        <w:rPr>
          <w:rFonts w:ascii="宋体" w:hAnsi="宋体" w:hint="eastAsia"/>
          <w:sz w:val="24"/>
          <w:szCs w:val="24"/>
        </w:rPr>
        <w:t>甲</w:t>
      </w:r>
      <w:r w:rsidR="00F15BDC" w:rsidRPr="002A3612">
        <w:rPr>
          <w:rFonts w:ascii="宋体" w:hAnsi="宋体" w:hint="eastAsia"/>
          <w:sz w:val="24"/>
          <w:szCs w:val="24"/>
        </w:rPr>
        <w:t>方不得转卖账号使用权和账户资源，如发现有利用账户牟利的行为，百姓网将冻结</w:t>
      </w:r>
      <w:r w:rsidR="00724533" w:rsidRPr="002A3612">
        <w:rPr>
          <w:rFonts w:ascii="宋体" w:hAnsi="宋体" w:hint="eastAsia"/>
          <w:sz w:val="24"/>
          <w:szCs w:val="24"/>
        </w:rPr>
        <w:t>甲</w:t>
      </w:r>
      <w:r w:rsidR="00F15BDC" w:rsidRPr="002A3612">
        <w:rPr>
          <w:rFonts w:ascii="宋体" w:hAnsi="宋体" w:hint="eastAsia"/>
          <w:sz w:val="24"/>
          <w:szCs w:val="24"/>
        </w:rPr>
        <w:t>方相应的百姓网账号，并</w:t>
      </w:r>
      <w:r w:rsidR="00724533" w:rsidRPr="002A3612">
        <w:rPr>
          <w:rFonts w:ascii="宋体" w:hAnsi="宋体" w:hint="eastAsia"/>
          <w:sz w:val="24"/>
          <w:szCs w:val="24"/>
        </w:rPr>
        <w:t>扣除</w:t>
      </w:r>
      <w:r w:rsidR="00F15BDC" w:rsidRPr="002A3612">
        <w:rPr>
          <w:rFonts w:ascii="宋体" w:hAnsi="宋体" w:hint="eastAsia"/>
          <w:sz w:val="24"/>
          <w:szCs w:val="24"/>
        </w:rPr>
        <w:t>已支付费用。</w:t>
      </w:r>
    </w:p>
    <w:p w14:paraId="7ADF7922" w14:textId="129306F0" w:rsidR="00DA6DB3" w:rsidRPr="002A3612" w:rsidRDefault="00864370">
      <w:pPr>
        <w:spacing w:line="400" w:lineRule="exact"/>
        <w:outlineLvl w:val="0"/>
        <w:rPr>
          <w:rFonts w:ascii="宋体" w:hAnsi="宋体"/>
          <w:b/>
          <w:sz w:val="28"/>
          <w:szCs w:val="28"/>
        </w:rPr>
      </w:pPr>
      <w:r w:rsidRPr="002A3612">
        <w:rPr>
          <w:rFonts w:ascii="宋体" w:hAnsi="宋体" w:hint="eastAsia"/>
          <w:b/>
          <w:sz w:val="28"/>
          <w:szCs w:val="28"/>
        </w:rPr>
        <w:t>第</w:t>
      </w:r>
      <w:r w:rsidR="00594FB7" w:rsidRPr="002A3612">
        <w:rPr>
          <w:rFonts w:ascii="宋体" w:hAnsi="宋体" w:hint="eastAsia"/>
          <w:b/>
          <w:sz w:val="28"/>
          <w:szCs w:val="28"/>
        </w:rPr>
        <w:t>五</w:t>
      </w:r>
      <w:r w:rsidRPr="002A3612">
        <w:rPr>
          <w:rFonts w:ascii="宋体" w:hAnsi="宋体" w:hint="eastAsia"/>
          <w:b/>
          <w:sz w:val="28"/>
          <w:szCs w:val="28"/>
        </w:rPr>
        <w:t xml:space="preserve">条  </w:t>
      </w:r>
      <w:r w:rsidR="00724533" w:rsidRPr="002A3612">
        <w:rPr>
          <w:rFonts w:ascii="宋体" w:hAnsi="宋体" w:hint="eastAsia"/>
          <w:b/>
          <w:sz w:val="28"/>
          <w:szCs w:val="28"/>
        </w:rPr>
        <w:t>乙</w:t>
      </w:r>
      <w:r w:rsidR="00531693" w:rsidRPr="002A3612">
        <w:rPr>
          <w:rFonts w:ascii="宋体" w:hAnsi="宋体" w:hint="eastAsia"/>
          <w:b/>
          <w:sz w:val="28"/>
          <w:szCs w:val="28"/>
        </w:rPr>
        <w:t>方的权利</w:t>
      </w:r>
      <w:r w:rsidR="000C0E57" w:rsidRPr="002A3612">
        <w:rPr>
          <w:rFonts w:ascii="宋体" w:hAnsi="宋体" w:hint="eastAsia"/>
          <w:b/>
          <w:sz w:val="28"/>
          <w:szCs w:val="28"/>
        </w:rPr>
        <w:t>义务</w:t>
      </w:r>
    </w:p>
    <w:p w14:paraId="6A3702D7" w14:textId="36A28DF0" w:rsidR="00DA6DB3" w:rsidRPr="002A3612" w:rsidRDefault="000C0E57">
      <w:pPr>
        <w:spacing w:line="400" w:lineRule="exact"/>
        <w:rPr>
          <w:rFonts w:ascii="宋体" w:hAnsi="宋体"/>
          <w:sz w:val="24"/>
          <w:szCs w:val="24"/>
        </w:rPr>
      </w:pPr>
      <w:r w:rsidRPr="002A3612">
        <w:rPr>
          <w:rFonts w:ascii="宋体" w:hAnsi="宋体" w:hint="eastAsia"/>
          <w:sz w:val="24"/>
          <w:szCs w:val="24"/>
        </w:rPr>
        <w:t>1、</w:t>
      </w:r>
      <w:r w:rsidR="00724533" w:rsidRPr="002A3612">
        <w:rPr>
          <w:rFonts w:ascii="宋体" w:hAnsi="宋体" w:hint="eastAsia"/>
          <w:sz w:val="24"/>
          <w:szCs w:val="24"/>
        </w:rPr>
        <w:t>乙</w:t>
      </w:r>
      <w:r w:rsidR="00531693" w:rsidRPr="002A3612">
        <w:rPr>
          <w:rFonts w:ascii="宋体" w:hAnsi="宋体" w:hint="eastAsia"/>
          <w:sz w:val="24"/>
          <w:szCs w:val="24"/>
        </w:rPr>
        <w:t>方承诺不公开</w:t>
      </w:r>
      <w:r w:rsidR="00724533" w:rsidRPr="002A3612">
        <w:rPr>
          <w:rFonts w:ascii="宋体" w:hAnsi="宋体" w:hint="eastAsia"/>
          <w:sz w:val="24"/>
          <w:szCs w:val="24"/>
        </w:rPr>
        <w:t>甲</w:t>
      </w:r>
      <w:r w:rsidR="00531693" w:rsidRPr="002A3612">
        <w:rPr>
          <w:rFonts w:ascii="宋体" w:hAnsi="宋体" w:hint="eastAsia"/>
          <w:sz w:val="24"/>
          <w:szCs w:val="24"/>
        </w:rPr>
        <w:t>方的用户信息，除非</w:t>
      </w:r>
      <w:r w:rsidR="00724533" w:rsidRPr="002A3612">
        <w:rPr>
          <w:rFonts w:ascii="宋体" w:hAnsi="宋体" w:hint="eastAsia"/>
          <w:sz w:val="24"/>
          <w:szCs w:val="24"/>
        </w:rPr>
        <w:t>甲</w:t>
      </w:r>
      <w:r w:rsidR="00531693" w:rsidRPr="002A3612">
        <w:rPr>
          <w:rFonts w:ascii="宋体" w:hAnsi="宋体" w:hint="eastAsia"/>
          <w:sz w:val="24"/>
          <w:szCs w:val="24"/>
        </w:rPr>
        <w:t>方授权</w:t>
      </w:r>
      <w:r w:rsidR="00724533" w:rsidRPr="002A3612">
        <w:rPr>
          <w:rFonts w:ascii="宋体" w:hAnsi="宋体" w:hint="eastAsia"/>
          <w:sz w:val="24"/>
          <w:szCs w:val="24"/>
        </w:rPr>
        <w:t>乙</w:t>
      </w:r>
      <w:r w:rsidR="00531693" w:rsidRPr="002A3612">
        <w:rPr>
          <w:rFonts w:ascii="宋体" w:hAnsi="宋体" w:hint="eastAsia"/>
          <w:sz w:val="24"/>
          <w:szCs w:val="24"/>
        </w:rPr>
        <w:t>方透露该</w:t>
      </w:r>
      <w:r w:rsidRPr="002A3612">
        <w:rPr>
          <w:rFonts w:ascii="宋体" w:hAnsi="宋体" w:hint="eastAsia"/>
          <w:sz w:val="24"/>
          <w:szCs w:val="24"/>
        </w:rPr>
        <w:t>信息，或者</w:t>
      </w:r>
      <w:r w:rsidR="00531693" w:rsidRPr="002A3612">
        <w:rPr>
          <w:rFonts w:ascii="宋体" w:hAnsi="宋体" w:hint="eastAsia"/>
          <w:sz w:val="24"/>
          <w:szCs w:val="24"/>
        </w:rPr>
        <w:t>依照法律、行政法规及国家司法</w:t>
      </w:r>
      <w:r w:rsidRPr="002A3612">
        <w:rPr>
          <w:rFonts w:ascii="宋体" w:hAnsi="宋体" w:hint="eastAsia"/>
          <w:sz w:val="24"/>
          <w:szCs w:val="24"/>
        </w:rPr>
        <w:t>程序要求</w:t>
      </w:r>
      <w:r w:rsidR="00724533" w:rsidRPr="002A3612">
        <w:rPr>
          <w:rFonts w:ascii="宋体" w:hAnsi="宋体" w:hint="eastAsia"/>
          <w:sz w:val="24"/>
          <w:szCs w:val="24"/>
        </w:rPr>
        <w:t>乙</w:t>
      </w:r>
      <w:r w:rsidRPr="002A3612">
        <w:rPr>
          <w:rFonts w:ascii="宋体" w:hAnsi="宋体" w:hint="eastAsia"/>
          <w:sz w:val="24"/>
          <w:szCs w:val="24"/>
        </w:rPr>
        <w:t>方提供</w:t>
      </w:r>
      <w:r w:rsidR="00724533" w:rsidRPr="002A3612">
        <w:rPr>
          <w:rFonts w:ascii="宋体" w:hAnsi="宋体" w:hint="eastAsia"/>
          <w:sz w:val="24"/>
          <w:szCs w:val="24"/>
        </w:rPr>
        <w:t>甲</w:t>
      </w:r>
      <w:r w:rsidRPr="002A3612">
        <w:rPr>
          <w:rFonts w:ascii="宋体" w:hAnsi="宋体" w:hint="eastAsia"/>
          <w:sz w:val="24"/>
          <w:szCs w:val="24"/>
        </w:rPr>
        <w:t>方的用户信息。</w:t>
      </w:r>
    </w:p>
    <w:p w14:paraId="5B74DBD4" w14:textId="4628B3A6" w:rsidR="00DA6DB3" w:rsidRPr="002A3612" w:rsidRDefault="000C0E57">
      <w:pPr>
        <w:spacing w:line="400" w:lineRule="exact"/>
        <w:rPr>
          <w:rFonts w:ascii="宋体" w:hAnsi="宋体"/>
          <w:sz w:val="24"/>
          <w:szCs w:val="24"/>
        </w:rPr>
      </w:pPr>
      <w:r w:rsidRPr="002A3612">
        <w:rPr>
          <w:rFonts w:ascii="宋体" w:hAnsi="宋体" w:hint="eastAsia"/>
          <w:sz w:val="24"/>
          <w:szCs w:val="24"/>
        </w:rPr>
        <w:t>2、</w:t>
      </w:r>
      <w:r w:rsidR="00724533" w:rsidRPr="002A3612">
        <w:rPr>
          <w:rFonts w:ascii="宋体" w:hAnsi="宋体" w:hint="eastAsia"/>
          <w:sz w:val="24"/>
          <w:szCs w:val="24"/>
        </w:rPr>
        <w:t>乙</w:t>
      </w:r>
      <w:r w:rsidRPr="002A3612">
        <w:rPr>
          <w:rFonts w:ascii="宋体" w:hAnsi="宋体" w:hint="eastAsia"/>
          <w:sz w:val="24"/>
          <w:szCs w:val="24"/>
        </w:rPr>
        <w:t>方有权在服务器上保存</w:t>
      </w:r>
      <w:r w:rsidR="00724533" w:rsidRPr="002A3612">
        <w:rPr>
          <w:rFonts w:ascii="宋体" w:hAnsi="宋体" w:hint="eastAsia"/>
          <w:sz w:val="24"/>
          <w:szCs w:val="24"/>
        </w:rPr>
        <w:t>甲</w:t>
      </w:r>
      <w:r w:rsidRPr="002A3612">
        <w:rPr>
          <w:rFonts w:ascii="宋体" w:hAnsi="宋体" w:hint="eastAsia"/>
          <w:sz w:val="24"/>
          <w:szCs w:val="24"/>
        </w:rPr>
        <w:t>方的信息（包括但不限于</w:t>
      </w:r>
      <w:r w:rsidR="00724533" w:rsidRPr="002A3612">
        <w:rPr>
          <w:rFonts w:ascii="宋体" w:hAnsi="宋体" w:hint="eastAsia"/>
          <w:sz w:val="24"/>
          <w:szCs w:val="24"/>
        </w:rPr>
        <w:t>甲</w:t>
      </w:r>
      <w:r w:rsidRPr="002A3612">
        <w:rPr>
          <w:rFonts w:ascii="宋体" w:hAnsi="宋体" w:hint="eastAsia"/>
          <w:sz w:val="24"/>
          <w:szCs w:val="24"/>
        </w:rPr>
        <w:t>方的注册信息）。</w:t>
      </w:r>
    </w:p>
    <w:p w14:paraId="2D22392C" w14:textId="053959F3" w:rsidR="00DA6DB3" w:rsidRPr="002A3612" w:rsidRDefault="000C0E57">
      <w:pPr>
        <w:spacing w:line="400" w:lineRule="exact"/>
        <w:rPr>
          <w:rFonts w:ascii="宋体" w:hAnsi="宋体"/>
          <w:sz w:val="24"/>
          <w:szCs w:val="24"/>
        </w:rPr>
      </w:pPr>
      <w:r w:rsidRPr="002A3612">
        <w:rPr>
          <w:rFonts w:ascii="宋体" w:hAnsi="宋体" w:hint="eastAsia"/>
          <w:sz w:val="24"/>
          <w:szCs w:val="24"/>
        </w:rPr>
        <w:t>3、</w:t>
      </w:r>
      <w:r w:rsidR="00724533" w:rsidRPr="002A3612">
        <w:rPr>
          <w:rFonts w:ascii="宋体" w:hAnsi="宋体" w:hint="eastAsia"/>
          <w:sz w:val="24"/>
          <w:szCs w:val="24"/>
        </w:rPr>
        <w:t>乙</w:t>
      </w:r>
      <w:r w:rsidR="00531693" w:rsidRPr="002A3612">
        <w:rPr>
          <w:rFonts w:ascii="宋体" w:hAnsi="宋体" w:hint="eastAsia"/>
          <w:sz w:val="24"/>
          <w:szCs w:val="24"/>
        </w:rPr>
        <w:t>方有权使用</w:t>
      </w:r>
      <w:r w:rsidR="00724533" w:rsidRPr="002A3612">
        <w:rPr>
          <w:rFonts w:ascii="宋体" w:hAnsi="宋体" w:hint="eastAsia"/>
          <w:sz w:val="24"/>
          <w:szCs w:val="24"/>
        </w:rPr>
        <w:t>甲</w:t>
      </w:r>
      <w:r w:rsidR="00531693" w:rsidRPr="002A3612">
        <w:rPr>
          <w:rFonts w:ascii="宋体" w:hAnsi="宋体" w:hint="eastAsia"/>
          <w:sz w:val="24"/>
          <w:szCs w:val="24"/>
        </w:rPr>
        <w:t>方注册信息中提供的联系方式与</w:t>
      </w:r>
      <w:r w:rsidR="00724533" w:rsidRPr="002A3612">
        <w:rPr>
          <w:rFonts w:ascii="宋体" w:hAnsi="宋体" w:hint="eastAsia"/>
          <w:sz w:val="24"/>
          <w:szCs w:val="24"/>
        </w:rPr>
        <w:t>甲</w:t>
      </w:r>
      <w:r w:rsidR="00531693" w:rsidRPr="002A3612">
        <w:rPr>
          <w:rFonts w:ascii="宋体" w:hAnsi="宋体" w:hint="eastAsia"/>
          <w:sz w:val="24"/>
          <w:szCs w:val="24"/>
        </w:rPr>
        <w:t>方联络</w:t>
      </w:r>
      <w:r w:rsidR="00990403" w:rsidRPr="002A3612">
        <w:rPr>
          <w:rFonts w:ascii="宋体" w:hAnsi="宋体" w:hint="eastAsia"/>
          <w:sz w:val="24"/>
          <w:szCs w:val="24"/>
        </w:rPr>
        <w:t>有关产品的</w:t>
      </w:r>
      <w:r w:rsidRPr="002A3612">
        <w:rPr>
          <w:rFonts w:ascii="宋体" w:hAnsi="宋体" w:hint="eastAsia"/>
          <w:sz w:val="24"/>
          <w:szCs w:val="24"/>
        </w:rPr>
        <w:t>事宜。</w:t>
      </w:r>
    </w:p>
    <w:p w14:paraId="14F808B5" w14:textId="0897AA10" w:rsidR="00DA6DB3" w:rsidRPr="002A3612" w:rsidRDefault="000C0E57">
      <w:pPr>
        <w:spacing w:line="400" w:lineRule="exact"/>
        <w:rPr>
          <w:rFonts w:ascii="宋体" w:hAnsi="宋体"/>
          <w:sz w:val="24"/>
          <w:szCs w:val="24"/>
        </w:rPr>
      </w:pPr>
      <w:r w:rsidRPr="002A3612">
        <w:rPr>
          <w:rFonts w:ascii="宋体" w:hAnsi="宋体" w:hint="eastAsia"/>
          <w:sz w:val="24"/>
          <w:szCs w:val="24"/>
        </w:rPr>
        <w:t>4、</w:t>
      </w:r>
      <w:r w:rsidR="00724533" w:rsidRPr="002A3612">
        <w:rPr>
          <w:rFonts w:ascii="宋体" w:hAnsi="宋体" w:hint="eastAsia"/>
          <w:sz w:val="24"/>
          <w:szCs w:val="24"/>
        </w:rPr>
        <w:t>乙</w:t>
      </w:r>
      <w:r w:rsidRPr="002A3612">
        <w:rPr>
          <w:rFonts w:ascii="宋体" w:hAnsi="宋体" w:hint="eastAsia"/>
          <w:sz w:val="24"/>
          <w:szCs w:val="24"/>
        </w:rPr>
        <w:t>方不向其他任何第三方保证和承诺</w:t>
      </w:r>
      <w:r w:rsidR="00724533" w:rsidRPr="002A3612">
        <w:rPr>
          <w:rFonts w:ascii="宋体" w:hAnsi="宋体" w:hint="eastAsia"/>
          <w:sz w:val="24"/>
          <w:szCs w:val="24"/>
        </w:rPr>
        <w:t>甲</w:t>
      </w:r>
      <w:r w:rsidR="00E9655B" w:rsidRPr="002A3612">
        <w:rPr>
          <w:rFonts w:ascii="宋体" w:hAnsi="宋体" w:hint="eastAsia"/>
          <w:sz w:val="24"/>
          <w:szCs w:val="24"/>
        </w:rPr>
        <w:t>方开通的</w:t>
      </w:r>
      <w:r w:rsidRPr="002A3612">
        <w:rPr>
          <w:rFonts w:ascii="宋体" w:hAnsi="宋体" w:hint="eastAsia"/>
          <w:sz w:val="24"/>
          <w:szCs w:val="24"/>
        </w:rPr>
        <w:t>信息符合注册标准，</w:t>
      </w:r>
      <w:r w:rsidR="00724533" w:rsidRPr="002A3612">
        <w:rPr>
          <w:rFonts w:ascii="宋体" w:hAnsi="宋体" w:hint="eastAsia"/>
          <w:sz w:val="24"/>
          <w:szCs w:val="24"/>
        </w:rPr>
        <w:t>甲</w:t>
      </w:r>
      <w:r w:rsidRPr="002A3612">
        <w:rPr>
          <w:rFonts w:ascii="宋体" w:hAnsi="宋体" w:hint="eastAsia"/>
          <w:sz w:val="24"/>
          <w:szCs w:val="24"/>
        </w:rPr>
        <w:t>方自行对其提供的内容、产品、服务等</w:t>
      </w:r>
      <w:r w:rsidR="00724533" w:rsidRPr="002A3612">
        <w:rPr>
          <w:rFonts w:ascii="宋体" w:hAnsi="宋体" w:hint="eastAsia"/>
          <w:sz w:val="24"/>
          <w:szCs w:val="24"/>
        </w:rPr>
        <w:t>信息</w:t>
      </w:r>
      <w:r w:rsidRPr="002A3612">
        <w:rPr>
          <w:rFonts w:ascii="宋体" w:hAnsi="宋体" w:hint="eastAsia"/>
          <w:sz w:val="24"/>
          <w:szCs w:val="24"/>
        </w:rPr>
        <w:t>承担全部责任。</w:t>
      </w:r>
    </w:p>
    <w:p w14:paraId="7C21F3B1" w14:textId="14F41102" w:rsidR="00985F01" w:rsidRPr="002A3612" w:rsidRDefault="000C0E57">
      <w:pPr>
        <w:spacing w:line="400" w:lineRule="exact"/>
        <w:rPr>
          <w:rFonts w:ascii="宋体" w:hAnsi="宋体"/>
          <w:sz w:val="24"/>
          <w:szCs w:val="24"/>
        </w:rPr>
      </w:pPr>
      <w:r w:rsidRPr="002A3612">
        <w:rPr>
          <w:rFonts w:ascii="宋体" w:hAnsi="宋体" w:hint="eastAsia"/>
          <w:sz w:val="24"/>
          <w:szCs w:val="24"/>
        </w:rPr>
        <w:lastRenderedPageBreak/>
        <w:t>5、</w:t>
      </w:r>
      <w:r w:rsidR="00724533" w:rsidRPr="002A3612">
        <w:rPr>
          <w:rFonts w:ascii="宋体" w:hAnsi="宋体" w:hint="eastAsia"/>
          <w:sz w:val="24"/>
          <w:szCs w:val="24"/>
        </w:rPr>
        <w:t>乙</w:t>
      </w:r>
      <w:r w:rsidRPr="002A3612">
        <w:rPr>
          <w:rFonts w:ascii="宋体" w:hAnsi="宋体" w:hint="eastAsia"/>
          <w:sz w:val="24"/>
          <w:szCs w:val="24"/>
        </w:rPr>
        <w:t>方有权随时删除</w:t>
      </w:r>
      <w:r w:rsidR="00724533" w:rsidRPr="002A3612">
        <w:rPr>
          <w:rFonts w:ascii="宋体" w:hAnsi="宋体" w:hint="eastAsia"/>
          <w:sz w:val="24"/>
          <w:szCs w:val="24"/>
        </w:rPr>
        <w:t>甲</w:t>
      </w:r>
      <w:r w:rsidR="005831C8" w:rsidRPr="002A3612">
        <w:rPr>
          <w:rFonts w:ascii="宋体" w:hAnsi="宋体" w:hint="eastAsia"/>
          <w:sz w:val="24"/>
          <w:szCs w:val="24"/>
        </w:rPr>
        <w:t>方官网</w:t>
      </w:r>
      <w:r w:rsidR="00026F97" w:rsidRPr="002A3612">
        <w:rPr>
          <w:rFonts w:ascii="宋体" w:hAnsi="宋体" w:hint="eastAsia"/>
          <w:sz w:val="24"/>
          <w:szCs w:val="24"/>
        </w:rPr>
        <w:t>推广</w:t>
      </w:r>
      <w:r w:rsidR="00531693" w:rsidRPr="002A3612">
        <w:rPr>
          <w:rFonts w:ascii="宋体" w:hAnsi="宋体" w:hint="eastAsia"/>
          <w:sz w:val="24"/>
          <w:szCs w:val="24"/>
        </w:rPr>
        <w:t>的</w:t>
      </w:r>
      <w:r w:rsidRPr="002A3612">
        <w:rPr>
          <w:rFonts w:ascii="宋体" w:hAnsi="宋体" w:hint="eastAsia"/>
          <w:sz w:val="24"/>
          <w:szCs w:val="24"/>
        </w:rPr>
        <w:t>含有</w:t>
      </w:r>
      <w:r w:rsidR="00DC2E4B" w:rsidRPr="002A3612">
        <w:rPr>
          <w:rFonts w:ascii="宋体" w:hAnsi="宋体" w:hint="eastAsia"/>
          <w:sz w:val="24"/>
          <w:szCs w:val="24"/>
        </w:rPr>
        <w:t>本协议</w:t>
      </w:r>
      <w:r w:rsidR="006602E6" w:rsidRPr="002A3612">
        <w:rPr>
          <w:rFonts w:ascii="宋体" w:hAnsi="宋体" w:hint="eastAsia"/>
          <w:sz w:val="24"/>
          <w:szCs w:val="24"/>
        </w:rPr>
        <w:t>第</w:t>
      </w:r>
      <w:r w:rsidR="005831C8" w:rsidRPr="002A3612">
        <w:rPr>
          <w:rFonts w:ascii="宋体" w:hAnsi="宋体" w:hint="eastAsia"/>
          <w:sz w:val="24"/>
          <w:szCs w:val="24"/>
        </w:rPr>
        <w:t>四</w:t>
      </w:r>
      <w:r w:rsidR="006602E6" w:rsidRPr="002A3612">
        <w:rPr>
          <w:rFonts w:ascii="宋体" w:hAnsi="宋体" w:hint="eastAsia"/>
          <w:sz w:val="24"/>
          <w:szCs w:val="24"/>
        </w:rPr>
        <w:t>条</w:t>
      </w:r>
      <w:r w:rsidR="00724533" w:rsidRPr="002A3612">
        <w:rPr>
          <w:rFonts w:ascii="宋体" w:hAnsi="宋体" w:hint="eastAsia"/>
          <w:sz w:val="24"/>
          <w:szCs w:val="24"/>
        </w:rPr>
        <w:t xml:space="preserve"> 2～4</w:t>
      </w:r>
      <w:r w:rsidR="005A1775" w:rsidRPr="002A3612">
        <w:rPr>
          <w:rFonts w:ascii="宋体" w:hAnsi="宋体" w:hint="eastAsia"/>
          <w:sz w:val="24"/>
          <w:szCs w:val="24"/>
        </w:rPr>
        <w:t>项所述</w:t>
      </w:r>
      <w:r w:rsidR="006602E6" w:rsidRPr="002A3612">
        <w:rPr>
          <w:rFonts w:ascii="宋体" w:hAnsi="宋体" w:hint="eastAsia"/>
          <w:sz w:val="24"/>
          <w:szCs w:val="24"/>
        </w:rPr>
        <w:t>条款的信息和</w:t>
      </w:r>
      <w:r w:rsidR="00843230" w:rsidRPr="002A3612">
        <w:rPr>
          <w:rFonts w:ascii="宋体" w:hAnsi="宋体" w:hint="eastAsia"/>
          <w:sz w:val="24"/>
          <w:szCs w:val="24"/>
        </w:rPr>
        <w:t>链接</w:t>
      </w:r>
      <w:r w:rsidR="00E9655B" w:rsidRPr="002A3612">
        <w:rPr>
          <w:rFonts w:ascii="宋体" w:hAnsi="宋体" w:hint="eastAsia"/>
          <w:sz w:val="24"/>
          <w:szCs w:val="24"/>
        </w:rPr>
        <w:t>（或要求甲方限期纠正并重新提交）</w:t>
      </w:r>
      <w:r w:rsidR="00843230" w:rsidRPr="002A3612">
        <w:rPr>
          <w:rFonts w:ascii="宋体" w:hAnsi="宋体" w:hint="eastAsia"/>
          <w:sz w:val="24"/>
          <w:szCs w:val="24"/>
        </w:rPr>
        <w:t>，同时乙方有权视违约情形的严重程度，对甲方账户采取冻结措施；</w:t>
      </w:r>
      <w:r w:rsidR="00531693" w:rsidRPr="002A3612">
        <w:rPr>
          <w:rFonts w:ascii="宋体" w:hAnsi="宋体" w:hint="eastAsia"/>
          <w:sz w:val="24"/>
          <w:szCs w:val="24"/>
        </w:rPr>
        <w:t>如</w:t>
      </w:r>
      <w:r w:rsidR="006602E6" w:rsidRPr="002A3612">
        <w:rPr>
          <w:rFonts w:ascii="宋体" w:hAnsi="宋体" w:hint="eastAsia"/>
          <w:sz w:val="24"/>
          <w:szCs w:val="24"/>
        </w:rPr>
        <w:t>甲方的信息因违反</w:t>
      </w:r>
      <w:r w:rsidR="00DC2E4B" w:rsidRPr="002A3612">
        <w:rPr>
          <w:rFonts w:ascii="宋体" w:hAnsi="宋体" w:hint="eastAsia"/>
          <w:sz w:val="24"/>
          <w:szCs w:val="24"/>
        </w:rPr>
        <w:t>本协议</w:t>
      </w:r>
      <w:r w:rsidR="005831C8" w:rsidRPr="002A3612">
        <w:rPr>
          <w:rFonts w:ascii="宋体" w:hAnsi="宋体" w:hint="eastAsia"/>
          <w:sz w:val="24"/>
          <w:szCs w:val="24"/>
        </w:rPr>
        <w:t>第四</w:t>
      </w:r>
      <w:r w:rsidR="006602E6" w:rsidRPr="002A3612">
        <w:rPr>
          <w:rFonts w:ascii="宋体" w:hAnsi="宋体" w:hint="eastAsia"/>
          <w:sz w:val="24"/>
          <w:szCs w:val="24"/>
        </w:rPr>
        <w:t>条 2～4项条款被乙</w:t>
      </w:r>
      <w:r w:rsidRPr="002A3612">
        <w:rPr>
          <w:rFonts w:ascii="宋体" w:hAnsi="宋体" w:hint="eastAsia"/>
          <w:sz w:val="24"/>
          <w:szCs w:val="24"/>
        </w:rPr>
        <w:t>方删除</w:t>
      </w:r>
      <w:r w:rsidR="00843230" w:rsidRPr="002A3612">
        <w:rPr>
          <w:rFonts w:ascii="宋体" w:hAnsi="宋体" w:hint="eastAsia"/>
          <w:sz w:val="24"/>
          <w:szCs w:val="24"/>
        </w:rPr>
        <w:t>或甲方账户被冻结</w:t>
      </w:r>
      <w:r w:rsidRPr="002A3612">
        <w:rPr>
          <w:rFonts w:ascii="宋体" w:hAnsi="宋体" w:hint="eastAsia"/>
          <w:sz w:val="24"/>
          <w:szCs w:val="24"/>
        </w:rPr>
        <w:t>，</w:t>
      </w:r>
      <w:r w:rsidR="006602E6" w:rsidRPr="002A3612">
        <w:rPr>
          <w:rFonts w:ascii="宋体" w:hAnsi="宋体" w:hint="eastAsia"/>
          <w:sz w:val="24"/>
          <w:szCs w:val="24"/>
        </w:rPr>
        <w:t>甲</w:t>
      </w:r>
      <w:r w:rsidR="00843230" w:rsidRPr="002A3612">
        <w:rPr>
          <w:rFonts w:ascii="宋体" w:hAnsi="宋体" w:hint="eastAsia"/>
          <w:sz w:val="24"/>
          <w:szCs w:val="24"/>
        </w:rPr>
        <w:t>方已支付的费用将不予退还，一切</w:t>
      </w:r>
      <w:r w:rsidR="006602E6" w:rsidRPr="002A3612">
        <w:rPr>
          <w:rFonts w:ascii="宋体" w:hAnsi="宋体" w:hint="eastAsia"/>
          <w:sz w:val="24"/>
          <w:szCs w:val="24"/>
        </w:rPr>
        <w:t>损失及</w:t>
      </w:r>
      <w:r w:rsidR="00531693" w:rsidRPr="002A3612">
        <w:rPr>
          <w:rFonts w:ascii="宋体" w:hAnsi="宋体" w:hint="eastAsia"/>
          <w:sz w:val="24"/>
          <w:szCs w:val="24"/>
        </w:rPr>
        <w:t>后果由</w:t>
      </w:r>
      <w:r w:rsidR="006602E6" w:rsidRPr="002A3612">
        <w:rPr>
          <w:rFonts w:ascii="宋体" w:hAnsi="宋体" w:hint="eastAsia"/>
          <w:sz w:val="24"/>
          <w:szCs w:val="24"/>
        </w:rPr>
        <w:t>甲</w:t>
      </w:r>
      <w:r w:rsidR="00531693" w:rsidRPr="002A3612">
        <w:rPr>
          <w:rFonts w:ascii="宋体" w:hAnsi="宋体" w:hint="eastAsia"/>
          <w:sz w:val="24"/>
          <w:szCs w:val="24"/>
        </w:rPr>
        <w:t>方自行承担。</w:t>
      </w:r>
    </w:p>
    <w:p w14:paraId="4D155339" w14:textId="4E473671" w:rsidR="00DA6DB3" w:rsidRPr="002A3612" w:rsidRDefault="00864370">
      <w:pPr>
        <w:spacing w:line="400" w:lineRule="exact"/>
        <w:outlineLvl w:val="0"/>
        <w:rPr>
          <w:rFonts w:ascii="宋体" w:hAnsi="宋体"/>
          <w:b/>
          <w:sz w:val="28"/>
          <w:szCs w:val="28"/>
        </w:rPr>
      </w:pPr>
      <w:r w:rsidRPr="002A3612">
        <w:rPr>
          <w:rFonts w:ascii="宋体" w:hAnsi="宋体" w:hint="eastAsia"/>
          <w:b/>
          <w:sz w:val="28"/>
          <w:szCs w:val="28"/>
        </w:rPr>
        <w:t>第</w:t>
      </w:r>
      <w:r w:rsidR="00594FB7" w:rsidRPr="002A3612">
        <w:rPr>
          <w:rFonts w:ascii="宋体" w:hAnsi="宋体" w:hint="eastAsia"/>
          <w:b/>
          <w:sz w:val="28"/>
          <w:szCs w:val="28"/>
        </w:rPr>
        <w:t>六</w:t>
      </w:r>
      <w:r w:rsidRPr="002A3612">
        <w:rPr>
          <w:rFonts w:ascii="宋体" w:hAnsi="宋体" w:hint="eastAsia"/>
          <w:b/>
          <w:sz w:val="28"/>
          <w:szCs w:val="28"/>
        </w:rPr>
        <w:t xml:space="preserve">条  </w:t>
      </w:r>
      <w:r w:rsidR="000C0E57" w:rsidRPr="002A3612">
        <w:rPr>
          <w:rFonts w:ascii="宋体" w:hAnsi="宋体" w:hint="eastAsia"/>
          <w:b/>
          <w:sz w:val="28"/>
          <w:szCs w:val="28"/>
        </w:rPr>
        <w:t>保密责任</w:t>
      </w:r>
    </w:p>
    <w:p w14:paraId="46268973" w14:textId="32A22A68" w:rsidR="00DA6DB3" w:rsidRPr="002A3612" w:rsidRDefault="000C0E57">
      <w:pPr>
        <w:spacing w:line="400" w:lineRule="exact"/>
        <w:rPr>
          <w:rFonts w:ascii="宋体" w:hAnsi="宋体"/>
          <w:sz w:val="24"/>
          <w:szCs w:val="24"/>
        </w:rPr>
      </w:pPr>
      <w:r w:rsidRPr="002A3612">
        <w:rPr>
          <w:rFonts w:ascii="宋体" w:hAnsi="宋体" w:hint="eastAsia"/>
          <w:sz w:val="24"/>
          <w:szCs w:val="24"/>
        </w:rPr>
        <w:t>1、甲乙双方</w:t>
      </w:r>
      <w:r w:rsidR="00DC2E4B" w:rsidRPr="002A3612">
        <w:rPr>
          <w:rFonts w:ascii="宋体" w:hAnsi="宋体" w:hint="eastAsia"/>
          <w:sz w:val="24"/>
          <w:szCs w:val="24"/>
        </w:rPr>
        <w:t>及其关联机构对本协议</w:t>
      </w:r>
      <w:r w:rsidR="00864370" w:rsidRPr="002A3612">
        <w:rPr>
          <w:rFonts w:ascii="宋体" w:hAnsi="宋体" w:hint="eastAsia"/>
          <w:sz w:val="24"/>
          <w:szCs w:val="24"/>
        </w:rPr>
        <w:t>的书面资料及其它有关的合作内容</w:t>
      </w:r>
      <w:r w:rsidR="003F63B9" w:rsidRPr="002A3612">
        <w:rPr>
          <w:rFonts w:ascii="宋体" w:hAnsi="宋体" w:hint="eastAsia"/>
          <w:sz w:val="24"/>
          <w:szCs w:val="24"/>
        </w:rPr>
        <w:t>和知识产权</w:t>
      </w:r>
      <w:r w:rsidRPr="002A3612">
        <w:rPr>
          <w:rFonts w:ascii="宋体" w:hAnsi="宋体" w:hint="eastAsia"/>
          <w:sz w:val="24"/>
          <w:szCs w:val="24"/>
        </w:rPr>
        <w:t>负有保密责任，</w:t>
      </w:r>
      <w:r w:rsidR="00864370" w:rsidRPr="002A3612">
        <w:rPr>
          <w:rFonts w:ascii="宋体" w:hAnsi="宋体" w:hint="eastAsia"/>
          <w:sz w:val="24"/>
          <w:szCs w:val="24"/>
        </w:rPr>
        <w:t>任何一方</w:t>
      </w:r>
      <w:r w:rsidRPr="002A3612">
        <w:rPr>
          <w:rFonts w:ascii="宋体" w:hAnsi="宋体" w:hint="eastAsia"/>
          <w:sz w:val="24"/>
          <w:szCs w:val="24"/>
        </w:rPr>
        <w:t>不得以任何形式</w:t>
      </w:r>
      <w:r w:rsidR="00864370" w:rsidRPr="002A3612">
        <w:rPr>
          <w:rFonts w:ascii="宋体" w:hAnsi="宋体" w:hint="eastAsia"/>
          <w:sz w:val="24"/>
          <w:szCs w:val="24"/>
        </w:rPr>
        <w:t>、任何理由透露给第三方；否则，甲乙双方都有权向对方追究违约责任，造成损失的有权要求予以赔偿。</w:t>
      </w:r>
    </w:p>
    <w:p w14:paraId="4F73CF27" w14:textId="11C86A54" w:rsidR="00DA6DB3" w:rsidRPr="002A3612" w:rsidRDefault="000C0E57">
      <w:pPr>
        <w:spacing w:line="400" w:lineRule="exact"/>
        <w:rPr>
          <w:rFonts w:ascii="宋体" w:hAnsi="宋体"/>
          <w:sz w:val="24"/>
          <w:szCs w:val="24"/>
        </w:rPr>
      </w:pPr>
      <w:r w:rsidRPr="002A3612">
        <w:rPr>
          <w:rFonts w:ascii="宋体" w:hAnsi="宋体" w:hint="eastAsia"/>
          <w:sz w:val="24"/>
          <w:szCs w:val="24"/>
        </w:rPr>
        <w:t xml:space="preserve">2、 </w:t>
      </w:r>
      <w:r w:rsidR="00E9655B" w:rsidRPr="002A3612">
        <w:rPr>
          <w:rFonts w:ascii="宋体" w:hAnsi="宋体" w:hint="eastAsia"/>
          <w:sz w:val="24"/>
          <w:szCs w:val="24"/>
        </w:rPr>
        <w:t>保密责任不因本协议</w:t>
      </w:r>
      <w:r w:rsidR="00864370" w:rsidRPr="002A3612">
        <w:rPr>
          <w:rFonts w:ascii="宋体" w:hAnsi="宋体" w:hint="eastAsia"/>
          <w:sz w:val="24"/>
          <w:szCs w:val="24"/>
        </w:rPr>
        <w:t>的撤销</w:t>
      </w:r>
      <w:r w:rsidRPr="002A3612">
        <w:rPr>
          <w:rFonts w:ascii="宋体" w:hAnsi="宋体" w:hint="eastAsia"/>
          <w:sz w:val="24"/>
          <w:szCs w:val="24"/>
        </w:rPr>
        <w:t>、提前终止、解除或不具操作性而失效。</w:t>
      </w:r>
    </w:p>
    <w:p w14:paraId="28DEE4DC" w14:textId="3233391D" w:rsidR="00DA6DB3" w:rsidRPr="002A3612" w:rsidRDefault="00864370">
      <w:pPr>
        <w:spacing w:line="400" w:lineRule="exact"/>
        <w:outlineLvl w:val="0"/>
        <w:rPr>
          <w:rFonts w:ascii="宋体" w:hAnsi="宋体"/>
          <w:b/>
          <w:sz w:val="28"/>
          <w:szCs w:val="28"/>
        </w:rPr>
      </w:pPr>
      <w:r w:rsidRPr="002A3612">
        <w:rPr>
          <w:rFonts w:ascii="宋体" w:hAnsi="宋体" w:hint="eastAsia"/>
          <w:b/>
          <w:sz w:val="28"/>
          <w:szCs w:val="28"/>
        </w:rPr>
        <w:t>第</w:t>
      </w:r>
      <w:r w:rsidR="00594FB7" w:rsidRPr="002A3612">
        <w:rPr>
          <w:rFonts w:ascii="宋体" w:hAnsi="宋体" w:hint="eastAsia"/>
          <w:b/>
          <w:sz w:val="28"/>
          <w:szCs w:val="28"/>
        </w:rPr>
        <w:t>七</w:t>
      </w:r>
      <w:r w:rsidRPr="002A3612">
        <w:rPr>
          <w:rFonts w:ascii="宋体" w:hAnsi="宋体" w:hint="eastAsia"/>
          <w:b/>
          <w:sz w:val="28"/>
          <w:szCs w:val="28"/>
        </w:rPr>
        <w:t xml:space="preserve">条  </w:t>
      </w:r>
      <w:r w:rsidR="000C0E57" w:rsidRPr="002A3612">
        <w:rPr>
          <w:rFonts w:ascii="宋体" w:hAnsi="宋体" w:hint="eastAsia"/>
          <w:b/>
          <w:sz w:val="28"/>
          <w:szCs w:val="28"/>
        </w:rPr>
        <w:t>不可抗力</w:t>
      </w:r>
    </w:p>
    <w:p w14:paraId="4A869A53" w14:textId="61137CD8" w:rsidR="00864370" w:rsidRPr="002A3612" w:rsidRDefault="003664F1" w:rsidP="003664F1">
      <w:pPr>
        <w:spacing w:line="400" w:lineRule="exact"/>
        <w:outlineLvl w:val="0"/>
        <w:rPr>
          <w:rFonts w:ascii="宋体" w:hAnsi="宋体"/>
          <w:sz w:val="24"/>
          <w:szCs w:val="24"/>
        </w:rPr>
      </w:pPr>
      <w:r w:rsidRPr="002A3612">
        <w:rPr>
          <w:rFonts w:ascii="宋体" w:hAnsi="宋体" w:hint="eastAsia"/>
          <w:sz w:val="24"/>
          <w:szCs w:val="24"/>
        </w:rPr>
        <w:t>1、不可抗力</w:t>
      </w:r>
      <w:r w:rsidR="000C0E57" w:rsidRPr="002A3612">
        <w:rPr>
          <w:rFonts w:ascii="宋体" w:hAnsi="宋体" w:hint="eastAsia"/>
          <w:sz w:val="24"/>
          <w:szCs w:val="24"/>
        </w:rPr>
        <w:t>是指超出了一方所能合理控制的</w:t>
      </w:r>
      <w:r w:rsidR="003F63B9" w:rsidRPr="002A3612">
        <w:rPr>
          <w:rFonts w:ascii="宋体" w:hAnsi="宋体" w:hint="eastAsia"/>
          <w:sz w:val="24"/>
          <w:szCs w:val="24"/>
        </w:rPr>
        <w:t>范围，在受影响的一方加以合理的注意之下仍不可避免并不能克服</w:t>
      </w:r>
      <w:r w:rsidRPr="002A3612">
        <w:rPr>
          <w:rFonts w:ascii="宋体" w:hAnsi="宋体" w:hint="eastAsia"/>
          <w:sz w:val="24"/>
          <w:szCs w:val="24"/>
        </w:rPr>
        <w:t>不能预见</w:t>
      </w:r>
      <w:r w:rsidR="003F63B9" w:rsidRPr="002A3612">
        <w:rPr>
          <w:rFonts w:ascii="宋体" w:hAnsi="宋体" w:hint="eastAsia"/>
          <w:sz w:val="24"/>
          <w:szCs w:val="24"/>
        </w:rPr>
        <w:t>的</w:t>
      </w:r>
      <w:r w:rsidR="000C0E57" w:rsidRPr="002A3612">
        <w:rPr>
          <w:rFonts w:ascii="宋体" w:hAnsi="宋体" w:hint="eastAsia"/>
          <w:sz w:val="24"/>
          <w:szCs w:val="24"/>
        </w:rPr>
        <w:t>事件，其中包括但不限于洪水泛滥、地震、战争。</w:t>
      </w:r>
    </w:p>
    <w:p w14:paraId="36CEE36B" w14:textId="2B0B2060" w:rsidR="00864370" w:rsidRPr="002A3612" w:rsidRDefault="003664F1" w:rsidP="003664F1">
      <w:pPr>
        <w:spacing w:line="400" w:lineRule="exact"/>
        <w:outlineLvl w:val="0"/>
        <w:rPr>
          <w:rFonts w:ascii="宋体" w:hAnsi="宋体"/>
          <w:sz w:val="24"/>
          <w:szCs w:val="24"/>
        </w:rPr>
      </w:pPr>
      <w:r w:rsidRPr="002A3612">
        <w:rPr>
          <w:rFonts w:ascii="宋体" w:hAnsi="宋体" w:hint="eastAsia"/>
          <w:sz w:val="24"/>
          <w:szCs w:val="24"/>
        </w:rPr>
        <w:t>2、</w:t>
      </w:r>
      <w:r w:rsidR="00CA5294" w:rsidRPr="002A3612">
        <w:rPr>
          <w:rFonts w:ascii="宋体" w:hAnsi="宋体" w:hint="eastAsia"/>
          <w:sz w:val="24"/>
          <w:szCs w:val="24"/>
        </w:rPr>
        <w:t>鉴于计算机、</w:t>
      </w:r>
      <w:r w:rsidR="00864370" w:rsidRPr="002A3612">
        <w:rPr>
          <w:rFonts w:ascii="宋体" w:hAnsi="宋体" w:hint="eastAsia"/>
          <w:sz w:val="24"/>
          <w:szCs w:val="24"/>
        </w:rPr>
        <w:t>互联网的特殊性，因</w:t>
      </w:r>
      <w:r w:rsidR="00E9655B" w:rsidRPr="002A3612">
        <w:rPr>
          <w:rFonts w:ascii="宋体" w:hAnsi="宋体" w:hint="eastAsia"/>
          <w:sz w:val="24"/>
          <w:szCs w:val="24"/>
        </w:rPr>
        <w:t>政策问题，黑客攻击</w:t>
      </w:r>
      <w:r w:rsidR="00864370" w:rsidRPr="002A3612">
        <w:rPr>
          <w:rFonts w:ascii="宋体" w:hAnsi="宋体" w:hint="eastAsia"/>
          <w:sz w:val="24"/>
          <w:szCs w:val="24"/>
        </w:rPr>
        <w:t>，电信部门技术调整和政府管制等引起的</w:t>
      </w:r>
      <w:r w:rsidR="00CA5294" w:rsidRPr="002A3612">
        <w:rPr>
          <w:rFonts w:ascii="宋体" w:hAnsi="宋体" w:hint="eastAsia"/>
          <w:sz w:val="24"/>
          <w:szCs w:val="24"/>
        </w:rPr>
        <w:t>事件，互联网连通中断等非乙方原因</w:t>
      </w:r>
      <w:r w:rsidR="00E9655B" w:rsidRPr="002A3612">
        <w:rPr>
          <w:rFonts w:ascii="宋体" w:hAnsi="宋体" w:hint="eastAsia"/>
          <w:sz w:val="24"/>
          <w:szCs w:val="24"/>
        </w:rPr>
        <w:t>甲方造成的官网服务中断或损失不视为乙方违约，乙方对此不承担任何法律责任。</w:t>
      </w:r>
    </w:p>
    <w:p w14:paraId="05DA01AB" w14:textId="39B12F5A" w:rsidR="00DA6DB3" w:rsidRPr="002A3612" w:rsidRDefault="00864370" w:rsidP="003664F1">
      <w:pPr>
        <w:spacing w:line="400" w:lineRule="exact"/>
        <w:outlineLvl w:val="0"/>
        <w:rPr>
          <w:rFonts w:ascii="宋体" w:hAnsi="宋体"/>
          <w:sz w:val="24"/>
          <w:szCs w:val="24"/>
        </w:rPr>
      </w:pPr>
      <w:r w:rsidRPr="002A3612">
        <w:rPr>
          <w:rFonts w:ascii="宋体" w:hAnsi="宋体" w:hint="eastAsia"/>
          <w:sz w:val="24"/>
          <w:szCs w:val="24"/>
        </w:rPr>
        <w:t>3</w:t>
      </w:r>
      <w:r w:rsidR="000C0E57" w:rsidRPr="002A3612">
        <w:rPr>
          <w:rFonts w:ascii="宋体" w:hAnsi="宋体" w:hint="eastAsia"/>
          <w:sz w:val="24"/>
          <w:szCs w:val="24"/>
        </w:rPr>
        <w:t>、</w:t>
      </w:r>
      <w:r w:rsidR="00026F97" w:rsidRPr="002A3612">
        <w:rPr>
          <w:rFonts w:ascii="宋体" w:hAnsi="宋体" w:hint="eastAsia"/>
          <w:sz w:val="24"/>
          <w:szCs w:val="24"/>
        </w:rPr>
        <w:t>因不可抗力或者其他意外事件，使得本</w:t>
      </w:r>
      <w:r w:rsidR="00DC2E4B" w:rsidRPr="002A3612">
        <w:rPr>
          <w:rFonts w:ascii="宋体" w:hAnsi="宋体" w:hint="eastAsia"/>
          <w:sz w:val="24"/>
          <w:szCs w:val="24"/>
        </w:rPr>
        <w:t>协议</w:t>
      </w:r>
      <w:r w:rsidR="003F63B9" w:rsidRPr="002A3612">
        <w:rPr>
          <w:rFonts w:ascii="宋体" w:hAnsi="宋体" w:hint="eastAsia"/>
          <w:sz w:val="24"/>
          <w:szCs w:val="24"/>
        </w:rPr>
        <w:t>履行不能时，双方互</w:t>
      </w:r>
      <w:r w:rsidR="000C0E57" w:rsidRPr="002A3612">
        <w:rPr>
          <w:rFonts w:ascii="宋体" w:hAnsi="宋体" w:hint="eastAsia"/>
          <w:sz w:val="24"/>
          <w:szCs w:val="24"/>
        </w:rPr>
        <w:t>不承担责任。</w:t>
      </w:r>
    </w:p>
    <w:p w14:paraId="177EA43D" w14:textId="29F9ADFE" w:rsidR="00DA6DB3" w:rsidRPr="002A3612" w:rsidRDefault="00864370" w:rsidP="003664F1">
      <w:pPr>
        <w:spacing w:line="400" w:lineRule="exact"/>
        <w:outlineLvl w:val="0"/>
        <w:rPr>
          <w:rFonts w:ascii="宋体" w:hAnsi="宋体"/>
          <w:sz w:val="24"/>
          <w:szCs w:val="24"/>
        </w:rPr>
      </w:pPr>
      <w:r w:rsidRPr="002A3612">
        <w:rPr>
          <w:rFonts w:ascii="宋体" w:hAnsi="宋体" w:hint="eastAsia"/>
          <w:sz w:val="24"/>
          <w:szCs w:val="24"/>
        </w:rPr>
        <w:t>4</w:t>
      </w:r>
      <w:r w:rsidR="000C0E57" w:rsidRPr="002A3612">
        <w:rPr>
          <w:rFonts w:ascii="宋体" w:hAnsi="宋体" w:hint="eastAsia"/>
          <w:sz w:val="24"/>
          <w:szCs w:val="24"/>
        </w:rPr>
        <w:t>、一方违约后发生不可抗力的，不能免责。</w:t>
      </w:r>
    </w:p>
    <w:p w14:paraId="12C396B5" w14:textId="40CDF724" w:rsidR="00864370" w:rsidRPr="002A3612" w:rsidRDefault="00864370" w:rsidP="00864370">
      <w:pPr>
        <w:spacing w:line="400" w:lineRule="exact"/>
        <w:outlineLvl w:val="0"/>
        <w:rPr>
          <w:rFonts w:ascii="宋体" w:hAnsi="宋体"/>
          <w:b/>
          <w:sz w:val="28"/>
          <w:szCs w:val="28"/>
        </w:rPr>
      </w:pPr>
      <w:r w:rsidRPr="002A3612">
        <w:rPr>
          <w:rFonts w:ascii="宋体" w:hAnsi="宋体" w:hint="eastAsia"/>
          <w:b/>
          <w:sz w:val="28"/>
          <w:szCs w:val="28"/>
        </w:rPr>
        <w:t>第</w:t>
      </w:r>
      <w:r w:rsidR="00594FB7" w:rsidRPr="002A3612">
        <w:rPr>
          <w:rFonts w:ascii="宋体" w:hAnsi="宋体" w:hint="eastAsia"/>
          <w:b/>
          <w:sz w:val="28"/>
          <w:szCs w:val="28"/>
        </w:rPr>
        <w:t>八</w:t>
      </w:r>
      <w:r w:rsidRPr="002A3612">
        <w:rPr>
          <w:rFonts w:ascii="宋体" w:hAnsi="宋体" w:hint="eastAsia"/>
          <w:b/>
          <w:sz w:val="28"/>
          <w:szCs w:val="28"/>
        </w:rPr>
        <w:t>条  陈述与保证</w:t>
      </w:r>
    </w:p>
    <w:p w14:paraId="747952F3" w14:textId="1C16D510" w:rsidR="00864370" w:rsidRPr="002A3612" w:rsidRDefault="00864370" w:rsidP="00864370">
      <w:pPr>
        <w:spacing w:line="400" w:lineRule="exact"/>
        <w:outlineLvl w:val="0"/>
        <w:rPr>
          <w:rFonts w:ascii="宋体" w:hAnsi="宋体"/>
          <w:sz w:val="24"/>
          <w:szCs w:val="24"/>
        </w:rPr>
      </w:pPr>
      <w:r w:rsidRPr="002A3612">
        <w:rPr>
          <w:rFonts w:ascii="宋体" w:hAnsi="宋体" w:hint="eastAsia"/>
          <w:sz w:val="24"/>
          <w:szCs w:val="24"/>
        </w:rPr>
        <w:t>1、双方共同保证，其为有效续存的法人或其他组织，并以取得国家工商行政部门颁发的营业执照及其他企业经营所需的证照。</w:t>
      </w:r>
    </w:p>
    <w:p w14:paraId="6D703321" w14:textId="763962E6" w:rsidR="00864370" w:rsidRPr="002A3612" w:rsidRDefault="00864370" w:rsidP="00864370">
      <w:pPr>
        <w:spacing w:line="400" w:lineRule="exact"/>
        <w:outlineLvl w:val="0"/>
        <w:rPr>
          <w:rFonts w:ascii="宋体" w:hAnsi="宋体"/>
          <w:sz w:val="24"/>
          <w:szCs w:val="24"/>
        </w:rPr>
      </w:pPr>
      <w:r w:rsidRPr="002A3612">
        <w:rPr>
          <w:rFonts w:ascii="宋体" w:hAnsi="宋体" w:hint="eastAsia"/>
          <w:sz w:val="24"/>
          <w:szCs w:val="24"/>
        </w:rPr>
        <w:t>2、双方共同保证，其所经营业务已获得相关行政许可（若需）。</w:t>
      </w:r>
    </w:p>
    <w:p w14:paraId="6ACB7169" w14:textId="4AF53CD2" w:rsidR="00864370" w:rsidRPr="002A3612" w:rsidRDefault="00864370" w:rsidP="00906004">
      <w:pPr>
        <w:spacing w:line="400" w:lineRule="exact"/>
        <w:outlineLvl w:val="0"/>
        <w:rPr>
          <w:rFonts w:ascii="宋体" w:hAnsi="宋体"/>
          <w:sz w:val="24"/>
          <w:szCs w:val="24"/>
        </w:rPr>
      </w:pPr>
      <w:r w:rsidRPr="002A3612">
        <w:rPr>
          <w:rFonts w:ascii="宋体" w:hAnsi="宋体" w:hint="eastAsia"/>
          <w:sz w:val="24"/>
          <w:szCs w:val="24"/>
        </w:rPr>
        <w:t>3、双方共同保证</w:t>
      </w:r>
      <w:r w:rsidR="00935288" w:rsidRPr="002A3612">
        <w:rPr>
          <w:rFonts w:ascii="宋体" w:hAnsi="宋体" w:hint="eastAsia"/>
          <w:sz w:val="24"/>
          <w:szCs w:val="24"/>
        </w:rPr>
        <w:t>，</w:t>
      </w:r>
      <w:r w:rsidRPr="002A3612">
        <w:rPr>
          <w:rFonts w:ascii="宋体" w:hAnsi="宋体" w:hint="eastAsia"/>
          <w:sz w:val="24"/>
          <w:szCs w:val="24"/>
        </w:rPr>
        <w:t>其</w:t>
      </w:r>
      <w:r w:rsidR="00935288" w:rsidRPr="002A3612">
        <w:rPr>
          <w:rFonts w:ascii="宋体" w:hAnsi="宋体" w:hint="eastAsia"/>
          <w:sz w:val="24"/>
          <w:szCs w:val="24"/>
        </w:rPr>
        <w:t>委托人</w:t>
      </w:r>
      <w:r w:rsidR="00DC2E4B" w:rsidRPr="002A3612">
        <w:rPr>
          <w:rFonts w:ascii="宋体" w:hAnsi="宋体" w:hint="eastAsia"/>
          <w:sz w:val="24"/>
          <w:szCs w:val="24"/>
        </w:rPr>
        <w:t>已获得相应授权或有资质签订本协议并有能力履行本协议</w:t>
      </w:r>
      <w:r w:rsidRPr="002A3612">
        <w:rPr>
          <w:rFonts w:ascii="宋体" w:hAnsi="宋体" w:hint="eastAsia"/>
          <w:sz w:val="24"/>
          <w:szCs w:val="24"/>
        </w:rPr>
        <w:t>中各项义务。</w:t>
      </w:r>
    </w:p>
    <w:p w14:paraId="706F6497" w14:textId="3219F601" w:rsidR="00DA6DB3" w:rsidRPr="002A3612" w:rsidRDefault="00864370">
      <w:pPr>
        <w:spacing w:line="400" w:lineRule="exact"/>
        <w:outlineLvl w:val="0"/>
        <w:rPr>
          <w:rFonts w:ascii="宋体" w:hAnsi="宋体"/>
          <w:b/>
          <w:sz w:val="28"/>
          <w:szCs w:val="28"/>
        </w:rPr>
      </w:pPr>
      <w:r w:rsidRPr="002A3612">
        <w:rPr>
          <w:rFonts w:ascii="宋体" w:hAnsi="宋体" w:hint="eastAsia"/>
          <w:b/>
          <w:sz w:val="28"/>
          <w:szCs w:val="28"/>
        </w:rPr>
        <w:t>第</w:t>
      </w:r>
      <w:r w:rsidR="00594FB7" w:rsidRPr="002A3612">
        <w:rPr>
          <w:rFonts w:ascii="宋体" w:hAnsi="宋体" w:hint="eastAsia"/>
          <w:b/>
          <w:sz w:val="28"/>
          <w:szCs w:val="28"/>
        </w:rPr>
        <w:t>九</w:t>
      </w:r>
      <w:r w:rsidRPr="002A3612">
        <w:rPr>
          <w:rFonts w:ascii="宋体" w:hAnsi="宋体" w:hint="eastAsia"/>
          <w:b/>
          <w:sz w:val="28"/>
          <w:szCs w:val="28"/>
        </w:rPr>
        <w:t xml:space="preserve">条  </w:t>
      </w:r>
      <w:r w:rsidR="003F63B9" w:rsidRPr="002A3612">
        <w:rPr>
          <w:rFonts w:ascii="宋体" w:hAnsi="宋体" w:hint="eastAsia"/>
          <w:b/>
          <w:sz w:val="28"/>
          <w:szCs w:val="28"/>
        </w:rPr>
        <w:t>违约责任</w:t>
      </w:r>
    </w:p>
    <w:p w14:paraId="61909BA4" w14:textId="0D39D90C" w:rsidR="003F63B9" w:rsidRPr="002A3612" w:rsidRDefault="003F63B9" w:rsidP="004203C7">
      <w:pPr>
        <w:spacing w:line="400" w:lineRule="exact"/>
        <w:rPr>
          <w:rFonts w:ascii="宋体" w:hAnsi="宋体"/>
          <w:sz w:val="24"/>
          <w:szCs w:val="24"/>
        </w:rPr>
      </w:pPr>
      <w:r w:rsidRPr="002A3612">
        <w:rPr>
          <w:rFonts w:ascii="宋体" w:hAnsi="宋体" w:hint="eastAsia"/>
          <w:sz w:val="24"/>
          <w:szCs w:val="24"/>
        </w:rPr>
        <w:t>1</w:t>
      </w:r>
      <w:r w:rsidR="00DC2E4B" w:rsidRPr="002A3612">
        <w:rPr>
          <w:rFonts w:ascii="宋体" w:hAnsi="宋体" w:hint="eastAsia"/>
          <w:sz w:val="24"/>
          <w:szCs w:val="24"/>
        </w:rPr>
        <w:t>、任何一方违反本协议</w:t>
      </w:r>
      <w:r w:rsidR="00935288" w:rsidRPr="002A3612">
        <w:rPr>
          <w:rFonts w:ascii="宋体" w:hAnsi="宋体" w:hint="eastAsia"/>
          <w:sz w:val="24"/>
          <w:szCs w:val="24"/>
        </w:rPr>
        <w:t>权利义务中的任何条款和</w:t>
      </w:r>
      <w:r w:rsidRPr="002A3612">
        <w:rPr>
          <w:rFonts w:ascii="宋体" w:hAnsi="宋体" w:hint="eastAsia"/>
          <w:sz w:val="24"/>
          <w:szCs w:val="24"/>
        </w:rPr>
        <w:t>陈述保证条款时均视为违约。</w:t>
      </w:r>
      <w:r w:rsidR="00935288" w:rsidRPr="002A3612">
        <w:rPr>
          <w:rFonts w:ascii="宋体" w:hAnsi="宋体" w:hint="eastAsia"/>
          <w:sz w:val="24"/>
          <w:szCs w:val="24"/>
        </w:rPr>
        <w:t>乙</w:t>
      </w:r>
      <w:r w:rsidRPr="002A3612">
        <w:rPr>
          <w:rFonts w:ascii="宋体" w:hAnsi="宋体" w:hint="eastAsia"/>
          <w:sz w:val="24"/>
          <w:szCs w:val="24"/>
        </w:rPr>
        <w:t>方违约时，</w:t>
      </w:r>
      <w:r w:rsidR="00935288" w:rsidRPr="002A3612">
        <w:rPr>
          <w:rFonts w:ascii="宋体" w:hAnsi="宋体" w:hint="eastAsia"/>
          <w:sz w:val="24"/>
          <w:szCs w:val="24"/>
        </w:rPr>
        <w:t>甲</w:t>
      </w:r>
      <w:r w:rsidRPr="002A3612">
        <w:rPr>
          <w:rFonts w:ascii="宋体" w:hAnsi="宋体" w:hint="eastAsia"/>
          <w:sz w:val="24"/>
          <w:szCs w:val="24"/>
        </w:rPr>
        <w:t>方有权要求</w:t>
      </w:r>
      <w:r w:rsidR="00935288" w:rsidRPr="002A3612">
        <w:rPr>
          <w:rFonts w:ascii="宋体" w:hAnsi="宋体" w:hint="eastAsia"/>
          <w:sz w:val="24"/>
          <w:szCs w:val="24"/>
        </w:rPr>
        <w:t>乙</w:t>
      </w:r>
      <w:r w:rsidRPr="002A3612">
        <w:rPr>
          <w:rFonts w:ascii="宋体" w:hAnsi="宋体" w:hint="eastAsia"/>
          <w:sz w:val="24"/>
          <w:szCs w:val="24"/>
        </w:rPr>
        <w:t>方退还账户剩余未消费金额</w:t>
      </w:r>
      <w:r w:rsidR="00935288" w:rsidRPr="002A3612">
        <w:rPr>
          <w:rFonts w:ascii="宋体" w:hAnsi="宋体" w:hint="eastAsia"/>
          <w:sz w:val="24"/>
          <w:szCs w:val="24"/>
        </w:rPr>
        <w:t>，</w:t>
      </w:r>
      <w:r w:rsidR="004203C7" w:rsidRPr="002A3612">
        <w:rPr>
          <w:rFonts w:ascii="宋体" w:hAnsi="宋体" w:hint="eastAsia"/>
          <w:sz w:val="24"/>
          <w:szCs w:val="24"/>
        </w:rPr>
        <w:t>并要求</w:t>
      </w:r>
      <w:r w:rsidR="00935288" w:rsidRPr="002A3612">
        <w:rPr>
          <w:rFonts w:ascii="宋体" w:hAnsi="宋体" w:hint="eastAsia"/>
          <w:sz w:val="24"/>
          <w:szCs w:val="24"/>
        </w:rPr>
        <w:t>乙</w:t>
      </w:r>
      <w:r w:rsidR="004203C7" w:rsidRPr="002A3612">
        <w:rPr>
          <w:rFonts w:ascii="宋体" w:hAnsi="宋体" w:hint="eastAsia"/>
          <w:sz w:val="24"/>
          <w:szCs w:val="24"/>
        </w:rPr>
        <w:t>方赔偿因违约造成的损失；</w:t>
      </w:r>
      <w:r w:rsidR="00935288" w:rsidRPr="002A3612">
        <w:rPr>
          <w:rFonts w:ascii="宋体" w:hAnsi="宋体" w:hint="eastAsia"/>
          <w:sz w:val="24"/>
          <w:szCs w:val="24"/>
        </w:rPr>
        <w:t>甲</w:t>
      </w:r>
      <w:r w:rsidR="004203C7" w:rsidRPr="002A3612">
        <w:rPr>
          <w:rFonts w:ascii="宋体" w:hAnsi="宋体" w:hint="eastAsia"/>
          <w:sz w:val="24"/>
          <w:szCs w:val="24"/>
        </w:rPr>
        <w:t>方违约时，</w:t>
      </w:r>
      <w:r w:rsidR="00935288" w:rsidRPr="002A3612">
        <w:rPr>
          <w:rFonts w:ascii="宋体" w:hAnsi="宋体" w:hint="eastAsia"/>
          <w:sz w:val="24"/>
          <w:szCs w:val="24"/>
        </w:rPr>
        <w:t>甲方账户余额将予以扣除</w:t>
      </w:r>
      <w:r w:rsidR="004203C7" w:rsidRPr="002A3612">
        <w:rPr>
          <w:rFonts w:ascii="宋体" w:hAnsi="宋体" w:hint="eastAsia"/>
          <w:sz w:val="24"/>
          <w:szCs w:val="24"/>
        </w:rPr>
        <w:t>，</w:t>
      </w:r>
      <w:r w:rsidR="00935288" w:rsidRPr="002A3612">
        <w:rPr>
          <w:rFonts w:ascii="宋体" w:hAnsi="宋体" w:hint="eastAsia"/>
          <w:sz w:val="24"/>
          <w:szCs w:val="24"/>
        </w:rPr>
        <w:t>给乙方造成的损失不足以弥补时，乙方有权要求甲方进一步赔偿实际损失和信赖利益损失。</w:t>
      </w:r>
    </w:p>
    <w:p w14:paraId="3F2C4AFF" w14:textId="2DA5D456" w:rsidR="004203C7" w:rsidRPr="002A3612" w:rsidRDefault="004203C7" w:rsidP="004203C7">
      <w:pPr>
        <w:spacing w:line="400" w:lineRule="exact"/>
        <w:rPr>
          <w:rFonts w:ascii="宋体" w:hAnsi="宋体"/>
          <w:sz w:val="24"/>
          <w:szCs w:val="24"/>
        </w:rPr>
      </w:pPr>
      <w:r w:rsidRPr="002A3612">
        <w:rPr>
          <w:rFonts w:ascii="宋体" w:hAnsi="宋体" w:hint="eastAsia"/>
          <w:sz w:val="24"/>
          <w:szCs w:val="24"/>
        </w:rPr>
        <w:t>2、经守约方催告，</w:t>
      </w:r>
      <w:r w:rsidR="00DC2E4B" w:rsidRPr="002A3612">
        <w:rPr>
          <w:rFonts w:ascii="宋体" w:hAnsi="宋体" w:hint="eastAsia"/>
          <w:sz w:val="24"/>
          <w:szCs w:val="24"/>
        </w:rPr>
        <w:t>违约方在催告期间仍不履行合同义务，则守约方可通知违约方解除本协议，自通知到达违约方时协议</w:t>
      </w:r>
      <w:r w:rsidRPr="002A3612">
        <w:rPr>
          <w:rFonts w:ascii="宋体" w:hAnsi="宋体" w:hint="eastAsia"/>
          <w:sz w:val="24"/>
          <w:szCs w:val="24"/>
        </w:rPr>
        <w:t>解除。</w:t>
      </w:r>
    </w:p>
    <w:p w14:paraId="4D4275B8" w14:textId="19C975BC" w:rsidR="004203C7" w:rsidRPr="002A3612" w:rsidRDefault="004203C7" w:rsidP="004203C7">
      <w:pPr>
        <w:spacing w:line="400" w:lineRule="exact"/>
        <w:rPr>
          <w:rFonts w:ascii="宋体" w:hAnsi="宋体"/>
          <w:sz w:val="24"/>
          <w:szCs w:val="24"/>
        </w:rPr>
      </w:pPr>
      <w:r w:rsidRPr="002A3612">
        <w:rPr>
          <w:rFonts w:ascii="宋体" w:hAnsi="宋体" w:hint="eastAsia"/>
          <w:sz w:val="24"/>
          <w:szCs w:val="24"/>
        </w:rPr>
        <w:t>3</w:t>
      </w:r>
      <w:r w:rsidR="00DC2E4B" w:rsidRPr="002A3612">
        <w:rPr>
          <w:rFonts w:ascii="宋体" w:hAnsi="宋体" w:hint="eastAsia"/>
          <w:sz w:val="24"/>
          <w:szCs w:val="24"/>
        </w:rPr>
        <w:t>、解除协议</w:t>
      </w:r>
      <w:r w:rsidRPr="002A3612">
        <w:rPr>
          <w:rFonts w:ascii="宋体" w:hAnsi="宋体" w:hint="eastAsia"/>
          <w:sz w:val="24"/>
          <w:szCs w:val="24"/>
        </w:rPr>
        <w:t>不影响守约方向违约方追究违约责任。</w:t>
      </w:r>
    </w:p>
    <w:p w14:paraId="0D0FA795" w14:textId="28FF4208" w:rsidR="002009EE" w:rsidRPr="002A3612" w:rsidRDefault="002009EE" w:rsidP="002009EE">
      <w:pPr>
        <w:spacing w:line="400" w:lineRule="exact"/>
        <w:outlineLvl w:val="0"/>
        <w:rPr>
          <w:rFonts w:ascii="宋体" w:hAnsi="宋体"/>
          <w:b/>
          <w:sz w:val="28"/>
          <w:szCs w:val="28"/>
        </w:rPr>
      </w:pPr>
      <w:r w:rsidRPr="002A3612">
        <w:rPr>
          <w:rFonts w:ascii="宋体" w:hAnsi="宋体" w:hint="eastAsia"/>
          <w:b/>
          <w:sz w:val="28"/>
          <w:szCs w:val="28"/>
        </w:rPr>
        <w:t>第十条  反商业贿赂</w:t>
      </w:r>
    </w:p>
    <w:p w14:paraId="36B506AC" w14:textId="2BEE9CEF" w:rsidR="002009EE" w:rsidRPr="002A3612" w:rsidRDefault="002009EE" w:rsidP="004203C7">
      <w:pPr>
        <w:spacing w:line="400" w:lineRule="exact"/>
        <w:rPr>
          <w:rFonts w:ascii="宋体" w:hAnsi="宋体"/>
          <w:sz w:val="24"/>
          <w:szCs w:val="24"/>
        </w:rPr>
      </w:pPr>
      <w:r w:rsidRPr="002A3612">
        <w:rPr>
          <w:rFonts w:ascii="宋体" w:hAnsi="宋体" w:hint="eastAsia"/>
          <w:sz w:val="24"/>
          <w:szCs w:val="24"/>
        </w:rPr>
        <w:lastRenderedPageBreak/>
        <w:t>1、甲乙双方共同承诺，为达成及/</w:t>
      </w:r>
      <w:r w:rsidR="00DC2E4B" w:rsidRPr="002A3612">
        <w:rPr>
          <w:rFonts w:ascii="宋体" w:hAnsi="宋体" w:hint="eastAsia"/>
          <w:sz w:val="24"/>
          <w:szCs w:val="24"/>
        </w:rPr>
        <w:t>或履行本协议</w:t>
      </w:r>
      <w:r w:rsidRPr="002A3612">
        <w:rPr>
          <w:rFonts w:ascii="宋体" w:hAnsi="宋体" w:hint="eastAsia"/>
          <w:sz w:val="24"/>
          <w:szCs w:val="24"/>
        </w:rPr>
        <w:t>，双方及其关联方的董事、管理人员、雇员、代理人或顾问不曾也不会违反任何相关的法律法规，向任何政府官员、本协议对方、任何相关第三方及其关联方的董事、管理人员、雇员、代理人或者顾问在内的任何有关人员直接或间接地提供资金、礼品或其他任何有价物品、服务，或者从事任何其他贿赂行为。如一方违反上述承诺,</w:t>
      </w:r>
      <w:r w:rsidR="00DC2E4B" w:rsidRPr="002A3612">
        <w:rPr>
          <w:rFonts w:ascii="宋体" w:hAnsi="宋体" w:hint="eastAsia"/>
          <w:sz w:val="24"/>
          <w:szCs w:val="24"/>
        </w:rPr>
        <w:t>另一方有权随时终止履行协议</w:t>
      </w:r>
      <w:r w:rsidRPr="002A3612">
        <w:rPr>
          <w:rFonts w:ascii="宋体" w:hAnsi="宋体" w:hint="eastAsia"/>
          <w:sz w:val="24"/>
          <w:szCs w:val="24"/>
        </w:rPr>
        <w:t>,</w:t>
      </w:r>
      <w:r w:rsidR="00DC2E4B" w:rsidRPr="002A3612">
        <w:rPr>
          <w:rFonts w:ascii="宋体" w:hAnsi="宋体" w:hint="eastAsia"/>
          <w:sz w:val="24"/>
          <w:szCs w:val="24"/>
        </w:rPr>
        <w:t>并向违反承诺方追索因终止协议</w:t>
      </w:r>
      <w:r w:rsidRPr="002A3612">
        <w:rPr>
          <w:rFonts w:ascii="宋体" w:hAnsi="宋体" w:hint="eastAsia"/>
          <w:sz w:val="24"/>
          <w:szCs w:val="24"/>
        </w:rPr>
        <w:t>导致的全部损失。</w:t>
      </w:r>
    </w:p>
    <w:p w14:paraId="06C1025B" w14:textId="644260D0" w:rsidR="00B645D5" w:rsidRPr="002A3612" w:rsidRDefault="00843230" w:rsidP="00B645D5">
      <w:pPr>
        <w:spacing w:line="400" w:lineRule="exact"/>
        <w:outlineLvl w:val="0"/>
        <w:rPr>
          <w:rFonts w:ascii="宋体" w:hAnsi="宋体"/>
          <w:b/>
          <w:sz w:val="28"/>
          <w:szCs w:val="28"/>
        </w:rPr>
      </w:pPr>
      <w:r w:rsidRPr="002A3612">
        <w:rPr>
          <w:rFonts w:ascii="宋体" w:hAnsi="宋体" w:hint="eastAsia"/>
          <w:b/>
          <w:sz w:val="28"/>
          <w:szCs w:val="28"/>
        </w:rPr>
        <w:t>第十</w:t>
      </w:r>
      <w:r w:rsidR="00594FB7" w:rsidRPr="002A3612">
        <w:rPr>
          <w:rFonts w:ascii="宋体" w:hAnsi="宋体" w:hint="eastAsia"/>
          <w:b/>
          <w:sz w:val="28"/>
          <w:szCs w:val="28"/>
        </w:rPr>
        <w:t>一</w:t>
      </w:r>
      <w:r w:rsidRPr="002A3612">
        <w:rPr>
          <w:rFonts w:ascii="宋体" w:hAnsi="宋体" w:hint="eastAsia"/>
          <w:b/>
          <w:sz w:val="28"/>
          <w:szCs w:val="28"/>
        </w:rPr>
        <w:t xml:space="preserve">条  </w:t>
      </w:r>
      <w:r w:rsidR="00D941FA" w:rsidRPr="002A3612">
        <w:rPr>
          <w:rFonts w:ascii="宋体" w:hAnsi="宋体" w:hint="eastAsia"/>
          <w:b/>
          <w:sz w:val="28"/>
          <w:szCs w:val="28"/>
        </w:rPr>
        <w:t>争议解决</w:t>
      </w:r>
    </w:p>
    <w:p w14:paraId="6F043238" w14:textId="46C968D6" w:rsidR="002009EE" w:rsidRPr="002A3612" w:rsidRDefault="002009EE" w:rsidP="00B645D5">
      <w:pPr>
        <w:spacing w:line="400" w:lineRule="exact"/>
        <w:outlineLvl w:val="0"/>
        <w:rPr>
          <w:rFonts w:ascii="宋体" w:hAnsi="宋体"/>
          <w:sz w:val="24"/>
          <w:szCs w:val="24"/>
        </w:rPr>
      </w:pPr>
      <w:r w:rsidRPr="002A3612">
        <w:rPr>
          <w:rFonts w:ascii="宋体" w:hAnsi="宋体" w:hint="eastAsia"/>
          <w:sz w:val="24"/>
          <w:szCs w:val="24"/>
        </w:rPr>
        <w:t>1</w:t>
      </w:r>
      <w:r w:rsidR="00DC2E4B" w:rsidRPr="002A3612">
        <w:rPr>
          <w:rFonts w:ascii="宋体" w:hAnsi="宋体" w:hint="eastAsia"/>
          <w:sz w:val="24"/>
          <w:szCs w:val="24"/>
        </w:rPr>
        <w:t>、本协议</w:t>
      </w:r>
      <w:r w:rsidRPr="002A3612">
        <w:rPr>
          <w:rFonts w:ascii="宋体" w:hAnsi="宋体" w:hint="eastAsia"/>
          <w:sz w:val="24"/>
          <w:szCs w:val="24"/>
        </w:rPr>
        <w:t>的签订、履行、解释及争议解决</w:t>
      </w:r>
      <w:r w:rsidR="00B11E45" w:rsidRPr="002A3612">
        <w:rPr>
          <w:rFonts w:ascii="宋体" w:hAnsi="宋体" w:hint="eastAsia"/>
          <w:sz w:val="24"/>
          <w:szCs w:val="24"/>
        </w:rPr>
        <w:t>均适用中国法律。</w:t>
      </w:r>
    </w:p>
    <w:p w14:paraId="686F5636" w14:textId="12F9BB44" w:rsidR="00D941FA" w:rsidRPr="002A3612" w:rsidRDefault="00B11E45" w:rsidP="00B645D5">
      <w:pPr>
        <w:spacing w:line="400" w:lineRule="exact"/>
        <w:outlineLvl w:val="0"/>
        <w:rPr>
          <w:rFonts w:ascii="宋体" w:hAnsi="宋体"/>
          <w:sz w:val="24"/>
          <w:szCs w:val="24"/>
        </w:rPr>
      </w:pPr>
      <w:r w:rsidRPr="002A3612">
        <w:rPr>
          <w:rFonts w:ascii="宋体" w:hAnsi="宋体" w:hint="eastAsia"/>
          <w:sz w:val="24"/>
          <w:szCs w:val="24"/>
        </w:rPr>
        <w:t>2</w:t>
      </w:r>
      <w:r w:rsidR="002009EE" w:rsidRPr="002A3612">
        <w:rPr>
          <w:rFonts w:ascii="宋体" w:hAnsi="宋体" w:hint="eastAsia"/>
          <w:sz w:val="24"/>
          <w:szCs w:val="24"/>
        </w:rPr>
        <w:t>、</w:t>
      </w:r>
      <w:r w:rsidR="00E9655B" w:rsidRPr="002A3612">
        <w:rPr>
          <w:rFonts w:ascii="宋体" w:hAnsi="宋体" w:hint="eastAsia"/>
          <w:sz w:val="24"/>
          <w:szCs w:val="24"/>
        </w:rPr>
        <w:t>双方因履行本协议</w:t>
      </w:r>
      <w:r w:rsidR="00D941FA" w:rsidRPr="002A3612">
        <w:rPr>
          <w:rFonts w:ascii="宋体" w:hAnsi="宋体" w:hint="eastAsia"/>
          <w:sz w:val="24"/>
          <w:szCs w:val="24"/>
        </w:rPr>
        <w:t>发生争议时应</w:t>
      </w:r>
      <w:r w:rsidRPr="002A3612">
        <w:rPr>
          <w:rFonts w:ascii="宋体" w:hAnsi="宋体" w:hint="eastAsia"/>
          <w:sz w:val="24"/>
          <w:szCs w:val="24"/>
        </w:rPr>
        <w:t>协商解决，协商不成时，双方同意</w:t>
      </w:r>
      <w:r w:rsidR="00CA5294" w:rsidRPr="002A3612">
        <w:rPr>
          <w:rFonts w:ascii="宋体" w:hAnsi="宋体" w:hint="eastAsia"/>
          <w:sz w:val="24"/>
          <w:szCs w:val="24"/>
        </w:rPr>
        <w:t>向乙</w:t>
      </w:r>
      <w:r w:rsidR="00D941FA" w:rsidRPr="002A3612">
        <w:rPr>
          <w:rFonts w:ascii="宋体" w:hAnsi="宋体" w:hint="eastAsia"/>
          <w:sz w:val="24"/>
          <w:szCs w:val="24"/>
        </w:rPr>
        <w:t>方所在地的人民法院诉讼解决。</w:t>
      </w:r>
    </w:p>
    <w:p w14:paraId="7C7DDCCD" w14:textId="5BFAD068" w:rsidR="00D941FA" w:rsidRPr="002A3612" w:rsidRDefault="00843230" w:rsidP="00D941FA">
      <w:pPr>
        <w:spacing w:line="400" w:lineRule="exact"/>
        <w:outlineLvl w:val="0"/>
        <w:rPr>
          <w:rFonts w:ascii="宋体" w:hAnsi="宋体"/>
          <w:b/>
          <w:sz w:val="28"/>
          <w:szCs w:val="28"/>
        </w:rPr>
      </w:pPr>
      <w:r w:rsidRPr="002A3612">
        <w:rPr>
          <w:rFonts w:ascii="宋体" w:hAnsi="宋体" w:hint="eastAsia"/>
          <w:b/>
          <w:sz w:val="28"/>
          <w:szCs w:val="28"/>
        </w:rPr>
        <w:t>第十</w:t>
      </w:r>
      <w:r w:rsidR="00594FB7" w:rsidRPr="002A3612">
        <w:rPr>
          <w:rFonts w:ascii="宋体" w:hAnsi="宋体" w:hint="eastAsia"/>
          <w:b/>
          <w:sz w:val="28"/>
          <w:szCs w:val="28"/>
        </w:rPr>
        <w:t>二</w:t>
      </w:r>
      <w:r w:rsidRPr="002A3612">
        <w:rPr>
          <w:rFonts w:ascii="宋体" w:hAnsi="宋体" w:hint="eastAsia"/>
          <w:b/>
          <w:sz w:val="28"/>
          <w:szCs w:val="28"/>
        </w:rPr>
        <w:t xml:space="preserve">条  </w:t>
      </w:r>
      <w:r w:rsidR="00D941FA" w:rsidRPr="002A3612">
        <w:rPr>
          <w:rFonts w:ascii="宋体" w:hAnsi="宋体" w:hint="eastAsia"/>
          <w:b/>
          <w:sz w:val="28"/>
          <w:szCs w:val="28"/>
        </w:rPr>
        <w:t>其他</w:t>
      </w:r>
    </w:p>
    <w:p w14:paraId="4D1A63B0" w14:textId="1AE9B549" w:rsidR="00D941FA" w:rsidRPr="002A3612" w:rsidRDefault="00D941FA" w:rsidP="00D941FA">
      <w:pPr>
        <w:spacing w:line="400" w:lineRule="exact"/>
        <w:outlineLvl w:val="0"/>
        <w:rPr>
          <w:rFonts w:ascii="宋体" w:hAnsi="宋体"/>
          <w:sz w:val="24"/>
          <w:szCs w:val="24"/>
        </w:rPr>
      </w:pPr>
      <w:r w:rsidRPr="002A3612">
        <w:rPr>
          <w:rFonts w:ascii="宋体" w:hAnsi="宋体" w:hint="eastAsia"/>
          <w:sz w:val="24"/>
          <w:szCs w:val="24"/>
        </w:rPr>
        <w:t>1、</w:t>
      </w:r>
      <w:r w:rsidR="001B71FA" w:rsidRPr="002A3612">
        <w:rPr>
          <w:rFonts w:ascii="宋体" w:hAnsi="宋体" w:hint="eastAsia"/>
          <w:sz w:val="24"/>
          <w:szCs w:val="24"/>
        </w:rPr>
        <w:t>本</w:t>
      </w:r>
      <w:r w:rsidR="00E9655B" w:rsidRPr="002A3612">
        <w:rPr>
          <w:rFonts w:ascii="宋体" w:hAnsi="宋体" w:hint="eastAsia"/>
          <w:sz w:val="24"/>
          <w:szCs w:val="24"/>
        </w:rPr>
        <w:t>协议附件为本协议不可分割的部分，与本协议</w:t>
      </w:r>
      <w:r w:rsidR="001B71FA" w:rsidRPr="002A3612">
        <w:rPr>
          <w:rFonts w:ascii="宋体" w:hAnsi="宋体" w:hint="eastAsia"/>
          <w:sz w:val="24"/>
          <w:szCs w:val="24"/>
        </w:rPr>
        <w:t>具有一致性。</w:t>
      </w:r>
    </w:p>
    <w:p w14:paraId="48AB794D" w14:textId="76A1F861" w:rsidR="00D941FA" w:rsidRPr="002A3612" w:rsidRDefault="00D941FA" w:rsidP="00D941FA">
      <w:pPr>
        <w:spacing w:line="400" w:lineRule="exact"/>
        <w:outlineLvl w:val="0"/>
        <w:rPr>
          <w:rFonts w:ascii="宋体" w:hAnsi="宋体"/>
          <w:sz w:val="24"/>
          <w:szCs w:val="24"/>
        </w:rPr>
      </w:pPr>
      <w:r w:rsidRPr="002A3612">
        <w:rPr>
          <w:rFonts w:ascii="宋体" w:hAnsi="宋体" w:hint="eastAsia"/>
          <w:sz w:val="24"/>
          <w:szCs w:val="24"/>
        </w:rPr>
        <w:t>2</w:t>
      </w:r>
      <w:r w:rsidR="00E9655B" w:rsidRPr="002A3612">
        <w:rPr>
          <w:rFonts w:ascii="宋体" w:hAnsi="宋体" w:hint="eastAsia"/>
          <w:sz w:val="24"/>
          <w:szCs w:val="24"/>
        </w:rPr>
        <w:t>、本协议</w:t>
      </w:r>
      <w:r w:rsidRPr="002A3612">
        <w:rPr>
          <w:rFonts w:ascii="宋体" w:hAnsi="宋体" w:hint="eastAsia"/>
          <w:sz w:val="24"/>
          <w:szCs w:val="24"/>
        </w:rPr>
        <w:t>自甲乙双方签字盖章后生效。</w:t>
      </w:r>
    </w:p>
    <w:p w14:paraId="720013A8" w14:textId="44E7BE60" w:rsidR="00D941FA" w:rsidRPr="002A3612" w:rsidRDefault="001B71FA" w:rsidP="00D941FA">
      <w:pPr>
        <w:spacing w:line="400" w:lineRule="exact"/>
        <w:outlineLvl w:val="0"/>
        <w:rPr>
          <w:rFonts w:ascii="宋体" w:hAnsi="宋体"/>
          <w:sz w:val="24"/>
          <w:szCs w:val="24"/>
        </w:rPr>
      </w:pPr>
      <w:r w:rsidRPr="002A3612">
        <w:rPr>
          <w:rFonts w:ascii="宋体" w:hAnsi="宋体" w:hint="eastAsia"/>
          <w:sz w:val="24"/>
          <w:szCs w:val="24"/>
        </w:rPr>
        <w:t>3、</w:t>
      </w:r>
      <w:r w:rsidR="00E9655B" w:rsidRPr="002A3612">
        <w:rPr>
          <w:rFonts w:ascii="宋体" w:hAnsi="宋体" w:hint="eastAsia"/>
          <w:sz w:val="24"/>
          <w:szCs w:val="24"/>
        </w:rPr>
        <w:t>本协议</w:t>
      </w:r>
      <w:r w:rsidR="0034260A" w:rsidRPr="002A3612">
        <w:rPr>
          <w:rFonts w:ascii="宋体" w:hAnsi="宋体" w:hint="eastAsia"/>
          <w:sz w:val="24"/>
          <w:szCs w:val="24"/>
        </w:rPr>
        <w:t>壹式贰份，甲乙双方各执壹</w:t>
      </w:r>
      <w:r w:rsidR="00D941FA" w:rsidRPr="002A3612">
        <w:rPr>
          <w:rFonts w:ascii="宋体" w:hAnsi="宋体" w:hint="eastAsia"/>
          <w:sz w:val="24"/>
          <w:szCs w:val="24"/>
        </w:rPr>
        <w:t>份，具有同等效力。</w:t>
      </w:r>
    </w:p>
    <w:p w14:paraId="562FD4E2" w14:textId="0DA4A61D" w:rsidR="00DA6DB3" w:rsidRPr="002A3612" w:rsidRDefault="00D941FA">
      <w:pPr>
        <w:pStyle w:val="a9"/>
        <w:spacing w:before="0" w:beforeAutospacing="0" w:after="0" w:afterAutospacing="0" w:line="440" w:lineRule="atLeast"/>
        <w:rPr>
          <w:b/>
          <w:bCs/>
        </w:rPr>
      </w:pPr>
      <w:r w:rsidRPr="002A3612">
        <w:rPr>
          <w:rFonts w:hint="eastAsia"/>
          <w:b/>
          <w:bCs/>
        </w:rPr>
        <w:t>（以下无正文）</w:t>
      </w:r>
    </w:p>
    <w:p w14:paraId="0DF38BAC" w14:textId="33BD5080" w:rsidR="00AB5336" w:rsidRPr="002A3612" w:rsidRDefault="000C0E57">
      <w:pPr>
        <w:pStyle w:val="a9"/>
        <w:spacing w:before="0" w:beforeAutospacing="0" w:after="0" w:afterAutospacing="0" w:line="440" w:lineRule="atLeast"/>
        <w:rPr>
          <w:b/>
          <w:bCs/>
        </w:rPr>
      </w:pPr>
      <w:r w:rsidRPr="002A3612">
        <w:rPr>
          <w:rFonts w:hint="eastAsia"/>
          <w:b/>
          <w:bCs/>
        </w:rPr>
        <w:t xml:space="preserve">  </w:t>
      </w:r>
    </w:p>
    <w:p w14:paraId="345213F0" w14:textId="77777777" w:rsidR="008516A9" w:rsidRPr="002A3612" w:rsidRDefault="008516A9">
      <w:pPr>
        <w:pStyle w:val="a9"/>
        <w:spacing w:before="0" w:beforeAutospacing="0" w:after="0" w:afterAutospacing="0" w:line="440" w:lineRule="atLeast"/>
      </w:pPr>
    </w:p>
    <w:p w14:paraId="45E988E6" w14:textId="01992F0B" w:rsidR="00DA6DB3" w:rsidRPr="002A3612" w:rsidRDefault="000C0E57">
      <w:pPr>
        <w:pStyle w:val="a9"/>
        <w:spacing w:before="0" w:beforeAutospacing="0" w:after="0" w:afterAutospacing="0" w:line="440" w:lineRule="atLeast"/>
      </w:pPr>
      <w:r w:rsidRPr="002A3612">
        <w:rPr>
          <w:b/>
          <w:bCs/>
        </w:rPr>
        <w:t>甲方：（盖章）    </w:t>
      </w:r>
      <w:r w:rsidRPr="002A3612">
        <w:rPr>
          <w:rFonts w:hint="eastAsia"/>
          <w:b/>
          <w:bCs/>
        </w:rPr>
        <w:t xml:space="preserve">   </w:t>
      </w:r>
      <w:r w:rsidRPr="002A3612">
        <w:rPr>
          <w:b/>
          <w:bCs/>
        </w:rPr>
        <w:t> </w:t>
      </w:r>
      <w:r w:rsidRPr="002A3612">
        <w:rPr>
          <w:rFonts w:hint="eastAsia"/>
          <w:b/>
          <w:bCs/>
        </w:rPr>
        <w:t xml:space="preserve"> </w:t>
      </w:r>
      <w:r w:rsidRPr="002A3612">
        <w:rPr>
          <w:b/>
          <w:bCs/>
        </w:rPr>
        <w:t> </w:t>
      </w:r>
      <w:r w:rsidR="008516A9" w:rsidRPr="002A3612">
        <w:rPr>
          <w:rFonts w:hint="eastAsia"/>
          <w:b/>
          <w:bCs/>
        </w:rPr>
        <w:t xml:space="preserve">   </w:t>
      </w:r>
      <w:r w:rsidR="00AB5336" w:rsidRPr="002A3612">
        <w:rPr>
          <w:rFonts w:hint="eastAsia"/>
          <w:b/>
          <w:bCs/>
        </w:rPr>
        <w:t xml:space="preserve">                </w:t>
      </w:r>
      <w:r w:rsidR="008516A9" w:rsidRPr="002A3612">
        <w:rPr>
          <w:rFonts w:hint="eastAsia"/>
          <w:b/>
          <w:bCs/>
        </w:rPr>
        <w:t xml:space="preserve"> </w:t>
      </w:r>
      <w:r w:rsidRPr="002A3612">
        <w:rPr>
          <w:b/>
          <w:bCs/>
        </w:rPr>
        <w:t>乙方：</w:t>
      </w:r>
      <w:r w:rsidR="008516A9" w:rsidRPr="002A3612">
        <w:rPr>
          <w:b/>
          <w:bCs/>
        </w:rPr>
        <w:t> </w:t>
      </w:r>
      <w:r w:rsidRPr="002A3612">
        <w:rPr>
          <w:rFonts w:hint="eastAsia"/>
          <w:b/>
          <w:bCs/>
        </w:rPr>
        <w:t xml:space="preserve"> </w:t>
      </w:r>
    </w:p>
    <w:p w14:paraId="2B35BB7E" w14:textId="7C091ED8" w:rsidR="00DA6DB3" w:rsidRPr="002A3612" w:rsidRDefault="00906004">
      <w:pPr>
        <w:pStyle w:val="a9"/>
        <w:spacing w:before="0" w:beforeAutospacing="0" w:after="0" w:afterAutospacing="0" w:line="440" w:lineRule="atLeast"/>
      </w:pPr>
      <w:r w:rsidRPr="002A3612">
        <w:rPr>
          <w:rFonts w:hint="eastAsia"/>
          <w:b/>
          <w:bCs/>
        </w:rPr>
        <w:t>委托代理人</w:t>
      </w:r>
      <w:r w:rsidR="000C0E57" w:rsidRPr="002A3612">
        <w:rPr>
          <w:b/>
          <w:bCs/>
        </w:rPr>
        <w:t>：           </w:t>
      </w:r>
      <w:r w:rsidR="008516A9" w:rsidRPr="002A3612">
        <w:rPr>
          <w:rFonts w:hint="eastAsia"/>
          <w:b/>
          <w:bCs/>
        </w:rPr>
        <w:t xml:space="preserve"> </w:t>
      </w:r>
      <w:r w:rsidR="00AB5336" w:rsidRPr="002A3612">
        <w:rPr>
          <w:rFonts w:hint="eastAsia"/>
          <w:b/>
          <w:bCs/>
        </w:rPr>
        <w:t xml:space="preserve">                       </w:t>
      </w:r>
      <w:r w:rsidRPr="002A3612">
        <w:rPr>
          <w:rFonts w:hint="eastAsia"/>
          <w:b/>
          <w:bCs/>
        </w:rPr>
        <w:t>委托代理</w:t>
      </w:r>
      <w:r w:rsidR="000C0E57" w:rsidRPr="002A3612">
        <w:rPr>
          <w:b/>
          <w:bCs/>
        </w:rPr>
        <w:t>人：</w:t>
      </w:r>
    </w:p>
    <w:p w14:paraId="4766A5BE" w14:textId="61185B30" w:rsidR="00DA6DB3" w:rsidRPr="005A1775" w:rsidRDefault="000C0E57">
      <w:pPr>
        <w:pStyle w:val="a9"/>
        <w:spacing w:before="0" w:beforeAutospacing="0" w:after="0" w:afterAutospacing="0" w:line="440" w:lineRule="atLeast"/>
      </w:pPr>
      <w:r w:rsidRPr="002A3612">
        <w:rPr>
          <w:b/>
          <w:bCs/>
        </w:rPr>
        <w:t>日期：            </w:t>
      </w:r>
      <w:r w:rsidR="008516A9" w:rsidRPr="002A3612">
        <w:rPr>
          <w:rFonts w:hint="eastAsia"/>
          <w:b/>
          <w:bCs/>
        </w:rPr>
        <w:t xml:space="preserve">           </w:t>
      </w:r>
      <w:r w:rsidR="00AB5336" w:rsidRPr="002A3612">
        <w:rPr>
          <w:rFonts w:hint="eastAsia"/>
          <w:b/>
          <w:bCs/>
        </w:rPr>
        <w:t xml:space="preserve">                  </w:t>
      </w:r>
      <w:r w:rsidRPr="002A3612">
        <w:rPr>
          <w:b/>
          <w:bCs/>
        </w:rPr>
        <w:t>  日期：</w:t>
      </w:r>
      <w:bookmarkStart w:id="0" w:name="_GoBack"/>
      <w:bookmarkEnd w:id="0"/>
    </w:p>
    <w:p w14:paraId="47F1431D" w14:textId="77777777" w:rsidR="00DA6DB3" w:rsidRPr="005A1775" w:rsidRDefault="00DA6DB3">
      <w:pPr>
        <w:jc w:val="left"/>
        <w:rPr>
          <w:rFonts w:ascii="宋体" w:hAnsi="宋体"/>
          <w:sz w:val="24"/>
          <w:szCs w:val="24"/>
        </w:rPr>
      </w:pPr>
    </w:p>
    <w:p w14:paraId="79683E50" w14:textId="77777777" w:rsidR="00AB5336" w:rsidRDefault="00AB5336">
      <w:pPr>
        <w:jc w:val="left"/>
        <w:rPr>
          <w:rFonts w:ascii="宋体" w:hAnsi="宋体"/>
          <w:sz w:val="24"/>
          <w:szCs w:val="24"/>
        </w:rPr>
      </w:pPr>
    </w:p>
    <w:p w14:paraId="2F2B6E49" w14:textId="77777777" w:rsidR="00AB5336" w:rsidRDefault="00AB5336">
      <w:pPr>
        <w:jc w:val="left"/>
        <w:rPr>
          <w:rFonts w:ascii="宋体" w:hAnsi="宋体"/>
          <w:sz w:val="24"/>
          <w:szCs w:val="24"/>
        </w:rPr>
      </w:pPr>
    </w:p>
    <w:p w14:paraId="500A1486" w14:textId="77777777" w:rsidR="00AB5336" w:rsidRPr="005A1775" w:rsidRDefault="00AB5336">
      <w:pPr>
        <w:jc w:val="left"/>
        <w:rPr>
          <w:rFonts w:ascii="宋体" w:hAnsi="宋体"/>
          <w:sz w:val="24"/>
          <w:szCs w:val="24"/>
        </w:rPr>
      </w:pPr>
    </w:p>
    <w:p w14:paraId="71856127" w14:textId="77777777" w:rsidR="009D13C1" w:rsidRPr="005A1775" w:rsidRDefault="009D13C1">
      <w:pPr>
        <w:jc w:val="left"/>
        <w:rPr>
          <w:rFonts w:ascii="宋体" w:hAnsi="宋体"/>
          <w:sz w:val="24"/>
          <w:szCs w:val="24"/>
        </w:rPr>
      </w:pPr>
    </w:p>
    <w:sectPr w:rsidR="009D13C1" w:rsidRPr="005A1775" w:rsidSect="00DA6DB3">
      <w:headerReference w:type="default" r:id="rId10"/>
      <w:footerReference w:type="default" r:id="rId11"/>
      <w:pgSz w:w="11906" w:h="16838"/>
      <w:pgMar w:top="1134" w:right="1701" w:bottom="1134"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2626A7" w14:textId="77777777" w:rsidR="007038BE" w:rsidRDefault="007038BE" w:rsidP="00DA6DB3">
      <w:r>
        <w:separator/>
      </w:r>
    </w:p>
  </w:endnote>
  <w:endnote w:type="continuationSeparator" w:id="0">
    <w:p w14:paraId="67217784" w14:textId="77777777" w:rsidR="007038BE" w:rsidRDefault="007038BE" w:rsidP="00DA6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iti SC Light">
    <w:altName w:val="Calibri"/>
    <w:charset w:val="50"/>
    <w:family w:val="auto"/>
    <w:pitch w:val="variable"/>
    <w:sig w:usb0="8000002F" w:usb1="080E004A" w:usb2="00000010" w:usb3="00000000" w:csb0="003E0000"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0A2D4" w14:textId="2B1EE58E" w:rsidR="00BD6948" w:rsidRDefault="00BD6948">
    <w:pPr>
      <w:pStyle w:val="a5"/>
      <w:jc w:val="center"/>
    </w:pPr>
    <w:r>
      <w:rPr>
        <w:lang w:val="zh-CN"/>
      </w:rPr>
      <w:t xml:space="preserve"> </w:t>
    </w:r>
    <w:r>
      <w:rPr>
        <w:b/>
        <w:sz w:val="24"/>
        <w:szCs w:val="24"/>
      </w:rPr>
      <w:fldChar w:fldCharType="begin"/>
    </w:r>
    <w:r>
      <w:rPr>
        <w:b/>
      </w:rPr>
      <w:instrText>PAGE</w:instrText>
    </w:r>
    <w:r>
      <w:rPr>
        <w:b/>
        <w:sz w:val="24"/>
        <w:szCs w:val="24"/>
      </w:rPr>
      <w:fldChar w:fldCharType="separate"/>
    </w:r>
    <w:r w:rsidR="002A3612">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2A3612">
      <w:rPr>
        <w:b/>
        <w:noProof/>
      </w:rPr>
      <w:t>4</w:t>
    </w:r>
    <w:r>
      <w:rPr>
        <w:b/>
        <w:sz w:val="24"/>
        <w:szCs w:val="24"/>
      </w:rPr>
      <w:fldChar w:fldCharType="end"/>
    </w:r>
  </w:p>
  <w:p w14:paraId="2EE37290" w14:textId="77777777" w:rsidR="00BD6948" w:rsidRDefault="00BD694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64CE7F" w14:textId="77777777" w:rsidR="007038BE" w:rsidRDefault="007038BE" w:rsidP="00DA6DB3">
      <w:r>
        <w:separator/>
      </w:r>
    </w:p>
  </w:footnote>
  <w:footnote w:type="continuationSeparator" w:id="0">
    <w:p w14:paraId="4D0A6A4A" w14:textId="77777777" w:rsidR="007038BE" w:rsidRDefault="007038BE" w:rsidP="00DA6D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78C1E" w14:textId="12617223" w:rsidR="00BD6948" w:rsidRPr="00BD4B32" w:rsidRDefault="00BD6948" w:rsidP="009D13C1">
    <w:pPr>
      <w:pStyle w:val="a7"/>
      <w:pBdr>
        <w:bottom w:val="single" w:sz="6" w:space="0" w:color="auto"/>
      </w:pBdr>
      <w:jc w:val="both"/>
      <w:rPr>
        <w:bCs/>
        <w:i/>
        <w:color w:val="244061"/>
        <w:sz w:val="20"/>
        <w:szCs w:val="20"/>
      </w:rPr>
    </w:pPr>
    <w:r>
      <w:rPr>
        <w:rFonts w:hint="eastAsia"/>
        <w:noProof/>
      </w:rPr>
      <w:drawing>
        <wp:inline distT="0" distB="0" distL="0" distR="0" wp14:anchorId="02D298F7" wp14:editId="616EECA6">
          <wp:extent cx="919914" cy="4599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ookEmoji-1473403914343_百姓网logo.png.png.png"/>
                  <pic:cNvPicPr/>
                </pic:nvPicPr>
                <pic:blipFill>
                  <a:blip r:embed="rId1">
                    <a:extLst>
                      <a:ext uri="{28A0092B-C50C-407E-A947-70E740481C1C}">
                        <a14:useLocalDpi xmlns:a14="http://schemas.microsoft.com/office/drawing/2010/main" val="0"/>
                      </a:ext>
                    </a:extLst>
                  </a:blip>
                  <a:stretch>
                    <a:fillRect/>
                  </a:stretch>
                </pic:blipFill>
                <pic:spPr>
                  <a:xfrm>
                    <a:off x="0" y="0"/>
                    <a:ext cx="920645" cy="460323"/>
                  </a:xfrm>
                  <a:prstGeom prst="rect">
                    <a:avLst/>
                  </a:prstGeom>
                </pic:spPr>
              </pic:pic>
            </a:graphicData>
          </a:graphic>
        </wp:inline>
      </w:drawing>
    </w:r>
    <w:r>
      <w:rPr>
        <w:rFonts w:hint="eastAsia"/>
      </w:rPr>
      <w:t xml:space="preserve">                      </w:t>
    </w:r>
    <w:r>
      <w:rPr>
        <w:color w:val="244061"/>
        <w:sz w:val="22"/>
        <w:szCs w:val="22"/>
      </w:rPr>
      <w:t xml:space="preserve">           </w:t>
    </w:r>
    <w:r>
      <w:rPr>
        <w:rFonts w:hint="eastAsia"/>
        <w:color w:val="244061"/>
        <w:sz w:val="22"/>
        <w:szCs w:val="22"/>
      </w:rPr>
      <w:t xml:space="preserve">    </w:t>
    </w:r>
    <w:r>
      <w:rPr>
        <w:color w:val="244061"/>
        <w:sz w:val="22"/>
        <w:szCs w:val="22"/>
      </w:rPr>
      <w:t xml:space="preserve">              </w:t>
    </w:r>
    <w:r>
      <w:rPr>
        <w:rFonts w:hint="eastAsia"/>
        <w:color w:val="244061"/>
        <w:sz w:val="22"/>
        <w:szCs w:val="22"/>
      </w:rPr>
      <w:t xml:space="preserve">    </w:t>
    </w:r>
    <w:r w:rsidRPr="00BD4B32">
      <w:rPr>
        <w:rFonts w:hint="eastAsia"/>
        <w:color w:val="244061"/>
        <w:sz w:val="20"/>
        <w:szCs w:val="20"/>
      </w:rPr>
      <w:t xml:space="preserve"> </w:t>
    </w:r>
    <w:r>
      <w:rPr>
        <w:rFonts w:hint="eastAsia"/>
        <w:color w:val="244061"/>
        <w:sz w:val="20"/>
        <w:szCs w:val="20"/>
      </w:rPr>
      <w:t xml:space="preserve">  </w:t>
    </w:r>
    <w:r>
      <w:rPr>
        <w:color w:val="244061"/>
        <w:sz w:val="20"/>
        <w:szCs w:val="20"/>
      </w:rPr>
      <w:t xml:space="preserve"> </w:t>
    </w:r>
    <w:r>
      <w:rPr>
        <w:rFonts w:asciiTheme="majorEastAsia" w:eastAsiaTheme="majorEastAsia" w:hint="eastAsia"/>
        <w:sz w:val="20"/>
        <w:szCs w:val="20"/>
      </w:rPr>
      <w:t>精品官网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B3DDB"/>
    <w:multiLevelType w:val="hybridMultilevel"/>
    <w:tmpl w:val="8002546C"/>
    <w:lvl w:ilvl="0" w:tplc="D8AE42D6">
      <w:start w:val="2"/>
      <w:numFmt w:val="decimal"/>
      <w:lvlText w:val="（%1）"/>
      <w:lvlJc w:val="left"/>
      <w:pPr>
        <w:ind w:left="1350" w:hanging="72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 w15:restartNumberingAfterBreak="0">
    <w:nsid w:val="47472E6A"/>
    <w:multiLevelType w:val="hybridMultilevel"/>
    <w:tmpl w:val="902A2B36"/>
    <w:lvl w:ilvl="0" w:tplc="33CA5D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0F02E2E"/>
    <w:multiLevelType w:val="hybridMultilevel"/>
    <w:tmpl w:val="38C8BB88"/>
    <w:lvl w:ilvl="0" w:tplc="95E4D8CA">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31C043D"/>
    <w:multiLevelType w:val="hybridMultilevel"/>
    <w:tmpl w:val="C82CCA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1A8"/>
    <w:rsid w:val="000066C3"/>
    <w:rsid w:val="000202BB"/>
    <w:rsid w:val="00026F97"/>
    <w:rsid w:val="00030EE5"/>
    <w:rsid w:val="000318EE"/>
    <w:rsid w:val="00057F25"/>
    <w:rsid w:val="000C0E57"/>
    <w:rsid w:val="000D22EE"/>
    <w:rsid w:val="000F62B9"/>
    <w:rsid w:val="001075F2"/>
    <w:rsid w:val="00134EFD"/>
    <w:rsid w:val="00142464"/>
    <w:rsid w:val="001618AC"/>
    <w:rsid w:val="001769A9"/>
    <w:rsid w:val="001943D6"/>
    <w:rsid w:val="0019456B"/>
    <w:rsid w:val="001B6E79"/>
    <w:rsid w:val="001B71FA"/>
    <w:rsid w:val="001E710B"/>
    <w:rsid w:val="002009EE"/>
    <w:rsid w:val="00256E4B"/>
    <w:rsid w:val="0026266D"/>
    <w:rsid w:val="00266229"/>
    <w:rsid w:val="002A3612"/>
    <w:rsid w:val="002A645A"/>
    <w:rsid w:val="002D4022"/>
    <w:rsid w:val="002D4166"/>
    <w:rsid w:val="0031257C"/>
    <w:rsid w:val="0034260A"/>
    <w:rsid w:val="00360546"/>
    <w:rsid w:val="003664F1"/>
    <w:rsid w:val="003719A2"/>
    <w:rsid w:val="00382145"/>
    <w:rsid w:val="00382CF2"/>
    <w:rsid w:val="00392BD6"/>
    <w:rsid w:val="003951A1"/>
    <w:rsid w:val="003B5F6E"/>
    <w:rsid w:val="003C11E8"/>
    <w:rsid w:val="003F0A8C"/>
    <w:rsid w:val="003F3740"/>
    <w:rsid w:val="003F5B8F"/>
    <w:rsid w:val="003F63B9"/>
    <w:rsid w:val="004203C7"/>
    <w:rsid w:val="00420D75"/>
    <w:rsid w:val="00430815"/>
    <w:rsid w:val="00451F4F"/>
    <w:rsid w:val="004E1902"/>
    <w:rsid w:val="004E2050"/>
    <w:rsid w:val="00531693"/>
    <w:rsid w:val="00553311"/>
    <w:rsid w:val="005679FC"/>
    <w:rsid w:val="005712C1"/>
    <w:rsid w:val="00571516"/>
    <w:rsid w:val="005829A6"/>
    <w:rsid w:val="005831C8"/>
    <w:rsid w:val="00583A1E"/>
    <w:rsid w:val="0059003D"/>
    <w:rsid w:val="00594FB7"/>
    <w:rsid w:val="005A1775"/>
    <w:rsid w:val="005B65D4"/>
    <w:rsid w:val="005E08AA"/>
    <w:rsid w:val="005E1F1F"/>
    <w:rsid w:val="005F368F"/>
    <w:rsid w:val="00602AF8"/>
    <w:rsid w:val="00606E7D"/>
    <w:rsid w:val="006343DF"/>
    <w:rsid w:val="006403C4"/>
    <w:rsid w:val="006602E6"/>
    <w:rsid w:val="00666720"/>
    <w:rsid w:val="00677C69"/>
    <w:rsid w:val="0069573B"/>
    <w:rsid w:val="006A0942"/>
    <w:rsid w:val="006A631C"/>
    <w:rsid w:val="006B0A5B"/>
    <w:rsid w:val="006B22DB"/>
    <w:rsid w:val="006C21D5"/>
    <w:rsid w:val="006C6092"/>
    <w:rsid w:val="006C67B0"/>
    <w:rsid w:val="006D1946"/>
    <w:rsid w:val="006D2628"/>
    <w:rsid w:val="006E0994"/>
    <w:rsid w:val="006E3AF2"/>
    <w:rsid w:val="007038BE"/>
    <w:rsid w:val="00704931"/>
    <w:rsid w:val="00706FCF"/>
    <w:rsid w:val="00724533"/>
    <w:rsid w:val="007400A5"/>
    <w:rsid w:val="007611D9"/>
    <w:rsid w:val="00773FCD"/>
    <w:rsid w:val="00792622"/>
    <w:rsid w:val="007A4537"/>
    <w:rsid w:val="007E5E9D"/>
    <w:rsid w:val="008141A8"/>
    <w:rsid w:val="00821B2D"/>
    <w:rsid w:val="00825696"/>
    <w:rsid w:val="00843230"/>
    <w:rsid w:val="008516A9"/>
    <w:rsid w:val="0085513D"/>
    <w:rsid w:val="00864370"/>
    <w:rsid w:val="00877609"/>
    <w:rsid w:val="00885FA4"/>
    <w:rsid w:val="00887544"/>
    <w:rsid w:val="00895978"/>
    <w:rsid w:val="008C4DC6"/>
    <w:rsid w:val="008D687F"/>
    <w:rsid w:val="00906004"/>
    <w:rsid w:val="00916A33"/>
    <w:rsid w:val="009345CA"/>
    <w:rsid w:val="00935288"/>
    <w:rsid w:val="00937EC9"/>
    <w:rsid w:val="00973880"/>
    <w:rsid w:val="00985F01"/>
    <w:rsid w:val="00990403"/>
    <w:rsid w:val="009A55FC"/>
    <w:rsid w:val="009C1F86"/>
    <w:rsid w:val="009D13C1"/>
    <w:rsid w:val="009D3EEA"/>
    <w:rsid w:val="00A13BF2"/>
    <w:rsid w:val="00A42F23"/>
    <w:rsid w:val="00A56A2C"/>
    <w:rsid w:val="00A57408"/>
    <w:rsid w:val="00A63187"/>
    <w:rsid w:val="00A723D4"/>
    <w:rsid w:val="00A801DC"/>
    <w:rsid w:val="00A84F93"/>
    <w:rsid w:val="00AB439C"/>
    <w:rsid w:val="00AB5336"/>
    <w:rsid w:val="00AE1C76"/>
    <w:rsid w:val="00AF1155"/>
    <w:rsid w:val="00B05A91"/>
    <w:rsid w:val="00B11E45"/>
    <w:rsid w:val="00B245CF"/>
    <w:rsid w:val="00B63D71"/>
    <w:rsid w:val="00B645D5"/>
    <w:rsid w:val="00B66CE1"/>
    <w:rsid w:val="00B70F4C"/>
    <w:rsid w:val="00B72DF7"/>
    <w:rsid w:val="00B83C93"/>
    <w:rsid w:val="00B87B5B"/>
    <w:rsid w:val="00BA3298"/>
    <w:rsid w:val="00BD4B32"/>
    <w:rsid w:val="00BD6948"/>
    <w:rsid w:val="00C07B99"/>
    <w:rsid w:val="00C256DA"/>
    <w:rsid w:val="00CA091F"/>
    <w:rsid w:val="00CA5294"/>
    <w:rsid w:val="00CB30E1"/>
    <w:rsid w:val="00CF54A4"/>
    <w:rsid w:val="00D0777E"/>
    <w:rsid w:val="00D312B7"/>
    <w:rsid w:val="00D3147E"/>
    <w:rsid w:val="00D451E3"/>
    <w:rsid w:val="00D90AD0"/>
    <w:rsid w:val="00D941FA"/>
    <w:rsid w:val="00DA1820"/>
    <w:rsid w:val="00DA3962"/>
    <w:rsid w:val="00DA47E6"/>
    <w:rsid w:val="00DA5FC8"/>
    <w:rsid w:val="00DA6DB3"/>
    <w:rsid w:val="00DB3E9C"/>
    <w:rsid w:val="00DB527A"/>
    <w:rsid w:val="00DC2E4B"/>
    <w:rsid w:val="00DF0D30"/>
    <w:rsid w:val="00E12020"/>
    <w:rsid w:val="00E27EE2"/>
    <w:rsid w:val="00E405C0"/>
    <w:rsid w:val="00E70874"/>
    <w:rsid w:val="00E84972"/>
    <w:rsid w:val="00E9655B"/>
    <w:rsid w:val="00E9696B"/>
    <w:rsid w:val="00EC68C3"/>
    <w:rsid w:val="00EE1A31"/>
    <w:rsid w:val="00F013A5"/>
    <w:rsid w:val="00F0286D"/>
    <w:rsid w:val="00F05E62"/>
    <w:rsid w:val="00F07EAE"/>
    <w:rsid w:val="00F15BDC"/>
    <w:rsid w:val="00F33020"/>
    <w:rsid w:val="00F72B3E"/>
    <w:rsid w:val="00FA5071"/>
    <w:rsid w:val="00FC2713"/>
    <w:rsid w:val="00FF0114"/>
    <w:rsid w:val="00FF7892"/>
    <w:rsid w:val="284E6D53"/>
    <w:rsid w:val="46F566DF"/>
    <w:rsid w:val="4CC748EC"/>
    <w:rsid w:val="69137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C36B7F"/>
  <w15:docId w15:val="{FDEFAD26-645B-4F2C-AF20-4980E03F1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A6DB3"/>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sid w:val="00DA6DB3"/>
    <w:rPr>
      <w:sz w:val="18"/>
      <w:szCs w:val="18"/>
    </w:rPr>
  </w:style>
  <w:style w:type="paragraph" w:styleId="a5">
    <w:name w:val="footer"/>
    <w:basedOn w:val="a"/>
    <w:link w:val="a6"/>
    <w:uiPriority w:val="99"/>
    <w:unhideWhenUsed/>
    <w:qFormat/>
    <w:rsid w:val="00DA6DB3"/>
    <w:pPr>
      <w:tabs>
        <w:tab w:val="center" w:pos="4153"/>
        <w:tab w:val="right" w:pos="8306"/>
      </w:tabs>
      <w:snapToGrid w:val="0"/>
      <w:jc w:val="left"/>
    </w:pPr>
    <w:rPr>
      <w:sz w:val="18"/>
      <w:szCs w:val="18"/>
    </w:rPr>
  </w:style>
  <w:style w:type="paragraph" w:styleId="a7">
    <w:name w:val="header"/>
    <w:basedOn w:val="a"/>
    <w:link w:val="a8"/>
    <w:uiPriority w:val="99"/>
    <w:unhideWhenUsed/>
    <w:qFormat/>
    <w:rsid w:val="00DA6DB3"/>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rsid w:val="00DA6DB3"/>
    <w:pPr>
      <w:widowControl/>
      <w:spacing w:before="100" w:beforeAutospacing="1" w:after="100" w:afterAutospacing="1"/>
      <w:jc w:val="left"/>
    </w:pPr>
    <w:rPr>
      <w:rFonts w:ascii="宋体" w:hAnsi="宋体" w:cs="宋体"/>
      <w:kern w:val="0"/>
      <w:sz w:val="24"/>
      <w:szCs w:val="24"/>
    </w:rPr>
  </w:style>
  <w:style w:type="table" w:styleId="aa">
    <w:name w:val="Table Grid"/>
    <w:basedOn w:val="a1"/>
    <w:uiPriority w:val="59"/>
    <w:rsid w:val="00DA6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uiPriority w:val="99"/>
    <w:semiHidden/>
    <w:rsid w:val="00DA6DB3"/>
    <w:rPr>
      <w:sz w:val="18"/>
      <w:szCs w:val="18"/>
    </w:rPr>
  </w:style>
  <w:style w:type="character" w:customStyle="1" w:styleId="a6">
    <w:name w:val="页脚 字符"/>
    <w:basedOn w:val="a0"/>
    <w:link w:val="a5"/>
    <w:uiPriority w:val="99"/>
    <w:rsid w:val="00DA6DB3"/>
    <w:rPr>
      <w:sz w:val="18"/>
      <w:szCs w:val="18"/>
    </w:rPr>
  </w:style>
  <w:style w:type="character" w:customStyle="1" w:styleId="a8">
    <w:name w:val="页眉 字符"/>
    <w:basedOn w:val="a0"/>
    <w:link w:val="a7"/>
    <w:uiPriority w:val="99"/>
    <w:qFormat/>
    <w:rsid w:val="00DA6DB3"/>
    <w:rPr>
      <w:sz w:val="18"/>
      <w:szCs w:val="18"/>
    </w:rPr>
  </w:style>
  <w:style w:type="character" w:customStyle="1" w:styleId="Char">
    <w:name w:val="无间隔 Char"/>
    <w:basedOn w:val="a0"/>
    <w:link w:val="1"/>
    <w:uiPriority w:val="1"/>
    <w:rsid w:val="00DA6DB3"/>
    <w:rPr>
      <w:kern w:val="0"/>
      <w:sz w:val="22"/>
    </w:rPr>
  </w:style>
  <w:style w:type="paragraph" w:customStyle="1" w:styleId="1">
    <w:name w:val="无间隔1"/>
    <w:link w:val="Char"/>
    <w:uiPriority w:val="1"/>
    <w:qFormat/>
    <w:rsid w:val="00DA6DB3"/>
    <w:rPr>
      <w:rFonts w:ascii="Calibri" w:hAnsi="Calibri"/>
      <w:sz w:val="22"/>
      <w:szCs w:val="22"/>
    </w:rPr>
  </w:style>
  <w:style w:type="character" w:styleId="ab">
    <w:name w:val="Hyperlink"/>
    <w:basedOn w:val="a0"/>
    <w:uiPriority w:val="99"/>
    <w:unhideWhenUsed/>
    <w:rsid w:val="00704931"/>
    <w:rPr>
      <w:color w:val="0000FF" w:themeColor="hyperlink"/>
      <w:u w:val="single"/>
    </w:rPr>
  </w:style>
  <w:style w:type="paragraph" w:styleId="ac">
    <w:name w:val="List Paragraph"/>
    <w:basedOn w:val="a"/>
    <w:uiPriority w:val="34"/>
    <w:unhideWhenUsed/>
    <w:qFormat/>
    <w:rsid w:val="00B645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01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baixin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85B91A-ECBE-4B4A-BFE4-DBFA4C7A6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user01</dc:creator>
  <cp:lastModifiedBy>刘冲</cp:lastModifiedBy>
  <cp:revision>6</cp:revision>
  <cp:lastPrinted>2015-11-23T03:48:00Z</cp:lastPrinted>
  <dcterms:created xsi:type="dcterms:W3CDTF">2017-05-17T01:39:00Z</dcterms:created>
  <dcterms:modified xsi:type="dcterms:W3CDTF">2017-05-23T10:02:00Z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