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1A4FA6" w14:textId="5F1D50A6" w:rsidR="00BA0DEE" w:rsidRDefault="009D68CD">
      <w:pPr>
        <w:spacing w:line="360" w:lineRule="auto"/>
        <w:jc w:val="left"/>
        <w:rPr>
          <w:rFonts w:ascii="宋体" w:eastAsia="宋体" w:hAnsi="宋体" w:cs="宋体"/>
          <w:sz w:val="18"/>
          <w:szCs w:val="18"/>
        </w:rPr>
      </w:pPr>
      <w:r>
        <w:rPr>
          <w:rFonts w:ascii="宋体" w:eastAsia="宋体" w:hAnsi="宋体" w:cs="宋体"/>
          <w:sz w:val="18"/>
          <w:szCs w:val="18"/>
        </w:rPr>
        <w:t xml:space="preserve">                                                                                   </w:t>
      </w:r>
    </w:p>
    <w:p w14:paraId="426E64E7" w14:textId="7D77E9BE" w:rsidR="00BA0DEE" w:rsidRDefault="00AE2F3B">
      <w:pPr>
        <w:spacing w:line="360" w:lineRule="auto"/>
        <w:jc w:val="center"/>
        <w:rPr>
          <w:rFonts w:ascii="宋体" w:eastAsia="宋体" w:hAnsi="宋体" w:cs="宋体"/>
          <w:b/>
          <w:bCs/>
          <w:sz w:val="32"/>
          <w:szCs w:val="32"/>
        </w:rPr>
      </w:pPr>
      <w:r>
        <w:rPr>
          <w:rFonts w:ascii="宋体" w:eastAsia="宋体" w:hAnsi="宋体" w:cs="宋体"/>
          <w:b/>
          <w:bCs/>
          <w:sz w:val="32"/>
          <w:szCs w:val="32"/>
          <w:lang w:val="zh-TW" w:eastAsia="zh-TW"/>
        </w:rPr>
        <w:t>百姓</w:t>
      </w:r>
      <w:r w:rsidR="00736119">
        <w:rPr>
          <w:rFonts w:ascii="宋体" w:eastAsia="宋体" w:hAnsi="宋体" w:cs="宋体" w:hint="eastAsia"/>
          <w:b/>
          <w:bCs/>
          <w:sz w:val="32"/>
          <w:szCs w:val="32"/>
          <w:lang w:val="zh-TW"/>
        </w:rPr>
        <w:t>线上</w:t>
      </w:r>
      <w:r w:rsidR="00736119">
        <w:rPr>
          <w:rFonts w:ascii="宋体" w:eastAsia="宋体" w:hAnsi="宋体" w:cs="宋体"/>
          <w:b/>
          <w:bCs/>
          <w:sz w:val="32"/>
          <w:szCs w:val="32"/>
          <w:lang w:val="zh-TW"/>
        </w:rPr>
        <w:t>推广</w:t>
      </w:r>
      <w:r w:rsidR="009D68CD">
        <w:rPr>
          <w:rFonts w:ascii="宋体" w:eastAsia="宋体" w:hAnsi="宋体" w:cs="宋体"/>
          <w:b/>
          <w:bCs/>
          <w:sz w:val="32"/>
          <w:szCs w:val="32"/>
          <w:lang w:val="zh-TW" w:eastAsia="zh-TW"/>
        </w:rPr>
        <w:t>合同</w:t>
      </w:r>
    </w:p>
    <w:p w14:paraId="615B9CE3" w14:textId="4E21BA57" w:rsidR="00BA0DEE" w:rsidRPr="003E4FCA" w:rsidRDefault="009D68CD" w:rsidP="003E4FCA">
      <w:pPr>
        <w:spacing w:line="360" w:lineRule="auto"/>
        <w:jc w:val="center"/>
        <w:rPr>
          <w:rFonts w:ascii="宋体" w:eastAsia="宋体" w:hAnsi="宋体" w:cs="宋体"/>
          <w:sz w:val="18"/>
          <w:szCs w:val="18"/>
        </w:rPr>
      </w:pPr>
      <w:r>
        <w:rPr>
          <w:rFonts w:ascii="宋体" w:eastAsia="宋体" w:hAnsi="宋体" w:cs="宋体"/>
          <w:sz w:val="18"/>
          <w:szCs w:val="18"/>
        </w:rPr>
        <w:t xml:space="preserve">                             </w:t>
      </w:r>
      <w:r w:rsidR="003E4FCA">
        <w:rPr>
          <w:rFonts w:ascii="宋体" w:eastAsia="宋体" w:hAnsi="宋体" w:cs="宋体"/>
          <w:sz w:val="18"/>
          <w:szCs w:val="18"/>
        </w:rPr>
        <w:t xml:space="preserve">                               </w:t>
      </w:r>
    </w:p>
    <w:p w14:paraId="2EC2EFA6" w14:textId="115E12F4" w:rsidR="00BA0DEE" w:rsidRDefault="003E4FCA" w:rsidP="003E4FCA">
      <w:pPr>
        <w:spacing w:line="360" w:lineRule="auto"/>
        <w:rPr>
          <w:rFonts w:ascii="宋体" w:eastAsia="宋体" w:hAnsi="宋体" w:cs="宋体"/>
          <w:kern w:val="0"/>
          <w:sz w:val="18"/>
          <w:szCs w:val="18"/>
        </w:rPr>
      </w:pPr>
      <w:r>
        <w:rPr>
          <w:rFonts w:ascii="宋体" w:eastAsia="宋体" w:hAnsi="宋体" w:cs="宋体"/>
          <w:kern w:val="0"/>
          <w:sz w:val="18"/>
          <w:szCs w:val="18"/>
          <w:lang w:val="zh-TW" w:eastAsia="zh-TW"/>
        </w:rPr>
        <w:t xml:space="preserve">    </w:t>
      </w:r>
      <w:r>
        <w:rPr>
          <w:rFonts w:ascii="宋体" w:eastAsia="宋体" w:hAnsi="宋体" w:cs="宋体" w:hint="eastAsia"/>
          <w:kern w:val="0"/>
          <w:sz w:val="18"/>
          <w:szCs w:val="18"/>
          <w:lang w:val="zh-TW" w:eastAsia="zh-TW"/>
        </w:rPr>
        <w:t>用户</w:t>
      </w:r>
      <w:r>
        <w:rPr>
          <w:rFonts w:ascii="宋体" w:eastAsia="宋体" w:hAnsi="宋体" w:cs="宋体"/>
          <w:kern w:val="0"/>
          <w:sz w:val="18"/>
          <w:szCs w:val="18"/>
          <w:lang w:val="zh-TW" w:eastAsia="zh-TW"/>
        </w:rPr>
        <w:t>（</w:t>
      </w:r>
      <w:r>
        <w:rPr>
          <w:rFonts w:ascii="宋体" w:eastAsia="宋体" w:hAnsi="宋体" w:cs="宋体" w:hint="eastAsia"/>
          <w:kern w:val="0"/>
          <w:sz w:val="18"/>
          <w:szCs w:val="18"/>
          <w:lang w:val="zh-TW" w:eastAsia="zh-TW"/>
        </w:rPr>
        <w:t>乙方</w:t>
      </w:r>
      <w:r>
        <w:rPr>
          <w:rFonts w:ascii="宋体" w:eastAsia="宋体" w:hAnsi="宋体" w:cs="宋体"/>
          <w:kern w:val="0"/>
          <w:sz w:val="18"/>
          <w:szCs w:val="18"/>
          <w:lang w:val="zh-TW"/>
        </w:rPr>
        <w:t>）与百姓网股份有限公司（</w:t>
      </w:r>
      <w:r>
        <w:rPr>
          <w:rFonts w:ascii="宋体" w:eastAsia="宋体" w:hAnsi="宋体" w:cs="宋体" w:hint="eastAsia"/>
          <w:kern w:val="0"/>
          <w:sz w:val="18"/>
          <w:szCs w:val="18"/>
          <w:lang w:val="zh-TW"/>
        </w:rPr>
        <w:t>甲方</w:t>
      </w:r>
      <w:r>
        <w:rPr>
          <w:rFonts w:ascii="宋体" w:eastAsia="宋体" w:hAnsi="宋体" w:cs="宋体"/>
          <w:kern w:val="0"/>
          <w:sz w:val="18"/>
          <w:szCs w:val="18"/>
          <w:lang w:val="zh-TW"/>
        </w:rPr>
        <w:t>）</w:t>
      </w:r>
      <w:r w:rsidR="009D68CD">
        <w:rPr>
          <w:rFonts w:ascii="宋体" w:eastAsia="宋体" w:hAnsi="宋体" w:cs="宋体"/>
          <w:kern w:val="0"/>
          <w:sz w:val="18"/>
          <w:szCs w:val="18"/>
          <w:lang w:val="zh-TW" w:eastAsia="zh-TW"/>
        </w:rPr>
        <w:t>双方经友好协商，就乙方委托甲方为其在百姓网网络平台上发布网络</w:t>
      </w:r>
      <w:r w:rsidR="00C3683B">
        <w:rPr>
          <w:rFonts w:ascii="宋体" w:eastAsia="宋体" w:hAnsi="宋体" w:cs="宋体"/>
          <w:kern w:val="0"/>
          <w:sz w:val="18"/>
          <w:szCs w:val="18"/>
          <w:lang w:val="zh-TW" w:eastAsia="zh-TW"/>
        </w:rPr>
        <w:t>网络推广</w:t>
      </w:r>
      <w:r w:rsidR="009D68CD">
        <w:rPr>
          <w:rFonts w:ascii="宋体" w:eastAsia="宋体" w:hAnsi="宋体" w:cs="宋体"/>
          <w:kern w:val="0"/>
          <w:sz w:val="18"/>
          <w:szCs w:val="18"/>
          <w:lang w:val="zh-TW" w:eastAsia="zh-TW"/>
        </w:rPr>
        <w:t>的事宜，执行原则如下</w:t>
      </w:r>
      <w:r w:rsidR="009D68CD">
        <w:rPr>
          <w:rFonts w:ascii="宋体" w:eastAsia="宋体" w:hAnsi="宋体" w:cs="宋体"/>
          <w:kern w:val="0"/>
          <w:sz w:val="18"/>
          <w:szCs w:val="18"/>
        </w:rPr>
        <w:t>:</w:t>
      </w:r>
      <w:r w:rsidR="00C3683B">
        <w:rPr>
          <w:rFonts w:ascii="宋体" w:eastAsia="宋体" w:hAnsi="宋体" w:cs="宋体"/>
          <w:kern w:val="0"/>
          <w:sz w:val="18"/>
          <w:szCs w:val="18"/>
          <w:lang w:val="zh-TW" w:eastAsia="zh-TW"/>
        </w:rPr>
        <w:t>网络推广</w:t>
      </w:r>
      <w:r w:rsidR="009D68CD">
        <w:rPr>
          <w:rFonts w:ascii="宋体" w:eastAsia="宋体" w:hAnsi="宋体" w:cs="宋体"/>
          <w:kern w:val="0"/>
          <w:sz w:val="18"/>
          <w:szCs w:val="18"/>
          <w:lang w:val="zh-TW" w:eastAsia="zh-TW"/>
        </w:rPr>
        <w:t>形式及具体发布位置等内容详见附件。其他服务条款约定如下：</w:t>
      </w:r>
    </w:p>
    <w:p w14:paraId="07707C4A" w14:textId="77777777" w:rsidR="00BA0DEE" w:rsidRDefault="00BA0DEE">
      <w:pPr>
        <w:spacing w:line="360" w:lineRule="auto"/>
        <w:ind w:left="2" w:firstLine="360"/>
        <w:rPr>
          <w:rFonts w:ascii="宋体" w:eastAsia="宋体" w:hAnsi="宋体" w:cs="宋体"/>
          <w:kern w:val="0"/>
          <w:sz w:val="18"/>
          <w:szCs w:val="18"/>
        </w:rPr>
      </w:pPr>
    </w:p>
    <w:p w14:paraId="015CD337" w14:textId="77777777" w:rsidR="00BA0DEE" w:rsidRDefault="009D68CD">
      <w:pPr>
        <w:spacing w:line="360" w:lineRule="auto"/>
        <w:rPr>
          <w:rFonts w:ascii="宋体" w:eastAsia="宋体" w:hAnsi="宋体" w:cs="宋体"/>
          <w:b/>
          <w:bCs/>
          <w:kern w:val="0"/>
          <w:sz w:val="18"/>
          <w:szCs w:val="18"/>
        </w:rPr>
      </w:pPr>
      <w:r>
        <w:rPr>
          <w:rFonts w:ascii="宋体" w:eastAsia="宋体" w:hAnsi="宋体" w:cs="宋体"/>
          <w:b/>
          <w:bCs/>
          <w:kern w:val="0"/>
          <w:sz w:val="18"/>
          <w:szCs w:val="18"/>
          <w:lang w:val="zh-TW" w:eastAsia="zh-TW"/>
        </w:rPr>
        <w:t>第一部分 关于付款</w:t>
      </w:r>
    </w:p>
    <w:p w14:paraId="62FEA460" w14:textId="4DC0A347" w:rsidR="00216F39" w:rsidRPr="003E4FCA" w:rsidRDefault="009D68CD" w:rsidP="003E4FCA">
      <w:pPr>
        <w:numPr>
          <w:ilvl w:val="0"/>
          <w:numId w:val="3"/>
        </w:numPr>
        <w:tabs>
          <w:tab w:val="clear" w:pos="420"/>
          <w:tab w:val="num" w:pos="490"/>
        </w:tabs>
        <w:spacing w:line="360" w:lineRule="auto"/>
        <w:ind w:left="490" w:hanging="490"/>
        <w:rPr>
          <w:rFonts w:ascii="宋体" w:eastAsia="宋体" w:hAnsi="宋体" w:cs="宋体"/>
          <w:kern w:val="0"/>
          <w:sz w:val="18"/>
          <w:szCs w:val="18"/>
        </w:rPr>
      </w:pPr>
      <w:r>
        <w:rPr>
          <w:rFonts w:ascii="宋体" w:eastAsia="宋体" w:hAnsi="宋体" w:cs="宋体"/>
          <w:kern w:val="0"/>
          <w:sz w:val="18"/>
          <w:szCs w:val="18"/>
          <w:lang w:val="zh-TW" w:eastAsia="zh-TW"/>
        </w:rPr>
        <w:t>【</w:t>
      </w:r>
      <w:r>
        <w:rPr>
          <w:rFonts w:ascii="宋体" w:eastAsia="宋体" w:hAnsi="宋体" w:cs="宋体"/>
          <w:b/>
          <w:bCs/>
          <w:kern w:val="0"/>
          <w:sz w:val="18"/>
          <w:szCs w:val="18"/>
          <w:lang w:val="zh-TW" w:eastAsia="zh-TW"/>
        </w:rPr>
        <w:t>付款</w:t>
      </w:r>
      <w:r>
        <w:rPr>
          <w:rFonts w:ascii="宋体" w:eastAsia="宋体" w:hAnsi="宋体" w:cs="宋体"/>
          <w:kern w:val="0"/>
          <w:sz w:val="18"/>
          <w:szCs w:val="18"/>
          <w:lang w:val="zh-TW" w:eastAsia="zh-TW"/>
        </w:rPr>
        <w:t>】甲方按照百姓网</w:t>
      </w:r>
      <w:r w:rsidR="00C3683B">
        <w:rPr>
          <w:rFonts w:ascii="宋体" w:eastAsia="宋体" w:hAnsi="宋体" w:cs="宋体"/>
          <w:kern w:val="0"/>
          <w:sz w:val="18"/>
          <w:szCs w:val="18"/>
          <w:lang w:val="zh-TW" w:eastAsia="zh-TW"/>
        </w:rPr>
        <w:t>网络推广</w:t>
      </w:r>
      <w:r>
        <w:rPr>
          <w:rFonts w:ascii="宋体" w:eastAsia="宋体" w:hAnsi="宋体" w:cs="宋体"/>
          <w:kern w:val="0"/>
          <w:sz w:val="18"/>
          <w:szCs w:val="18"/>
          <w:lang w:val="zh-TW" w:eastAsia="zh-TW"/>
        </w:rPr>
        <w:t>刊例所示的</w:t>
      </w:r>
      <w:r w:rsidR="00C3683B">
        <w:rPr>
          <w:rFonts w:ascii="宋体" w:eastAsia="宋体" w:hAnsi="宋体" w:cs="宋体"/>
          <w:kern w:val="0"/>
          <w:sz w:val="18"/>
          <w:szCs w:val="18"/>
          <w:lang w:val="zh-TW" w:eastAsia="zh-TW"/>
        </w:rPr>
        <w:t>网络推广</w:t>
      </w:r>
      <w:r>
        <w:rPr>
          <w:rFonts w:ascii="宋体" w:eastAsia="宋体" w:hAnsi="宋体" w:cs="宋体"/>
          <w:kern w:val="0"/>
          <w:sz w:val="18"/>
          <w:szCs w:val="18"/>
          <w:lang w:val="zh-TW" w:eastAsia="zh-TW"/>
        </w:rPr>
        <w:t>位及价格，向甲方提供充足</w:t>
      </w:r>
      <w:r w:rsidR="00C3683B">
        <w:rPr>
          <w:rFonts w:ascii="宋体" w:eastAsia="宋体" w:hAnsi="宋体" w:cs="宋体"/>
          <w:kern w:val="0"/>
          <w:sz w:val="18"/>
          <w:szCs w:val="18"/>
          <w:lang w:val="zh-TW" w:eastAsia="zh-TW"/>
        </w:rPr>
        <w:t>网络推广</w:t>
      </w:r>
      <w:r>
        <w:rPr>
          <w:rFonts w:ascii="宋体" w:eastAsia="宋体" w:hAnsi="宋体" w:cs="宋体"/>
          <w:kern w:val="0"/>
          <w:sz w:val="18"/>
          <w:szCs w:val="18"/>
          <w:lang w:val="zh-TW" w:eastAsia="zh-TW"/>
        </w:rPr>
        <w:t>位资源支持的前提下，乙方在本协议有效期内，在</w:t>
      </w:r>
      <w:r w:rsidR="00C3683B">
        <w:rPr>
          <w:rFonts w:ascii="宋体" w:eastAsia="宋体" w:hAnsi="宋体" w:cs="宋体"/>
          <w:kern w:val="0"/>
          <w:sz w:val="18"/>
          <w:szCs w:val="18"/>
          <w:lang w:val="zh-TW" w:eastAsia="zh-TW"/>
        </w:rPr>
        <w:t>网络推广</w:t>
      </w:r>
      <w:r>
        <w:rPr>
          <w:rFonts w:ascii="宋体" w:eastAsia="宋体" w:hAnsi="宋体" w:cs="宋体"/>
          <w:kern w:val="0"/>
          <w:sz w:val="18"/>
          <w:szCs w:val="18"/>
          <w:lang w:val="zh-TW" w:eastAsia="zh-TW"/>
        </w:rPr>
        <w:t>上线前向甲方支付相应的</w:t>
      </w:r>
      <w:r w:rsidR="00C3683B">
        <w:rPr>
          <w:rFonts w:ascii="宋体" w:eastAsia="宋体" w:hAnsi="宋体" w:cs="宋体"/>
          <w:kern w:val="0"/>
          <w:sz w:val="18"/>
          <w:szCs w:val="18"/>
          <w:lang w:val="zh-TW" w:eastAsia="zh-TW"/>
        </w:rPr>
        <w:t>网络推广</w:t>
      </w:r>
      <w:r>
        <w:rPr>
          <w:rFonts w:ascii="宋体" w:eastAsia="宋体" w:hAnsi="宋体" w:cs="宋体"/>
          <w:kern w:val="0"/>
          <w:sz w:val="18"/>
          <w:szCs w:val="18"/>
          <w:lang w:val="zh-TW" w:eastAsia="zh-TW"/>
        </w:rPr>
        <w:t>费用。</w:t>
      </w:r>
    </w:p>
    <w:p w14:paraId="310F1FC4" w14:textId="38CFA328" w:rsidR="00BA0DEE" w:rsidRDefault="009D68CD">
      <w:pPr>
        <w:numPr>
          <w:ilvl w:val="0"/>
          <w:numId w:val="3"/>
        </w:numPr>
        <w:tabs>
          <w:tab w:val="clear" w:pos="420"/>
          <w:tab w:val="num" w:pos="490"/>
        </w:tabs>
        <w:spacing w:line="360" w:lineRule="auto"/>
        <w:ind w:left="490" w:hanging="490"/>
        <w:rPr>
          <w:rFonts w:ascii="宋体" w:eastAsia="宋体" w:hAnsi="宋体" w:cs="宋体"/>
          <w:kern w:val="0"/>
          <w:sz w:val="18"/>
          <w:szCs w:val="18"/>
        </w:rPr>
      </w:pPr>
      <w:r>
        <w:rPr>
          <w:rFonts w:ascii="宋体" w:eastAsia="宋体" w:hAnsi="宋体" w:cs="宋体"/>
          <w:kern w:val="0"/>
          <w:sz w:val="18"/>
          <w:szCs w:val="18"/>
          <w:lang w:val="zh-TW" w:eastAsia="zh-TW"/>
        </w:rPr>
        <w:t>乙方应按本合同规定的时间和金额向甲方支付全部款项。执行金额需支付至甲方指定账户内。如逾期付款，乙方应按每天</w:t>
      </w:r>
      <w:r>
        <w:rPr>
          <w:rFonts w:ascii="宋体" w:eastAsia="宋体" w:hAnsi="宋体" w:cs="宋体"/>
          <w:kern w:val="0"/>
          <w:sz w:val="18"/>
          <w:szCs w:val="18"/>
        </w:rPr>
        <w:t>1‰*</w:t>
      </w:r>
      <w:r>
        <w:rPr>
          <w:rFonts w:ascii="宋体" w:eastAsia="宋体" w:hAnsi="宋体" w:cs="宋体"/>
          <w:kern w:val="0"/>
          <w:sz w:val="18"/>
          <w:szCs w:val="18"/>
          <w:lang w:val="zh-TW" w:eastAsia="zh-TW"/>
        </w:rPr>
        <w:t>逾期天数</w:t>
      </w:r>
      <w:r>
        <w:rPr>
          <w:rFonts w:ascii="宋体" w:eastAsia="宋体" w:hAnsi="宋体" w:cs="宋体"/>
          <w:kern w:val="0"/>
          <w:sz w:val="18"/>
          <w:szCs w:val="18"/>
        </w:rPr>
        <w:t>*</w:t>
      </w:r>
      <w:r>
        <w:rPr>
          <w:rFonts w:ascii="宋体" w:eastAsia="宋体" w:hAnsi="宋体" w:cs="宋体"/>
          <w:kern w:val="0"/>
          <w:sz w:val="18"/>
          <w:szCs w:val="18"/>
          <w:lang w:val="zh-TW" w:eastAsia="zh-TW"/>
        </w:rPr>
        <w:t>应支付金额向甲方支付逾期支付违约金。在乙方支付款项前，甲方有权不予发布乙方相关</w:t>
      </w:r>
      <w:r w:rsidR="00C3683B">
        <w:rPr>
          <w:rFonts w:ascii="宋体" w:eastAsia="宋体" w:hAnsi="宋体" w:cs="宋体"/>
          <w:kern w:val="0"/>
          <w:sz w:val="18"/>
          <w:szCs w:val="18"/>
          <w:lang w:val="zh-TW" w:eastAsia="zh-TW"/>
        </w:rPr>
        <w:t>网络推广</w:t>
      </w:r>
      <w:r>
        <w:rPr>
          <w:rFonts w:ascii="宋体" w:eastAsia="宋体" w:hAnsi="宋体" w:cs="宋体"/>
          <w:kern w:val="0"/>
          <w:sz w:val="18"/>
          <w:szCs w:val="18"/>
          <w:lang w:val="zh-TW" w:eastAsia="zh-TW"/>
        </w:rPr>
        <w:t>，造成的损失由乙方自行承担。</w:t>
      </w:r>
    </w:p>
    <w:p w14:paraId="2C427FA4" w14:textId="77777777" w:rsidR="00BA0DEE" w:rsidRDefault="009D68CD">
      <w:pPr>
        <w:numPr>
          <w:ilvl w:val="0"/>
          <w:numId w:val="3"/>
        </w:numPr>
        <w:tabs>
          <w:tab w:val="clear" w:pos="420"/>
          <w:tab w:val="num" w:pos="490"/>
        </w:tabs>
        <w:spacing w:line="360" w:lineRule="auto"/>
        <w:ind w:left="490" w:hanging="490"/>
        <w:rPr>
          <w:rFonts w:ascii="宋体" w:eastAsia="宋体" w:hAnsi="宋体" w:cs="宋体"/>
          <w:kern w:val="0"/>
          <w:sz w:val="18"/>
          <w:szCs w:val="18"/>
        </w:rPr>
      </w:pPr>
      <w:r>
        <w:rPr>
          <w:rFonts w:ascii="宋体" w:eastAsia="宋体" w:hAnsi="宋体" w:cs="宋体"/>
          <w:kern w:val="0"/>
          <w:sz w:val="18"/>
          <w:szCs w:val="18"/>
          <w:lang w:val="zh-TW" w:eastAsia="zh-TW"/>
        </w:rPr>
        <w:t>【</w:t>
      </w:r>
      <w:r>
        <w:rPr>
          <w:rFonts w:ascii="宋体" w:eastAsia="宋体" w:hAnsi="宋体" w:cs="宋体"/>
          <w:b/>
          <w:bCs/>
          <w:kern w:val="0"/>
          <w:sz w:val="18"/>
          <w:szCs w:val="18"/>
          <w:lang w:val="zh-TW" w:eastAsia="zh-TW"/>
        </w:rPr>
        <w:t>发票</w:t>
      </w:r>
      <w:r>
        <w:rPr>
          <w:rFonts w:ascii="宋体" w:eastAsia="宋体" w:hAnsi="宋体" w:cs="宋体"/>
          <w:kern w:val="0"/>
          <w:sz w:val="18"/>
          <w:szCs w:val="18"/>
          <w:lang w:val="zh-TW" w:eastAsia="zh-TW"/>
        </w:rPr>
        <w:t xml:space="preserve">】甲方应为乙方开具合法有效的发票（发票内容：信息服务费）。 </w:t>
      </w:r>
    </w:p>
    <w:p w14:paraId="5D336060" w14:textId="67FC7A99" w:rsidR="00123573" w:rsidRPr="00123573" w:rsidRDefault="003E4FCA" w:rsidP="00123573">
      <w:pPr>
        <w:pStyle w:val="a6"/>
        <w:widowControl/>
        <w:numPr>
          <w:ilvl w:val="0"/>
          <w:numId w:val="3"/>
        </w:numPr>
        <w:ind w:firstLineChars="0"/>
        <w:jc w:val="left"/>
        <w:rPr>
          <w:rFonts w:ascii="宋体" w:eastAsia="宋体" w:hAnsi="宋体" w:cs="宋体"/>
          <w:color w:val="FF0000"/>
          <w:kern w:val="0"/>
          <w:sz w:val="18"/>
          <w:szCs w:val="18"/>
          <w:u w:color="FF0000"/>
        </w:rPr>
      </w:pPr>
      <w:r>
        <w:rPr>
          <w:rFonts w:ascii="宋体" w:eastAsia="宋体" w:hAnsi="宋体" w:cs="宋体"/>
          <w:color w:val="FF0000"/>
          <w:kern w:val="0"/>
          <w:sz w:val="18"/>
          <w:szCs w:val="18"/>
          <w:u w:color="FF0000"/>
        </w:rPr>
        <w:t xml:space="preserve"> </w:t>
      </w:r>
      <w:r w:rsidR="00AE2F3B">
        <w:rPr>
          <w:rFonts w:ascii="宋体" w:eastAsia="宋体" w:hAnsi="宋体" w:cs="宋体" w:hint="eastAsia"/>
          <w:color w:val="FF0000"/>
          <w:kern w:val="0"/>
          <w:sz w:val="18"/>
          <w:szCs w:val="18"/>
          <w:u w:color="FF0000"/>
        </w:rPr>
        <w:t>发布</w:t>
      </w:r>
      <w:r w:rsidR="00123573" w:rsidRPr="00123573">
        <w:rPr>
          <w:rFonts w:ascii="宋体" w:eastAsia="宋体" w:hAnsi="宋体" w:cs="宋体" w:hint="eastAsia"/>
          <w:color w:val="FF0000"/>
          <w:kern w:val="0"/>
          <w:sz w:val="18"/>
          <w:szCs w:val="18"/>
          <w:u w:color="FF0000"/>
        </w:rPr>
        <w:t>位置：</w:t>
      </w:r>
      <w:r w:rsidR="008B49F2">
        <w:rPr>
          <w:rFonts w:ascii="宋体" w:eastAsia="宋体" w:hAnsi="宋体" w:cs="宋体" w:hint="eastAsia"/>
          <w:color w:val="FF0000"/>
          <w:kern w:val="0"/>
          <w:sz w:val="18"/>
          <w:szCs w:val="18"/>
          <w:u w:color="FF0000"/>
        </w:rPr>
        <w:t>见系统</w:t>
      </w:r>
      <w:r w:rsidR="008B49F2">
        <w:rPr>
          <w:rFonts w:ascii="宋体" w:eastAsia="宋体" w:hAnsi="宋体" w:cs="宋体"/>
          <w:color w:val="FF0000"/>
          <w:kern w:val="0"/>
          <w:sz w:val="18"/>
          <w:szCs w:val="18"/>
          <w:u w:color="FF0000"/>
        </w:rPr>
        <w:t>订单</w:t>
      </w:r>
    </w:p>
    <w:p w14:paraId="492D7DA3" w14:textId="746F2471" w:rsidR="00123573" w:rsidRDefault="00123573" w:rsidP="0026081B">
      <w:pPr>
        <w:widowControl/>
        <w:jc w:val="left"/>
        <w:rPr>
          <w:rFonts w:ascii="宋体" w:eastAsia="宋体" w:hAnsi="宋体" w:cs="宋体"/>
          <w:color w:val="FF0000"/>
          <w:kern w:val="0"/>
          <w:sz w:val="18"/>
          <w:szCs w:val="18"/>
          <w:u w:color="FF0000"/>
          <w:lang w:val="zh-TW" w:eastAsia="zh-TW"/>
        </w:rPr>
      </w:pPr>
    </w:p>
    <w:p w14:paraId="79B0F699" w14:textId="77777777" w:rsidR="00123573" w:rsidRPr="00123573" w:rsidRDefault="00123573" w:rsidP="00123573">
      <w:pPr>
        <w:widowControl/>
        <w:ind w:left="420"/>
        <w:jc w:val="left"/>
        <w:rPr>
          <w:rFonts w:ascii="宋体" w:eastAsia="宋体" w:hAnsi="宋体" w:cs="宋体"/>
          <w:color w:val="FF0000"/>
          <w:kern w:val="0"/>
          <w:sz w:val="18"/>
          <w:szCs w:val="18"/>
          <w:u w:color="FF0000"/>
          <w:lang w:val="zh-TW" w:eastAsia="zh-TW"/>
        </w:rPr>
      </w:pPr>
    </w:p>
    <w:p w14:paraId="1C04EB44" w14:textId="77777777" w:rsidR="00BA0DEE" w:rsidRDefault="009D68CD">
      <w:pPr>
        <w:widowControl/>
        <w:jc w:val="left"/>
        <w:rPr>
          <w:rFonts w:ascii="宋体" w:eastAsia="宋体" w:hAnsi="宋体" w:cs="宋体"/>
          <w:b/>
          <w:bCs/>
          <w:kern w:val="0"/>
          <w:sz w:val="18"/>
          <w:szCs w:val="18"/>
        </w:rPr>
      </w:pPr>
      <w:r>
        <w:rPr>
          <w:rFonts w:ascii="宋体" w:eastAsia="宋体" w:hAnsi="宋体" w:cs="宋体"/>
          <w:b/>
          <w:bCs/>
          <w:kern w:val="0"/>
          <w:sz w:val="18"/>
          <w:szCs w:val="18"/>
          <w:lang w:val="zh-TW" w:eastAsia="zh-TW"/>
        </w:rPr>
        <w:t>第二部分 执行条款</w:t>
      </w:r>
    </w:p>
    <w:p w14:paraId="03C2498D" w14:textId="77777777" w:rsidR="00BA0DEE" w:rsidRDefault="009D68CD">
      <w:pPr>
        <w:numPr>
          <w:ilvl w:val="0"/>
          <w:numId w:val="6"/>
        </w:numPr>
        <w:tabs>
          <w:tab w:val="clear" w:pos="425"/>
          <w:tab w:val="num" w:pos="496"/>
          <w:tab w:val="left" w:pos="540"/>
          <w:tab w:val="left" w:pos="992"/>
        </w:tabs>
        <w:spacing w:line="360" w:lineRule="auto"/>
        <w:ind w:left="496" w:hanging="496"/>
        <w:rPr>
          <w:rFonts w:ascii="宋体" w:eastAsia="宋体" w:hAnsi="宋体" w:cs="宋体"/>
          <w:kern w:val="0"/>
          <w:sz w:val="18"/>
          <w:szCs w:val="18"/>
        </w:rPr>
      </w:pPr>
      <w:r>
        <w:rPr>
          <w:rFonts w:ascii="宋体" w:eastAsia="宋体" w:hAnsi="宋体" w:cs="宋体"/>
          <w:kern w:val="0"/>
          <w:sz w:val="18"/>
          <w:szCs w:val="18"/>
          <w:lang w:val="zh-TW" w:eastAsia="zh-TW"/>
        </w:rPr>
        <w:t>【</w:t>
      </w:r>
      <w:r>
        <w:rPr>
          <w:rFonts w:ascii="宋体" w:eastAsia="宋体" w:hAnsi="宋体" w:cs="宋体"/>
          <w:b/>
          <w:bCs/>
          <w:kern w:val="0"/>
          <w:sz w:val="18"/>
          <w:szCs w:val="18"/>
          <w:lang w:val="zh-TW" w:eastAsia="zh-TW"/>
        </w:rPr>
        <w:t>代理期限</w:t>
      </w:r>
      <w:r>
        <w:rPr>
          <w:rFonts w:ascii="宋体" w:eastAsia="宋体" w:hAnsi="宋体" w:cs="宋体"/>
          <w:kern w:val="0"/>
          <w:sz w:val="18"/>
          <w:szCs w:val="18"/>
          <w:lang w:val="zh-TW" w:eastAsia="zh-TW"/>
        </w:rPr>
        <w:t>】</w:t>
      </w:r>
    </w:p>
    <w:p w14:paraId="4F8C6264" w14:textId="7964A8FC" w:rsidR="00BA0DEE" w:rsidRDefault="009D68CD">
      <w:pPr>
        <w:numPr>
          <w:ilvl w:val="1"/>
          <w:numId w:val="8"/>
        </w:numPr>
        <w:tabs>
          <w:tab w:val="clear" w:pos="540"/>
          <w:tab w:val="num" w:pos="559"/>
          <w:tab w:val="left" w:pos="992"/>
        </w:tabs>
        <w:spacing w:line="360" w:lineRule="auto"/>
        <w:ind w:left="1011" w:hanging="586"/>
        <w:rPr>
          <w:rFonts w:ascii="宋体" w:eastAsia="宋体" w:hAnsi="宋体" w:cs="宋体"/>
          <w:kern w:val="0"/>
          <w:sz w:val="18"/>
          <w:szCs w:val="18"/>
        </w:rPr>
      </w:pPr>
      <w:r>
        <w:rPr>
          <w:rFonts w:ascii="宋体" w:eastAsia="宋体" w:hAnsi="宋体" w:cs="宋体"/>
          <w:kern w:val="0"/>
          <w:sz w:val="18"/>
          <w:szCs w:val="18"/>
          <w:lang w:val="zh-TW" w:eastAsia="zh-TW"/>
        </w:rPr>
        <w:t>合作期限</w:t>
      </w:r>
      <w:r w:rsidR="008B49F2">
        <w:rPr>
          <w:rFonts w:ascii="宋体" w:eastAsia="宋体" w:hAnsi="宋体" w:cs="宋体"/>
          <w:kern w:val="0"/>
          <w:sz w:val="18"/>
          <w:szCs w:val="18"/>
          <w:lang w:val="zh-TW" w:eastAsia="zh-TW"/>
        </w:rPr>
        <w:t>见</w:t>
      </w:r>
      <w:r w:rsidR="008B49F2">
        <w:rPr>
          <w:rFonts w:ascii="宋体" w:eastAsia="宋体" w:hAnsi="宋体" w:cs="宋体" w:hint="eastAsia"/>
          <w:kern w:val="0"/>
          <w:sz w:val="18"/>
          <w:szCs w:val="18"/>
          <w:lang w:val="zh-TW"/>
        </w:rPr>
        <w:t>系统</w:t>
      </w:r>
      <w:r w:rsidR="008B49F2">
        <w:rPr>
          <w:rFonts w:ascii="宋体" w:eastAsia="宋体" w:hAnsi="宋体" w:cs="宋体"/>
          <w:kern w:val="0"/>
          <w:sz w:val="18"/>
          <w:szCs w:val="18"/>
          <w:lang w:val="zh-TW"/>
        </w:rPr>
        <w:t>订单</w:t>
      </w:r>
      <w:r>
        <w:rPr>
          <w:rFonts w:ascii="宋体" w:eastAsia="宋体" w:hAnsi="宋体" w:cs="宋体"/>
          <w:kern w:val="0"/>
          <w:sz w:val="18"/>
          <w:szCs w:val="18"/>
          <w:lang w:val="zh-TW" w:eastAsia="zh-TW"/>
        </w:rPr>
        <w:t>，合作期满，合同终止。</w:t>
      </w:r>
    </w:p>
    <w:p w14:paraId="57A76AB2" w14:textId="35C41703" w:rsidR="00BA0DEE" w:rsidRDefault="00367A08" w:rsidP="00367A08">
      <w:pPr>
        <w:numPr>
          <w:ilvl w:val="1"/>
          <w:numId w:val="8"/>
        </w:numPr>
        <w:tabs>
          <w:tab w:val="left" w:pos="992"/>
        </w:tabs>
        <w:spacing w:line="360" w:lineRule="auto"/>
        <w:rPr>
          <w:rFonts w:ascii="宋体" w:eastAsia="宋体" w:hAnsi="宋体" w:cs="宋体"/>
          <w:kern w:val="0"/>
          <w:sz w:val="18"/>
          <w:szCs w:val="18"/>
        </w:rPr>
      </w:pPr>
      <w:r>
        <w:rPr>
          <w:rFonts w:ascii="宋体" w:eastAsia="宋体" w:hAnsi="宋体" w:cs="宋体"/>
          <w:kern w:val="0"/>
          <w:sz w:val="18"/>
          <w:szCs w:val="18"/>
          <w:lang w:val="zh-TW" w:eastAsia="zh-TW"/>
        </w:rPr>
        <w:t>如需继续合作，</w:t>
      </w:r>
      <w:r w:rsidR="008B49F2">
        <w:rPr>
          <w:rFonts w:ascii="宋体" w:eastAsia="宋体" w:hAnsi="宋体" w:cs="宋体"/>
          <w:kern w:val="0"/>
          <w:sz w:val="18"/>
          <w:szCs w:val="18"/>
          <w:lang w:val="zh-TW" w:eastAsia="zh-TW"/>
        </w:rPr>
        <w:t>乙方</w:t>
      </w:r>
      <w:r w:rsidR="008B49F2">
        <w:rPr>
          <w:rFonts w:ascii="宋体" w:eastAsia="宋体" w:hAnsi="宋体" w:cs="宋体"/>
          <w:kern w:val="0"/>
          <w:sz w:val="18"/>
          <w:szCs w:val="18"/>
          <w:lang w:val="zh-TW"/>
        </w:rPr>
        <w:t>可在系统上继续下订单</w:t>
      </w:r>
      <w:r w:rsidR="009D68CD">
        <w:rPr>
          <w:rFonts w:ascii="宋体" w:eastAsia="宋体" w:hAnsi="宋体" w:cs="宋体"/>
          <w:kern w:val="0"/>
          <w:sz w:val="18"/>
          <w:szCs w:val="18"/>
          <w:lang w:val="zh-TW" w:eastAsia="zh-TW"/>
        </w:rPr>
        <w:t>，另行签订合同。</w:t>
      </w:r>
    </w:p>
    <w:p w14:paraId="4CB51CBC" w14:textId="77777777" w:rsidR="00BA0DEE" w:rsidRDefault="009D68CD">
      <w:pPr>
        <w:numPr>
          <w:ilvl w:val="1"/>
          <w:numId w:val="8"/>
        </w:numPr>
        <w:tabs>
          <w:tab w:val="clear" w:pos="540"/>
          <w:tab w:val="num" w:pos="559"/>
          <w:tab w:val="left" w:pos="992"/>
        </w:tabs>
        <w:spacing w:line="360" w:lineRule="auto"/>
        <w:ind w:left="1011" w:hanging="586"/>
        <w:rPr>
          <w:rFonts w:ascii="宋体" w:eastAsia="宋体" w:hAnsi="宋体" w:cs="宋体"/>
          <w:kern w:val="0"/>
          <w:sz w:val="18"/>
          <w:szCs w:val="18"/>
        </w:rPr>
      </w:pPr>
      <w:r>
        <w:rPr>
          <w:rFonts w:ascii="宋体" w:eastAsia="宋体" w:hAnsi="宋体" w:cs="宋体"/>
          <w:kern w:val="0"/>
          <w:sz w:val="18"/>
          <w:szCs w:val="18"/>
          <w:lang w:val="zh-TW" w:eastAsia="zh-TW"/>
        </w:rPr>
        <w:t>甲方提供网站数据报表或接口供乙方数据汇总和确保数据稳定性。</w:t>
      </w:r>
    </w:p>
    <w:p w14:paraId="5B1C2B9E" w14:textId="2B9017FA" w:rsidR="00BA0DEE" w:rsidRDefault="009D68CD">
      <w:pPr>
        <w:numPr>
          <w:ilvl w:val="0"/>
          <w:numId w:val="6"/>
        </w:numPr>
        <w:tabs>
          <w:tab w:val="clear" w:pos="425"/>
          <w:tab w:val="num" w:pos="496"/>
          <w:tab w:val="left" w:pos="540"/>
          <w:tab w:val="left" w:pos="992"/>
        </w:tabs>
        <w:spacing w:line="360" w:lineRule="auto"/>
        <w:ind w:left="496" w:hanging="496"/>
        <w:rPr>
          <w:rFonts w:ascii="宋体" w:eastAsia="宋体" w:hAnsi="宋体" w:cs="宋体"/>
          <w:kern w:val="0"/>
          <w:sz w:val="18"/>
          <w:szCs w:val="18"/>
        </w:rPr>
      </w:pPr>
      <w:r>
        <w:rPr>
          <w:rFonts w:ascii="宋体" w:eastAsia="宋体" w:hAnsi="宋体" w:cs="宋体"/>
          <w:kern w:val="0"/>
          <w:sz w:val="18"/>
          <w:szCs w:val="18"/>
          <w:lang w:val="zh-TW" w:eastAsia="zh-TW"/>
        </w:rPr>
        <w:t>【</w:t>
      </w:r>
      <w:r w:rsidR="00C3683B">
        <w:rPr>
          <w:rFonts w:ascii="宋体" w:eastAsia="宋体" w:hAnsi="宋体" w:cs="宋体"/>
          <w:b/>
          <w:bCs/>
          <w:kern w:val="0"/>
          <w:sz w:val="18"/>
          <w:szCs w:val="18"/>
          <w:lang w:val="zh-TW" w:eastAsia="zh-TW"/>
        </w:rPr>
        <w:t>网络推广</w:t>
      </w:r>
      <w:r>
        <w:rPr>
          <w:rFonts w:ascii="宋体" w:eastAsia="宋体" w:hAnsi="宋体" w:cs="宋体"/>
          <w:b/>
          <w:bCs/>
          <w:kern w:val="0"/>
          <w:sz w:val="18"/>
          <w:szCs w:val="18"/>
          <w:lang w:val="zh-TW" w:eastAsia="zh-TW"/>
        </w:rPr>
        <w:t>资源及价格</w:t>
      </w:r>
      <w:r>
        <w:rPr>
          <w:rFonts w:ascii="宋体" w:eastAsia="宋体" w:hAnsi="宋体" w:cs="宋体"/>
          <w:kern w:val="0"/>
          <w:sz w:val="18"/>
          <w:szCs w:val="18"/>
          <w:lang w:val="zh-TW" w:eastAsia="zh-TW"/>
        </w:rPr>
        <w:t>】</w:t>
      </w:r>
    </w:p>
    <w:p w14:paraId="62C225A3" w14:textId="77777777" w:rsidR="00BA0DEE" w:rsidRDefault="009D68CD">
      <w:pPr>
        <w:numPr>
          <w:ilvl w:val="1"/>
          <w:numId w:val="9"/>
        </w:numPr>
        <w:tabs>
          <w:tab w:val="clear" w:pos="540"/>
          <w:tab w:val="num" w:pos="559"/>
          <w:tab w:val="left" w:pos="992"/>
        </w:tabs>
        <w:spacing w:line="360" w:lineRule="auto"/>
        <w:ind w:left="1011" w:hanging="586"/>
        <w:rPr>
          <w:rFonts w:ascii="宋体" w:eastAsia="宋体" w:hAnsi="宋体" w:cs="宋体"/>
          <w:kern w:val="0"/>
          <w:sz w:val="18"/>
          <w:szCs w:val="18"/>
        </w:rPr>
      </w:pPr>
      <w:r>
        <w:rPr>
          <w:rFonts w:ascii="宋体" w:eastAsia="宋体" w:hAnsi="宋体" w:cs="宋体"/>
          <w:kern w:val="0"/>
          <w:sz w:val="18"/>
          <w:szCs w:val="18"/>
          <w:lang w:val="zh-TW" w:eastAsia="zh-TW"/>
        </w:rPr>
        <w:t>甲方向乙方提供网站报价单，并应在报价单调整后及时告知乙方。</w:t>
      </w:r>
    </w:p>
    <w:p w14:paraId="4D2AC4DE" w14:textId="20FE01E3" w:rsidR="00BA0DEE" w:rsidRDefault="009D68CD">
      <w:pPr>
        <w:numPr>
          <w:ilvl w:val="1"/>
          <w:numId w:val="9"/>
        </w:numPr>
        <w:tabs>
          <w:tab w:val="clear" w:pos="540"/>
          <w:tab w:val="num" w:pos="559"/>
          <w:tab w:val="left" w:pos="992"/>
        </w:tabs>
        <w:spacing w:line="360" w:lineRule="auto"/>
        <w:ind w:left="1011" w:hanging="586"/>
        <w:rPr>
          <w:rFonts w:ascii="宋体" w:eastAsia="宋体" w:hAnsi="宋体" w:cs="宋体"/>
          <w:kern w:val="0"/>
          <w:sz w:val="18"/>
          <w:szCs w:val="18"/>
        </w:rPr>
      </w:pPr>
      <w:r>
        <w:rPr>
          <w:rFonts w:ascii="宋体" w:eastAsia="宋体" w:hAnsi="宋体" w:cs="宋体"/>
          <w:kern w:val="0"/>
          <w:sz w:val="18"/>
          <w:szCs w:val="18"/>
          <w:lang w:val="zh-TW" w:eastAsia="zh-TW"/>
        </w:rPr>
        <w:t>乙方需理解因业务需要可能发生客户端或网站的改版、升级。如有此情形发生，双方友好协商以确保改版升级不影响乙方</w:t>
      </w:r>
      <w:r w:rsidR="00C3683B">
        <w:rPr>
          <w:rFonts w:ascii="宋体" w:eastAsia="宋体" w:hAnsi="宋体" w:cs="宋体"/>
          <w:kern w:val="0"/>
          <w:sz w:val="18"/>
          <w:szCs w:val="18"/>
          <w:lang w:val="zh-TW" w:eastAsia="zh-TW"/>
        </w:rPr>
        <w:t>网络推广</w:t>
      </w:r>
      <w:r>
        <w:rPr>
          <w:rFonts w:ascii="宋体" w:eastAsia="宋体" w:hAnsi="宋体" w:cs="宋体"/>
          <w:kern w:val="0"/>
          <w:sz w:val="18"/>
          <w:szCs w:val="18"/>
          <w:lang w:val="zh-TW" w:eastAsia="zh-TW"/>
        </w:rPr>
        <w:t>发布。若因甲方改版或</w:t>
      </w:r>
      <w:r w:rsidR="00C3683B">
        <w:rPr>
          <w:rFonts w:ascii="宋体" w:eastAsia="宋体" w:hAnsi="宋体" w:cs="宋体"/>
          <w:kern w:val="0"/>
          <w:sz w:val="18"/>
          <w:szCs w:val="18"/>
          <w:lang w:val="zh-TW" w:eastAsia="zh-TW"/>
        </w:rPr>
        <w:t>网络推广</w:t>
      </w:r>
      <w:r>
        <w:rPr>
          <w:rFonts w:ascii="宋体" w:eastAsia="宋体" w:hAnsi="宋体" w:cs="宋体"/>
          <w:kern w:val="0"/>
          <w:sz w:val="18"/>
          <w:szCs w:val="18"/>
          <w:lang w:val="zh-TW" w:eastAsia="zh-TW"/>
        </w:rPr>
        <w:t>资源变更造成乙方</w:t>
      </w:r>
      <w:r w:rsidR="00C3683B">
        <w:rPr>
          <w:rFonts w:ascii="宋体" w:eastAsia="宋体" w:hAnsi="宋体" w:cs="宋体"/>
          <w:kern w:val="0"/>
          <w:sz w:val="18"/>
          <w:szCs w:val="18"/>
          <w:lang w:val="zh-TW" w:eastAsia="zh-TW"/>
        </w:rPr>
        <w:t>网络推广</w:t>
      </w:r>
      <w:r>
        <w:rPr>
          <w:rFonts w:ascii="宋体" w:eastAsia="宋体" w:hAnsi="宋体" w:cs="宋体"/>
          <w:kern w:val="0"/>
          <w:sz w:val="18"/>
          <w:szCs w:val="18"/>
          <w:lang w:val="zh-TW" w:eastAsia="zh-TW"/>
        </w:rPr>
        <w:t>未能按期发布，甲方应向乙方补偿等值的</w:t>
      </w:r>
      <w:r w:rsidR="00C3683B">
        <w:rPr>
          <w:rFonts w:ascii="宋体" w:eastAsia="宋体" w:hAnsi="宋体" w:cs="宋体"/>
          <w:kern w:val="0"/>
          <w:sz w:val="18"/>
          <w:szCs w:val="18"/>
          <w:lang w:val="zh-TW" w:eastAsia="zh-TW"/>
        </w:rPr>
        <w:t>网络推广</w:t>
      </w:r>
      <w:r>
        <w:rPr>
          <w:rFonts w:ascii="宋体" w:eastAsia="宋体" w:hAnsi="宋体" w:cs="宋体"/>
          <w:kern w:val="0"/>
          <w:sz w:val="18"/>
          <w:szCs w:val="18"/>
          <w:lang w:val="zh-TW" w:eastAsia="zh-TW"/>
        </w:rPr>
        <w:t>资源。</w:t>
      </w:r>
    </w:p>
    <w:p w14:paraId="7CCF4CA4" w14:textId="2B63C470" w:rsidR="00BA0DEE" w:rsidRDefault="009D68CD">
      <w:pPr>
        <w:numPr>
          <w:ilvl w:val="0"/>
          <w:numId w:val="6"/>
        </w:numPr>
        <w:tabs>
          <w:tab w:val="clear" w:pos="425"/>
          <w:tab w:val="num" w:pos="496"/>
          <w:tab w:val="left" w:pos="540"/>
        </w:tabs>
        <w:spacing w:line="360" w:lineRule="auto"/>
        <w:ind w:left="496" w:hanging="496"/>
        <w:rPr>
          <w:rFonts w:ascii="宋体" w:eastAsia="宋体" w:hAnsi="宋体" w:cs="宋体"/>
          <w:kern w:val="0"/>
          <w:sz w:val="18"/>
          <w:szCs w:val="18"/>
        </w:rPr>
      </w:pPr>
      <w:r>
        <w:rPr>
          <w:rFonts w:ascii="宋体" w:eastAsia="宋体" w:hAnsi="宋体" w:cs="宋体"/>
          <w:kern w:val="0"/>
          <w:sz w:val="18"/>
          <w:szCs w:val="18"/>
          <w:lang w:val="zh-TW" w:eastAsia="zh-TW"/>
        </w:rPr>
        <w:t>【</w:t>
      </w:r>
      <w:r>
        <w:rPr>
          <w:rFonts w:ascii="宋体" w:eastAsia="宋体" w:hAnsi="宋体" w:cs="宋体"/>
          <w:b/>
          <w:bCs/>
          <w:kern w:val="0"/>
          <w:sz w:val="18"/>
          <w:szCs w:val="18"/>
          <w:lang w:val="zh-TW" w:eastAsia="zh-TW"/>
        </w:rPr>
        <w:t>按期发布</w:t>
      </w:r>
      <w:r w:rsidR="00C3683B">
        <w:rPr>
          <w:rFonts w:ascii="宋体" w:eastAsia="宋体" w:hAnsi="宋体" w:cs="宋体"/>
          <w:b/>
          <w:bCs/>
          <w:kern w:val="0"/>
          <w:sz w:val="18"/>
          <w:szCs w:val="18"/>
          <w:lang w:val="zh-TW" w:eastAsia="zh-TW"/>
        </w:rPr>
        <w:t>网络推广</w:t>
      </w:r>
      <w:r>
        <w:rPr>
          <w:rFonts w:ascii="宋体" w:eastAsia="宋体" w:hAnsi="宋体" w:cs="宋体"/>
          <w:kern w:val="0"/>
          <w:sz w:val="18"/>
          <w:szCs w:val="18"/>
          <w:lang w:val="zh-TW" w:eastAsia="zh-TW"/>
        </w:rPr>
        <w:t>】甲方有义务依本合同约定为乙方发布</w:t>
      </w:r>
      <w:r w:rsidR="00C3683B">
        <w:rPr>
          <w:rFonts w:ascii="宋体" w:eastAsia="宋体" w:hAnsi="宋体" w:cs="宋体"/>
          <w:kern w:val="0"/>
          <w:sz w:val="18"/>
          <w:szCs w:val="18"/>
          <w:lang w:val="zh-TW" w:eastAsia="zh-TW"/>
        </w:rPr>
        <w:t>网络推广</w:t>
      </w:r>
      <w:r>
        <w:rPr>
          <w:rFonts w:ascii="宋体" w:eastAsia="宋体" w:hAnsi="宋体" w:cs="宋体"/>
          <w:kern w:val="0"/>
          <w:sz w:val="18"/>
          <w:szCs w:val="18"/>
          <w:lang w:val="zh-TW" w:eastAsia="zh-TW"/>
        </w:rPr>
        <w:t>，并保证互联网</w:t>
      </w:r>
      <w:r w:rsidR="00C3683B">
        <w:rPr>
          <w:rFonts w:ascii="宋体" w:eastAsia="宋体" w:hAnsi="宋体" w:cs="宋体"/>
          <w:kern w:val="0"/>
          <w:sz w:val="18"/>
          <w:szCs w:val="18"/>
          <w:lang w:val="zh-TW" w:eastAsia="zh-TW"/>
        </w:rPr>
        <w:t>网络推广</w:t>
      </w:r>
      <w:r>
        <w:rPr>
          <w:rFonts w:ascii="宋体" w:eastAsia="宋体" w:hAnsi="宋体" w:cs="宋体"/>
          <w:kern w:val="0"/>
          <w:sz w:val="18"/>
          <w:szCs w:val="18"/>
          <w:lang w:val="zh-TW" w:eastAsia="zh-TW"/>
        </w:rPr>
        <w:t>的正常发布工作。由于甲方原因造成乙方</w:t>
      </w:r>
      <w:r w:rsidR="00C3683B">
        <w:rPr>
          <w:rFonts w:ascii="宋体" w:eastAsia="宋体" w:hAnsi="宋体" w:cs="宋体"/>
          <w:kern w:val="0"/>
          <w:sz w:val="18"/>
          <w:szCs w:val="18"/>
          <w:lang w:val="zh-TW" w:eastAsia="zh-TW"/>
        </w:rPr>
        <w:t>网络推广</w:t>
      </w:r>
      <w:r>
        <w:rPr>
          <w:rFonts w:ascii="宋体" w:eastAsia="宋体" w:hAnsi="宋体" w:cs="宋体"/>
          <w:kern w:val="0"/>
          <w:sz w:val="18"/>
          <w:szCs w:val="18"/>
          <w:lang w:val="zh-TW" w:eastAsia="zh-TW"/>
        </w:rPr>
        <w:t>无法正常刊登或者中断，乙方有权要求甲方给予乙方受影响的同等价值</w:t>
      </w:r>
      <w:r w:rsidR="00C3683B">
        <w:rPr>
          <w:rFonts w:ascii="宋体" w:eastAsia="宋体" w:hAnsi="宋体" w:cs="宋体"/>
          <w:kern w:val="0"/>
          <w:sz w:val="18"/>
          <w:szCs w:val="18"/>
          <w:lang w:val="zh-TW" w:eastAsia="zh-TW"/>
        </w:rPr>
        <w:t>网络推广</w:t>
      </w:r>
      <w:r>
        <w:rPr>
          <w:rFonts w:ascii="宋体" w:eastAsia="宋体" w:hAnsi="宋体" w:cs="宋体"/>
          <w:kern w:val="0"/>
          <w:sz w:val="18"/>
          <w:szCs w:val="18"/>
          <w:lang w:val="zh-TW" w:eastAsia="zh-TW"/>
        </w:rPr>
        <w:t>资源的补偿。</w:t>
      </w:r>
    </w:p>
    <w:p w14:paraId="37BC212C" w14:textId="73EF86DA" w:rsidR="00BA0DEE" w:rsidRDefault="009D68CD">
      <w:pPr>
        <w:numPr>
          <w:ilvl w:val="0"/>
          <w:numId w:val="6"/>
        </w:numPr>
        <w:tabs>
          <w:tab w:val="clear" w:pos="425"/>
          <w:tab w:val="num" w:pos="496"/>
          <w:tab w:val="left" w:pos="540"/>
        </w:tabs>
        <w:spacing w:line="360" w:lineRule="auto"/>
        <w:ind w:left="496" w:hanging="496"/>
        <w:rPr>
          <w:rFonts w:ascii="宋体" w:eastAsia="宋体" w:hAnsi="宋体" w:cs="宋体"/>
          <w:kern w:val="0"/>
          <w:sz w:val="18"/>
          <w:szCs w:val="18"/>
        </w:rPr>
      </w:pPr>
      <w:r>
        <w:rPr>
          <w:rFonts w:ascii="宋体" w:eastAsia="宋体" w:hAnsi="宋体" w:cs="宋体"/>
          <w:kern w:val="0"/>
          <w:sz w:val="18"/>
          <w:szCs w:val="18"/>
          <w:lang w:val="zh-TW" w:eastAsia="zh-TW"/>
        </w:rPr>
        <w:t>【</w:t>
      </w:r>
      <w:r>
        <w:rPr>
          <w:rFonts w:ascii="宋体" w:eastAsia="宋体" w:hAnsi="宋体" w:cs="宋体"/>
          <w:b/>
          <w:bCs/>
          <w:kern w:val="0"/>
          <w:sz w:val="18"/>
          <w:szCs w:val="18"/>
          <w:lang w:val="zh-TW" w:eastAsia="zh-TW"/>
        </w:rPr>
        <w:t>素材提供</w:t>
      </w:r>
      <w:r>
        <w:rPr>
          <w:rFonts w:ascii="宋体" w:eastAsia="宋体" w:hAnsi="宋体" w:cs="宋体"/>
          <w:kern w:val="0"/>
          <w:sz w:val="18"/>
          <w:szCs w:val="18"/>
          <w:lang w:val="zh-TW" w:eastAsia="zh-TW"/>
        </w:rPr>
        <w:t>】乙方最迟须在</w:t>
      </w:r>
      <w:r w:rsidR="00C3683B">
        <w:rPr>
          <w:rFonts w:ascii="宋体" w:eastAsia="宋体" w:hAnsi="宋体" w:cs="宋体"/>
          <w:kern w:val="0"/>
          <w:sz w:val="18"/>
          <w:szCs w:val="18"/>
          <w:lang w:val="zh-TW" w:eastAsia="zh-TW"/>
        </w:rPr>
        <w:t>网络推广</w:t>
      </w:r>
      <w:r>
        <w:rPr>
          <w:rFonts w:ascii="宋体" w:eastAsia="宋体" w:hAnsi="宋体" w:cs="宋体"/>
          <w:kern w:val="0"/>
          <w:sz w:val="18"/>
          <w:szCs w:val="18"/>
          <w:lang w:val="zh-TW" w:eastAsia="zh-TW"/>
        </w:rPr>
        <w:t>开始发布前</w:t>
      </w:r>
      <w:r>
        <w:rPr>
          <w:rFonts w:ascii="宋体" w:eastAsia="宋体" w:hAnsi="宋体" w:cs="宋体"/>
          <w:kern w:val="0"/>
          <w:sz w:val="18"/>
          <w:szCs w:val="18"/>
        </w:rPr>
        <w:t>2</w:t>
      </w:r>
      <w:r>
        <w:rPr>
          <w:rFonts w:ascii="宋体" w:eastAsia="宋体" w:hAnsi="宋体" w:cs="宋体"/>
          <w:kern w:val="0"/>
          <w:sz w:val="18"/>
          <w:szCs w:val="18"/>
          <w:lang w:val="zh-TW" w:eastAsia="zh-TW"/>
        </w:rPr>
        <w:t>个工作日内提供完全符合甲方要求的</w:t>
      </w:r>
      <w:r w:rsidR="00C3683B">
        <w:rPr>
          <w:rFonts w:ascii="宋体" w:eastAsia="宋体" w:hAnsi="宋体" w:cs="宋体"/>
          <w:kern w:val="0"/>
          <w:sz w:val="18"/>
          <w:szCs w:val="18"/>
          <w:lang w:val="zh-TW" w:eastAsia="zh-TW"/>
        </w:rPr>
        <w:t>网络推广</w:t>
      </w:r>
      <w:r>
        <w:rPr>
          <w:rFonts w:ascii="宋体" w:eastAsia="宋体" w:hAnsi="宋体" w:cs="宋体"/>
          <w:kern w:val="0"/>
          <w:sz w:val="18"/>
          <w:szCs w:val="18"/>
          <w:lang w:val="zh-TW" w:eastAsia="zh-TW"/>
        </w:rPr>
        <w:t>素材。</w:t>
      </w:r>
      <w:r w:rsidR="00C3683B">
        <w:rPr>
          <w:rFonts w:ascii="宋体" w:eastAsia="宋体" w:hAnsi="宋体" w:cs="宋体"/>
          <w:kern w:val="0"/>
          <w:sz w:val="18"/>
          <w:szCs w:val="18"/>
          <w:lang w:val="zh-TW" w:eastAsia="zh-TW"/>
        </w:rPr>
        <w:t>网络推广</w:t>
      </w:r>
      <w:r>
        <w:rPr>
          <w:rFonts w:ascii="宋体" w:eastAsia="宋体" w:hAnsi="宋体" w:cs="宋体"/>
          <w:kern w:val="0"/>
          <w:sz w:val="18"/>
          <w:szCs w:val="18"/>
          <w:lang w:val="zh-TW" w:eastAsia="zh-TW"/>
        </w:rPr>
        <w:t>素材须经甲方审核通过后方可发布。若乙方提供的</w:t>
      </w:r>
      <w:r w:rsidR="00C3683B">
        <w:rPr>
          <w:rFonts w:ascii="宋体" w:eastAsia="宋体" w:hAnsi="宋体" w:cs="宋体"/>
          <w:kern w:val="0"/>
          <w:sz w:val="18"/>
          <w:szCs w:val="18"/>
          <w:lang w:val="zh-TW" w:eastAsia="zh-TW"/>
        </w:rPr>
        <w:t>网络推广</w:t>
      </w:r>
      <w:r>
        <w:rPr>
          <w:rFonts w:ascii="宋体" w:eastAsia="宋体" w:hAnsi="宋体" w:cs="宋体"/>
          <w:kern w:val="0"/>
          <w:sz w:val="18"/>
          <w:szCs w:val="18"/>
          <w:lang w:val="zh-TW" w:eastAsia="zh-TW"/>
        </w:rPr>
        <w:t>素材不符合甲方审核要求，甲方有权不予以发布。</w:t>
      </w:r>
    </w:p>
    <w:p w14:paraId="4751568C" w14:textId="77777777" w:rsidR="00BA0DEE" w:rsidRDefault="009D68CD">
      <w:pPr>
        <w:numPr>
          <w:ilvl w:val="0"/>
          <w:numId w:val="6"/>
        </w:numPr>
        <w:tabs>
          <w:tab w:val="clear" w:pos="425"/>
          <w:tab w:val="num" w:pos="496"/>
          <w:tab w:val="left" w:pos="540"/>
        </w:tabs>
        <w:spacing w:line="360" w:lineRule="auto"/>
        <w:ind w:left="496" w:hanging="496"/>
        <w:rPr>
          <w:rFonts w:ascii="宋体" w:eastAsia="宋体" w:hAnsi="宋体" w:cs="宋体"/>
          <w:kern w:val="0"/>
          <w:sz w:val="18"/>
          <w:szCs w:val="18"/>
        </w:rPr>
      </w:pPr>
      <w:r>
        <w:rPr>
          <w:rFonts w:ascii="宋体" w:eastAsia="宋体" w:hAnsi="宋体" w:cs="宋体"/>
          <w:kern w:val="0"/>
          <w:sz w:val="18"/>
          <w:szCs w:val="18"/>
          <w:lang w:val="zh-TW" w:eastAsia="zh-TW"/>
        </w:rPr>
        <w:t>【</w:t>
      </w:r>
      <w:r>
        <w:rPr>
          <w:rFonts w:ascii="宋体" w:eastAsia="宋体" w:hAnsi="宋体" w:cs="宋体"/>
          <w:b/>
          <w:bCs/>
          <w:kern w:val="0"/>
          <w:sz w:val="18"/>
          <w:szCs w:val="18"/>
          <w:lang w:val="zh-TW" w:eastAsia="zh-TW"/>
        </w:rPr>
        <w:t>素材审核</w:t>
      </w:r>
      <w:r>
        <w:rPr>
          <w:rFonts w:ascii="宋体" w:eastAsia="宋体" w:hAnsi="宋体" w:cs="宋体"/>
          <w:kern w:val="0"/>
          <w:sz w:val="18"/>
          <w:szCs w:val="18"/>
          <w:lang w:val="zh-TW" w:eastAsia="zh-TW"/>
        </w:rPr>
        <w:t>】</w:t>
      </w:r>
    </w:p>
    <w:p w14:paraId="1672103B" w14:textId="19C5A7C9" w:rsidR="00BA0DEE" w:rsidRDefault="00C3683B">
      <w:pPr>
        <w:numPr>
          <w:ilvl w:val="1"/>
          <w:numId w:val="10"/>
        </w:numPr>
        <w:tabs>
          <w:tab w:val="clear" w:pos="540"/>
          <w:tab w:val="num" w:pos="559"/>
          <w:tab w:val="left" w:pos="992"/>
        </w:tabs>
        <w:spacing w:line="360" w:lineRule="auto"/>
        <w:ind w:left="1011" w:hanging="586"/>
        <w:rPr>
          <w:rFonts w:ascii="宋体" w:eastAsia="宋体" w:hAnsi="宋体" w:cs="宋体"/>
          <w:kern w:val="0"/>
          <w:sz w:val="18"/>
          <w:szCs w:val="18"/>
        </w:rPr>
      </w:pPr>
      <w:r>
        <w:rPr>
          <w:rFonts w:ascii="宋体" w:eastAsia="宋体" w:hAnsi="宋体" w:cs="宋体"/>
          <w:sz w:val="18"/>
          <w:szCs w:val="18"/>
          <w:lang w:val="zh-TW" w:eastAsia="zh-TW"/>
        </w:rPr>
        <w:t>网络推广</w:t>
      </w:r>
      <w:r w:rsidR="009D68CD">
        <w:rPr>
          <w:rFonts w:ascii="宋体" w:eastAsia="宋体" w:hAnsi="宋体" w:cs="宋体"/>
          <w:sz w:val="18"/>
          <w:szCs w:val="18"/>
          <w:lang w:val="zh-TW" w:eastAsia="zh-TW"/>
        </w:rPr>
        <w:t>素材审核最终解释权归甲方所有；</w:t>
      </w:r>
    </w:p>
    <w:p w14:paraId="30E552F8" w14:textId="77279E28" w:rsidR="00BA0DEE" w:rsidRDefault="009D68CD">
      <w:pPr>
        <w:numPr>
          <w:ilvl w:val="2"/>
          <w:numId w:val="12"/>
        </w:numPr>
        <w:tabs>
          <w:tab w:val="clear" w:pos="1418"/>
          <w:tab w:val="left" w:pos="540"/>
          <w:tab w:val="num" w:pos="1513"/>
        </w:tabs>
        <w:spacing w:line="360" w:lineRule="auto"/>
        <w:ind w:left="1513" w:hanging="662"/>
        <w:rPr>
          <w:rFonts w:ascii="宋体" w:eastAsia="宋体" w:hAnsi="宋体" w:cs="宋体"/>
          <w:kern w:val="0"/>
          <w:sz w:val="18"/>
          <w:szCs w:val="18"/>
        </w:rPr>
      </w:pPr>
      <w:r>
        <w:rPr>
          <w:rFonts w:ascii="宋体" w:eastAsia="宋体" w:hAnsi="宋体" w:cs="宋体"/>
          <w:kern w:val="0"/>
          <w:sz w:val="18"/>
          <w:szCs w:val="18"/>
          <w:lang w:val="zh-TW" w:eastAsia="zh-TW"/>
        </w:rPr>
        <w:t>乙方应提供的</w:t>
      </w:r>
      <w:r w:rsidR="00C3683B">
        <w:rPr>
          <w:rFonts w:ascii="宋体" w:eastAsia="宋体" w:hAnsi="宋体" w:cs="宋体"/>
          <w:kern w:val="0"/>
          <w:sz w:val="18"/>
          <w:szCs w:val="18"/>
          <w:lang w:val="zh-TW" w:eastAsia="zh-TW"/>
        </w:rPr>
        <w:t>网络推广</w:t>
      </w:r>
      <w:r>
        <w:rPr>
          <w:rFonts w:ascii="宋体" w:eastAsia="宋体" w:hAnsi="宋体" w:cs="宋体"/>
          <w:kern w:val="0"/>
          <w:sz w:val="18"/>
          <w:szCs w:val="18"/>
          <w:lang w:val="zh-TW" w:eastAsia="zh-TW"/>
        </w:rPr>
        <w:t>素材需符合中华人民共和国</w:t>
      </w:r>
      <w:r w:rsidR="00C3683B">
        <w:rPr>
          <w:rFonts w:ascii="宋体" w:eastAsia="宋体" w:hAnsi="宋体" w:cs="宋体"/>
          <w:kern w:val="0"/>
          <w:sz w:val="18"/>
          <w:szCs w:val="18"/>
          <w:lang w:val="zh-TW" w:eastAsia="zh-TW"/>
        </w:rPr>
        <w:t>网络推广</w:t>
      </w:r>
      <w:r>
        <w:rPr>
          <w:rFonts w:ascii="宋体" w:eastAsia="宋体" w:hAnsi="宋体" w:cs="宋体"/>
          <w:kern w:val="0"/>
          <w:sz w:val="18"/>
          <w:szCs w:val="18"/>
          <w:lang w:val="zh-TW" w:eastAsia="zh-TW"/>
        </w:rPr>
        <w:t>法律法规，各地工商管理部门颁布的规范性法律文件及甲方</w:t>
      </w:r>
      <w:r w:rsidR="00C3683B">
        <w:rPr>
          <w:rFonts w:ascii="宋体" w:eastAsia="宋体" w:hAnsi="宋体" w:cs="宋体"/>
          <w:kern w:val="0"/>
          <w:sz w:val="18"/>
          <w:szCs w:val="18"/>
          <w:lang w:val="zh-TW" w:eastAsia="zh-TW"/>
        </w:rPr>
        <w:t>网络推广</w:t>
      </w:r>
      <w:r>
        <w:rPr>
          <w:rFonts w:ascii="宋体" w:eastAsia="宋体" w:hAnsi="宋体" w:cs="宋体"/>
          <w:kern w:val="0"/>
          <w:sz w:val="18"/>
          <w:szCs w:val="18"/>
          <w:lang w:val="zh-TW" w:eastAsia="zh-TW"/>
        </w:rPr>
        <w:t>审核规范中规定的内容。</w:t>
      </w:r>
    </w:p>
    <w:p w14:paraId="68ACBC06" w14:textId="53F24FB3" w:rsidR="00BA0DEE" w:rsidRDefault="009D68CD">
      <w:pPr>
        <w:numPr>
          <w:ilvl w:val="2"/>
          <w:numId w:val="12"/>
        </w:numPr>
        <w:tabs>
          <w:tab w:val="clear" w:pos="1418"/>
          <w:tab w:val="left" w:pos="540"/>
          <w:tab w:val="num" w:pos="1513"/>
        </w:tabs>
        <w:spacing w:line="360" w:lineRule="auto"/>
        <w:ind w:left="1513" w:hanging="662"/>
        <w:rPr>
          <w:rFonts w:ascii="宋体" w:eastAsia="宋体" w:hAnsi="宋体" w:cs="宋体"/>
          <w:kern w:val="0"/>
          <w:sz w:val="18"/>
          <w:szCs w:val="18"/>
        </w:rPr>
      </w:pPr>
      <w:r>
        <w:rPr>
          <w:rFonts w:ascii="宋体" w:eastAsia="宋体" w:hAnsi="宋体" w:cs="宋体"/>
          <w:sz w:val="18"/>
          <w:szCs w:val="18"/>
          <w:lang w:val="zh-TW" w:eastAsia="zh-TW"/>
        </w:rPr>
        <w:t>乙方提供的</w:t>
      </w:r>
      <w:r w:rsidR="00C3683B">
        <w:rPr>
          <w:rFonts w:ascii="宋体" w:eastAsia="宋体" w:hAnsi="宋体" w:cs="宋体"/>
          <w:sz w:val="18"/>
          <w:szCs w:val="18"/>
          <w:lang w:val="zh-TW" w:eastAsia="zh-TW"/>
        </w:rPr>
        <w:t>网络推广</w:t>
      </w:r>
      <w:r>
        <w:rPr>
          <w:rFonts w:ascii="宋体" w:eastAsia="宋体" w:hAnsi="宋体" w:cs="宋体"/>
          <w:sz w:val="18"/>
          <w:szCs w:val="18"/>
          <w:lang w:val="zh-TW" w:eastAsia="zh-TW"/>
        </w:rPr>
        <w:t>素材尺寸和大小需要与甲方提供的</w:t>
      </w:r>
      <w:r w:rsidR="00C3683B">
        <w:rPr>
          <w:rFonts w:ascii="宋体" w:eastAsia="宋体" w:hAnsi="宋体" w:cs="宋体"/>
          <w:sz w:val="18"/>
          <w:szCs w:val="18"/>
          <w:lang w:val="zh-TW" w:eastAsia="zh-TW"/>
        </w:rPr>
        <w:t>网络推广</w:t>
      </w:r>
      <w:r>
        <w:rPr>
          <w:rFonts w:ascii="宋体" w:eastAsia="宋体" w:hAnsi="宋体" w:cs="宋体"/>
          <w:sz w:val="18"/>
          <w:szCs w:val="18"/>
          <w:lang w:val="zh-TW" w:eastAsia="zh-TW"/>
        </w:rPr>
        <w:t>报价单中标注的素材大小与尺寸相同，甲方有权拒绝发布尺寸或大小不符的素材，并有权要求乙方进行修改。</w:t>
      </w:r>
    </w:p>
    <w:p w14:paraId="45B61A68" w14:textId="5E7CA5B8" w:rsidR="00BA0DEE" w:rsidRDefault="009D68CD">
      <w:pPr>
        <w:numPr>
          <w:ilvl w:val="2"/>
          <w:numId w:val="12"/>
        </w:numPr>
        <w:tabs>
          <w:tab w:val="clear" w:pos="1418"/>
          <w:tab w:val="left" w:pos="540"/>
          <w:tab w:val="num" w:pos="1513"/>
        </w:tabs>
        <w:spacing w:line="360" w:lineRule="auto"/>
        <w:ind w:left="1513" w:hanging="662"/>
        <w:rPr>
          <w:rFonts w:ascii="宋体" w:eastAsia="宋体" w:hAnsi="宋体" w:cs="宋体"/>
          <w:kern w:val="0"/>
          <w:sz w:val="18"/>
          <w:szCs w:val="18"/>
        </w:rPr>
      </w:pPr>
      <w:r>
        <w:rPr>
          <w:rFonts w:ascii="宋体" w:eastAsia="宋体" w:hAnsi="宋体" w:cs="宋体"/>
          <w:sz w:val="18"/>
          <w:szCs w:val="18"/>
          <w:lang w:val="zh-TW" w:eastAsia="zh-TW"/>
        </w:rPr>
        <w:t>乙方需向甲方保证素材和</w:t>
      </w:r>
      <w:r w:rsidR="00C3683B">
        <w:rPr>
          <w:rFonts w:ascii="宋体" w:eastAsia="宋体" w:hAnsi="宋体" w:cs="宋体"/>
          <w:sz w:val="18"/>
          <w:szCs w:val="18"/>
          <w:lang w:val="zh-TW" w:eastAsia="zh-TW"/>
        </w:rPr>
        <w:t>网络推广</w:t>
      </w:r>
      <w:r>
        <w:rPr>
          <w:rFonts w:ascii="宋体" w:eastAsia="宋体" w:hAnsi="宋体" w:cs="宋体"/>
          <w:sz w:val="18"/>
          <w:szCs w:val="18"/>
          <w:lang w:val="zh-TW" w:eastAsia="zh-TW"/>
        </w:rPr>
        <w:t>页面内容不违反法律、社会公共道德准则，不侵犯第三方合法权益。</w:t>
      </w:r>
      <w:r>
        <w:rPr>
          <w:rFonts w:ascii="宋体" w:eastAsia="宋体" w:hAnsi="宋体" w:cs="宋体"/>
          <w:kern w:val="0"/>
          <w:sz w:val="18"/>
          <w:szCs w:val="18"/>
          <w:lang w:val="zh-TW" w:eastAsia="zh-TW"/>
        </w:rPr>
        <w:t>如乙方未经甲方确认而擅自修改甲方已经审核过的内容，甲方有权停止发布该乙方</w:t>
      </w:r>
      <w:r w:rsidR="00C3683B">
        <w:rPr>
          <w:rFonts w:ascii="宋体" w:eastAsia="宋体" w:hAnsi="宋体" w:cs="宋体"/>
          <w:kern w:val="0"/>
          <w:sz w:val="18"/>
          <w:szCs w:val="18"/>
          <w:lang w:val="zh-TW" w:eastAsia="zh-TW"/>
        </w:rPr>
        <w:t>网络推广</w:t>
      </w:r>
      <w:r>
        <w:rPr>
          <w:rFonts w:ascii="宋体" w:eastAsia="宋体" w:hAnsi="宋体" w:cs="宋体"/>
          <w:kern w:val="0"/>
          <w:sz w:val="18"/>
          <w:szCs w:val="18"/>
          <w:lang w:val="zh-TW" w:eastAsia="zh-TW"/>
        </w:rPr>
        <w:t>，已收取费用不予退还，未收取费用应由乙方继续交纳。如果出现三次以上（含三次）该情况，甲方有权终止与乙方合</w:t>
      </w:r>
      <w:r>
        <w:rPr>
          <w:rFonts w:ascii="宋体" w:eastAsia="宋体" w:hAnsi="宋体" w:cs="宋体"/>
          <w:kern w:val="0"/>
          <w:sz w:val="18"/>
          <w:szCs w:val="18"/>
          <w:lang w:val="zh-TW" w:eastAsia="zh-TW"/>
        </w:rPr>
        <w:lastRenderedPageBreak/>
        <w:t>作。</w:t>
      </w:r>
    </w:p>
    <w:p w14:paraId="761FD4A8" w14:textId="3A8A6450" w:rsidR="00BA0DEE" w:rsidRDefault="009D68CD">
      <w:pPr>
        <w:numPr>
          <w:ilvl w:val="0"/>
          <w:numId w:val="6"/>
        </w:numPr>
        <w:tabs>
          <w:tab w:val="clear" w:pos="425"/>
          <w:tab w:val="num" w:pos="496"/>
          <w:tab w:val="left" w:pos="540"/>
          <w:tab w:val="left" w:pos="1418"/>
        </w:tabs>
        <w:spacing w:line="360" w:lineRule="auto"/>
        <w:ind w:left="496" w:hanging="496"/>
        <w:rPr>
          <w:rFonts w:ascii="宋体" w:eastAsia="宋体" w:hAnsi="宋体" w:cs="宋体"/>
          <w:kern w:val="0"/>
          <w:sz w:val="18"/>
          <w:szCs w:val="18"/>
        </w:rPr>
      </w:pPr>
      <w:r>
        <w:rPr>
          <w:rFonts w:ascii="宋体" w:eastAsia="宋体" w:hAnsi="宋体" w:cs="宋体"/>
          <w:b/>
          <w:bCs/>
          <w:kern w:val="0"/>
          <w:sz w:val="18"/>
          <w:szCs w:val="18"/>
          <w:lang w:val="zh-TW" w:eastAsia="zh-TW"/>
        </w:rPr>
        <w:t>【病毒</w:t>
      </w:r>
      <w:r w:rsidR="00C3683B">
        <w:rPr>
          <w:rFonts w:ascii="宋体" w:eastAsia="宋体" w:hAnsi="宋体" w:cs="宋体"/>
          <w:b/>
          <w:bCs/>
          <w:kern w:val="0"/>
          <w:sz w:val="18"/>
          <w:szCs w:val="18"/>
          <w:lang w:val="zh-TW" w:eastAsia="zh-TW"/>
        </w:rPr>
        <w:t>网络推广</w:t>
      </w:r>
      <w:r>
        <w:rPr>
          <w:rFonts w:ascii="宋体" w:eastAsia="宋体" w:hAnsi="宋体" w:cs="宋体"/>
          <w:b/>
          <w:bCs/>
          <w:kern w:val="0"/>
          <w:sz w:val="18"/>
          <w:szCs w:val="18"/>
          <w:lang w:val="zh-TW" w:eastAsia="zh-TW"/>
        </w:rPr>
        <w:t>暂停】</w:t>
      </w:r>
      <w:r>
        <w:rPr>
          <w:rFonts w:ascii="宋体" w:eastAsia="宋体" w:hAnsi="宋体" w:cs="宋体"/>
          <w:kern w:val="0"/>
          <w:sz w:val="18"/>
          <w:szCs w:val="18"/>
          <w:lang w:val="zh-TW" w:eastAsia="zh-TW"/>
        </w:rPr>
        <w:t>如有乙方</w:t>
      </w:r>
      <w:r w:rsidR="00C3683B">
        <w:rPr>
          <w:rFonts w:ascii="宋体" w:eastAsia="宋体" w:hAnsi="宋体" w:cs="宋体"/>
          <w:kern w:val="0"/>
          <w:sz w:val="18"/>
          <w:szCs w:val="18"/>
          <w:lang w:val="zh-TW" w:eastAsia="zh-TW"/>
        </w:rPr>
        <w:t>网络推广</w:t>
      </w:r>
      <w:r>
        <w:rPr>
          <w:rFonts w:ascii="宋体" w:eastAsia="宋体" w:hAnsi="宋体" w:cs="宋体"/>
          <w:kern w:val="0"/>
          <w:sz w:val="18"/>
          <w:szCs w:val="18"/>
          <w:lang w:val="zh-TW" w:eastAsia="zh-TW"/>
        </w:rPr>
        <w:t>链接地址被计算机病毒感染的情况发生，甲方有权先暂停该</w:t>
      </w:r>
      <w:r w:rsidR="00C3683B">
        <w:rPr>
          <w:rFonts w:ascii="宋体" w:eastAsia="宋体" w:hAnsi="宋体" w:cs="宋体"/>
          <w:kern w:val="0"/>
          <w:sz w:val="18"/>
          <w:szCs w:val="18"/>
          <w:lang w:val="zh-TW" w:eastAsia="zh-TW"/>
        </w:rPr>
        <w:t>网络推广</w:t>
      </w:r>
      <w:r>
        <w:rPr>
          <w:rFonts w:ascii="宋体" w:eastAsia="宋体" w:hAnsi="宋体" w:cs="宋体"/>
          <w:kern w:val="0"/>
          <w:sz w:val="18"/>
          <w:szCs w:val="18"/>
          <w:lang w:val="zh-TW" w:eastAsia="zh-TW"/>
        </w:rPr>
        <w:t>发布，同时通知乙方进行杀毒，待乙方对服务器进行杀毒且经甲方确认</w:t>
      </w:r>
      <w:r w:rsidR="00C3683B">
        <w:rPr>
          <w:rFonts w:ascii="宋体" w:eastAsia="宋体" w:hAnsi="宋体" w:cs="宋体"/>
          <w:kern w:val="0"/>
          <w:sz w:val="18"/>
          <w:szCs w:val="18"/>
          <w:lang w:val="zh-TW" w:eastAsia="zh-TW"/>
        </w:rPr>
        <w:t>网络推广</w:t>
      </w:r>
      <w:r>
        <w:rPr>
          <w:rFonts w:ascii="宋体" w:eastAsia="宋体" w:hAnsi="宋体" w:cs="宋体"/>
          <w:kern w:val="0"/>
          <w:sz w:val="18"/>
          <w:szCs w:val="18"/>
          <w:lang w:val="zh-TW" w:eastAsia="zh-TW"/>
        </w:rPr>
        <w:t>链接安全后方可恢复</w:t>
      </w:r>
      <w:r w:rsidR="00C3683B">
        <w:rPr>
          <w:rFonts w:ascii="宋体" w:eastAsia="宋体" w:hAnsi="宋体" w:cs="宋体"/>
          <w:kern w:val="0"/>
          <w:sz w:val="18"/>
          <w:szCs w:val="18"/>
          <w:lang w:val="zh-TW" w:eastAsia="zh-TW"/>
        </w:rPr>
        <w:t>网络推广</w:t>
      </w:r>
      <w:r>
        <w:rPr>
          <w:rFonts w:ascii="宋体" w:eastAsia="宋体" w:hAnsi="宋体" w:cs="宋体"/>
          <w:kern w:val="0"/>
          <w:sz w:val="18"/>
          <w:szCs w:val="18"/>
          <w:lang w:val="zh-TW" w:eastAsia="zh-TW"/>
        </w:rPr>
        <w:t>发布。在此期间出现的</w:t>
      </w:r>
      <w:r w:rsidR="00C3683B">
        <w:rPr>
          <w:rFonts w:ascii="宋体" w:eastAsia="宋体" w:hAnsi="宋体" w:cs="宋体"/>
          <w:kern w:val="0"/>
          <w:sz w:val="18"/>
          <w:szCs w:val="18"/>
          <w:lang w:val="zh-TW" w:eastAsia="zh-TW"/>
        </w:rPr>
        <w:t>网络推广</w:t>
      </w:r>
      <w:r>
        <w:rPr>
          <w:rFonts w:ascii="宋体" w:eastAsia="宋体" w:hAnsi="宋体" w:cs="宋体"/>
          <w:kern w:val="0"/>
          <w:sz w:val="18"/>
          <w:szCs w:val="18"/>
          <w:lang w:val="zh-TW" w:eastAsia="zh-TW"/>
        </w:rPr>
        <w:t>发布之暂停，不应视为甲方违约，该</w:t>
      </w:r>
      <w:r w:rsidR="00C3683B">
        <w:rPr>
          <w:rFonts w:ascii="宋体" w:eastAsia="宋体" w:hAnsi="宋体" w:cs="宋体"/>
          <w:kern w:val="0"/>
          <w:sz w:val="18"/>
          <w:szCs w:val="18"/>
          <w:lang w:val="zh-TW" w:eastAsia="zh-TW"/>
        </w:rPr>
        <w:t>网络推广</w:t>
      </w:r>
      <w:r>
        <w:rPr>
          <w:rFonts w:ascii="宋体" w:eastAsia="宋体" w:hAnsi="宋体" w:cs="宋体"/>
          <w:kern w:val="0"/>
          <w:sz w:val="18"/>
          <w:szCs w:val="18"/>
          <w:lang w:val="zh-TW" w:eastAsia="zh-TW"/>
        </w:rPr>
        <w:t>暂停损失由乙方自行承担。</w:t>
      </w:r>
    </w:p>
    <w:p w14:paraId="3E2E18CF" w14:textId="0AF68E1A" w:rsidR="00BA0DEE" w:rsidRDefault="009D68CD">
      <w:pPr>
        <w:numPr>
          <w:ilvl w:val="0"/>
          <w:numId w:val="6"/>
        </w:numPr>
        <w:tabs>
          <w:tab w:val="clear" w:pos="425"/>
          <w:tab w:val="num" w:pos="496"/>
          <w:tab w:val="left" w:pos="540"/>
          <w:tab w:val="left" w:pos="992"/>
        </w:tabs>
        <w:spacing w:line="360" w:lineRule="auto"/>
        <w:ind w:left="496" w:hanging="496"/>
        <w:rPr>
          <w:rFonts w:ascii="宋体" w:eastAsia="宋体" w:hAnsi="宋体" w:cs="宋体"/>
          <w:kern w:val="0"/>
          <w:sz w:val="18"/>
          <w:szCs w:val="18"/>
        </w:rPr>
      </w:pPr>
      <w:r>
        <w:rPr>
          <w:rFonts w:ascii="宋体" w:eastAsia="宋体" w:hAnsi="宋体" w:cs="宋体"/>
          <w:kern w:val="0"/>
          <w:sz w:val="18"/>
          <w:szCs w:val="18"/>
          <w:lang w:val="zh-TW" w:eastAsia="zh-TW"/>
        </w:rPr>
        <w:t>【</w:t>
      </w:r>
      <w:r>
        <w:rPr>
          <w:rFonts w:ascii="宋体" w:eastAsia="宋体" w:hAnsi="宋体" w:cs="宋体"/>
          <w:b/>
          <w:bCs/>
          <w:kern w:val="0"/>
          <w:sz w:val="18"/>
          <w:szCs w:val="18"/>
          <w:lang w:val="zh-TW" w:eastAsia="zh-TW"/>
        </w:rPr>
        <w:t>效果数据</w:t>
      </w:r>
      <w:r>
        <w:rPr>
          <w:rFonts w:ascii="宋体" w:eastAsia="宋体" w:hAnsi="宋体" w:cs="宋体"/>
          <w:kern w:val="0"/>
          <w:sz w:val="18"/>
          <w:szCs w:val="18"/>
          <w:lang w:val="zh-TW" w:eastAsia="zh-TW"/>
        </w:rPr>
        <w:t>】甲方根据乙方要求可在</w:t>
      </w:r>
      <w:r w:rsidR="00C3683B">
        <w:rPr>
          <w:rFonts w:ascii="宋体" w:eastAsia="宋体" w:hAnsi="宋体" w:cs="宋体"/>
          <w:kern w:val="0"/>
          <w:sz w:val="18"/>
          <w:szCs w:val="18"/>
          <w:lang w:val="zh-TW" w:eastAsia="zh-TW"/>
        </w:rPr>
        <w:t>网络推广</w:t>
      </w:r>
      <w:r>
        <w:rPr>
          <w:rFonts w:ascii="宋体" w:eastAsia="宋体" w:hAnsi="宋体" w:cs="宋体"/>
          <w:kern w:val="0"/>
          <w:sz w:val="18"/>
          <w:szCs w:val="18"/>
          <w:lang w:val="zh-TW" w:eastAsia="zh-TW"/>
        </w:rPr>
        <w:t>刊登日期到期后向乙方提供常规</w:t>
      </w:r>
      <w:r w:rsidR="00C3683B">
        <w:rPr>
          <w:rFonts w:ascii="宋体" w:eastAsia="宋体" w:hAnsi="宋体" w:cs="宋体"/>
          <w:kern w:val="0"/>
          <w:sz w:val="18"/>
          <w:szCs w:val="18"/>
          <w:lang w:val="zh-TW" w:eastAsia="zh-TW"/>
        </w:rPr>
        <w:t>网络推广</w:t>
      </w:r>
      <w:r>
        <w:rPr>
          <w:rFonts w:ascii="宋体" w:eastAsia="宋体" w:hAnsi="宋体" w:cs="宋体"/>
          <w:kern w:val="0"/>
          <w:sz w:val="18"/>
          <w:szCs w:val="18"/>
          <w:lang w:val="zh-TW" w:eastAsia="zh-TW"/>
        </w:rPr>
        <w:t>发布效果数据。如乙方未在</w:t>
      </w:r>
      <w:r w:rsidR="00C3683B">
        <w:rPr>
          <w:rFonts w:ascii="宋体" w:eastAsia="宋体" w:hAnsi="宋体" w:cs="宋体"/>
          <w:kern w:val="0"/>
          <w:sz w:val="18"/>
          <w:szCs w:val="18"/>
          <w:lang w:val="zh-TW" w:eastAsia="zh-TW"/>
        </w:rPr>
        <w:t>网络推广</w:t>
      </w:r>
      <w:r>
        <w:rPr>
          <w:rFonts w:ascii="宋体" w:eastAsia="宋体" w:hAnsi="宋体" w:cs="宋体"/>
          <w:kern w:val="0"/>
          <w:sz w:val="18"/>
          <w:szCs w:val="18"/>
          <w:lang w:val="zh-TW" w:eastAsia="zh-TW"/>
        </w:rPr>
        <w:t>刊登日期到期后三个工作日内要求甲方提交</w:t>
      </w:r>
      <w:r w:rsidR="00C3683B">
        <w:rPr>
          <w:rFonts w:ascii="宋体" w:eastAsia="宋体" w:hAnsi="宋体" w:cs="宋体"/>
          <w:kern w:val="0"/>
          <w:sz w:val="18"/>
          <w:szCs w:val="18"/>
          <w:lang w:val="zh-TW" w:eastAsia="zh-TW"/>
        </w:rPr>
        <w:t>网络推广</w:t>
      </w:r>
      <w:r>
        <w:rPr>
          <w:rFonts w:ascii="宋体" w:eastAsia="宋体" w:hAnsi="宋体" w:cs="宋体"/>
          <w:kern w:val="0"/>
          <w:sz w:val="18"/>
          <w:szCs w:val="18"/>
          <w:lang w:val="zh-TW" w:eastAsia="zh-TW"/>
        </w:rPr>
        <w:t>发布效果数据，或对甲方应乙方要求提交的</w:t>
      </w:r>
      <w:r w:rsidR="00C3683B">
        <w:rPr>
          <w:rFonts w:ascii="宋体" w:eastAsia="宋体" w:hAnsi="宋体" w:cs="宋体"/>
          <w:kern w:val="0"/>
          <w:sz w:val="18"/>
          <w:szCs w:val="18"/>
          <w:lang w:val="zh-TW" w:eastAsia="zh-TW"/>
        </w:rPr>
        <w:t>网络推广</w:t>
      </w:r>
      <w:r>
        <w:rPr>
          <w:rFonts w:ascii="宋体" w:eastAsia="宋体" w:hAnsi="宋体" w:cs="宋体"/>
          <w:kern w:val="0"/>
          <w:sz w:val="18"/>
          <w:szCs w:val="18"/>
          <w:lang w:val="zh-TW" w:eastAsia="zh-TW"/>
        </w:rPr>
        <w:t>发布效果数据，乙方未在三个工作日内提出书面异议，均视为乙方完全同意甲方已经按照本合同约定履行完</w:t>
      </w:r>
      <w:r w:rsidR="00C3683B">
        <w:rPr>
          <w:rFonts w:ascii="宋体" w:eastAsia="宋体" w:hAnsi="宋体" w:cs="宋体"/>
          <w:kern w:val="0"/>
          <w:sz w:val="18"/>
          <w:szCs w:val="18"/>
          <w:lang w:val="zh-TW" w:eastAsia="zh-TW"/>
        </w:rPr>
        <w:t>网络推广</w:t>
      </w:r>
      <w:r>
        <w:rPr>
          <w:rFonts w:ascii="宋体" w:eastAsia="宋体" w:hAnsi="宋体" w:cs="宋体"/>
          <w:kern w:val="0"/>
          <w:sz w:val="18"/>
          <w:szCs w:val="18"/>
          <w:lang w:val="zh-TW" w:eastAsia="zh-TW"/>
        </w:rPr>
        <w:t>发布义务。</w:t>
      </w:r>
    </w:p>
    <w:p w14:paraId="097A86B5" w14:textId="7E775FC5" w:rsidR="00F71BAD" w:rsidRDefault="009D68CD" w:rsidP="00F71BAD">
      <w:pPr>
        <w:numPr>
          <w:ilvl w:val="0"/>
          <w:numId w:val="6"/>
        </w:numPr>
        <w:tabs>
          <w:tab w:val="clear" w:pos="425"/>
          <w:tab w:val="num" w:pos="496"/>
          <w:tab w:val="left" w:pos="540"/>
          <w:tab w:val="left" w:pos="992"/>
        </w:tabs>
        <w:spacing w:line="360" w:lineRule="auto"/>
        <w:ind w:left="496" w:hanging="496"/>
        <w:rPr>
          <w:rFonts w:ascii="宋体" w:eastAsia="宋体" w:hAnsi="宋体" w:cs="宋体"/>
          <w:kern w:val="0"/>
          <w:sz w:val="18"/>
          <w:szCs w:val="18"/>
          <w:lang w:val="zh-TW" w:eastAsia="zh-TW"/>
        </w:rPr>
      </w:pPr>
      <w:r>
        <w:rPr>
          <w:rFonts w:ascii="宋体" w:eastAsia="宋体" w:hAnsi="宋体" w:cs="宋体"/>
          <w:kern w:val="0"/>
          <w:sz w:val="18"/>
          <w:szCs w:val="18"/>
          <w:lang w:val="zh-TW" w:eastAsia="zh-TW"/>
        </w:rPr>
        <w:t>【</w:t>
      </w:r>
      <w:r>
        <w:rPr>
          <w:rFonts w:ascii="宋体" w:eastAsia="宋体" w:hAnsi="宋体" w:cs="宋体"/>
          <w:b/>
          <w:bCs/>
          <w:kern w:val="0"/>
          <w:sz w:val="18"/>
          <w:szCs w:val="18"/>
          <w:lang w:val="zh-TW" w:eastAsia="zh-TW"/>
        </w:rPr>
        <w:t>投诉赔付</w:t>
      </w:r>
      <w:r>
        <w:rPr>
          <w:rFonts w:ascii="宋体" w:eastAsia="宋体" w:hAnsi="宋体" w:cs="宋体"/>
          <w:kern w:val="0"/>
          <w:sz w:val="18"/>
          <w:szCs w:val="18"/>
          <w:lang w:val="zh-TW" w:eastAsia="zh-TW"/>
        </w:rPr>
        <w:t>】若因乙方</w:t>
      </w:r>
      <w:r w:rsidR="00C3683B">
        <w:rPr>
          <w:rFonts w:ascii="宋体" w:eastAsia="宋体" w:hAnsi="宋体" w:cs="宋体"/>
          <w:kern w:val="0"/>
          <w:sz w:val="18"/>
          <w:szCs w:val="18"/>
          <w:lang w:val="zh-TW" w:eastAsia="zh-TW"/>
        </w:rPr>
        <w:t>网络推广</w:t>
      </w:r>
      <w:r>
        <w:rPr>
          <w:rFonts w:ascii="宋体" w:eastAsia="宋体" w:hAnsi="宋体" w:cs="宋体"/>
          <w:kern w:val="0"/>
          <w:sz w:val="18"/>
          <w:szCs w:val="18"/>
          <w:lang w:val="zh-TW" w:eastAsia="zh-TW"/>
        </w:rPr>
        <w:t>内容原因，对甲方用户造成损失的，乙方有义务进行赔付处理。</w:t>
      </w:r>
    </w:p>
    <w:p w14:paraId="3C8E8880" w14:textId="7020C343" w:rsidR="00F71BAD" w:rsidRPr="001A6D4D" w:rsidRDefault="00F71BAD" w:rsidP="00F71BAD">
      <w:pPr>
        <w:tabs>
          <w:tab w:val="left" w:pos="540"/>
          <w:tab w:val="left" w:pos="992"/>
        </w:tabs>
        <w:spacing w:line="360" w:lineRule="auto"/>
        <w:ind w:left="496"/>
        <w:rPr>
          <w:rFonts w:ascii="宋体" w:eastAsia="宋体" w:hAnsi="宋体" w:cs="宋体"/>
          <w:color w:val="auto"/>
          <w:kern w:val="0"/>
          <w:sz w:val="18"/>
          <w:szCs w:val="18"/>
          <w:lang w:val="zh-TW" w:eastAsia="zh-TW"/>
        </w:rPr>
      </w:pPr>
      <w:r w:rsidRPr="001A6D4D">
        <w:rPr>
          <w:rFonts w:ascii="宋体" w:eastAsia="宋体" w:hAnsi="宋体" w:cs="宋体" w:hint="eastAsia"/>
          <w:color w:val="auto"/>
          <w:kern w:val="0"/>
          <w:sz w:val="18"/>
          <w:szCs w:val="18"/>
          <w:lang w:val="zh-TW" w:eastAsia="zh-TW"/>
        </w:rPr>
        <w:t>甲方只作为媒体发布平台保留最终解释权，乙方需全权对其</w:t>
      </w:r>
      <w:r w:rsidR="00C3683B">
        <w:rPr>
          <w:rFonts w:ascii="宋体" w:eastAsia="宋体" w:hAnsi="宋体" w:cs="宋体"/>
          <w:color w:val="auto"/>
          <w:kern w:val="0"/>
          <w:sz w:val="18"/>
          <w:szCs w:val="18"/>
          <w:lang w:val="zh-TW" w:eastAsia="zh-TW"/>
        </w:rPr>
        <w:t>网络推广</w:t>
      </w:r>
      <w:r w:rsidRPr="001A6D4D">
        <w:rPr>
          <w:rFonts w:ascii="宋体" w:eastAsia="宋体" w:hAnsi="宋体" w:cs="宋体" w:hint="eastAsia"/>
          <w:color w:val="auto"/>
          <w:kern w:val="0"/>
          <w:sz w:val="18"/>
          <w:szCs w:val="18"/>
          <w:lang w:val="zh-TW" w:eastAsia="zh-TW"/>
        </w:rPr>
        <w:t>素材以及内容或者活动负责，如有虚假、假冒、违规或故意欺骗百姓网用户的</w:t>
      </w:r>
      <w:r w:rsidR="00C3683B">
        <w:rPr>
          <w:rFonts w:ascii="宋体" w:eastAsia="宋体" w:hAnsi="宋体" w:cs="宋体"/>
          <w:color w:val="auto"/>
          <w:kern w:val="0"/>
          <w:sz w:val="18"/>
          <w:szCs w:val="18"/>
          <w:lang w:val="zh-TW" w:eastAsia="zh-TW"/>
        </w:rPr>
        <w:t>网络推广</w:t>
      </w:r>
      <w:r w:rsidRPr="001A6D4D">
        <w:rPr>
          <w:rFonts w:ascii="宋体" w:eastAsia="宋体" w:hAnsi="宋体" w:cs="宋体" w:hint="eastAsia"/>
          <w:color w:val="auto"/>
          <w:kern w:val="0"/>
          <w:sz w:val="18"/>
          <w:szCs w:val="18"/>
          <w:lang w:val="zh-TW" w:eastAsia="zh-TW"/>
        </w:rPr>
        <w:t>内容，以及引起的一切后果，需乙方独立承担，甲方不予理赔等。本条规定在本协议终止后仍然有效，效力至有关事项全部完成时为止；</w:t>
      </w:r>
    </w:p>
    <w:p w14:paraId="43175990" w14:textId="29ECCC42" w:rsidR="00BA0DEE" w:rsidRPr="001A6D4D" w:rsidRDefault="00F71BAD" w:rsidP="00F71BAD">
      <w:pPr>
        <w:tabs>
          <w:tab w:val="left" w:pos="540"/>
          <w:tab w:val="left" w:pos="992"/>
        </w:tabs>
        <w:spacing w:line="360" w:lineRule="auto"/>
        <w:ind w:left="496"/>
        <w:rPr>
          <w:rFonts w:ascii="宋体" w:eastAsia="宋体" w:hAnsi="宋体" w:cs="宋体"/>
          <w:color w:val="auto"/>
          <w:kern w:val="0"/>
          <w:sz w:val="18"/>
          <w:szCs w:val="18"/>
        </w:rPr>
      </w:pPr>
      <w:r w:rsidRPr="001A6D4D">
        <w:rPr>
          <w:rFonts w:ascii="宋体" w:eastAsia="宋体" w:hAnsi="宋体" w:cs="宋体" w:hint="eastAsia"/>
          <w:color w:val="auto"/>
          <w:kern w:val="0"/>
          <w:sz w:val="18"/>
          <w:szCs w:val="18"/>
          <w:lang w:val="zh-TW" w:eastAsia="zh-TW"/>
        </w:rPr>
        <w:t>乙方应向甲方提供真实、有效的</w:t>
      </w:r>
      <w:r w:rsidR="00C3683B">
        <w:rPr>
          <w:rFonts w:ascii="宋体" w:eastAsia="宋体" w:hAnsi="宋体" w:cs="宋体"/>
          <w:color w:val="auto"/>
          <w:kern w:val="0"/>
          <w:sz w:val="18"/>
          <w:szCs w:val="18"/>
          <w:lang w:val="zh-TW" w:eastAsia="zh-TW"/>
        </w:rPr>
        <w:t>网络推广</w:t>
      </w:r>
      <w:r w:rsidRPr="001A6D4D">
        <w:rPr>
          <w:rFonts w:ascii="宋体" w:eastAsia="宋体" w:hAnsi="宋体" w:cs="宋体" w:hint="eastAsia"/>
          <w:color w:val="auto"/>
          <w:kern w:val="0"/>
          <w:sz w:val="18"/>
          <w:szCs w:val="18"/>
          <w:lang w:val="zh-TW" w:eastAsia="zh-TW"/>
        </w:rPr>
        <w:t>信息，如提供虚假、侵犯他人合法权益或违反法律强制性规定的信息时立即向甲方披露，乙方不得使用虚假、侵犯他人合法权益或违反法律强制性规定的信息；否则甲方有权取消提供</w:t>
      </w:r>
      <w:r w:rsidR="00C3683B">
        <w:rPr>
          <w:rFonts w:ascii="宋体" w:eastAsia="宋体" w:hAnsi="宋体" w:cs="宋体"/>
          <w:color w:val="auto"/>
          <w:kern w:val="0"/>
          <w:sz w:val="18"/>
          <w:szCs w:val="18"/>
          <w:lang w:val="zh-TW" w:eastAsia="zh-TW"/>
        </w:rPr>
        <w:t>网络推广</w:t>
      </w:r>
      <w:r w:rsidRPr="001A6D4D">
        <w:rPr>
          <w:rFonts w:ascii="宋体" w:eastAsia="宋体" w:hAnsi="宋体" w:cs="宋体" w:hint="eastAsia"/>
          <w:color w:val="auto"/>
          <w:kern w:val="0"/>
          <w:sz w:val="18"/>
          <w:szCs w:val="18"/>
          <w:lang w:val="zh-TW" w:eastAsia="zh-TW"/>
        </w:rPr>
        <w:t>服务，并要求乙方赔偿甲方因此承担的一切损失；</w:t>
      </w:r>
    </w:p>
    <w:p w14:paraId="71D3B297" w14:textId="77777777" w:rsidR="00BA0DEE" w:rsidRDefault="00BA0DEE">
      <w:pPr>
        <w:tabs>
          <w:tab w:val="left" w:pos="540"/>
        </w:tabs>
        <w:spacing w:line="360" w:lineRule="auto"/>
        <w:ind w:left="425"/>
        <w:rPr>
          <w:rFonts w:ascii="宋体" w:eastAsia="宋体" w:hAnsi="宋体" w:cs="宋体"/>
          <w:kern w:val="0"/>
          <w:sz w:val="18"/>
          <w:szCs w:val="18"/>
        </w:rPr>
      </w:pPr>
    </w:p>
    <w:p w14:paraId="61773D6B" w14:textId="77777777" w:rsidR="00BA0DEE" w:rsidRDefault="00BA0DEE">
      <w:pPr>
        <w:spacing w:line="360" w:lineRule="auto"/>
        <w:rPr>
          <w:rFonts w:ascii="宋体" w:eastAsia="宋体" w:hAnsi="宋体" w:cs="宋体"/>
          <w:kern w:val="0"/>
          <w:sz w:val="18"/>
          <w:szCs w:val="18"/>
        </w:rPr>
      </w:pPr>
    </w:p>
    <w:p w14:paraId="367C27BC" w14:textId="77777777" w:rsidR="00BA0DEE" w:rsidRDefault="009D68CD">
      <w:pPr>
        <w:spacing w:line="360" w:lineRule="auto"/>
        <w:rPr>
          <w:rFonts w:ascii="宋体" w:eastAsia="宋体" w:hAnsi="宋体" w:cs="宋体"/>
          <w:b/>
          <w:bCs/>
          <w:kern w:val="0"/>
          <w:sz w:val="18"/>
          <w:szCs w:val="18"/>
        </w:rPr>
      </w:pPr>
      <w:r>
        <w:rPr>
          <w:rFonts w:ascii="宋体" w:eastAsia="宋体" w:hAnsi="宋体" w:cs="宋体"/>
          <w:b/>
          <w:bCs/>
          <w:kern w:val="0"/>
          <w:sz w:val="18"/>
          <w:szCs w:val="18"/>
          <w:lang w:val="zh-TW" w:eastAsia="zh-TW"/>
        </w:rPr>
        <w:t>第三部分 其他条款</w:t>
      </w:r>
    </w:p>
    <w:p w14:paraId="540D266C" w14:textId="3F508EC9" w:rsidR="00BA0DEE" w:rsidRDefault="009D68CD">
      <w:pPr>
        <w:numPr>
          <w:ilvl w:val="0"/>
          <w:numId w:val="15"/>
        </w:numPr>
        <w:tabs>
          <w:tab w:val="clear" w:pos="425"/>
          <w:tab w:val="num" w:pos="496"/>
        </w:tabs>
        <w:spacing w:line="360" w:lineRule="auto"/>
        <w:ind w:left="496" w:hanging="496"/>
        <w:rPr>
          <w:rFonts w:ascii="宋体" w:eastAsia="宋体" w:hAnsi="宋体" w:cs="宋体"/>
          <w:kern w:val="0"/>
          <w:sz w:val="18"/>
          <w:szCs w:val="18"/>
        </w:rPr>
      </w:pPr>
      <w:r>
        <w:rPr>
          <w:rFonts w:ascii="宋体" w:eastAsia="宋体" w:hAnsi="宋体" w:cs="宋体"/>
          <w:kern w:val="0"/>
          <w:sz w:val="18"/>
          <w:szCs w:val="18"/>
          <w:lang w:val="zh-TW" w:eastAsia="zh-TW"/>
        </w:rPr>
        <w:t>【</w:t>
      </w:r>
      <w:r>
        <w:rPr>
          <w:rFonts w:ascii="宋体" w:eastAsia="宋体" w:hAnsi="宋体" w:cs="宋体"/>
          <w:b/>
          <w:bCs/>
          <w:kern w:val="0"/>
          <w:sz w:val="18"/>
          <w:szCs w:val="18"/>
          <w:lang w:val="zh-TW" w:eastAsia="zh-TW"/>
        </w:rPr>
        <w:t>不可抗力</w:t>
      </w:r>
      <w:r>
        <w:rPr>
          <w:rFonts w:ascii="宋体" w:eastAsia="宋体" w:hAnsi="宋体" w:cs="宋体"/>
          <w:kern w:val="0"/>
          <w:sz w:val="18"/>
          <w:szCs w:val="18"/>
          <w:lang w:val="zh-TW" w:eastAsia="zh-TW"/>
        </w:rPr>
        <w:t>】对于因不可抗力引起的失约或延误，双方互不承担违约赔偿责任。</w:t>
      </w:r>
      <w:r>
        <w:rPr>
          <w:rFonts w:ascii="宋体" w:eastAsia="宋体" w:hAnsi="宋体" w:cs="宋体"/>
          <w:kern w:val="0"/>
          <w:sz w:val="18"/>
          <w:szCs w:val="18"/>
        </w:rPr>
        <w:t>“</w:t>
      </w:r>
      <w:r>
        <w:rPr>
          <w:rFonts w:ascii="宋体" w:eastAsia="宋体" w:hAnsi="宋体" w:cs="宋体"/>
          <w:kern w:val="0"/>
          <w:sz w:val="18"/>
          <w:szCs w:val="18"/>
          <w:lang w:val="zh-TW" w:eastAsia="zh-TW"/>
        </w:rPr>
        <w:t>不可抗力</w:t>
      </w:r>
      <w:r>
        <w:rPr>
          <w:rFonts w:ascii="宋体" w:eastAsia="宋体" w:hAnsi="宋体" w:cs="宋体"/>
          <w:kern w:val="0"/>
          <w:sz w:val="18"/>
          <w:szCs w:val="18"/>
        </w:rPr>
        <w:t>”</w:t>
      </w:r>
      <w:r>
        <w:rPr>
          <w:rFonts w:ascii="宋体" w:eastAsia="宋体" w:hAnsi="宋体" w:cs="宋体"/>
          <w:kern w:val="0"/>
          <w:sz w:val="18"/>
          <w:szCs w:val="18"/>
          <w:lang w:val="zh-TW" w:eastAsia="zh-TW"/>
        </w:rPr>
        <w:t>是指本合同双方不能合理控制、不可预见或即使预见亦无法避免的事件，该事件妨碍、影响或延误任何一方根据本合同履行其全部或部分义务。该事件包括但不限于政府行为、地震、台风、洪水、火灾或其它天灾、战争、黑客攻击、计算机病毒、网络故障或任何其它类似事件。由于各种甲方无法控制的客观因素存在，甲方并不保证</w:t>
      </w:r>
      <w:r w:rsidR="00C3683B">
        <w:rPr>
          <w:rFonts w:ascii="宋体" w:eastAsia="宋体" w:hAnsi="宋体" w:cs="宋体"/>
          <w:kern w:val="0"/>
          <w:sz w:val="18"/>
          <w:szCs w:val="18"/>
          <w:lang w:val="zh-TW" w:eastAsia="zh-TW"/>
        </w:rPr>
        <w:t>网络推广</w:t>
      </w:r>
      <w:r>
        <w:rPr>
          <w:rFonts w:ascii="宋体" w:eastAsia="宋体" w:hAnsi="宋体" w:cs="宋体"/>
          <w:kern w:val="0"/>
          <w:sz w:val="18"/>
          <w:szCs w:val="18"/>
          <w:lang w:val="zh-TW" w:eastAsia="zh-TW"/>
        </w:rPr>
        <w:t>发布后用户的接收情况。</w:t>
      </w:r>
    </w:p>
    <w:p w14:paraId="1787CFE2" w14:textId="77777777" w:rsidR="00BA0DEE" w:rsidRDefault="009D68CD">
      <w:pPr>
        <w:numPr>
          <w:ilvl w:val="0"/>
          <w:numId w:val="15"/>
        </w:numPr>
        <w:tabs>
          <w:tab w:val="clear" w:pos="425"/>
          <w:tab w:val="num" w:pos="496"/>
        </w:tabs>
        <w:spacing w:line="360" w:lineRule="auto"/>
        <w:ind w:left="496" w:hanging="496"/>
        <w:rPr>
          <w:rFonts w:ascii="宋体" w:eastAsia="宋体" w:hAnsi="宋体" w:cs="宋体"/>
          <w:kern w:val="0"/>
          <w:sz w:val="18"/>
          <w:szCs w:val="18"/>
        </w:rPr>
      </w:pPr>
      <w:r>
        <w:rPr>
          <w:rFonts w:ascii="宋体" w:eastAsia="宋体" w:hAnsi="宋体" w:cs="宋体"/>
          <w:kern w:val="0"/>
          <w:sz w:val="18"/>
          <w:szCs w:val="18"/>
          <w:lang w:val="zh-TW" w:eastAsia="zh-TW"/>
        </w:rPr>
        <w:t>【</w:t>
      </w:r>
      <w:r>
        <w:rPr>
          <w:rFonts w:ascii="宋体" w:eastAsia="宋体" w:hAnsi="宋体" w:cs="宋体"/>
          <w:b/>
          <w:bCs/>
          <w:kern w:val="0"/>
          <w:sz w:val="18"/>
          <w:szCs w:val="18"/>
          <w:lang w:val="zh-TW" w:eastAsia="zh-TW"/>
        </w:rPr>
        <w:t>合同终止</w:t>
      </w:r>
      <w:r>
        <w:rPr>
          <w:rFonts w:ascii="宋体" w:eastAsia="宋体" w:hAnsi="宋体" w:cs="宋体"/>
          <w:kern w:val="0"/>
          <w:sz w:val="18"/>
          <w:szCs w:val="18"/>
          <w:lang w:val="zh-TW" w:eastAsia="zh-TW"/>
        </w:rPr>
        <w:t>】</w:t>
      </w:r>
    </w:p>
    <w:p w14:paraId="503ED1FD" w14:textId="77777777" w:rsidR="00BA0DEE" w:rsidRDefault="009D68CD">
      <w:pPr>
        <w:spacing w:line="360" w:lineRule="auto"/>
        <w:rPr>
          <w:rFonts w:ascii="宋体" w:eastAsia="宋体" w:hAnsi="宋体" w:cs="宋体"/>
          <w:kern w:val="0"/>
          <w:sz w:val="18"/>
          <w:szCs w:val="18"/>
        </w:rPr>
      </w:pPr>
      <w:r>
        <w:rPr>
          <w:rFonts w:ascii="宋体" w:eastAsia="宋体" w:hAnsi="宋体" w:cs="宋体"/>
          <w:kern w:val="0"/>
          <w:sz w:val="18"/>
          <w:szCs w:val="18"/>
          <w:lang w:val="zh-TW" w:eastAsia="zh-TW"/>
        </w:rPr>
        <w:t xml:space="preserve">以下情况出现，则合同终止： </w:t>
      </w:r>
    </w:p>
    <w:p w14:paraId="150ABC4B" w14:textId="77777777" w:rsidR="00BA0DEE" w:rsidRDefault="009D68CD">
      <w:pPr>
        <w:numPr>
          <w:ilvl w:val="1"/>
          <w:numId w:val="17"/>
        </w:numPr>
        <w:tabs>
          <w:tab w:val="clear" w:pos="992"/>
          <w:tab w:val="num" w:pos="1087"/>
        </w:tabs>
        <w:spacing w:line="360" w:lineRule="auto"/>
        <w:ind w:left="1087" w:hanging="661"/>
        <w:rPr>
          <w:rFonts w:ascii="宋体" w:eastAsia="宋体" w:hAnsi="宋体" w:cs="宋体"/>
          <w:kern w:val="0"/>
          <w:sz w:val="18"/>
          <w:szCs w:val="18"/>
        </w:rPr>
      </w:pPr>
      <w:r>
        <w:rPr>
          <w:rFonts w:ascii="宋体" w:eastAsia="宋体" w:hAnsi="宋体" w:cs="宋体"/>
          <w:kern w:val="0"/>
          <w:sz w:val="18"/>
          <w:szCs w:val="18"/>
          <w:lang w:val="zh-TW" w:eastAsia="zh-TW"/>
        </w:rPr>
        <w:t xml:space="preserve">双方经协商一致同意可于任何时候以书面协议的形式提前终止本合同。 </w:t>
      </w:r>
    </w:p>
    <w:p w14:paraId="57E63381" w14:textId="77777777" w:rsidR="00BA0DEE" w:rsidRDefault="009D68CD">
      <w:pPr>
        <w:numPr>
          <w:ilvl w:val="1"/>
          <w:numId w:val="17"/>
        </w:numPr>
        <w:tabs>
          <w:tab w:val="clear" w:pos="992"/>
          <w:tab w:val="num" w:pos="1087"/>
        </w:tabs>
        <w:spacing w:line="360" w:lineRule="auto"/>
        <w:ind w:left="1087" w:hanging="661"/>
        <w:rPr>
          <w:rFonts w:ascii="宋体" w:eastAsia="宋体" w:hAnsi="宋体" w:cs="宋体"/>
          <w:kern w:val="0"/>
          <w:sz w:val="18"/>
          <w:szCs w:val="18"/>
        </w:rPr>
      </w:pPr>
      <w:r>
        <w:rPr>
          <w:rFonts w:ascii="宋体" w:eastAsia="宋体" w:hAnsi="宋体" w:cs="宋体"/>
          <w:kern w:val="0"/>
          <w:sz w:val="18"/>
          <w:szCs w:val="18"/>
          <w:lang w:val="zh-TW" w:eastAsia="zh-TW"/>
        </w:rPr>
        <w:t xml:space="preserve">如本合同一方出现以下情形，另一方有权以书面通知形式单方提前终止合同：  </w:t>
      </w:r>
    </w:p>
    <w:p w14:paraId="3552C6C9" w14:textId="77777777" w:rsidR="00BA0DEE" w:rsidRDefault="009D68CD">
      <w:pPr>
        <w:numPr>
          <w:ilvl w:val="2"/>
          <w:numId w:val="19"/>
        </w:numPr>
        <w:tabs>
          <w:tab w:val="clear" w:pos="1418"/>
          <w:tab w:val="num" w:pos="1513"/>
        </w:tabs>
        <w:spacing w:line="360" w:lineRule="auto"/>
        <w:ind w:left="1513" w:hanging="662"/>
        <w:rPr>
          <w:rFonts w:ascii="宋体" w:eastAsia="宋体" w:hAnsi="宋体" w:cs="宋体"/>
          <w:kern w:val="0"/>
          <w:sz w:val="18"/>
          <w:szCs w:val="18"/>
        </w:rPr>
      </w:pPr>
      <w:r>
        <w:rPr>
          <w:rFonts w:ascii="宋体" w:eastAsia="宋体" w:hAnsi="宋体" w:cs="宋体"/>
          <w:kern w:val="0"/>
          <w:sz w:val="18"/>
          <w:szCs w:val="18"/>
          <w:lang w:val="zh-TW" w:eastAsia="zh-TW"/>
        </w:rPr>
        <w:t xml:space="preserve">一方破产或进入破产清算程序；并在十四个自然日内该程序仍未被撤销；或出现一方主体被撤销、被吊销营业执照及解散情形； </w:t>
      </w:r>
    </w:p>
    <w:p w14:paraId="43A0EE94" w14:textId="77777777" w:rsidR="00BA0DEE" w:rsidRDefault="009D68CD">
      <w:pPr>
        <w:numPr>
          <w:ilvl w:val="2"/>
          <w:numId w:val="19"/>
        </w:numPr>
        <w:tabs>
          <w:tab w:val="clear" w:pos="1418"/>
          <w:tab w:val="num" w:pos="1513"/>
        </w:tabs>
        <w:spacing w:line="360" w:lineRule="auto"/>
        <w:ind w:left="1513" w:hanging="662"/>
        <w:rPr>
          <w:rFonts w:ascii="宋体" w:eastAsia="宋体" w:hAnsi="宋体" w:cs="宋体"/>
          <w:kern w:val="0"/>
          <w:sz w:val="18"/>
          <w:szCs w:val="18"/>
        </w:rPr>
      </w:pPr>
      <w:r>
        <w:rPr>
          <w:rFonts w:ascii="宋体" w:eastAsia="宋体" w:hAnsi="宋体" w:cs="宋体"/>
          <w:kern w:val="0"/>
          <w:sz w:val="18"/>
          <w:szCs w:val="18"/>
          <w:lang w:val="zh-TW" w:eastAsia="zh-TW"/>
        </w:rPr>
        <w:t>一方由于不可抗力事件而无法继续履行本协议。</w:t>
      </w:r>
    </w:p>
    <w:p w14:paraId="0FED6A47" w14:textId="77777777" w:rsidR="00BA0DEE" w:rsidRDefault="009D68CD">
      <w:pPr>
        <w:numPr>
          <w:ilvl w:val="1"/>
          <w:numId w:val="17"/>
        </w:numPr>
        <w:tabs>
          <w:tab w:val="clear" w:pos="992"/>
          <w:tab w:val="num" w:pos="1087"/>
        </w:tabs>
        <w:spacing w:line="360" w:lineRule="auto"/>
        <w:ind w:left="1087" w:hanging="661"/>
        <w:rPr>
          <w:rFonts w:ascii="宋体" w:eastAsia="宋体" w:hAnsi="宋体" w:cs="宋体"/>
          <w:kern w:val="0"/>
          <w:sz w:val="18"/>
          <w:szCs w:val="18"/>
        </w:rPr>
      </w:pPr>
      <w:r>
        <w:rPr>
          <w:rFonts w:ascii="宋体" w:eastAsia="宋体" w:hAnsi="宋体" w:cs="宋体"/>
          <w:kern w:val="0"/>
          <w:sz w:val="18"/>
          <w:szCs w:val="18"/>
          <w:lang w:val="zh-TW" w:eastAsia="zh-TW"/>
        </w:rPr>
        <w:t>本合同的提前终止不应该影响双方于本合同提前终止日之前根据本合同已产生的权利和义务。</w:t>
      </w:r>
    </w:p>
    <w:p w14:paraId="2212D659" w14:textId="77777777" w:rsidR="00BA0DEE" w:rsidRDefault="009D68CD">
      <w:pPr>
        <w:numPr>
          <w:ilvl w:val="0"/>
          <w:numId w:val="15"/>
        </w:numPr>
        <w:tabs>
          <w:tab w:val="clear" w:pos="425"/>
          <w:tab w:val="num" w:pos="496"/>
        </w:tabs>
        <w:spacing w:line="360" w:lineRule="auto"/>
        <w:ind w:left="496" w:hanging="496"/>
        <w:rPr>
          <w:rFonts w:ascii="宋体" w:eastAsia="宋体" w:hAnsi="宋体" w:cs="宋体"/>
          <w:sz w:val="18"/>
          <w:szCs w:val="18"/>
        </w:rPr>
      </w:pPr>
      <w:r>
        <w:rPr>
          <w:rFonts w:ascii="宋体" w:eastAsia="宋体" w:hAnsi="宋体" w:cs="宋体"/>
          <w:sz w:val="18"/>
          <w:szCs w:val="18"/>
          <w:lang w:val="zh-TW" w:eastAsia="zh-TW"/>
        </w:rPr>
        <w:t>【</w:t>
      </w:r>
      <w:r>
        <w:rPr>
          <w:rFonts w:ascii="宋体" w:eastAsia="宋体" w:hAnsi="宋体" w:cs="宋体"/>
          <w:b/>
          <w:bCs/>
          <w:sz w:val="18"/>
          <w:szCs w:val="18"/>
          <w:lang w:val="zh-TW" w:eastAsia="zh-TW"/>
        </w:rPr>
        <w:t>商业秘密</w:t>
      </w:r>
      <w:r>
        <w:rPr>
          <w:rFonts w:ascii="宋体" w:eastAsia="宋体" w:hAnsi="宋体" w:cs="宋体"/>
          <w:sz w:val="18"/>
          <w:szCs w:val="18"/>
          <w:lang w:val="zh-TW" w:eastAsia="zh-TW"/>
        </w:rPr>
        <w:t>】本合同双方应对于本合同签订及履行过程中所知悉的商业秘密严格保密。非经甲方书面许可，乙方不得向任何第三方披露包括但不限于本合同的折扣、配送安排、甲方的经营策划等甲方商业秘密；非经乙方书面许可，甲方不得向任何第三方披露乙方商业秘密。</w:t>
      </w:r>
    </w:p>
    <w:p w14:paraId="47B5E2C8" w14:textId="77777777" w:rsidR="00BA0DEE" w:rsidRDefault="009D68CD">
      <w:pPr>
        <w:numPr>
          <w:ilvl w:val="0"/>
          <w:numId w:val="15"/>
        </w:numPr>
        <w:tabs>
          <w:tab w:val="clear" w:pos="425"/>
          <w:tab w:val="num" w:pos="496"/>
        </w:tabs>
        <w:spacing w:line="360" w:lineRule="auto"/>
        <w:ind w:left="496" w:hanging="496"/>
        <w:rPr>
          <w:rFonts w:ascii="宋体" w:eastAsia="宋体" w:hAnsi="宋体" w:cs="宋体"/>
          <w:sz w:val="18"/>
          <w:szCs w:val="18"/>
        </w:rPr>
      </w:pPr>
      <w:r>
        <w:rPr>
          <w:rFonts w:ascii="宋体" w:eastAsia="宋体" w:hAnsi="宋体" w:cs="宋体"/>
          <w:kern w:val="0"/>
          <w:sz w:val="18"/>
          <w:szCs w:val="18"/>
          <w:lang w:val="zh-TW" w:eastAsia="zh-TW"/>
        </w:rPr>
        <w:t>【</w:t>
      </w:r>
      <w:r>
        <w:rPr>
          <w:rFonts w:ascii="宋体" w:eastAsia="宋体" w:hAnsi="宋体" w:cs="宋体"/>
          <w:b/>
          <w:bCs/>
          <w:kern w:val="0"/>
          <w:sz w:val="18"/>
          <w:szCs w:val="18"/>
          <w:lang w:val="zh-TW" w:eastAsia="zh-TW"/>
        </w:rPr>
        <w:t>协议的唯一性</w:t>
      </w:r>
      <w:r>
        <w:rPr>
          <w:rFonts w:ascii="宋体" w:eastAsia="宋体" w:hAnsi="宋体" w:cs="宋体"/>
          <w:kern w:val="0"/>
          <w:sz w:val="18"/>
          <w:szCs w:val="18"/>
          <w:lang w:val="zh-TW" w:eastAsia="zh-TW"/>
        </w:rPr>
        <w:t>】本合同构成双方就本合同标的达成的全部协议，并取代双方在签署本合同之前口头或书面就本合同内容达成的协议、合同、谅解和通讯等约定。除本合同规定的权利之外，不存在其他的谅解、义务、陈述和保证，并且除本合同明示的权利之外，未赋予本合同双方其他权利。</w:t>
      </w:r>
    </w:p>
    <w:p w14:paraId="27C9F351" w14:textId="77777777" w:rsidR="00BA0DEE" w:rsidRDefault="009D68CD">
      <w:pPr>
        <w:numPr>
          <w:ilvl w:val="0"/>
          <w:numId w:val="15"/>
        </w:numPr>
        <w:tabs>
          <w:tab w:val="clear" w:pos="425"/>
          <w:tab w:val="num" w:pos="496"/>
        </w:tabs>
        <w:spacing w:line="360" w:lineRule="auto"/>
        <w:ind w:left="496" w:hanging="496"/>
        <w:rPr>
          <w:rFonts w:ascii="宋体" w:eastAsia="宋体" w:hAnsi="宋体" w:cs="宋体"/>
          <w:sz w:val="18"/>
          <w:szCs w:val="18"/>
        </w:rPr>
      </w:pPr>
      <w:r>
        <w:rPr>
          <w:rFonts w:ascii="宋体" w:eastAsia="宋体" w:hAnsi="宋体" w:cs="宋体"/>
          <w:kern w:val="0"/>
          <w:sz w:val="18"/>
          <w:szCs w:val="18"/>
          <w:lang w:val="zh-TW" w:eastAsia="zh-TW"/>
        </w:rPr>
        <w:t>【</w:t>
      </w:r>
      <w:r>
        <w:rPr>
          <w:rFonts w:ascii="宋体" w:eastAsia="宋体" w:hAnsi="宋体" w:cs="宋体"/>
          <w:b/>
          <w:bCs/>
          <w:kern w:val="0"/>
          <w:sz w:val="18"/>
          <w:szCs w:val="18"/>
          <w:lang w:val="zh-TW" w:eastAsia="zh-TW"/>
        </w:rPr>
        <w:t>管辖</w:t>
      </w:r>
      <w:r>
        <w:rPr>
          <w:rFonts w:ascii="宋体" w:eastAsia="宋体" w:hAnsi="宋体" w:cs="宋体"/>
          <w:kern w:val="0"/>
          <w:sz w:val="18"/>
          <w:szCs w:val="18"/>
          <w:lang w:val="zh-TW" w:eastAsia="zh-TW"/>
        </w:rPr>
        <w:t>】如甲乙双方在本合同履行过程中产生争议，应尽力友好协商解决。协商不成，交</w:t>
      </w:r>
      <w:r>
        <w:rPr>
          <w:rFonts w:ascii="宋体" w:eastAsia="宋体" w:hAnsi="宋体" w:cs="宋体"/>
          <w:sz w:val="18"/>
          <w:szCs w:val="18"/>
          <w:lang w:val="zh-TW" w:eastAsia="zh-TW"/>
        </w:rPr>
        <w:t>由甲方住所地有管辖权的人民法院通过诉讼方式解决。</w:t>
      </w:r>
    </w:p>
    <w:p w14:paraId="09882A0B" w14:textId="77777777" w:rsidR="00BA0DEE" w:rsidRDefault="009D68CD">
      <w:pPr>
        <w:numPr>
          <w:ilvl w:val="0"/>
          <w:numId w:val="15"/>
        </w:numPr>
        <w:tabs>
          <w:tab w:val="clear" w:pos="425"/>
          <w:tab w:val="num" w:pos="496"/>
        </w:tabs>
        <w:spacing w:line="360" w:lineRule="auto"/>
        <w:ind w:left="496" w:hanging="496"/>
        <w:rPr>
          <w:rFonts w:ascii="宋体" w:eastAsia="宋体" w:hAnsi="宋体" w:cs="宋体"/>
          <w:sz w:val="18"/>
          <w:szCs w:val="18"/>
        </w:rPr>
      </w:pPr>
      <w:r>
        <w:rPr>
          <w:rFonts w:ascii="宋体" w:eastAsia="宋体" w:hAnsi="宋体" w:cs="宋体"/>
          <w:kern w:val="0"/>
          <w:sz w:val="18"/>
          <w:szCs w:val="18"/>
          <w:lang w:val="zh-TW" w:eastAsia="zh-TW"/>
        </w:rPr>
        <w:t>【</w:t>
      </w:r>
      <w:r>
        <w:rPr>
          <w:rFonts w:ascii="宋体" w:eastAsia="宋体" w:hAnsi="宋体" w:cs="宋体"/>
          <w:b/>
          <w:bCs/>
          <w:kern w:val="0"/>
          <w:sz w:val="18"/>
          <w:szCs w:val="18"/>
          <w:lang w:val="zh-TW" w:eastAsia="zh-TW"/>
        </w:rPr>
        <w:t>合同修改</w:t>
      </w:r>
      <w:r>
        <w:rPr>
          <w:rFonts w:ascii="宋体" w:eastAsia="宋体" w:hAnsi="宋体" w:cs="宋体"/>
          <w:kern w:val="0"/>
          <w:sz w:val="18"/>
          <w:szCs w:val="18"/>
          <w:lang w:val="zh-TW" w:eastAsia="zh-TW"/>
        </w:rPr>
        <w:t>】对合同内容做出任何修改或补充，甲乙双方应以书面协议方式进行。经双方签署的修改和补充协议是本合</w:t>
      </w:r>
      <w:r>
        <w:rPr>
          <w:rFonts w:ascii="宋体" w:eastAsia="宋体" w:hAnsi="宋体" w:cs="宋体"/>
          <w:kern w:val="0"/>
          <w:sz w:val="18"/>
          <w:szCs w:val="18"/>
          <w:lang w:val="zh-TW" w:eastAsia="zh-TW"/>
        </w:rPr>
        <w:lastRenderedPageBreak/>
        <w:t>同的组成部分，具有与本合同同等的法律效力。</w:t>
      </w:r>
    </w:p>
    <w:p w14:paraId="47C1A3A4" w14:textId="77777777" w:rsidR="00BA0DEE" w:rsidRDefault="009D68CD">
      <w:pPr>
        <w:numPr>
          <w:ilvl w:val="0"/>
          <w:numId w:val="15"/>
        </w:numPr>
        <w:tabs>
          <w:tab w:val="clear" w:pos="425"/>
          <w:tab w:val="num" w:pos="496"/>
        </w:tabs>
        <w:spacing w:line="360" w:lineRule="auto"/>
        <w:ind w:left="496" w:hanging="496"/>
        <w:rPr>
          <w:rFonts w:ascii="宋体" w:eastAsia="宋体" w:hAnsi="宋体" w:cs="宋体"/>
          <w:sz w:val="18"/>
          <w:szCs w:val="18"/>
        </w:rPr>
      </w:pPr>
      <w:r>
        <w:rPr>
          <w:rFonts w:ascii="宋体" w:eastAsia="宋体" w:hAnsi="宋体" w:cs="宋体"/>
          <w:b/>
          <w:bCs/>
          <w:kern w:val="0"/>
          <w:sz w:val="18"/>
          <w:szCs w:val="18"/>
          <w:lang w:val="zh-TW" w:eastAsia="zh-TW"/>
        </w:rPr>
        <w:t>【合同生效】</w:t>
      </w:r>
      <w:r>
        <w:rPr>
          <w:rFonts w:ascii="宋体" w:eastAsia="宋体" w:hAnsi="宋体" w:cs="宋体"/>
          <w:kern w:val="0"/>
          <w:sz w:val="18"/>
          <w:szCs w:val="18"/>
          <w:lang w:val="zh-TW" w:eastAsia="zh-TW"/>
        </w:rPr>
        <w:t>本合同一式二份，甲乙双方各执一份，具有同等法律效力。本合同自双方签字盖章之日起生效，如双方不在同一时间签署协议，以最后一方签署的日期为协议的生效日。合同附件为本合同不可分割的组成部分，与本合同具有同等法律效力。</w:t>
      </w:r>
    </w:p>
    <w:p w14:paraId="043B52DC" w14:textId="53E7FAC4" w:rsidR="00BA0DEE" w:rsidRPr="008B49F2" w:rsidRDefault="004751C4" w:rsidP="008B49F2">
      <w:pPr>
        <w:numPr>
          <w:ilvl w:val="0"/>
          <w:numId w:val="15"/>
        </w:numPr>
        <w:tabs>
          <w:tab w:val="clear" w:pos="425"/>
          <w:tab w:val="num" w:pos="496"/>
        </w:tabs>
        <w:spacing w:line="360" w:lineRule="auto"/>
        <w:ind w:left="496" w:hanging="496"/>
        <w:rPr>
          <w:rFonts w:ascii="宋体" w:eastAsia="宋体" w:hAnsi="宋体" w:cs="宋体"/>
          <w:sz w:val="18"/>
          <w:szCs w:val="18"/>
        </w:rPr>
      </w:pPr>
      <w:r>
        <w:rPr>
          <w:rFonts w:ascii="宋体" w:eastAsia="宋体" w:hAnsi="宋体" w:cs="宋体"/>
          <w:b/>
          <w:bCs/>
          <w:kern w:val="0"/>
          <w:sz w:val="18"/>
          <w:szCs w:val="18"/>
          <w:lang w:val="zh-TW" w:eastAsia="zh-TW"/>
        </w:rPr>
        <w:t>【</w:t>
      </w:r>
      <w:r>
        <w:rPr>
          <w:rFonts w:ascii="宋体" w:eastAsia="宋体" w:hAnsi="宋体" w:cs="宋体" w:hint="eastAsia"/>
          <w:b/>
          <w:bCs/>
          <w:kern w:val="0"/>
          <w:sz w:val="18"/>
          <w:szCs w:val="18"/>
          <w:lang w:val="zh-TW"/>
        </w:rPr>
        <w:t>赔偿条款</w:t>
      </w:r>
      <w:r>
        <w:rPr>
          <w:rFonts w:ascii="宋体" w:eastAsia="宋体" w:hAnsi="宋体" w:cs="宋体"/>
          <w:b/>
          <w:bCs/>
          <w:kern w:val="0"/>
          <w:sz w:val="18"/>
          <w:szCs w:val="18"/>
          <w:lang w:val="zh-TW" w:eastAsia="zh-TW"/>
        </w:rPr>
        <w:t>】</w:t>
      </w:r>
      <w:r>
        <w:rPr>
          <w:rFonts w:ascii="宋体" w:eastAsia="宋体" w:hAnsi="宋体" w:cs="宋体" w:hint="eastAsia"/>
          <w:b/>
          <w:bCs/>
          <w:kern w:val="0"/>
          <w:sz w:val="18"/>
          <w:szCs w:val="18"/>
          <w:lang w:val="zh-TW"/>
        </w:rPr>
        <w:t>如因为乙方原因需中途中止合作，需赔偿甲方相应损失，为合同一个月的金额。</w:t>
      </w:r>
      <w:bookmarkStart w:id="0" w:name="_GoBack"/>
      <w:bookmarkEnd w:id="0"/>
    </w:p>
    <w:sectPr w:rsidR="00BA0DEE" w:rsidRPr="008B49F2">
      <w:headerReference w:type="default" r:id="rId7"/>
      <w:footerReference w:type="default" r:id="rId8"/>
      <w:pgSz w:w="12240" w:h="15840"/>
      <w:pgMar w:top="1276" w:right="1080" w:bottom="1135" w:left="126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F2F080" w14:textId="77777777" w:rsidR="001F74A6" w:rsidRDefault="001F74A6">
      <w:r>
        <w:separator/>
      </w:r>
    </w:p>
  </w:endnote>
  <w:endnote w:type="continuationSeparator" w:id="0">
    <w:p w14:paraId="321FD928" w14:textId="77777777" w:rsidR="001F74A6" w:rsidRDefault="001F7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EB546" w14:textId="03A24FAE" w:rsidR="00897B2B" w:rsidRDefault="00897B2B">
    <w:pPr>
      <w:pStyle w:val="a5"/>
      <w:jc w:val="center"/>
    </w:pPr>
    <w:r>
      <w:fldChar w:fldCharType="begin"/>
    </w:r>
    <w:r>
      <w:instrText xml:space="preserve"> PAGE </w:instrText>
    </w:r>
    <w:r>
      <w:fldChar w:fldCharType="separate"/>
    </w:r>
    <w:r w:rsidR="008B49F2">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72BC2E" w14:textId="77777777" w:rsidR="001F74A6" w:rsidRDefault="001F74A6">
      <w:r>
        <w:separator/>
      </w:r>
    </w:p>
  </w:footnote>
  <w:footnote w:type="continuationSeparator" w:id="0">
    <w:p w14:paraId="0548DC83" w14:textId="77777777" w:rsidR="001F74A6" w:rsidRDefault="001F74A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0B006" w14:textId="77777777" w:rsidR="00897B2B" w:rsidRDefault="00897B2B">
    <w:pPr>
      <w:pStyle w:val="a4"/>
      <w:jc w:val="both"/>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D1F95"/>
    <w:multiLevelType w:val="multilevel"/>
    <w:tmpl w:val="8A8A4C0A"/>
    <w:lvl w:ilvl="0">
      <w:start w:val="1"/>
      <w:numFmt w:val="decimal"/>
      <w:lvlText w:val="%1."/>
      <w:lvlJc w:val="left"/>
      <w:pPr>
        <w:tabs>
          <w:tab w:val="num" w:pos="319"/>
        </w:tabs>
        <w:ind w:left="319" w:hanging="319"/>
      </w:pPr>
      <w:rPr>
        <w:rFonts w:ascii="宋体" w:eastAsia="宋体" w:hAnsi="宋体" w:cs="宋体"/>
        <w:kern w:val="0"/>
        <w:position w:val="0"/>
        <w:sz w:val="18"/>
        <w:szCs w:val="18"/>
        <w:rtl w:val="0"/>
        <w:lang w:val="zh-TW" w:eastAsia="zh-TW"/>
      </w:rPr>
    </w:lvl>
    <w:lvl w:ilvl="1">
      <w:start w:val="1"/>
      <w:numFmt w:val="decimal"/>
      <w:lvlText w:val="%1.%2."/>
      <w:lvlJc w:val="left"/>
      <w:pPr>
        <w:tabs>
          <w:tab w:val="num" w:pos="850"/>
        </w:tabs>
        <w:ind w:left="850" w:hanging="425"/>
      </w:pPr>
      <w:rPr>
        <w:rFonts w:ascii="宋体" w:eastAsia="宋体" w:hAnsi="宋体" w:cs="宋体"/>
        <w:kern w:val="0"/>
        <w:position w:val="0"/>
        <w:sz w:val="18"/>
        <w:szCs w:val="18"/>
        <w:rtl w:val="0"/>
        <w:lang w:val="zh-TW" w:eastAsia="zh-TW"/>
      </w:rPr>
    </w:lvl>
    <w:lvl w:ilvl="2">
      <w:start w:val="1"/>
      <w:numFmt w:val="decimal"/>
      <w:lvlText w:val="%1.%2.%3."/>
      <w:lvlJc w:val="left"/>
      <w:pPr>
        <w:tabs>
          <w:tab w:val="num" w:pos="1418"/>
        </w:tabs>
        <w:ind w:left="1418" w:hanging="567"/>
      </w:pPr>
      <w:rPr>
        <w:rFonts w:ascii="宋体" w:eastAsia="宋体" w:hAnsi="宋体" w:cs="宋体"/>
        <w:kern w:val="0"/>
        <w:position w:val="0"/>
        <w:sz w:val="18"/>
        <w:szCs w:val="18"/>
        <w:rtl w:val="0"/>
        <w:lang w:val="zh-TW" w:eastAsia="zh-TW"/>
      </w:rPr>
    </w:lvl>
    <w:lvl w:ilvl="3">
      <w:start w:val="1"/>
      <w:numFmt w:val="decimal"/>
      <w:lvlText w:val="%1.%2.%3.%4."/>
      <w:lvlJc w:val="left"/>
      <w:pPr>
        <w:tabs>
          <w:tab w:val="num" w:pos="1807"/>
        </w:tabs>
        <w:ind w:left="1807" w:hanging="531"/>
      </w:pPr>
      <w:rPr>
        <w:rFonts w:ascii="宋体" w:eastAsia="宋体" w:hAnsi="宋体" w:cs="宋体"/>
        <w:kern w:val="0"/>
        <w:position w:val="0"/>
        <w:sz w:val="18"/>
        <w:szCs w:val="18"/>
        <w:rtl w:val="0"/>
        <w:lang w:val="zh-TW" w:eastAsia="zh-TW"/>
      </w:rPr>
    </w:lvl>
    <w:lvl w:ilvl="4">
      <w:start w:val="1"/>
      <w:numFmt w:val="decimal"/>
      <w:lvlText w:val="%1.%2.%3.%4.%5."/>
      <w:lvlJc w:val="left"/>
      <w:pPr>
        <w:tabs>
          <w:tab w:val="num" w:pos="2339"/>
        </w:tabs>
        <w:ind w:left="2339" w:hanging="638"/>
      </w:pPr>
      <w:rPr>
        <w:rFonts w:ascii="宋体" w:eastAsia="宋体" w:hAnsi="宋体" w:cs="宋体"/>
        <w:kern w:val="0"/>
        <w:position w:val="0"/>
        <w:sz w:val="18"/>
        <w:szCs w:val="18"/>
        <w:rtl w:val="0"/>
        <w:lang w:val="zh-TW" w:eastAsia="zh-TW"/>
      </w:rPr>
    </w:lvl>
    <w:lvl w:ilvl="5">
      <w:start w:val="1"/>
      <w:numFmt w:val="decimal"/>
      <w:lvlText w:val="%1.%2.%3.%4.%5.%6."/>
      <w:lvlJc w:val="left"/>
      <w:pPr>
        <w:tabs>
          <w:tab w:val="num" w:pos="2977"/>
        </w:tabs>
        <w:ind w:left="2977" w:hanging="850"/>
      </w:pPr>
      <w:rPr>
        <w:rFonts w:ascii="宋体" w:eastAsia="宋体" w:hAnsi="宋体" w:cs="宋体"/>
        <w:kern w:val="0"/>
        <w:position w:val="0"/>
        <w:sz w:val="18"/>
        <w:szCs w:val="18"/>
        <w:rtl w:val="0"/>
        <w:lang w:val="zh-TW" w:eastAsia="zh-TW"/>
      </w:rPr>
    </w:lvl>
    <w:lvl w:ilvl="6">
      <w:start w:val="1"/>
      <w:numFmt w:val="decimal"/>
      <w:lvlText w:val="%1.%2.%3.%4.%5.%6.%7."/>
      <w:lvlJc w:val="left"/>
      <w:pPr>
        <w:tabs>
          <w:tab w:val="num" w:pos="3508"/>
        </w:tabs>
        <w:ind w:left="3508" w:hanging="957"/>
      </w:pPr>
      <w:rPr>
        <w:rFonts w:ascii="宋体" w:eastAsia="宋体" w:hAnsi="宋体" w:cs="宋体"/>
        <w:kern w:val="0"/>
        <w:position w:val="0"/>
        <w:sz w:val="18"/>
        <w:szCs w:val="18"/>
        <w:rtl w:val="0"/>
        <w:lang w:val="zh-TW" w:eastAsia="zh-TW"/>
      </w:rPr>
    </w:lvl>
    <w:lvl w:ilvl="7">
      <w:start w:val="1"/>
      <w:numFmt w:val="decimal"/>
      <w:lvlText w:val="%1.%2.%3.%4.%5.%6.%7.%8."/>
      <w:lvlJc w:val="left"/>
      <w:pPr>
        <w:tabs>
          <w:tab w:val="num" w:pos="4039"/>
        </w:tabs>
        <w:ind w:left="4039" w:hanging="1064"/>
      </w:pPr>
      <w:rPr>
        <w:rFonts w:ascii="宋体" w:eastAsia="宋体" w:hAnsi="宋体" w:cs="宋体"/>
        <w:kern w:val="0"/>
        <w:position w:val="0"/>
        <w:sz w:val="18"/>
        <w:szCs w:val="18"/>
        <w:rtl w:val="0"/>
        <w:lang w:val="zh-TW" w:eastAsia="zh-TW"/>
      </w:rPr>
    </w:lvl>
    <w:lvl w:ilvl="8">
      <w:start w:val="1"/>
      <w:numFmt w:val="decimal"/>
      <w:lvlText w:val="%1.%2.%3.%4.%5.%6.%7.%8.%9."/>
      <w:lvlJc w:val="left"/>
      <w:pPr>
        <w:tabs>
          <w:tab w:val="num" w:pos="4677"/>
        </w:tabs>
        <w:ind w:left="4677" w:hanging="1275"/>
      </w:pPr>
      <w:rPr>
        <w:rFonts w:ascii="宋体" w:eastAsia="宋体" w:hAnsi="宋体" w:cs="宋体"/>
        <w:kern w:val="0"/>
        <w:position w:val="0"/>
        <w:sz w:val="18"/>
        <w:szCs w:val="18"/>
        <w:rtl w:val="0"/>
        <w:lang w:val="zh-TW" w:eastAsia="zh-TW"/>
      </w:rPr>
    </w:lvl>
  </w:abstractNum>
  <w:abstractNum w:abstractNumId="1">
    <w:nsid w:val="0E810EFC"/>
    <w:multiLevelType w:val="multilevel"/>
    <w:tmpl w:val="2CCC1722"/>
    <w:lvl w:ilvl="0">
      <w:start w:val="1"/>
      <w:numFmt w:val="decimal"/>
      <w:lvlText w:val="%1."/>
      <w:lvlJc w:val="left"/>
      <w:pPr>
        <w:tabs>
          <w:tab w:val="num" w:pos="319"/>
        </w:tabs>
        <w:ind w:left="319" w:hanging="319"/>
      </w:pPr>
      <w:rPr>
        <w:rFonts w:ascii="宋体" w:eastAsia="宋体" w:hAnsi="宋体" w:cs="宋体"/>
        <w:color w:val="000000"/>
        <w:kern w:val="0"/>
        <w:position w:val="0"/>
        <w:sz w:val="18"/>
        <w:szCs w:val="18"/>
        <w:u w:color="000000"/>
        <w:rtl w:val="0"/>
        <w:lang w:val="zh-TW" w:eastAsia="zh-TW"/>
      </w:rPr>
    </w:lvl>
    <w:lvl w:ilvl="1">
      <w:start w:val="1"/>
      <w:numFmt w:val="decimal"/>
      <w:lvlText w:val="%1.%2."/>
      <w:lvlJc w:val="left"/>
      <w:pPr>
        <w:tabs>
          <w:tab w:val="num" w:pos="540"/>
        </w:tabs>
        <w:ind w:left="540" w:hanging="115"/>
      </w:pPr>
      <w:rPr>
        <w:rFonts w:ascii="宋体" w:eastAsia="宋体" w:hAnsi="宋体" w:cs="宋体"/>
        <w:color w:val="000000"/>
        <w:kern w:val="0"/>
        <w:position w:val="0"/>
        <w:sz w:val="18"/>
        <w:szCs w:val="18"/>
        <w:u w:color="000000"/>
        <w:rtl w:val="0"/>
        <w:lang w:val="zh-TW" w:eastAsia="zh-TW"/>
      </w:rPr>
    </w:lvl>
    <w:lvl w:ilvl="2">
      <w:start w:val="1"/>
      <w:numFmt w:val="decimal"/>
      <w:lvlText w:val="%1.%2.%3."/>
      <w:lvlJc w:val="left"/>
      <w:pPr>
        <w:tabs>
          <w:tab w:val="num" w:pos="1276"/>
        </w:tabs>
        <w:ind w:left="1276" w:hanging="425"/>
      </w:pPr>
      <w:rPr>
        <w:rFonts w:ascii="宋体" w:eastAsia="宋体" w:hAnsi="宋体" w:cs="宋体"/>
        <w:color w:val="000000"/>
        <w:kern w:val="0"/>
        <w:position w:val="0"/>
        <w:sz w:val="18"/>
        <w:szCs w:val="18"/>
        <w:u w:color="000000"/>
        <w:rtl w:val="0"/>
        <w:lang w:val="zh-TW" w:eastAsia="zh-TW"/>
      </w:rPr>
    </w:lvl>
    <w:lvl w:ilvl="3">
      <w:start w:val="1"/>
      <w:numFmt w:val="decimal"/>
      <w:lvlText w:val="%1.%2.%3.%4."/>
      <w:lvlJc w:val="left"/>
      <w:pPr>
        <w:tabs>
          <w:tab w:val="num" w:pos="1807"/>
        </w:tabs>
        <w:ind w:left="1807" w:hanging="531"/>
      </w:pPr>
      <w:rPr>
        <w:rFonts w:ascii="宋体" w:eastAsia="宋体" w:hAnsi="宋体" w:cs="宋体"/>
        <w:color w:val="000000"/>
        <w:kern w:val="0"/>
        <w:position w:val="0"/>
        <w:sz w:val="18"/>
        <w:szCs w:val="18"/>
        <w:u w:color="000000"/>
        <w:rtl w:val="0"/>
        <w:lang w:val="zh-TW" w:eastAsia="zh-TW"/>
      </w:rPr>
    </w:lvl>
    <w:lvl w:ilvl="4">
      <w:start w:val="1"/>
      <w:numFmt w:val="decimal"/>
      <w:lvlText w:val="%1.%2.%3.%4.%5."/>
      <w:lvlJc w:val="left"/>
      <w:pPr>
        <w:tabs>
          <w:tab w:val="num" w:pos="2339"/>
        </w:tabs>
        <w:ind w:left="2339" w:hanging="638"/>
      </w:pPr>
      <w:rPr>
        <w:rFonts w:ascii="宋体" w:eastAsia="宋体" w:hAnsi="宋体" w:cs="宋体"/>
        <w:color w:val="000000"/>
        <w:kern w:val="0"/>
        <w:position w:val="0"/>
        <w:sz w:val="18"/>
        <w:szCs w:val="18"/>
        <w:u w:color="000000"/>
        <w:rtl w:val="0"/>
        <w:lang w:val="zh-TW" w:eastAsia="zh-TW"/>
      </w:rPr>
    </w:lvl>
    <w:lvl w:ilvl="5">
      <w:start w:val="1"/>
      <w:numFmt w:val="decimal"/>
      <w:lvlText w:val="%1.%2.%3.%4.%5.%6."/>
      <w:lvlJc w:val="left"/>
      <w:pPr>
        <w:tabs>
          <w:tab w:val="num" w:pos="2977"/>
        </w:tabs>
        <w:ind w:left="2977" w:hanging="850"/>
      </w:pPr>
      <w:rPr>
        <w:rFonts w:ascii="宋体" w:eastAsia="宋体" w:hAnsi="宋体" w:cs="宋体"/>
        <w:color w:val="000000"/>
        <w:kern w:val="0"/>
        <w:position w:val="0"/>
        <w:sz w:val="18"/>
        <w:szCs w:val="18"/>
        <w:u w:color="000000"/>
        <w:rtl w:val="0"/>
        <w:lang w:val="zh-TW" w:eastAsia="zh-TW"/>
      </w:rPr>
    </w:lvl>
    <w:lvl w:ilvl="6">
      <w:start w:val="1"/>
      <w:numFmt w:val="decimal"/>
      <w:lvlText w:val="%1.%2.%3.%4.%5.%6.%7."/>
      <w:lvlJc w:val="left"/>
      <w:pPr>
        <w:tabs>
          <w:tab w:val="num" w:pos="3508"/>
        </w:tabs>
        <w:ind w:left="3508" w:hanging="957"/>
      </w:pPr>
      <w:rPr>
        <w:rFonts w:ascii="宋体" w:eastAsia="宋体" w:hAnsi="宋体" w:cs="宋体"/>
        <w:color w:val="000000"/>
        <w:kern w:val="0"/>
        <w:position w:val="0"/>
        <w:sz w:val="18"/>
        <w:szCs w:val="18"/>
        <w:u w:color="000000"/>
        <w:rtl w:val="0"/>
        <w:lang w:val="zh-TW" w:eastAsia="zh-TW"/>
      </w:rPr>
    </w:lvl>
    <w:lvl w:ilvl="7">
      <w:start w:val="1"/>
      <w:numFmt w:val="decimal"/>
      <w:lvlText w:val="%1.%2.%3.%4.%5.%6.%7.%8."/>
      <w:lvlJc w:val="left"/>
      <w:pPr>
        <w:tabs>
          <w:tab w:val="num" w:pos="4039"/>
        </w:tabs>
        <w:ind w:left="4039" w:hanging="1064"/>
      </w:pPr>
      <w:rPr>
        <w:rFonts w:ascii="宋体" w:eastAsia="宋体" w:hAnsi="宋体" w:cs="宋体"/>
        <w:color w:val="000000"/>
        <w:kern w:val="0"/>
        <w:position w:val="0"/>
        <w:sz w:val="18"/>
        <w:szCs w:val="18"/>
        <w:u w:color="000000"/>
        <w:rtl w:val="0"/>
        <w:lang w:val="zh-TW" w:eastAsia="zh-TW"/>
      </w:rPr>
    </w:lvl>
    <w:lvl w:ilvl="8">
      <w:start w:val="1"/>
      <w:numFmt w:val="decimal"/>
      <w:lvlText w:val="%1.%2.%3.%4.%5.%6.%7.%8.%9."/>
      <w:lvlJc w:val="left"/>
      <w:pPr>
        <w:tabs>
          <w:tab w:val="num" w:pos="4677"/>
        </w:tabs>
        <w:ind w:left="4677" w:hanging="1275"/>
      </w:pPr>
      <w:rPr>
        <w:rFonts w:ascii="宋体" w:eastAsia="宋体" w:hAnsi="宋体" w:cs="宋体"/>
        <w:color w:val="000000"/>
        <w:kern w:val="0"/>
        <w:position w:val="0"/>
        <w:sz w:val="18"/>
        <w:szCs w:val="18"/>
        <w:u w:color="000000"/>
        <w:rtl w:val="0"/>
        <w:lang w:val="zh-TW" w:eastAsia="zh-TW"/>
      </w:rPr>
    </w:lvl>
  </w:abstractNum>
  <w:abstractNum w:abstractNumId="2">
    <w:nsid w:val="0FCC4861"/>
    <w:multiLevelType w:val="multilevel"/>
    <w:tmpl w:val="E90400FC"/>
    <w:lvl w:ilvl="0">
      <w:start w:val="1"/>
      <w:numFmt w:val="decimal"/>
      <w:lvlText w:val="%1."/>
      <w:lvlJc w:val="left"/>
      <w:pPr>
        <w:tabs>
          <w:tab w:val="num" w:pos="319"/>
        </w:tabs>
        <w:ind w:left="319" w:hanging="319"/>
      </w:pPr>
      <w:rPr>
        <w:rFonts w:ascii="宋体" w:eastAsia="宋体" w:hAnsi="宋体" w:cs="宋体"/>
        <w:kern w:val="0"/>
        <w:position w:val="0"/>
        <w:sz w:val="18"/>
        <w:szCs w:val="18"/>
        <w:rtl w:val="0"/>
        <w:lang w:val="zh-TW" w:eastAsia="zh-TW"/>
      </w:rPr>
    </w:lvl>
    <w:lvl w:ilvl="1">
      <w:start w:val="1"/>
      <w:numFmt w:val="decimal"/>
      <w:lvlText w:val="%1.%2."/>
      <w:lvlJc w:val="left"/>
      <w:pPr>
        <w:tabs>
          <w:tab w:val="num" w:pos="992"/>
        </w:tabs>
        <w:ind w:left="992" w:hanging="567"/>
      </w:pPr>
      <w:rPr>
        <w:rFonts w:ascii="宋体" w:eastAsia="宋体" w:hAnsi="宋体" w:cs="宋体"/>
        <w:kern w:val="0"/>
        <w:position w:val="0"/>
        <w:sz w:val="18"/>
        <w:szCs w:val="18"/>
        <w:rtl w:val="0"/>
        <w:lang w:val="zh-TW" w:eastAsia="zh-TW"/>
      </w:rPr>
    </w:lvl>
    <w:lvl w:ilvl="2">
      <w:start w:val="1"/>
      <w:numFmt w:val="decimal"/>
      <w:lvlText w:val="%1.%2.%3."/>
      <w:lvlJc w:val="left"/>
      <w:pPr>
        <w:tabs>
          <w:tab w:val="num" w:pos="1276"/>
        </w:tabs>
        <w:ind w:left="1276" w:hanging="425"/>
      </w:pPr>
      <w:rPr>
        <w:rFonts w:ascii="宋体" w:eastAsia="宋体" w:hAnsi="宋体" w:cs="宋体"/>
        <w:kern w:val="0"/>
        <w:position w:val="0"/>
        <w:sz w:val="18"/>
        <w:szCs w:val="18"/>
        <w:rtl w:val="0"/>
        <w:lang w:val="zh-TW" w:eastAsia="zh-TW"/>
      </w:rPr>
    </w:lvl>
    <w:lvl w:ilvl="3">
      <w:start w:val="1"/>
      <w:numFmt w:val="decimal"/>
      <w:lvlText w:val="%1.%2.%3.%4."/>
      <w:lvlJc w:val="left"/>
      <w:pPr>
        <w:tabs>
          <w:tab w:val="num" w:pos="1807"/>
        </w:tabs>
        <w:ind w:left="1807" w:hanging="531"/>
      </w:pPr>
      <w:rPr>
        <w:rFonts w:ascii="宋体" w:eastAsia="宋体" w:hAnsi="宋体" w:cs="宋体"/>
        <w:kern w:val="0"/>
        <w:position w:val="0"/>
        <w:sz w:val="18"/>
        <w:szCs w:val="18"/>
        <w:rtl w:val="0"/>
        <w:lang w:val="zh-TW" w:eastAsia="zh-TW"/>
      </w:rPr>
    </w:lvl>
    <w:lvl w:ilvl="4">
      <w:start w:val="1"/>
      <w:numFmt w:val="decimal"/>
      <w:lvlText w:val="%1.%2.%3.%4.%5."/>
      <w:lvlJc w:val="left"/>
      <w:pPr>
        <w:tabs>
          <w:tab w:val="num" w:pos="2339"/>
        </w:tabs>
        <w:ind w:left="2339" w:hanging="638"/>
      </w:pPr>
      <w:rPr>
        <w:rFonts w:ascii="宋体" w:eastAsia="宋体" w:hAnsi="宋体" w:cs="宋体"/>
        <w:kern w:val="0"/>
        <w:position w:val="0"/>
        <w:sz w:val="18"/>
        <w:szCs w:val="18"/>
        <w:rtl w:val="0"/>
        <w:lang w:val="zh-TW" w:eastAsia="zh-TW"/>
      </w:rPr>
    </w:lvl>
    <w:lvl w:ilvl="5">
      <w:start w:val="1"/>
      <w:numFmt w:val="decimal"/>
      <w:lvlText w:val="%1.%2.%3.%4.%5.%6."/>
      <w:lvlJc w:val="left"/>
      <w:pPr>
        <w:tabs>
          <w:tab w:val="num" w:pos="2977"/>
        </w:tabs>
        <w:ind w:left="2977" w:hanging="850"/>
      </w:pPr>
      <w:rPr>
        <w:rFonts w:ascii="宋体" w:eastAsia="宋体" w:hAnsi="宋体" w:cs="宋体"/>
        <w:kern w:val="0"/>
        <w:position w:val="0"/>
        <w:sz w:val="18"/>
        <w:szCs w:val="18"/>
        <w:rtl w:val="0"/>
        <w:lang w:val="zh-TW" w:eastAsia="zh-TW"/>
      </w:rPr>
    </w:lvl>
    <w:lvl w:ilvl="6">
      <w:start w:val="1"/>
      <w:numFmt w:val="decimal"/>
      <w:lvlText w:val="%1.%2.%3.%4.%5.%6.%7."/>
      <w:lvlJc w:val="left"/>
      <w:pPr>
        <w:tabs>
          <w:tab w:val="num" w:pos="3508"/>
        </w:tabs>
        <w:ind w:left="3508" w:hanging="957"/>
      </w:pPr>
      <w:rPr>
        <w:rFonts w:ascii="宋体" w:eastAsia="宋体" w:hAnsi="宋体" w:cs="宋体"/>
        <w:kern w:val="0"/>
        <w:position w:val="0"/>
        <w:sz w:val="18"/>
        <w:szCs w:val="18"/>
        <w:rtl w:val="0"/>
        <w:lang w:val="zh-TW" w:eastAsia="zh-TW"/>
      </w:rPr>
    </w:lvl>
    <w:lvl w:ilvl="7">
      <w:start w:val="1"/>
      <w:numFmt w:val="decimal"/>
      <w:lvlText w:val="%1.%2.%3.%4.%5.%6.%7.%8."/>
      <w:lvlJc w:val="left"/>
      <w:pPr>
        <w:tabs>
          <w:tab w:val="num" w:pos="4039"/>
        </w:tabs>
        <w:ind w:left="4039" w:hanging="1064"/>
      </w:pPr>
      <w:rPr>
        <w:rFonts w:ascii="宋体" w:eastAsia="宋体" w:hAnsi="宋体" w:cs="宋体"/>
        <w:kern w:val="0"/>
        <w:position w:val="0"/>
        <w:sz w:val="18"/>
        <w:szCs w:val="18"/>
        <w:rtl w:val="0"/>
        <w:lang w:val="zh-TW" w:eastAsia="zh-TW"/>
      </w:rPr>
    </w:lvl>
    <w:lvl w:ilvl="8">
      <w:start w:val="1"/>
      <w:numFmt w:val="decimal"/>
      <w:lvlText w:val="%1.%2.%3.%4.%5.%6.%7.%8.%9."/>
      <w:lvlJc w:val="left"/>
      <w:pPr>
        <w:tabs>
          <w:tab w:val="num" w:pos="4677"/>
        </w:tabs>
        <w:ind w:left="4677" w:hanging="1275"/>
      </w:pPr>
      <w:rPr>
        <w:rFonts w:ascii="宋体" w:eastAsia="宋体" w:hAnsi="宋体" w:cs="宋体"/>
        <w:kern w:val="0"/>
        <w:position w:val="0"/>
        <w:sz w:val="18"/>
        <w:szCs w:val="18"/>
        <w:rtl w:val="0"/>
        <w:lang w:val="zh-TW" w:eastAsia="zh-TW"/>
      </w:rPr>
    </w:lvl>
  </w:abstractNum>
  <w:abstractNum w:abstractNumId="3">
    <w:nsid w:val="141221F5"/>
    <w:multiLevelType w:val="multilevel"/>
    <w:tmpl w:val="E92833B6"/>
    <w:styleLink w:val="51"/>
    <w:lvl w:ilvl="0">
      <w:start w:val="1"/>
      <w:numFmt w:val="decimal"/>
      <w:lvlText w:val="%1."/>
      <w:lvlJc w:val="left"/>
      <w:pPr>
        <w:tabs>
          <w:tab w:val="num" w:pos="319"/>
        </w:tabs>
        <w:ind w:left="319" w:hanging="319"/>
      </w:pPr>
      <w:rPr>
        <w:rFonts w:ascii="宋体" w:eastAsia="宋体" w:hAnsi="宋体" w:cs="宋体"/>
        <w:kern w:val="0"/>
        <w:position w:val="0"/>
        <w:sz w:val="18"/>
        <w:szCs w:val="18"/>
        <w:rtl w:val="0"/>
        <w:lang w:val="zh-TW" w:eastAsia="zh-TW"/>
      </w:rPr>
    </w:lvl>
    <w:lvl w:ilvl="1">
      <w:start w:val="1"/>
      <w:numFmt w:val="decimal"/>
      <w:lvlText w:val="%1.%2."/>
      <w:lvlJc w:val="left"/>
      <w:pPr>
        <w:tabs>
          <w:tab w:val="num" w:pos="992"/>
        </w:tabs>
        <w:ind w:left="992" w:hanging="567"/>
      </w:pPr>
      <w:rPr>
        <w:rFonts w:ascii="宋体" w:eastAsia="宋体" w:hAnsi="宋体" w:cs="宋体"/>
        <w:kern w:val="0"/>
        <w:position w:val="0"/>
        <w:sz w:val="18"/>
        <w:szCs w:val="18"/>
        <w:rtl w:val="0"/>
        <w:lang w:val="zh-TW" w:eastAsia="zh-TW"/>
      </w:rPr>
    </w:lvl>
    <w:lvl w:ilvl="2">
      <w:start w:val="1"/>
      <w:numFmt w:val="decimal"/>
      <w:lvlText w:val="%1.%2.%3."/>
      <w:lvlJc w:val="left"/>
      <w:pPr>
        <w:tabs>
          <w:tab w:val="num" w:pos="1276"/>
        </w:tabs>
        <w:ind w:left="1276" w:hanging="425"/>
      </w:pPr>
      <w:rPr>
        <w:rFonts w:ascii="宋体" w:eastAsia="宋体" w:hAnsi="宋体" w:cs="宋体"/>
        <w:kern w:val="0"/>
        <w:position w:val="0"/>
        <w:sz w:val="18"/>
        <w:szCs w:val="18"/>
        <w:rtl w:val="0"/>
        <w:lang w:val="zh-TW" w:eastAsia="zh-TW"/>
      </w:rPr>
    </w:lvl>
    <w:lvl w:ilvl="3">
      <w:start w:val="1"/>
      <w:numFmt w:val="decimal"/>
      <w:lvlText w:val="%1.%2.%3.%4."/>
      <w:lvlJc w:val="left"/>
      <w:pPr>
        <w:tabs>
          <w:tab w:val="num" w:pos="1807"/>
        </w:tabs>
        <w:ind w:left="1807" w:hanging="531"/>
      </w:pPr>
      <w:rPr>
        <w:rFonts w:ascii="宋体" w:eastAsia="宋体" w:hAnsi="宋体" w:cs="宋体"/>
        <w:kern w:val="0"/>
        <w:position w:val="0"/>
        <w:sz w:val="18"/>
        <w:szCs w:val="18"/>
        <w:rtl w:val="0"/>
        <w:lang w:val="zh-TW" w:eastAsia="zh-TW"/>
      </w:rPr>
    </w:lvl>
    <w:lvl w:ilvl="4">
      <w:start w:val="1"/>
      <w:numFmt w:val="decimal"/>
      <w:lvlText w:val="%1.%2.%3.%4.%5."/>
      <w:lvlJc w:val="left"/>
      <w:pPr>
        <w:tabs>
          <w:tab w:val="num" w:pos="2339"/>
        </w:tabs>
        <w:ind w:left="2339" w:hanging="638"/>
      </w:pPr>
      <w:rPr>
        <w:rFonts w:ascii="宋体" w:eastAsia="宋体" w:hAnsi="宋体" w:cs="宋体"/>
        <w:kern w:val="0"/>
        <w:position w:val="0"/>
        <w:sz w:val="18"/>
        <w:szCs w:val="18"/>
        <w:rtl w:val="0"/>
        <w:lang w:val="zh-TW" w:eastAsia="zh-TW"/>
      </w:rPr>
    </w:lvl>
    <w:lvl w:ilvl="5">
      <w:start w:val="1"/>
      <w:numFmt w:val="decimal"/>
      <w:lvlText w:val="%1.%2.%3.%4.%5.%6."/>
      <w:lvlJc w:val="left"/>
      <w:pPr>
        <w:tabs>
          <w:tab w:val="num" w:pos="2977"/>
        </w:tabs>
        <w:ind w:left="2977" w:hanging="850"/>
      </w:pPr>
      <w:rPr>
        <w:rFonts w:ascii="宋体" w:eastAsia="宋体" w:hAnsi="宋体" w:cs="宋体"/>
        <w:kern w:val="0"/>
        <w:position w:val="0"/>
        <w:sz w:val="18"/>
        <w:szCs w:val="18"/>
        <w:rtl w:val="0"/>
        <w:lang w:val="zh-TW" w:eastAsia="zh-TW"/>
      </w:rPr>
    </w:lvl>
    <w:lvl w:ilvl="6">
      <w:start w:val="1"/>
      <w:numFmt w:val="decimal"/>
      <w:lvlText w:val="%1.%2.%3.%4.%5.%6.%7."/>
      <w:lvlJc w:val="left"/>
      <w:pPr>
        <w:tabs>
          <w:tab w:val="num" w:pos="3508"/>
        </w:tabs>
        <w:ind w:left="3508" w:hanging="957"/>
      </w:pPr>
      <w:rPr>
        <w:rFonts w:ascii="宋体" w:eastAsia="宋体" w:hAnsi="宋体" w:cs="宋体"/>
        <w:kern w:val="0"/>
        <w:position w:val="0"/>
        <w:sz w:val="18"/>
        <w:szCs w:val="18"/>
        <w:rtl w:val="0"/>
        <w:lang w:val="zh-TW" w:eastAsia="zh-TW"/>
      </w:rPr>
    </w:lvl>
    <w:lvl w:ilvl="7">
      <w:start w:val="1"/>
      <w:numFmt w:val="decimal"/>
      <w:lvlText w:val="%1.%2.%3.%4.%5.%6.%7.%8."/>
      <w:lvlJc w:val="left"/>
      <w:pPr>
        <w:tabs>
          <w:tab w:val="num" w:pos="4039"/>
        </w:tabs>
        <w:ind w:left="4039" w:hanging="1064"/>
      </w:pPr>
      <w:rPr>
        <w:rFonts w:ascii="宋体" w:eastAsia="宋体" w:hAnsi="宋体" w:cs="宋体"/>
        <w:kern w:val="0"/>
        <w:position w:val="0"/>
        <w:sz w:val="18"/>
        <w:szCs w:val="18"/>
        <w:rtl w:val="0"/>
        <w:lang w:val="zh-TW" w:eastAsia="zh-TW"/>
      </w:rPr>
    </w:lvl>
    <w:lvl w:ilvl="8">
      <w:start w:val="1"/>
      <w:numFmt w:val="decimal"/>
      <w:lvlText w:val="%1.%2.%3.%4.%5.%6.%7.%8.%9."/>
      <w:lvlJc w:val="left"/>
      <w:pPr>
        <w:tabs>
          <w:tab w:val="num" w:pos="4677"/>
        </w:tabs>
        <w:ind w:left="4677" w:hanging="1275"/>
      </w:pPr>
      <w:rPr>
        <w:rFonts w:ascii="宋体" w:eastAsia="宋体" w:hAnsi="宋体" w:cs="宋体"/>
        <w:kern w:val="0"/>
        <w:position w:val="0"/>
        <w:sz w:val="18"/>
        <w:szCs w:val="18"/>
        <w:rtl w:val="0"/>
        <w:lang w:val="zh-TW" w:eastAsia="zh-TW"/>
      </w:rPr>
    </w:lvl>
  </w:abstractNum>
  <w:abstractNum w:abstractNumId="4">
    <w:nsid w:val="1B3A3FA3"/>
    <w:multiLevelType w:val="multilevel"/>
    <w:tmpl w:val="4308E1FA"/>
    <w:lvl w:ilvl="0">
      <w:start w:val="1"/>
      <w:numFmt w:val="decimal"/>
      <w:lvlText w:val="%1."/>
      <w:lvlJc w:val="left"/>
      <w:pPr>
        <w:tabs>
          <w:tab w:val="num" w:pos="319"/>
        </w:tabs>
        <w:ind w:left="319" w:hanging="319"/>
      </w:pPr>
      <w:rPr>
        <w:rFonts w:ascii="宋体" w:eastAsia="宋体" w:hAnsi="宋体" w:cs="宋体"/>
        <w:color w:val="000000"/>
        <w:kern w:val="0"/>
        <w:position w:val="0"/>
        <w:sz w:val="18"/>
        <w:szCs w:val="18"/>
        <w:u w:color="000000"/>
        <w:rtl w:val="0"/>
        <w:lang w:val="zh-TW" w:eastAsia="zh-TW"/>
      </w:rPr>
    </w:lvl>
    <w:lvl w:ilvl="1">
      <w:start w:val="1"/>
      <w:numFmt w:val="decimal"/>
      <w:lvlText w:val="%1.%2."/>
      <w:lvlJc w:val="left"/>
      <w:pPr>
        <w:tabs>
          <w:tab w:val="num" w:pos="540"/>
        </w:tabs>
        <w:ind w:left="540" w:hanging="115"/>
      </w:pPr>
      <w:rPr>
        <w:rFonts w:ascii="宋体" w:eastAsia="宋体" w:hAnsi="宋体" w:cs="宋体"/>
        <w:color w:val="000000"/>
        <w:kern w:val="0"/>
        <w:position w:val="0"/>
        <w:sz w:val="18"/>
        <w:szCs w:val="18"/>
        <w:u w:color="000000"/>
        <w:rtl w:val="0"/>
        <w:lang w:val="zh-TW" w:eastAsia="zh-TW"/>
      </w:rPr>
    </w:lvl>
    <w:lvl w:ilvl="2">
      <w:start w:val="1"/>
      <w:numFmt w:val="decimal"/>
      <w:lvlText w:val="%1.%2.%3."/>
      <w:lvlJc w:val="left"/>
      <w:pPr>
        <w:tabs>
          <w:tab w:val="num" w:pos="1276"/>
        </w:tabs>
        <w:ind w:left="1276" w:hanging="425"/>
      </w:pPr>
      <w:rPr>
        <w:rFonts w:ascii="宋体" w:eastAsia="宋体" w:hAnsi="宋体" w:cs="宋体"/>
        <w:color w:val="000000"/>
        <w:kern w:val="0"/>
        <w:position w:val="0"/>
        <w:sz w:val="18"/>
        <w:szCs w:val="18"/>
        <w:u w:color="000000"/>
        <w:rtl w:val="0"/>
        <w:lang w:val="zh-TW" w:eastAsia="zh-TW"/>
      </w:rPr>
    </w:lvl>
    <w:lvl w:ilvl="3">
      <w:start w:val="1"/>
      <w:numFmt w:val="decimal"/>
      <w:lvlText w:val="%1.%2.%3.%4."/>
      <w:lvlJc w:val="left"/>
      <w:pPr>
        <w:tabs>
          <w:tab w:val="num" w:pos="1807"/>
        </w:tabs>
        <w:ind w:left="1807" w:hanging="531"/>
      </w:pPr>
      <w:rPr>
        <w:rFonts w:ascii="宋体" w:eastAsia="宋体" w:hAnsi="宋体" w:cs="宋体"/>
        <w:color w:val="000000"/>
        <w:kern w:val="0"/>
        <w:position w:val="0"/>
        <w:sz w:val="18"/>
        <w:szCs w:val="18"/>
        <w:u w:color="000000"/>
        <w:rtl w:val="0"/>
        <w:lang w:val="zh-TW" w:eastAsia="zh-TW"/>
      </w:rPr>
    </w:lvl>
    <w:lvl w:ilvl="4">
      <w:start w:val="1"/>
      <w:numFmt w:val="decimal"/>
      <w:lvlText w:val="%1.%2.%3.%4.%5."/>
      <w:lvlJc w:val="left"/>
      <w:pPr>
        <w:tabs>
          <w:tab w:val="num" w:pos="2339"/>
        </w:tabs>
        <w:ind w:left="2339" w:hanging="638"/>
      </w:pPr>
      <w:rPr>
        <w:rFonts w:ascii="宋体" w:eastAsia="宋体" w:hAnsi="宋体" w:cs="宋体"/>
        <w:color w:val="000000"/>
        <w:kern w:val="0"/>
        <w:position w:val="0"/>
        <w:sz w:val="18"/>
        <w:szCs w:val="18"/>
        <w:u w:color="000000"/>
        <w:rtl w:val="0"/>
        <w:lang w:val="zh-TW" w:eastAsia="zh-TW"/>
      </w:rPr>
    </w:lvl>
    <w:lvl w:ilvl="5">
      <w:start w:val="1"/>
      <w:numFmt w:val="decimal"/>
      <w:lvlText w:val="%1.%2.%3.%4.%5.%6."/>
      <w:lvlJc w:val="left"/>
      <w:pPr>
        <w:tabs>
          <w:tab w:val="num" w:pos="2977"/>
        </w:tabs>
        <w:ind w:left="2977" w:hanging="850"/>
      </w:pPr>
      <w:rPr>
        <w:rFonts w:ascii="宋体" w:eastAsia="宋体" w:hAnsi="宋体" w:cs="宋体"/>
        <w:color w:val="000000"/>
        <w:kern w:val="0"/>
        <w:position w:val="0"/>
        <w:sz w:val="18"/>
        <w:szCs w:val="18"/>
        <w:u w:color="000000"/>
        <w:rtl w:val="0"/>
        <w:lang w:val="zh-TW" w:eastAsia="zh-TW"/>
      </w:rPr>
    </w:lvl>
    <w:lvl w:ilvl="6">
      <w:start w:val="1"/>
      <w:numFmt w:val="decimal"/>
      <w:lvlText w:val="%1.%2.%3.%4.%5.%6.%7."/>
      <w:lvlJc w:val="left"/>
      <w:pPr>
        <w:tabs>
          <w:tab w:val="num" w:pos="3508"/>
        </w:tabs>
        <w:ind w:left="3508" w:hanging="957"/>
      </w:pPr>
      <w:rPr>
        <w:rFonts w:ascii="宋体" w:eastAsia="宋体" w:hAnsi="宋体" w:cs="宋体"/>
        <w:color w:val="000000"/>
        <w:kern w:val="0"/>
        <w:position w:val="0"/>
        <w:sz w:val="18"/>
        <w:szCs w:val="18"/>
        <w:u w:color="000000"/>
        <w:rtl w:val="0"/>
        <w:lang w:val="zh-TW" w:eastAsia="zh-TW"/>
      </w:rPr>
    </w:lvl>
    <w:lvl w:ilvl="7">
      <w:start w:val="1"/>
      <w:numFmt w:val="decimal"/>
      <w:lvlText w:val="%1.%2.%3.%4.%5.%6.%7.%8."/>
      <w:lvlJc w:val="left"/>
      <w:pPr>
        <w:tabs>
          <w:tab w:val="num" w:pos="4039"/>
        </w:tabs>
        <w:ind w:left="4039" w:hanging="1064"/>
      </w:pPr>
      <w:rPr>
        <w:rFonts w:ascii="宋体" w:eastAsia="宋体" w:hAnsi="宋体" w:cs="宋体"/>
        <w:color w:val="000000"/>
        <w:kern w:val="0"/>
        <w:position w:val="0"/>
        <w:sz w:val="18"/>
        <w:szCs w:val="18"/>
        <w:u w:color="000000"/>
        <w:rtl w:val="0"/>
        <w:lang w:val="zh-TW" w:eastAsia="zh-TW"/>
      </w:rPr>
    </w:lvl>
    <w:lvl w:ilvl="8">
      <w:start w:val="1"/>
      <w:numFmt w:val="decimal"/>
      <w:lvlText w:val="%1.%2.%3.%4.%5.%6.%7.%8.%9."/>
      <w:lvlJc w:val="left"/>
      <w:pPr>
        <w:tabs>
          <w:tab w:val="num" w:pos="4677"/>
        </w:tabs>
        <w:ind w:left="4677" w:hanging="1275"/>
      </w:pPr>
      <w:rPr>
        <w:rFonts w:ascii="宋体" w:eastAsia="宋体" w:hAnsi="宋体" w:cs="宋体"/>
        <w:color w:val="000000"/>
        <w:kern w:val="0"/>
        <w:position w:val="0"/>
        <w:sz w:val="18"/>
        <w:szCs w:val="18"/>
        <w:u w:color="000000"/>
        <w:rtl w:val="0"/>
        <w:lang w:val="zh-TW" w:eastAsia="zh-TW"/>
      </w:rPr>
    </w:lvl>
  </w:abstractNum>
  <w:abstractNum w:abstractNumId="5">
    <w:nsid w:val="4EA14143"/>
    <w:multiLevelType w:val="hybridMultilevel"/>
    <w:tmpl w:val="39AAB038"/>
    <w:lvl w:ilvl="0" w:tplc="9FE47CE0">
      <w:start w:val="1"/>
      <w:numFmt w:val="decimal"/>
      <w:lvlText w:val="%1）"/>
      <w:lvlJc w:val="left"/>
      <w:pPr>
        <w:ind w:left="705" w:hanging="280"/>
      </w:pPr>
      <w:rPr>
        <w:rFonts w:hint="eastAsia"/>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6">
    <w:nsid w:val="4EF268F6"/>
    <w:multiLevelType w:val="multilevel"/>
    <w:tmpl w:val="CA7818A0"/>
    <w:styleLink w:val="31"/>
    <w:lvl w:ilvl="0">
      <w:start w:val="1"/>
      <w:numFmt w:val="decimal"/>
      <w:lvlText w:val="%1."/>
      <w:lvlJc w:val="left"/>
      <w:pPr>
        <w:tabs>
          <w:tab w:val="num" w:pos="319"/>
        </w:tabs>
        <w:ind w:left="319" w:hanging="319"/>
      </w:pPr>
      <w:rPr>
        <w:rFonts w:ascii="宋体" w:eastAsia="宋体" w:hAnsi="宋体" w:cs="宋体"/>
        <w:kern w:val="0"/>
        <w:position w:val="0"/>
        <w:sz w:val="18"/>
        <w:szCs w:val="18"/>
        <w:rtl w:val="0"/>
        <w:lang w:val="zh-TW" w:eastAsia="zh-TW"/>
      </w:rPr>
    </w:lvl>
    <w:lvl w:ilvl="1">
      <w:start w:val="1"/>
      <w:numFmt w:val="decimal"/>
      <w:lvlText w:val="%1.%2."/>
      <w:lvlJc w:val="left"/>
      <w:pPr>
        <w:tabs>
          <w:tab w:val="num" w:pos="850"/>
        </w:tabs>
        <w:ind w:left="850" w:hanging="425"/>
      </w:pPr>
      <w:rPr>
        <w:rFonts w:ascii="宋体" w:eastAsia="宋体" w:hAnsi="宋体" w:cs="宋体"/>
        <w:kern w:val="0"/>
        <w:position w:val="0"/>
        <w:sz w:val="18"/>
        <w:szCs w:val="18"/>
        <w:rtl w:val="0"/>
        <w:lang w:val="zh-TW" w:eastAsia="zh-TW"/>
      </w:rPr>
    </w:lvl>
    <w:lvl w:ilvl="2">
      <w:start w:val="1"/>
      <w:numFmt w:val="decimal"/>
      <w:lvlText w:val="%1.%2.%3."/>
      <w:lvlJc w:val="left"/>
      <w:pPr>
        <w:tabs>
          <w:tab w:val="num" w:pos="1418"/>
        </w:tabs>
        <w:ind w:left="1418" w:hanging="567"/>
      </w:pPr>
      <w:rPr>
        <w:rFonts w:ascii="宋体" w:eastAsia="宋体" w:hAnsi="宋体" w:cs="宋体"/>
        <w:kern w:val="0"/>
        <w:position w:val="0"/>
        <w:sz w:val="18"/>
        <w:szCs w:val="18"/>
        <w:rtl w:val="0"/>
        <w:lang w:val="zh-TW" w:eastAsia="zh-TW"/>
      </w:rPr>
    </w:lvl>
    <w:lvl w:ilvl="3">
      <w:start w:val="1"/>
      <w:numFmt w:val="decimal"/>
      <w:lvlText w:val="%1.%2.%3.%4."/>
      <w:lvlJc w:val="left"/>
      <w:pPr>
        <w:tabs>
          <w:tab w:val="num" w:pos="1807"/>
        </w:tabs>
        <w:ind w:left="1807" w:hanging="531"/>
      </w:pPr>
      <w:rPr>
        <w:rFonts w:ascii="宋体" w:eastAsia="宋体" w:hAnsi="宋体" w:cs="宋体"/>
        <w:kern w:val="0"/>
        <w:position w:val="0"/>
        <w:sz w:val="18"/>
        <w:szCs w:val="18"/>
        <w:rtl w:val="0"/>
        <w:lang w:val="zh-TW" w:eastAsia="zh-TW"/>
      </w:rPr>
    </w:lvl>
    <w:lvl w:ilvl="4">
      <w:start w:val="1"/>
      <w:numFmt w:val="decimal"/>
      <w:lvlText w:val="%1.%2.%3.%4.%5."/>
      <w:lvlJc w:val="left"/>
      <w:pPr>
        <w:tabs>
          <w:tab w:val="num" w:pos="2339"/>
        </w:tabs>
        <w:ind w:left="2339" w:hanging="638"/>
      </w:pPr>
      <w:rPr>
        <w:rFonts w:ascii="宋体" w:eastAsia="宋体" w:hAnsi="宋体" w:cs="宋体"/>
        <w:kern w:val="0"/>
        <w:position w:val="0"/>
        <w:sz w:val="18"/>
        <w:szCs w:val="18"/>
        <w:rtl w:val="0"/>
        <w:lang w:val="zh-TW" w:eastAsia="zh-TW"/>
      </w:rPr>
    </w:lvl>
    <w:lvl w:ilvl="5">
      <w:start w:val="1"/>
      <w:numFmt w:val="decimal"/>
      <w:lvlText w:val="%1.%2.%3.%4.%5.%6."/>
      <w:lvlJc w:val="left"/>
      <w:pPr>
        <w:tabs>
          <w:tab w:val="num" w:pos="2977"/>
        </w:tabs>
        <w:ind w:left="2977" w:hanging="850"/>
      </w:pPr>
      <w:rPr>
        <w:rFonts w:ascii="宋体" w:eastAsia="宋体" w:hAnsi="宋体" w:cs="宋体"/>
        <w:kern w:val="0"/>
        <w:position w:val="0"/>
        <w:sz w:val="18"/>
        <w:szCs w:val="18"/>
        <w:rtl w:val="0"/>
        <w:lang w:val="zh-TW" w:eastAsia="zh-TW"/>
      </w:rPr>
    </w:lvl>
    <w:lvl w:ilvl="6">
      <w:start w:val="1"/>
      <w:numFmt w:val="decimal"/>
      <w:lvlText w:val="%1.%2.%3.%4.%5.%6.%7."/>
      <w:lvlJc w:val="left"/>
      <w:pPr>
        <w:tabs>
          <w:tab w:val="num" w:pos="3508"/>
        </w:tabs>
        <w:ind w:left="3508" w:hanging="957"/>
      </w:pPr>
      <w:rPr>
        <w:rFonts w:ascii="宋体" w:eastAsia="宋体" w:hAnsi="宋体" w:cs="宋体"/>
        <w:kern w:val="0"/>
        <w:position w:val="0"/>
        <w:sz w:val="18"/>
        <w:szCs w:val="18"/>
        <w:rtl w:val="0"/>
        <w:lang w:val="zh-TW" w:eastAsia="zh-TW"/>
      </w:rPr>
    </w:lvl>
    <w:lvl w:ilvl="7">
      <w:start w:val="1"/>
      <w:numFmt w:val="decimal"/>
      <w:lvlText w:val="%1.%2.%3.%4.%5.%6.%7.%8."/>
      <w:lvlJc w:val="left"/>
      <w:pPr>
        <w:tabs>
          <w:tab w:val="num" w:pos="4039"/>
        </w:tabs>
        <w:ind w:left="4039" w:hanging="1064"/>
      </w:pPr>
      <w:rPr>
        <w:rFonts w:ascii="宋体" w:eastAsia="宋体" w:hAnsi="宋体" w:cs="宋体"/>
        <w:kern w:val="0"/>
        <w:position w:val="0"/>
        <w:sz w:val="18"/>
        <w:szCs w:val="18"/>
        <w:rtl w:val="0"/>
        <w:lang w:val="zh-TW" w:eastAsia="zh-TW"/>
      </w:rPr>
    </w:lvl>
    <w:lvl w:ilvl="8">
      <w:start w:val="1"/>
      <w:numFmt w:val="decimal"/>
      <w:lvlText w:val="%1.%2.%3.%4.%5.%6.%7.%8.%9."/>
      <w:lvlJc w:val="left"/>
      <w:pPr>
        <w:tabs>
          <w:tab w:val="num" w:pos="4677"/>
        </w:tabs>
        <w:ind w:left="4677" w:hanging="1275"/>
      </w:pPr>
      <w:rPr>
        <w:rFonts w:ascii="宋体" w:eastAsia="宋体" w:hAnsi="宋体" w:cs="宋体"/>
        <w:kern w:val="0"/>
        <w:position w:val="0"/>
        <w:sz w:val="18"/>
        <w:szCs w:val="18"/>
        <w:rtl w:val="0"/>
        <w:lang w:val="zh-TW" w:eastAsia="zh-TW"/>
      </w:rPr>
    </w:lvl>
  </w:abstractNum>
  <w:abstractNum w:abstractNumId="7">
    <w:nsid w:val="53302F8A"/>
    <w:multiLevelType w:val="multilevel"/>
    <w:tmpl w:val="1690D35E"/>
    <w:styleLink w:val="List6"/>
    <w:lvl w:ilvl="0">
      <w:start w:val="1"/>
      <w:numFmt w:val="decimal"/>
      <w:lvlText w:val="%1."/>
      <w:lvlJc w:val="left"/>
      <w:pPr>
        <w:tabs>
          <w:tab w:val="num" w:pos="319"/>
        </w:tabs>
        <w:ind w:left="319" w:hanging="319"/>
      </w:pPr>
      <w:rPr>
        <w:rFonts w:ascii="宋体" w:eastAsia="宋体" w:hAnsi="宋体" w:cs="宋体"/>
        <w:kern w:val="0"/>
        <w:position w:val="0"/>
        <w:sz w:val="18"/>
        <w:szCs w:val="18"/>
        <w:rtl w:val="0"/>
        <w:lang w:val="zh-TW" w:eastAsia="zh-TW"/>
      </w:rPr>
    </w:lvl>
    <w:lvl w:ilvl="1">
      <w:start w:val="1"/>
      <w:numFmt w:val="decimal"/>
      <w:lvlText w:val="%1.%2."/>
      <w:lvlJc w:val="left"/>
      <w:pPr>
        <w:tabs>
          <w:tab w:val="num" w:pos="850"/>
        </w:tabs>
        <w:ind w:left="850" w:hanging="425"/>
      </w:pPr>
      <w:rPr>
        <w:rFonts w:ascii="宋体" w:eastAsia="宋体" w:hAnsi="宋体" w:cs="宋体"/>
        <w:kern w:val="0"/>
        <w:position w:val="0"/>
        <w:sz w:val="18"/>
        <w:szCs w:val="18"/>
        <w:rtl w:val="0"/>
        <w:lang w:val="zh-TW" w:eastAsia="zh-TW"/>
      </w:rPr>
    </w:lvl>
    <w:lvl w:ilvl="2">
      <w:start w:val="1"/>
      <w:numFmt w:val="decimal"/>
      <w:lvlText w:val="%1.%2.%3."/>
      <w:lvlJc w:val="left"/>
      <w:pPr>
        <w:tabs>
          <w:tab w:val="num" w:pos="1418"/>
        </w:tabs>
        <w:ind w:left="1418" w:hanging="567"/>
      </w:pPr>
      <w:rPr>
        <w:rFonts w:ascii="宋体" w:eastAsia="宋体" w:hAnsi="宋体" w:cs="宋体"/>
        <w:kern w:val="0"/>
        <w:position w:val="0"/>
        <w:sz w:val="18"/>
        <w:szCs w:val="18"/>
        <w:rtl w:val="0"/>
        <w:lang w:val="zh-TW" w:eastAsia="zh-TW"/>
      </w:rPr>
    </w:lvl>
    <w:lvl w:ilvl="3">
      <w:start w:val="1"/>
      <w:numFmt w:val="decimal"/>
      <w:lvlText w:val="%1.%2.%3.%4."/>
      <w:lvlJc w:val="left"/>
      <w:pPr>
        <w:tabs>
          <w:tab w:val="num" w:pos="1807"/>
        </w:tabs>
        <w:ind w:left="1807" w:hanging="531"/>
      </w:pPr>
      <w:rPr>
        <w:rFonts w:ascii="宋体" w:eastAsia="宋体" w:hAnsi="宋体" w:cs="宋体"/>
        <w:kern w:val="0"/>
        <w:position w:val="0"/>
        <w:sz w:val="18"/>
        <w:szCs w:val="18"/>
        <w:rtl w:val="0"/>
        <w:lang w:val="zh-TW" w:eastAsia="zh-TW"/>
      </w:rPr>
    </w:lvl>
    <w:lvl w:ilvl="4">
      <w:start w:val="1"/>
      <w:numFmt w:val="decimal"/>
      <w:lvlText w:val="%1.%2.%3.%4.%5."/>
      <w:lvlJc w:val="left"/>
      <w:pPr>
        <w:tabs>
          <w:tab w:val="num" w:pos="2339"/>
        </w:tabs>
        <w:ind w:left="2339" w:hanging="638"/>
      </w:pPr>
      <w:rPr>
        <w:rFonts w:ascii="宋体" w:eastAsia="宋体" w:hAnsi="宋体" w:cs="宋体"/>
        <w:kern w:val="0"/>
        <w:position w:val="0"/>
        <w:sz w:val="18"/>
        <w:szCs w:val="18"/>
        <w:rtl w:val="0"/>
        <w:lang w:val="zh-TW" w:eastAsia="zh-TW"/>
      </w:rPr>
    </w:lvl>
    <w:lvl w:ilvl="5">
      <w:start w:val="1"/>
      <w:numFmt w:val="decimal"/>
      <w:lvlText w:val="%1.%2.%3.%4.%5.%6."/>
      <w:lvlJc w:val="left"/>
      <w:pPr>
        <w:tabs>
          <w:tab w:val="num" w:pos="2977"/>
        </w:tabs>
        <w:ind w:left="2977" w:hanging="850"/>
      </w:pPr>
      <w:rPr>
        <w:rFonts w:ascii="宋体" w:eastAsia="宋体" w:hAnsi="宋体" w:cs="宋体"/>
        <w:kern w:val="0"/>
        <w:position w:val="0"/>
        <w:sz w:val="18"/>
        <w:szCs w:val="18"/>
        <w:rtl w:val="0"/>
        <w:lang w:val="zh-TW" w:eastAsia="zh-TW"/>
      </w:rPr>
    </w:lvl>
    <w:lvl w:ilvl="6">
      <w:start w:val="1"/>
      <w:numFmt w:val="decimal"/>
      <w:lvlText w:val="%1.%2.%3.%4.%5.%6.%7."/>
      <w:lvlJc w:val="left"/>
      <w:pPr>
        <w:tabs>
          <w:tab w:val="num" w:pos="3508"/>
        </w:tabs>
        <w:ind w:left="3508" w:hanging="957"/>
      </w:pPr>
      <w:rPr>
        <w:rFonts w:ascii="宋体" w:eastAsia="宋体" w:hAnsi="宋体" w:cs="宋体"/>
        <w:kern w:val="0"/>
        <w:position w:val="0"/>
        <w:sz w:val="18"/>
        <w:szCs w:val="18"/>
        <w:rtl w:val="0"/>
        <w:lang w:val="zh-TW" w:eastAsia="zh-TW"/>
      </w:rPr>
    </w:lvl>
    <w:lvl w:ilvl="7">
      <w:start w:val="1"/>
      <w:numFmt w:val="decimal"/>
      <w:lvlText w:val="%1.%2.%3.%4.%5.%6.%7.%8."/>
      <w:lvlJc w:val="left"/>
      <w:pPr>
        <w:tabs>
          <w:tab w:val="num" w:pos="4039"/>
        </w:tabs>
        <w:ind w:left="4039" w:hanging="1064"/>
      </w:pPr>
      <w:rPr>
        <w:rFonts w:ascii="宋体" w:eastAsia="宋体" w:hAnsi="宋体" w:cs="宋体"/>
        <w:kern w:val="0"/>
        <w:position w:val="0"/>
        <w:sz w:val="18"/>
        <w:szCs w:val="18"/>
        <w:rtl w:val="0"/>
        <w:lang w:val="zh-TW" w:eastAsia="zh-TW"/>
      </w:rPr>
    </w:lvl>
    <w:lvl w:ilvl="8">
      <w:start w:val="1"/>
      <w:numFmt w:val="decimal"/>
      <w:lvlText w:val="%1.%2.%3.%4.%5.%6.%7.%8.%9."/>
      <w:lvlJc w:val="left"/>
      <w:pPr>
        <w:tabs>
          <w:tab w:val="num" w:pos="4677"/>
        </w:tabs>
        <w:ind w:left="4677" w:hanging="1275"/>
      </w:pPr>
      <w:rPr>
        <w:rFonts w:ascii="宋体" w:eastAsia="宋体" w:hAnsi="宋体" w:cs="宋体"/>
        <w:kern w:val="0"/>
        <w:position w:val="0"/>
        <w:sz w:val="18"/>
        <w:szCs w:val="18"/>
        <w:rtl w:val="0"/>
        <w:lang w:val="zh-TW" w:eastAsia="zh-TW"/>
      </w:rPr>
    </w:lvl>
  </w:abstractNum>
  <w:abstractNum w:abstractNumId="8">
    <w:nsid w:val="5A1E6F55"/>
    <w:multiLevelType w:val="multilevel"/>
    <w:tmpl w:val="D7C2B9E2"/>
    <w:lvl w:ilvl="0">
      <w:start w:val="1"/>
      <w:numFmt w:val="decimal"/>
      <w:lvlText w:val="%1."/>
      <w:lvlJc w:val="left"/>
      <w:pPr>
        <w:tabs>
          <w:tab w:val="num" w:pos="425"/>
        </w:tabs>
        <w:ind w:left="425" w:hanging="425"/>
      </w:pPr>
      <w:rPr>
        <w:rFonts w:ascii="宋体" w:eastAsia="宋体" w:hAnsi="宋体" w:cs="宋体"/>
        <w:kern w:val="0"/>
        <w:position w:val="0"/>
        <w:sz w:val="18"/>
        <w:szCs w:val="18"/>
        <w:rtl w:val="0"/>
        <w:lang w:val="zh-TW" w:eastAsia="zh-TW"/>
      </w:rPr>
    </w:lvl>
    <w:lvl w:ilvl="1">
      <w:start w:val="1"/>
      <w:numFmt w:val="decimal"/>
      <w:lvlText w:val="%1.%2."/>
      <w:lvlJc w:val="left"/>
      <w:pPr>
        <w:tabs>
          <w:tab w:val="num" w:pos="850"/>
        </w:tabs>
        <w:ind w:left="850" w:hanging="425"/>
      </w:pPr>
      <w:rPr>
        <w:rFonts w:ascii="宋体" w:eastAsia="宋体" w:hAnsi="宋体" w:cs="宋体"/>
        <w:kern w:val="0"/>
        <w:position w:val="0"/>
        <w:sz w:val="18"/>
        <w:szCs w:val="18"/>
        <w:rtl w:val="0"/>
        <w:lang w:val="zh-TW" w:eastAsia="zh-TW"/>
      </w:rPr>
    </w:lvl>
    <w:lvl w:ilvl="2">
      <w:start w:val="1"/>
      <w:numFmt w:val="decimal"/>
      <w:lvlText w:val="%1.%2.%3."/>
      <w:lvlJc w:val="left"/>
      <w:pPr>
        <w:tabs>
          <w:tab w:val="num" w:pos="1276"/>
        </w:tabs>
        <w:ind w:left="1276" w:hanging="425"/>
      </w:pPr>
      <w:rPr>
        <w:rFonts w:ascii="宋体" w:eastAsia="宋体" w:hAnsi="宋体" w:cs="宋体"/>
        <w:kern w:val="0"/>
        <w:position w:val="0"/>
        <w:sz w:val="18"/>
        <w:szCs w:val="18"/>
        <w:rtl w:val="0"/>
        <w:lang w:val="zh-TW" w:eastAsia="zh-TW"/>
      </w:rPr>
    </w:lvl>
    <w:lvl w:ilvl="3">
      <w:start w:val="1"/>
      <w:numFmt w:val="decimal"/>
      <w:lvlText w:val="%1.%2.%3.%4."/>
      <w:lvlJc w:val="left"/>
      <w:pPr>
        <w:tabs>
          <w:tab w:val="num" w:pos="1807"/>
        </w:tabs>
        <w:ind w:left="1807" w:hanging="531"/>
      </w:pPr>
      <w:rPr>
        <w:rFonts w:ascii="宋体" w:eastAsia="宋体" w:hAnsi="宋体" w:cs="宋体"/>
        <w:kern w:val="0"/>
        <w:position w:val="0"/>
        <w:sz w:val="18"/>
        <w:szCs w:val="18"/>
        <w:rtl w:val="0"/>
        <w:lang w:val="zh-TW" w:eastAsia="zh-TW"/>
      </w:rPr>
    </w:lvl>
    <w:lvl w:ilvl="4">
      <w:start w:val="1"/>
      <w:numFmt w:val="decimal"/>
      <w:lvlText w:val="%1.%2.%3.%4.%5."/>
      <w:lvlJc w:val="left"/>
      <w:pPr>
        <w:tabs>
          <w:tab w:val="num" w:pos="2339"/>
        </w:tabs>
        <w:ind w:left="2339" w:hanging="638"/>
      </w:pPr>
      <w:rPr>
        <w:rFonts w:ascii="宋体" w:eastAsia="宋体" w:hAnsi="宋体" w:cs="宋体"/>
        <w:kern w:val="0"/>
        <w:position w:val="0"/>
        <w:sz w:val="18"/>
        <w:szCs w:val="18"/>
        <w:rtl w:val="0"/>
        <w:lang w:val="zh-TW" w:eastAsia="zh-TW"/>
      </w:rPr>
    </w:lvl>
    <w:lvl w:ilvl="5">
      <w:start w:val="1"/>
      <w:numFmt w:val="decimal"/>
      <w:lvlText w:val="%1.%2.%3.%4.%5.%6."/>
      <w:lvlJc w:val="left"/>
      <w:pPr>
        <w:tabs>
          <w:tab w:val="num" w:pos="2977"/>
        </w:tabs>
        <w:ind w:left="2977" w:hanging="850"/>
      </w:pPr>
      <w:rPr>
        <w:rFonts w:ascii="宋体" w:eastAsia="宋体" w:hAnsi="宋体" w:cs="宋体"/>
        <w:kern w:val="0"/>
        <w:position w:val="0"/>
        <w:sz w:val="18"/>
        <w:szCs w:val="18"/>
        <w:rtl w:val="0"/>
        <w:lang w:val="zh-TW" w:eastAsia="zh-TW"/>
      </w:rPr>
    </w:lvl>
    <w:lvl w:ilvl="6">
      <w:start w:val="1"/>
      <w:numFmt w:val="decimal"/>
      <w:lvlText w:val="%1.%2.%3.%4.%5.%6.%7."/>
      <w:lvlJc w:val="left"/>
      <w:pPr>
        <w:tabs>
          <w:tab w:val="num" w:pos="3508"/>
        </w:tabs>
        <w:ind w:left="3508" w:hanging="957"/>
      </w:pPr>
      <w:rPr>
        <w:rFonts w:ascii="宋体" w:eastAsia="宋体" w:hAnsi="宋体" w:cs="宋体"/>
        <w:kern w:val="0"/>
        <w:position w:val="0"/>
        <w:sz w:val="18"/>
        <w:szCs w:val="18"/>
        <w:rtl w:val="0"/>
        <w:lang w:val="zh-TW" w:eastAsia="zh-TW"/>
      </w:rPr>
    </w:lvl>
    <w:lvl w:ilvl="7">
      <w:start w:val="1"/>
      <w:numFmt w:val="decimal"/>
      <w:lvlText w:val="%1.%2.%3.%4.%5.%6.%7.%8."/>
      <w:lvlJc w:val="left"/>
      <w:pPr>
        <w:tabs>
          <w:tab w:val="num" w:pos="4039"/>
        </w:tabs>
        <w:ind w:left="4039" w:hanging="1064"/>
      </w:pPr>
      <w:rPr>
        <w:rFonts w:ascii="宋体" w:eastAsia="宋体" w:hAnsi="宋体" w:cs="宋体"/>
        <w:kern w:val="0"/>
        <w:position w:val="0"/>
        <w:sz w:val="18"/>
        <w:szCs w:val="18"/>
        <w:rtl w:val="0"/>
        <w:lang w:val="zh-TW" w:eastAsia="zh-TW"/>
      </w:rPr>
    </w:lvl>
    <w:lvl w:ilvl="8">
      <w:start w:val="1"/>
      <w:numFmt w:val="decimal"/>
      <w:lvlText w:val="%1.%2.%3.%4.%5.%6.%7.%8.%9."/>
      <w:lvlJc w:val="left"/>
      <w:pPr>
        <w:tabs>
          <w:tab w:val="num" w:pos="4677"/>
        </w:tabs>
        <w:ind w:left="4677" w:hanging="1275"/>
      </w:pPr>
      <w:rPr>
        <w:rFonts w:ascii="宋体" w:eastAsia="宋体" w:hAnsi="宋体" w:cs="宋体"/>
        <w:kern w:val="0"/>
        <w:position w:val="0"/>
        <w:sz w:val="18"/>
        <w:szCs w:val="18"/>
        <w:rtl w:val="0"/>
        <w:lang w:val="zh-TW" w:eastAsia="zh-TW"/>
      </w:rPr>
    </w:lvl>
  </w:abstractNum>
  <w:abstractNum w:abstractNumId="9">
    <w:nsid w:val="5F59233E"/>
    <w:multiLevelType w:val="multilevel"/>
    <w:tmpl w:val="5170B0F4"/>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10">
    <w:nsid w:val="63F91BDB"/>
    <w:multiLevelType w:val="multilevel"/>
    <w:tmpl w:val="9828A8D2"/>
    <w:lvl w:ilvl="0">
      <w:start w:val="1"/>
      <w:numFmt w:val="decimal"/>
      <w:lvlText w:val="%1."/>
      <w:lvlJc w:val="left"/>
      <w:pPr>
        <w:tabs>
          <w:tab w:val="num" w:pos="319"/>
        </w:tabs>
        <w:ind w:left="319" w:hanging="319"/>
      </w:pPr>
      <w:rPr>
        <w:rFonts w:ascii="宋体" w:eastAsia="宋体" w:hAnsi="宋体" w:cs="宋体"/>
        <w:color w:val="000000"/>
        <w:kern w:val="0"/>
        <w:position w:val="0"/>
        <w:sz w:val="18"/>
        <w:szCs w:val="18"/>
        <w:u w:color="000000"/>
        <w:rtl w:val="0"/>
        <w:lang w:val="zh-TW" w:eastAsia="zh-TW"/>
      </w:rPr>
    </w:lvl>
    <w:lvl w:ilvl="1">
      <w:start w:val="1"/>
      <w:numFmt w:val="decimal"/>
      <w:lvlText w:val="%1.%2."/>
      <w:lvlJc w:val="left"/>
      <w:pPr>
        <w:tabs>
          <w:tab w:val="num" w:pos="540"/>
        </w:tabs>
        <w:ind w:left="540" w:hanging="115"/>
      </w:pPr>
      <w:rPr>
        <w:rFonts w:ascii="宋体" w:eastAsia="宋体" w:hAnsi="宋体" w:cs="宋体"/>
        <w:color w:val="000000"/>
        <w:kern w:val="0"/>
        <w:position w:val="0"/>
        <w:sz w:val="18"/>
        <w:szCs w:val="18"/>
        <w:u w:color="000000"/>
        <w:rtl w:val="0"/>
        <w:lang w:val="zh-TW" w:eastAsia="zh-TW"/>
      </w:rPr>
    </w:lvl>
    <w:lvl w:ilvl="2">
      <w:start w:val="1"/>
      <w:numFmt w:val="decimal"/>
      <w:lvlText w:val="%1.%2.%3."/>
      <w:lvlJc w:val="left"/>
      <w:pPr>
        <w:tabs>
          <w:tab w:val="num" w:pos="1276"/>
        </w:tabs>
        <w:ind w:left="1276" w:hanging="425"/>
      </w:pPr>
      <w:rPr>
        <w:rFonts w:ascii="宋体" w:eastAsia="宋体" w:hAnsi="宋体" w:cs="宋体"/>
        <w:color w:val="000000"/>
        <w:kern w:val="0"/>
        <w:position w:val="0"/>
        <w:sz w:val="18"/>
        <w:szCs w:val="18"/>
        <w:u w:color="000000"/>
        <w:rtl w:val="0"/>
        <w:lang w:val="zh-TW" w:eastAsia="zh-TW"/>
      </w:rPr>
    </w:lvl>
    <w:lvl w:ilvl="3">
      <w:start w:val="1"/>
      <w:numFmt w:val="decimal"/>
      <w:lvlText w:val="%1.%2.%3.%4."/>
      <w:lvlJc w:val="left"/>
      <w:pPr>
        <w:tabs>
          <w:tab w:val="num" w:pos="1807"/>
        </w:tabs>
        <w:ind w:left="1807" w:hanging="531"/>
      </w:pPr>
      <w:rPr>
        <w:rFonts w:ascii="宋体" w:eastAsia="宋体" w:hAnsi="宋体" w:cs="宋体"/>
        <w:color w:val="000000"/>
        <w:kern w:val="0"/>
        <w:position w:val="0"/>
        <w:sz w:val="18"/>
        <w:szCs w:val="18"/>
        <w:u w:color="000000"/>
        <w:rtl w:val="0"/>
        <w:lang w:val="zh-TW" w:eastAsia="zh-TW"/>
      </w:rPr>
    </w:lvl>
    <w:lvl w:ilvl="4">
      <w:start w:val="1"/>
      <w:numFmt w:val="decimal"/>
      <w:lvlText w:val="%1.%2.%3.%4.%5."/>
      <w:lvlJc w:val="left"/>
      <w:pPr>
        <w:tabs>
          <w:tab w:val="num" w:pos="2339"/>
        </w:tabs>
        <w:ind w:left="2339" w:hanging="638"/>
      </w:pPr>
      <w:rPr>
        <w:rFonts w:ascii="宋体" w:eastAsia="宋体" w:hAnsi="宋体" w:cs="宋体"/>
        <w:color w:val="000000"/>
        <w:kern w:val="0"/>
        <w:position w:val="0"/>
        <w:sz w:val="18"/>
        <w:szCs w:val="18"/>
        <w:u w:color="000000"/>
        <w:rtl w:val="0"/>
        <w:lang w:val="zh-TW" w:eastAsia="zh-TW"/>
      </w:rPr>
    </w:lvl>
    <w:lvl w:ilvl="5">
      <w:start w:val="1"/>
      <w:numFmt w:val="decimal"/>
      <w:lvlText w:val="%1.%2.%3.%4.%5.%6."/>
      <w:lvlJc w:val="left"/>
      <w:pPr>
        <w:tabs>
          <w:tab w:val="num" w:pos="2977"/>
        </w:tabs>
        <w:ind w:left="2977" w:hanging="850"/>
      </w:pPr>
      <w:rPr>
        <w:rFonts w:ascii="宋体" w:eastAsia="宋体" w:hAnsi="宋体" w:cs="宋体"/>
        <w:color w:val="000000"/>
        <w:kern w:val="0"/>
        <w:position w:val="0"/>
        <w:sz w:val="18"/>
        <w:szCs w:val="18"/>
        <w:u w:color="000000"/>
        <w:rtl w:val="0"/>
        <w:lang w:val="zh-TW" w:eastAsia="zh-TW"/>
      </w:rPr>
    </w:lvl>
    <w:lvl w:ilvl="6">
      <w:start w:val="1"/>
      <w:numFmt w:val="decimal"/>
      <w:lvlText w:val="%1.%2.%3.%4.%5.%6.%7."/>
      <w:lvlJc w:val="left"/>
      <w:pPr>
        <w:tabs>
          <w:tab w:val="num" w:pos="3508"/>
        </w:tabs>
        <w:ind w:left="3508" w:hanging="957"/>
      </w:pPr>
      <w:rPr>
        <w:rFonts w:ascii="宋体" w:eastAsia="宋体" w:hAnsi="宋体" w:cs="宋体"/>
        <w:color w:val="000000"/>
        <w:kern w:val="0"/>
        <w:position w:val="0"/>
        <w:sz w:val="18"/>
        <w:szCs w:val="18"/>
        <w:u w:color="000000"/>
        <w:rtl w:val="0"/>
        <w:lang w:val="zh-TW" w:eastAsia="zh-TW"/>
      </w:rPr>
    </w:lvl>
    <w:lvl w:ilvl="7">
      <w:start w:val="1"/>
      <w:numFmt w:val="decimal"/>
      <w:lvlText w:val="%1.%2.%3.%4.%5.%6.%7.%8."/>
      <w:lvlJc w:val="left"/>
      <w:pPr>
        <w:tabs>
          <w:tab w:val="num" w:pos="4039"/>
        </w:tabs>
        <w:ind w:left="4039" w:hanging="1064"/>
      </w:pPr>
      <w:rPr>
        <w:rFonts w:ascii="宋体" w:eastAsia="宋体" w:hAnsi="宋体" w:cs="宋体"/>
        <w:color w:val="000000"/>
        <w:kern w:val="0"/>
        <w:position w:val="0"/>
        <w:sz w:val="18"/>
        <w:szCs w:val="18"/>
        <w:u w:color="000000"/>
        <w:rtl w:val="0"/>
        <w:lang w:val="zh-TW" w:eastAsia="zh-TW"/>
      </w:rPr>
    </w:lvl>
    <w:lvl w:ilvl="8">
      <w:start w:val="1"/>
      <w:numFmt w:val="decimal"/>
      <w:lvlText w:val="%1.%2.%3.%4.%5.%6.%7.%8.%9."/>
      <w:lvlJc w:val="left"/>
      <w:pPr>
        <w:tabs>
          <w:tab w:val="num" w:pos="4677"/>
        </w:tabs>
        <w:ind w:left="4677" w:hanging="1275"/>
      </w:pPr>
      <w:rPr>
        <w:rFonts w:ascii="宋体" w:eastAsia="宋体" w:hAnsi="宋体" w:cs="宋体"/>
        <w:color w:val="000000"/>
        <w:kern w:val="0"/>
        <w:position w:val="0"/>
        <w:sz w:val="18"/>
        <w:szCs w:val="18"/>
        <w:u w:color="000000"/>
        <w:rtl w:val="0"/>
        <w:lang w:val="zh-TW" w:eastAsia="zh-TW"/>
      </w:rPr>
    </w:lvl>
  </w:abstractNum>
  <w:abstractNum w:abstractNumId="11">
    <w:nsid w:val="641661F0"/>
    <w:multiLevelType w:val="multilevel"/>
    <w:tmpl w:val="E28E0888"/>
    <w:lvl w:ilvl="0">
      <w:start w:val="1"/>
      <w:numFmt w:val="decimal"/>
      <w:lvlText w:val="%1."/>
      <w:lvlJc w:val="left"/>
      <w:pPr>
        <w:tabs>
          <w:tab w:val="num" w:pos="420"/>
        </w:tabs>
        <w:ind w:left="420" w:hanging="420"/>
      </w:pPr>
      <w:rPr>
        <w:rFonts w:ascii="宋体" w:eastAsia="宋体" w:hAnsi="宋体" w:cs="宋体"/>
        <w:kern w:val="0"/>
        <w:position w:val="0"/>
        <w:sz w:val="18"/>
        <w:szCs w:val="18"/>
        <w:rtl w:val="0"/>
        <w:lang w:val="zh-TW" w:eastAsia="zh-TW"/>
      </w:rPr>
    </w:lvl>
    <w:lvl w:ilvl="1">
      <w:start w:val="1"/>
      <w:numFmt w:val="lowerLetter"/>
      <w:lvlText w:val="%2)"/>
      <w:lvlJc w:val="left"/>
      <w:pPr>
        <w:tabs>
          <w:tab w:val="num" w:pos="735"/>
        </w:tabs>
        <w:ind w:left="735" w:hanging="315"/>
      </w:pPr>
      <w:rPr>
        <w:rFonts w:ascii="宋体" w:eastAsia="宋体" w:hAnsi="宋体" w:cs="宋体"/>
        <w:kern w:val="0"/>
        <w:position w:val="0"/>
        <w:sz w:val="18"/>
        <w:szCs w:val="18"/>
        <w:rtl w:val="0"/>
        <w:lang w:val="zh-TW" w:eastAsia="zh-TW"/>
      </w:rPr>
    </w:lvl>
    <w:lvl w:ilvl="2">
      <w:start w:val="1"/>
      <w:numFmt w:val="lowerRoman"/>
      <w:lvlText w:val="%3."/>
      <w:lvlJc w:val="left"/>
      <w:pPr>
        <w:tabs>
          <w:tab w:val="num" w:pos="1126"/>
        </w:tabs>
        <w:ind w:left="1126" w:hanging="402"/>
      </w:pPr>
      <w:rPr>
        <w:rFonts w:ascii="宋体" w:eastAsia="宋体" w:hAnsi="宋体" w:cs="宋体"/>
        <w:kern w:val="0"/>
        <w:position w:val="0"/>
        <w:sz w:val="18"/>
        <w:szCs w:val="18"/>
        <w:rtl w:val="0"/>
        <w:lang w:val="zh-TW" w:eastAsia="zh-TW"/>
      </w:rPr>
    </w:lvl>
    <w:lvl w:ilvl="3">
      <w:start w:val="1"/>
      <w:numFmt w:val="decimal"/>
      <w:lvlText w:val="%4."/>
      <w:lvlJc w:val="left"/>
      <w:pPr>
        <w:tabs>
          <w:tab w:val="num" w:pos="1575"/>
        </w:tabs>
        <w:ind w:left="1575" w:hanging="315"/>
      </w:pPr>
      <w:rPr>
        <w:rFonts w:ascii="宋体" w:eastAsia="宋体" w:hAnsi="宋体" w:cs="宋体"/>
        <w:kern w:val="0"/>
        <w:position w:val="0"/>
        <w:sz w:val="18"/>
        <w:szCs w:val="18"/>
        <w:rtl w:val="0"/>
        <w:lang w:val="zh-TW" w:eastAsia="zh-TW"/>
      </w:rPr>
    </w:lvl>
    <w:lvl w:ilvl="4">
      <w:start w:val="1"/>
      <w:numFmt w:val="lowerLetter"/>
      <w:lvlText w:val="%5)"/>
      <w:lvlJc w:val="left"/>
      <w:pPr>
        <w:tabs>
          <w:tab w:val="num" w:pos="1995"/>
        </w:tabs>
        <w:ind w:left="1995" w:hanging="315"/>
      </w:pPr>
      <w:rPr>
        <w:rFonts w:ascii="宋体" w:eastAsia="宋体" w:hAnsi="宋体" w:cs="宋体"/>
        <w:kern w:val="0"/>
        <w:position w:val="0"/>
        <w:sz w:val="18"/>
        <w:szCs w:val="18"/>
        <w:rtl w:val="0"/>
        <w:lang w:val="zh-TW" w:eastAsia="zh-TW"/>
      </w:rPr>
    </w:lvl>
    <w:lvl w:ilvl="5">
      <w:start w:val="1"/>
      <w:numFmt w:val="lowerRoman"/>
      <w:lvlText w:val="%6."/>
      <w:lvlJc w:val="left"/>
      <w:pPr>
        <w:tabs>
          <w:tab w:val="num" w:pos="2386"/>
        </w:tabs>
        <w:ind w:left="2386" w:hanging="402"/>
      </w:pPr>
      <w:rPr>
        <w:rFonts w:ascii="宋体" w:eastAsia="宋体" w:hAnsi="宋体" w:cs="宋体"/>
        <w:kern w:val="0"/>
        <w:position w:val="0"/>
        <w:sz w:val="18"/>
        <w:szCs w:val="18"/>
        <w:rtl w:val="0"/>
        <w:lang w:val="zh-TW" w:eastAsia="zh-TW"/>
      </w:rPr>
    </w:lvl>
    <w:lvl w:ilvl="6">
      <w:start w:val="1"/>
      <w:numFmt w:val="decimal"/>
      <w:lvlText w:val="%7."/>
      <w:lvlJc w:val="left"/>
      <w:pPr>
        <w:tabs>
          <w:tab w:val="num" w:pos="2835"/>
        </w:tabs>
        <w:ind w:left="2835" w:hanging="315"/>
      </w:pPr>
      <w:rPr>
        <w:rFonts w:ascii="宋体" w:eastAsia="宋体" w:hAnsi="宋体" w:cs="宋体"/>
        <w:kern w:val="0"/>
        <w:position w:val="0"/>
        <w:sz w:val="18"/>
        <w:szCs w:val="18"/>
        <w:rtl w:val="0"/>
        <w:lang w:val="zh-TW" w:eastAsia="zh-TW"/>
      </w:rPr>
    </w:lvl>
    <w:lvl w:ilvl="7">
      <w:start w:val="1"/>
      <w:numFmt w:val="lowerLetter"/>
      <w:lvlText w:val="%8)"/>
      <w:lvlJc w:val="left"/>
      <w:pPr>
        <w:tabs>
          <w:tab w:val="num" w:pos="3255"/>
        </w:tabs>
        <w:ind w:left="3255" w:hanging="315"/>
      </w:pPr>
      <w:rPr>
        <w:rFonts w:ascii="宋体" w:eastAsia="宋体" w:hAnsi="宋体" w:cs="宋体"/>
        <w:kern w:val="0"/>
        <w:position w:val="0"/>
        <w:sz w:val="18"/>
        <w:szCs w:val="18"/>
        <w:rtl w:val="0"/>
        <w:lang w:val="zh-TW" w:eastAsia="zh-TW"/>
      </w:rPr>
    </w:lvl>
    <w:lvl w:ilvl="8">
      <w:start w:val="1"/>
      <w:numFmt w:val="lowerRoman"/>
      <w:lvlText w:val="%9."/>
      <w:lvlJc w:val="left"/>
      <w:pPr>
        <w:tabs>
          <w:tab w:val="num" w:pos="3646"/>
        </w:tabs>
        <w:ind w:left="3646" w:hanging="402"/>
      </w:pPr>
      <w:rPr>
        <w:rFonts w:ascii="宋体" w:eastAsia="宋体" w:hAnsi="宋体" w:cs="宋体"/>
        <w:kern w:val="0"/>
        <w:position w:val="0"/>
        <w:sz w:val="18"/>
        <w:szCs w:val="18"/>
        <w:rtl w:val="0"/>
        <w:lang w:val="zh-TW" w:eastAsia="zh-TW"/>
      </w:rPr>
    </w:lvl>
  </w:abstractNum>
  <w:abstractNum w:abstractNumId="12">
    <w:nsid w:val="64C3676A"/>
    <w:multiLevelType w:val="multilevel"/>
    <w:tmpl w:val="59CE9260"/>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13">
    <w:nsid w:val="66273A23"/>
    <w:multiLevelType w:val="multilevel"/>
    <w:tmpl w:val="FF4498F8"/>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4">
    <w:nsid w:val="680D7B4A"/>
    <w:multiLevelType w:val="multilevel"/>
    <w:tmpl w:val="37FC2458"/>
    <w:lvl w:ilvl="0">
      <w:start w:val="1"/>
      <w:numFmt w:val="decimal"/>
      <w:lvlText w:val="%1."/>
      <w:lvlJc w:val="left"/>
      <w:pPr>
        <w:tabs>
          <w:tab w:val="num" w:pos="319"/>
        </w:tabs>
        <w:ind w:left="319" w:hanging="319"/>
      </w:pPr>
      <w:rPr>
        <w:rFonts w:ascii="宋体" w:eastAsia="宋体" w:hAnsi="宋体" w:cs="宋体"/>
        <w:kern w:val="0"/>
        <w:position w:val="0"/>
        <w:sz w:val="18"/>
        <w:szCs w:val="18"/>
        <w:rtl w:val="0"/>
        <w:lang w:val="zh-TW" w:eastAsia="zh-TW"/>
      </w:rPr>
    </w:lvl>
    <w:lvl w:ilvl="1">
      <w:start w:val="1"/>
      <w:numFmt w:val="decimal"/>
      <w:lvlText w:val="%1.%2."/>
      <w:lvlJc w:val="left"/>
      <w:pPr>
        <w:tabs>
          <w:tab w:val="num" w:pos="850"/>
        </w:tabs>
        <w:ind w:left="850" w:hanging="425"/>
      </w:pPr>
      <w:rPr>
        <w:rFonts w:ascii="宋体" w:eastAsia="宋体" w:hAnsi="宋体" w:cs="宋体"/>
        <w:kern w:val="0"/>
        <w:position w:val="0"/>
        <w:sz w:val="18"/>
        <w:szCs w:val="18"/>
        <w:rtl w:val="0"/>
        <w:lang w:val="zh-TW" w:eastAsia="zh-TW"/>
      </w:rPr>
    </w:lvl>
    <w:lvl w:ilvl="2">
      <w:start w:val="1"/>
      <w:numFmt w:val="decimal"/>
      <w:lvlText w:val="%1.%2.%3."/>
      <w:lvlJc w:val="left"/>
      <w:pPr>
        <w:tabs>
          <w:tab w:val="num" w:pos="1418"/>
        </w:tabs>
        <w:ind w:left="1418" w:hanging="567"/>
      </w:pPr>
      <w:rPr>
        <w:rFonts w:ascii="宋体" w:eastAsia="宋体" w:hAnsi="宋体" w:cs="宋体"/>
        <w:kern w:val="0"/>
        <w:position w:val="0"/>
        <w:sz w:val="18"/>
        <w:szCs w:val="18"/>
        <w:rtl w:val="0"/>
        <w:lang w:val="zh-TW" w:eastAsia="zh-TW"/>
      </w:rPr>
    </w:lvl>
    <w:lvl w:ilvl="3">
      <w:start w:val="1"/>
      <w:numFmt w:val="decimal"/>
      <w:lvlText w:val="%1.%2.%3.%4."/>
      <w:lvlJc w:val="left"/>
      <w:pPr>
        <w:tabs>
          <w:tab w:val="num" w:pos="1807"/>
        </w:tabs>
        <w:ind w:left="1807" w:hanging="531"/>
      </w:pPr>
      <w:rPr>
        <w:rFonts w:ascii="宋体" w:eastAsia="宋体" w:hAnsi="宋体" w:cs="宋体"/>
        <w:kern w:val="0"/>
        <w:position w:val="0"/>
        <w:sz w:val="18"/>
        <w:szCs w:val="18"/>
        <w:rtl w:val="0"/>
        <w:lang w:val="zh-TW" w:eastAsia="zh-TW"/>
      </w:rPr>
    </w:lvl>
    <w:lvl w:ilvl="4">
      <w:start w:val="1"/>
      <w:numFmt w:val="decimal"/>
      <w:lvlText w:val="%1.%2.%3.%4.%5."/>
      <w:lvlJc w:val="left"/>
      <w:pPr>
        <w:tabs>
          <w:tab w:val="num" w:pos="2339"/>
        </w:tabs>
        <w:ind w:left="2339" w:hanging="638"/>
      </w:pPr>
      <w:rPr>
        <w:rFonts w:ascii="宋体" w:eastAsia="宋体" w:hAnsi="宋体" w:cs="宋体"/>
        <w:kern w:val="0"/>
        <w:position w:val="0"/>
        <w:sz w:val="18"/>
        <w:szCs w:val="18"/>
        <w:rtl w:val="0"/>
        <w:lang w:val="zh-TW" w:eastAsia="zh-TW"/>
      </w:rPr>
    </w:lvl>
    <w:lvl w:ilvl="5">
      <w:start w:val="1"/>
      <w:numFmt w:val="decimal"/>
      <w:lvlText w:val="%1.%2.%3.%4.%5.%6."/>
      <w:lvlJc w:val="left"/>
      <w:pPr>
        <w:tabs>
          <w:tab w:val="num" w:pos="2977"/>
        </w:tabs>
        <w:ind w:left="2977" w:hanging="850"/>
      </w:pPr>
      <w:rPr>
        <w:rFonts w:ascii="宋体" w:eastAsia="宋体" w:hAnsi="宋体" w:cs="宋体"/>
        <w:kern w:val="0"/>
        <w:position w:val="0"/>
        <w:sz w:val="18"/>
        <w:szCs w:val="18"/>
        <w:rtl w:val="0"/>
        <w:lang w:val="zh-TW" w:eastAsia="zh-TW"/>
      </w:rPr>
    </w:lvl>
    <w:lvl w:ilvl="6">
      <w:start w:val="1"/>
      <w:numFmt w:val="decimal"/>
      <w:lvlText w:val="%1.%2.%3.%4.%5.%6.%7."/>
      <w:lvlJc w:val="left"/>
      <w:pPr>
        <w:tabs>
          <w:tab w:val="num" w:pos="3508"/>
        </w:tabs>
        <w:ind w:left="3508" w:hanging="957"/>
      </w:pPr>
      <w:rPr>
        <w:rFonts w:ascii="宋体" w:eastAsia="宋体" w:hAnsi="宋体" w:cs="宋体"/>
        <w:kern w:val="0"/>
        <w:position w:val="0"/>
        <w:sz w:val="18"/>
        <w:szCs w:val="18"/>
        <w:rtl w:val="0"/>
        <w:lang w:val="zh-TW" w:eastAsia="zh-TW"/>
      </w:rPr>
    </w:lvl>
    <w:lvl w:ilvl="7">
      <w:start w:val="1"/>
      <w:numFmt w:val="decimal"/>
      <w:lvlText w:val="%1.%2.%3.%4.%5.%6.%7.%8."/>
      <w:lvlJc w:val="left"/>
      <w:pPr>
        <w:tabs>
          <w:tab w:val="num" w:pos="4039"/>
        </w:tabs>
        <w:ind w:left="4039" w:hanging="1064"/>
      </w:pPr>
      <w:rPr>
        <w:rFonts w:ascii="宋体" w:eastAsia="宋体" w:hAnsi="宋体" w:cs="宋体"/>
        <w:kern w:val="0"/>
        <w:position w:val="0"/>
        <w:sz w:val="18"/>
        <w:szCs w:val="18"/>
        <w:rtl w:val="0"/>
        <w:lang w:val="zh-TW" w:eastAsia="zh-TW"/>
      </w:rPr>
    </w:lvl>
    <w:lvl w:ilvl="8">
      <w:start w:val="1"/>
      <w:numFmt w:val="decimal"/>
      <w:lvlText w:val="%1.%2.%3.%4.%5.%6.%7.%8.%9."/>
      <w:lvlJc w:val="left"/>
      <w:pPr>
        <w:tabs>
          <w:tab w:val="num" w:pos="4677"/>
        </w:tabs>
        <w:ind w:left="4677" w:hanging="1275"/>
      </w:pPr>
      <w:rPr>
        <w:rFonts w:ascii="宋体" w:eastAsia="宋体" w:hAnsi="宋体" w:cs="宋体"/>
        <w:kern w:val="0"/>
        <w:position w:val="0"/>
        <w:sz w:val="18"/>
        <w:szCs w:val="18"/>
        <w:rtl w:val="0"/>
        <w:lang w:val="zh-TW" w:eastAsia="zh-TW"/>
      </w:rPr>
    </w:lvl>
  </w:abstractNum>
  <w:abstractNum w:abstractNumId="15">
    <w:nsid w:val="681A69A0"/>
    <w:multiLevelType w:val="multilevel"/>
    <w:tmpl w:val="BE24E71C"/>
    <w:styleLink w:val="List0"/>
    <w:lvl w:ilvl="0">
      <w:start w:val="1"/>
      <w:numFmt w:val="decimal"/>
      <w:lvlText w:val="%1."/>
      <w:lvlJc w:val="left"/>
      <w:pPr>
        <w:tabs>
          <w:tab w:val="num" w:pos="420"/>
        </w:tabs>
        <w:ind w:left="420" w:hanging="420"/>
      </w:pPr>
      <w:rPr>
        <w:rFonts w:ascii="宋体" w:eastAsia="宋体" w:hAnsi="宋体" w:cs="宋体"/>
        <w:kern w:val="0"/>
        <w:position w:val="0"/>
        <w:sz w:val="18"/>
        <w:szCs w:val="18"/>
        <w:rtl w:val="0"/>
        <w:lang w:val="zh-TW" w:eastAsia="zh-TW"/>
      </w:rPr>
    </w:lvl>
    <w:lvl w:ilvl="1">
      <w:start w:val="1"/>
      <w:numFmt w:val="lowerLetter"/>
      <w:lvlText w:val="%2)"/>
      <w:lvlJc w:val="left"/>
      <w:pPr>
        <w:tabs>
          <w:tab w:val="num" w:pos="735"/>
        </w:tabs>
        <w:ind w:left="735" w:hanging="315"/>
      </w:pPr>
      <w:rPr>
        <w:rFonts w:ascii="宋体" w:eastAsia="宋体" w:hAnsi="宋体" w:cs="宋体"/>
        <w:kern w:val="0"/>
        <w:position w:val="0"/>
        <w:sz w:val="18"/>
        <w:szCs w:val="18"/>
        <w:rtl w:val="0"/>
        <w:lang w:val="zh-TW" w:eastAsia="zh-TW"/>
      </w:rPr>
    </w:lvl>
    <w:lvl w:ilvl="2">
      <w:start w:val="1"/>
      <w:numFmt w:val="lowerRoman"/>
      <w:lvlText w:val="%3."/>
      <w:lvlJc w:val="left"/>
      <w:pPr>
        <w:tabs>
          <w:tab w:val="num" w:pos="1126"/>
        </w:tabs>
        <w:ind w:left="1126" w:hanging="402"/>
      </w:pPr>
      <w:rPr>
        <w:rFonts w:ascii="宋体" w:eastAsia="宋体" w:hAnsi="宋体" w:cs="宋体"/>
        <w:kern w:val="0"/>
        <w:position w:val="0"/>
        <w:sz w:val="18"/>
        <w:szCs w:val="18"/>
        <w:rtl w:val="0"/>
        <w:lang w:val="zh-TW" w:eastAsia="zh-TW"/>
      </w:rPr>
    </w:lvl>
    <w:lvl w:ilvl="3">
      <w:start w:val="1"/>
      <w:numFmt w:val="decimal"/>
      <w:lvlText w:val="%4."/>
      <w:lvlJc w:val="left"/>
      <w:pPr>
        <w:tabs>
          <w:tab w:val="num" w:pos="1575"/>
        </w:tabs>
        <w:ind w:left="1575" w:hanging="315"/>
      </w:pPr>
      <w:rPr>
        <w:rFonts w:ascii="宋体" w:eastAsia="宋体" w:hAnsi="宋体" w:cs="宋体"/>
        <w:kern w:val="0"/>
        <w:position w:val="0"/>
        <w:sz w:val="18"/>
        <w:szCs w:val="18"/>
        <w:rtl w:val="0"/>
        <w:lang w:val="zh-TW" w:eastAsia="zh-TW"/>
      </w:rPr>
    </w:lvl>
    <w:lvl w:ilvl="4">
      <w:start w:val="1"/>
      <w:numFmt w:val="lowerLetter"/>
      <w:lvlText w:val="%5)"/>
      <w:lvlJc w:val="left"/>
      <w:pPr>
        <w:tabs>
          <w:tab w:val="num" w:pos="1995"/>
        </w:tabs>
        <w:ind w:left="1995" w:hanging="315"/>
      </w:pPr>
      <w:rPr>
        <w:rFonts w:ascii="宋体" w:eastAsia="宋体" w:hAnsi="宋体" w:cs="宋体"/>
        <w:kern w:val="0"/>
        <w:position w:val="0"/>
        <w:sz w:val="18"/>
        <w:szCs w:val="18"/>
        <w:rtl w:val="0"/>
        <w:lang w:val="zh-TW" w:eastAsia="zh-TW"/>
      </w:rPr>
    </w:lvl>
    <w:lvl w:ilvl="5">
      <w:start w:val="1"/>
      <w:numFmt w:val="lowerRoman"/>
      <w:lvlText w:val="%6."/>
      <w:lvlJc w:val="left"/>
      <w:pPr>
        <w:tabs>
          <w:tab w:val="num" w:pos="2386"/>
        </w:tabs>
        <w:ind w:left="2386" w:hanging="402"/>
      </w:pPr>
      <w:rPr>
        <w:rFonts w:ascii="宋体" w:eastAsia="宋体" w:hAnsi="宋体" w:cs="宋体"/>
        <w:kern w:val="0"/>
        <w:position w:val="0"/>
        <w:sz w:val="18"/>
        <w:szCs w:val="18"/>
        <w:rtl w:val="0"/>
        <w:lang w:val="zh-TW" w:eastAsia="zh-TW"/>
      </w:rPr>
    </w:lvl>
    <w:lvl w:ilvl="6">
      <w:start w:val="1"/>
      <w:numFmt w:val="decimal"/>
      <w:lvlText w:val="%7."/>
      <w:lvlJc w:val="left"/>
      <w:pPr>
        <w:tabs>
          <w:tab w:val="num" w:pos="2835"/>
        </w:tabs>
        <w:ind w:left="2835" w:hanging="315"/>
      </w:pPr>
      <w:rPr>
        <w:rFonts w:ascii="宋体" w:eastAsia="宋体" w:hAnsi="宋体" w:cs="宋体"/>
        <w:kern w:val="0"/>
        <w:position w:val="0"/>
        <w:sz w:val="18"/>
        <w:szCs w:val="18"/>
        <w:rtl w:val="0"/>
        <w:lang w:val="zh-TW" w:eastAsia="zh-TW"/>
      </w:rPr>
    </w:lvl>
    <w:lvl w:ilvl="7">
      <w:start w:val="1"/>
      <w:numFmt w:val="lowerLetter"/>
      <w:lvlText w:val="%8)"/>
      <w:lvlJc w:val="left"/>
      <w:pPr>
        <w:tabs>
          <w:tab w:val="num" w:pos="3255"/>
        </w:tabs>
        <w:ind w:left="3255" w:hanging="315"/>
      </w:pPr>
      <w:rPr>
        <w:rFonts w:ascii="宋体" w:eastAsia="宋体" w:hAnsi="宋体" w:cs="宋体"/>
        <w:kern w:val="0"/>
        <w:position w:val="0"/>
        <w:sz w:val="18"/>
        <w:szCs w:val="18"/>
        <w:rtl w:val="0"/>
        <w:lang w:val="zh-TW" w:eastAsia="zh-TW"/>
      </w:rPr>
    </w:lvl>
    <w:lvl w:ilvl="8">
      <w:start w:val="1"/>
      <w:numFmt w:val="lowerRoman"/>
      <w:lvlText w:val="%9."/>
      <w:lvlJc w:val="left"/>
      <w:pPr>
        <w:tabs>
          <w:tab w:val="num" w:pos="3646"/>
        </w:tabs>
        <w:ind w:left="3646" w:hanging="402"/>
      </w:pPr>
      <w:rPr>
        <w:rFonts w:ascii="宋体" w:eastAsia="宋体" w:hAnsi="宋体" w:cs="宋体"/>
        <w:kern w:val="0"/>
        <w:position w:val="0"/>
        <w:sz w:val="18"/>
        <w:szCs w:val="18"/>
        <w:rtl w:val="0"/>
        <w:lang w:val="zh-TW" w:eastAsia="zh-TW"/>
      </w:rPr>
    </w:lvl>
  </w:abstractNum>
  <w:abstractNum w:abstractNumId="16">
    <w:nsid w:val="75824210"/>
    <w:multiLevelType w:val="multilevel"/>
    <w:tmpl w:val="584E3A0C"/>
    <w:styleLink w:val="List1"/>
    <w:lvl w:ilvl="0">
      <w:start w:val="1"/>
      <w:numFmt w:val="decimal"/>
      <w:lvlText w:val="%1."/>
      <w:lvlJc w:val="left"/>
      <w:pPr>
        <w:tabs>
          <w:tab w:val="num" w:pos="425"/>
        </w:tabs>
        <w:ind w:left="425" w:hanging="425"/>
      </w:pPr>
      <w:rPr>
        <w:rFonts w:ascii="宋体" w:eastAsia="宋体" w:hAnsi="宋体" w:cs="宋体"/>
        <w:kern w:val="0"/>
        <w:position w:val="0"/>
        <w:sz w:val="18"/>
        <w:szCs w:val="18"/>
        <w:rtl w:val="0"/>
        <w:lang w:val="zh-TW" w:eastAsia="zh-TW"/>
      </w:rPr>
    </w:lvl>
    <w:lvl w:ilvl="1">
      <w:start w:val="1"/>
      <w:numFmt w:val="decimal"/>
      <w:lvlText w:val="%1.%2."/>
      <w:lvlJc w:val="left"/>
      <w:pPr>
        <w:tabs>
          <w:tab w:val="num" w:pos="850"/>
        </w:tabs>
        <w:ind w:left="850" w:hanging="425"/>
      </w:pPr>
      <w:rPr>
        <w:rFonts w:ascii="宋体" w:eastAsia="宋体" w:hAnsi="宋体" w:cs="宋体"/>
        <w:kern w:val="0"/>
        <w:position w:val="0"/>
        <w:sz w:val="18"/>
        <w:szCs w:val="18"/>
        <w:rtl w:val="0"/>
        <w:lang w:val="zh-TW" w:eastAsia="zh-TW"/>
      </w:rPr>
    </w:lvl>
    <w:lvl w:ilvl="2">
      <w:start w:val="1"/>
      <w:numFmt w:val="decimal"/>
      <w:lvlText w:val="%1.%2.%3."/>
      <w:lvlJc w:val="left"/>
      <w:pPr>
        <w:tabs>
          <w:tab w:val="num" w:pos="1276"/>
        </w:tabs>
        <w:ind w:left="1276" w:hanging="425"/>
      </w:pPr>
      <w:rPr>
        <w:rFonts w:ascii="宋体" w:eastAsia="宋体" w:hAnsi="宋体" w:cs="宋体"/>
        <w:kern w:val="0"/>
        <w:position w:val="0"/>
        <w:sz w:val="18"/>
        <w:szCs w:val="18"/>
        <w:rtl w:val="0"/>
        <w:lang w:val="zh-TW" w:eastAsia="zh-TW"/>
      </w:rPr>
    </w:lvl>
    <w:lvl w:ilvl="3">
      <w:start w:val="1"/>
      <w:numFmt w:val="decimal"/>
      <w:lvlText w:val="%1.%2.%3.%4."/>
      <w:lvlJc w:val="left"/>
      <w:pPr>
        <w:tabs>
          <w:tab w:val="num" w:pos="1807"/>
        </w:tabs>
        <w:ind w:left="1807" w:hanging="531"/>
      </w:pPr>
      <w:rPr>
        <w:rFonts w:ascii="宋体" w:eastAsia="宋体" w:hAnsi="宋体" w:cs="宋体"/>
        <w:kern w:val="0"/>
        <w:position w:val="0"/>
        <w:sz w:val="18"/>
        <w:szCs w:val="18"/>
        <w:rtl w:val="0"/>
        <w:lang w:val="zh-TW" w:eastAsia="zh-TW"/>
      </w:rPr>
    </w:lvl>
    <w:lvl w:ilvl="4">
      <w:start w:val="1"/>
      <w:numFmt w:val="decimal"/>
      <w:lvlText w:val="%1.%2.%3.%4.%5."/>
      <w:lvlJc w:val="left"/>
      <w:pPr>
        <w:tabs>
          <w:tab w:val="num" w:pos="2339"/>
        </w:tabs>
        <w:ind w:left="2339" w:hanging="638"/>
      </w:pPr>
      <w:rPr>
        <w:rFonts w:ascii="宋体" w:eastAsia="宋体" w:hAnsi="宋体" w:cs="宋体"/>
        <w:kern w:val="0"/>
        <w:position w:val="0"/>
        <w:sz w:val="18"/>
        <w:szCs w:val="18"/>
        <w:rtl w:val="0"/>
        <w:lang w:val="zh-TW" w:eastAsia="zh-TW"/>
      </w:rPr>
    </w:lvl>
    <w:lvl w:ilvl="5">
      <w:start w:val="1"/>
      <w:numFmt w:val="decimal"/>
      <w:lvlText w:val="%1.%2.%3.%4.%5.%6."/>
      <w:lvlJc w:val="left"/>
      <w:pPr>
        <w:tabs>
          <w:tab w:val="num" w:pos="2977"/>
        </w:tabs>
        <w:ind w:left="2977" w:hanging="850"/>
      </w:pPr>
      <w:rPr>
        <w:rFonts w:ascii="宋体" w:eastAsia="宋体" w:hAnsi="宋体" w:cs="宋体"/>
        <w:kern w:val="0"/>
        <w:position w:val="0"/>
        <w:sz w:val="18"/>
        <w:szCs w:val="18"/>
        <w:rtl w:val="0"/>
        <w:lang w:val="zh-TW" w:eastAsia="zh-TW"/>
      </w:rPr>
    </w:lvl>
    <w:lvl w:ilvl="6">
      <w:start w:val="1"/>
      <w:numFmt w:val="decimal"/>
      <w:lvlText w:val="%1.%2.%3.%4.%5.%6.%7."/>
      <w:lvlJc w:val="left"/>
      <w:pPr>
        <w:tabs>
          <w:tab w:val="num" w:pos="3508"/>
        </w:tabs>
        <w:ind w:left="3508" w:hanging="957"/>
      </w:pPr>
      <w:rPr>
        <w:rFonts w:ascii="宋体" w:eastAsia="宋体" w:hAnsi="宋体" w:cs="宋体"/>
        <w:kern w:val="0"/>
        <w:position w:val="0"/>
        <w:sz w:val="18"/>
        <w:szCs w:val="18"/>
        <w:rtl w:val="0"/>
        <w:lang w:val="zh-TW" w:eastAsia="zh-TW"/>
      </w:rPr>
    </w:lvl>
    <w:lvl w:ilvl="7">
      <w:start w:val="1"/>
      <w:numFmt w:val="decimal"/>
      <w:lvlText w:val="%1.%2.%3.%4.%5.%6.%7.%8."/>
      <w:lvlJc w:val="left"/>
      <w:pPr>
        <w:tabs>
          <w:tab w:val="num" w:pos="4039"/>
        </w:tabs>
        <w:ind w:left="4039" w:hanging="1064"/>
      </w:pPr>
      <w:rPr>
        <w:rFonts w:ascii="宋体" w:eastAsia="宋体" w:hAnsi="宋体" w:cs="宋体"/>
        <w:kern w:val="0"/>
        <w:position w:val="0"/>
        <w:sz w:val="18"/>
        <w:szCs w:val="18"/>
        <w:rtl w:val="0"/>
        <w:lang w:val="zh-TW" w:eastAsia="zh-TW"/>
      </w:rPr>
    </w:lvl>
    <w:lvl w:ilvl="8">
      <w:start w:val="1"/>
      <w:numFmt w:val="decimal"/>
      <w:lvlText w:val="%1.%2.%3.%4.%5.%6.%7.%8.%9."/>
      <w:lvlJc w:val="left"/>
      <w:pPr>
        <w:tabs>
          <w:tab w:val="num" w:pos="4677"/>
        </w:tabs>
        <w:ind w:left="4677" w:hanging="1275"/>
      </w:pPr>
      <w:rPr>
        <w:rFonts w:ascii="宋体" w:eastAsia="宋体" w:hAnsi="宋体" w:cs="宋体"/>
        <w:kern w:val="0"/>
        <w:position w:val="0"/>
        <w:sz w:val="18"/>
        <w:szCs w:val="18"/>
        <w:rtl w:val="0"/>
        <w:lang w:val="zh-TW" w:eastAsia="zh-TW"/>
      </w:rPr>
    </w:lvl>
  </w:abstractNum>
  <w:abstractNum w:abstractNumId="17">
    <w:nsid w:val="7D614C07"/>
    <w:multiLevelType w:val="multilevel"/>
    <w:tmpl w:val="B58A0D8A"/>
    <w:lvl w:ilvl="0">
      <w:start w:val="1"/>
      <w:numFmt w:val="decimal"/>
      <w:lvlText w:val="%1."/>
      <w:lvlJc w:val="left"/>
      <w:pPr>
        <w:tabs>
          <w:tab w:val="num" w:pos="425"/>
        </w:tabs>
        <w:ind w:left="425" w:hanging="425"/>
      </w:pPr>
      <w:rPr>
        <w:rFonts w:ascii="宋体" w:eastAsia="宋体" w:hAnsi="宋体" w:cs="宋体"/>
        <w:kern w:val="0"/>
        <w:position w:val="0"/>
        <w:sz w:val="18"/>
        <w:szCs w:val="18"/>
        <w:rtl w:val="0"/>
        <w:lang w:val="zh-TW" w:eastAsia="zh-TW"/>
      </w:rPr>
    </w:lvl>
    <w:lvl w:ilvl="1">
      <w:start w:val="1"/>
      <w:numFmt w:val="decimal"/>
      <w:lvlText w:val="%1.%2."/>
      <w:lvlJc w:val="left"/>
      <w:pPr>
        <w:tabs>
          <w:tab w:val="num" w:pos="850"/>
        </w:tabs>
        <w:ind w:left="850" w:hanging="425"/>
      </w:pPr>
      <w:rPr>
        <w:rFonts w:ascii="宋体" w:eastAsia="宋体" w:hAnsi="宋体" w:cs="宋体"/>
        <w:kern w:val="0"/>
        <w:position w:val="0"/>
        <w:sz w:val="18"/>
        <w:szCs w:val="18"/>
        <w:rtl w:val="0"/>
        <w:lang w:val="zh-TW" w:eastAsia="zh-TW"/>
      </w:rPr>
    </w:lvl>
    <w:lvl w:ilvl="2">
      <w:start w:val="1"/>
      <w:numFmt w:val="decimal"/>
      <w:lvlText w:val="%1.%2.%3."/>
      <w:lvlJc w:val="left"/>
      <w:pPr>
        <w:tabs>
          <w:tab w:val="num" w:pos="1276"/>
        </w:tabs>
        <w:ind w:left="1276" w:hanging="425"/>
      </w:pPr>
      <w:rPr>
        <w:rFonts w:ascii="宋体" w:eastAsia="宋体" w:hAnsi="宋体" w:cs="宋体"/>
        <w:kern w:val="0"/>
        <w:position w:val="0"/>
        <w:sz w:val="18"/>
        <w:szCs w:val="18"/>
        <w:rtl w:val="0"/>
        <w:lang w:val="zh-TW" w:eastAsia="zh-TW"/>
      </w:rPr>
    </w:lvl>
    <w:lvl w:ilvl="3">
      <w:start w:val="1"/>
      <w:numFmt w:val="decimal"/>
      <w:lvlText w:val="%1.%2.%3.%4."/>
      <w:lvlJc w:val="left"/>
      <w:pPr>
        <w:tabs>
          <w:tab w:val="num" w:pos="1807"/>
        </w:tabs>
        <w:ind w:left="1807" w:hanging="531"/>
      </w:pPr>
      <w:rPr>
        <w:rFonts w:ascii="宋体" w:eastAsia="宋体" w:hAnsi="宋体" w:cs="宋体"/>
        <w:kern w:val="0"/>
        <w:position w:val="0"/>
        <w:sz w:val="18"/>
        <w:szCs w:val="18"/>
        <w:rtl w:val="0"/>
        <w:lang w:val="zh-TW" w:eastAsia="zh-TW"/>
      </w:rPr>
    </w:lvl>
    <w:lvl w:ilvl="4">
      <w:start w:val="1"/>
      <w:numFmt w:val="decimal"/>
      <w:lvlText w:val="%1.%2.%3.%4.%5."/>
      <w:lvlJc w:val="left"/>
      <w:pPr>
        <w:tabs>
          <w:tab w:val="num" w:pos="2339"/>
        </w:tabs>
        <w:ind w:left="2339" w:hanging="638"/>
      </w:pPr>
      <w:rPr>
        <w:rFonts w:ascii="宋体" w:eastAsia="宋体" w:hAnsi="宋体" w:cs="宋体"/>
        <w:kern w:val="0"/>
        <w:position w:val="0"/>
        <w:sz w:val="18"/>
        <w:szCs w:val="18"/>
        <w:rtl w:val="0"/>
        <w:lang w:val="zh-TW" w:eastAsia="zh-TW"/>
      </w:rPr>
    </w:lvl>
    <w:lvl w:ilvl="5">
      <w:start w:val="1"/>
      <w:numFmt w:val="decimal"/>
      <w:lvlText w:val="%1.%2.%3.%4.%5.%6."/>
      <w:lvlJc w:val="left"/>
      <w:pPr>
        <w:tabs>
          <w:tab w:val="num" w:pos="2977"/>
        </w:tabs>
        <w:ind w:left="2977" w:hanging="850"/>
      </w:pPr>
      <w:rPr>
        <w:rFonts w:ascii="宋体" w:eastAsia="宋体" w:hAnsi="宋体" w:cs="宋体"/>
        <w:kern w:val="0"/>
        <w:position w:val="0"/>
        <w:sz w:val="18"/>
        <w:szCs w:val="18"/>
        <w:rtl w:val="0"/>
        <w:lang w:val="zh-TW" w:eastAsia="zh-TW"/>
      </w:rPr>
    </w:lvl>
    <w:lvl w:ilvl="6">
      <w:start w:val="1"/>
      <w:numFmt w:val="decimal"/>
      <w:lvlText w:val="%1.%2.%3.%4.%5.%6.%7."/>
      <w:lvlJc w:val="left"/>
      <w:pPr>
        <w:tabs>
          <w:tab w:val="num" w:pos="3508"/>
        </w:tabs>
        <w:ind w:left="3508" w:hanging="957"/>
      </w:pPr>
      <w:rPr>
        <w:rFonts w:ascii="宋体" w:eastAsia="宋体" w:hAnsi="宋体" w:cs="宋体"/>
        <w:kern w:val="0"/>
        <w:position w:val="0"/>
        <w:sz w:val="18"/>
        <w:szCs w:val="18"/>
        <w:rtl w:val="0"/>
        <w:lang w:val="zh-TW" w:eastAsia="zh-TW"/>
      </w:rPr>
    </w:lvl>
    <w:lvl w:ilvl="7">
      <w:start w:val="1"/>
      <w:numFmt w:val="decimal"/>
      <w:lvlText w:val="%1.%2.%3.%4.%5.%6.%7.%8."/>
      <w:lvlJc w:val="left"/>
      <w:pPr>
        <w:tabs>
          <w:tab w:val="num" w:pos="4039"/>
        </w:tabs>
        <w:ind w:left="4039" w:hanging="1064"/>
      </w:pPr>
      <w:rPr>
        <w:rFonts w:ascii="宋体" w:eastAsia="宋体" w:hAnsi="宋体" w:cs="宋体"/>
        <w:kern w:val="0"/>
        <w:position w:val="0"/>
        <w:sz w:val="18"/>
        <w:szCs w:val="18"/>
        <w:rtl w:val="0"/>
        <w:lang w:val="zh-TW" w:eastAsia="zh-TW"/>
      </w:rPr>
    </w:lvl>
    <w:lvl w:ilvl="8">
      <w:start w:val="1"/>
      <w:numFmt w:val="decimal"/>
      <w:lvlText w:val="%1.%2.%3.%4.%5.%6.%7.%8.%9."/>
      <w:lvlJc w:val="left"/>
      <w:pPr>
        <w:tabs>
          <w:tab w:val="num" w:pos="4677"/>
        </w:tabs>
        <w:ind w:left="4677" w:hanging="1275"/>
      </w:pPr>
      <w:rPr>
        <w:rFonts w:ascii="宋体" w:eastAsia="宋体" w:hAnsi="宋体" w:cs="宋体"/>
        <w:kern w:val="0"/>
        <w:position w:val="0"/>
        <w:sz w:val="18"/>
        <w:szCs w:val="18"/>
        <w:rtl w:val="0"/>
        <w:lang w:val="zh-TW" w:eastAsia="zh-TW"/>
      </w:rPr>
    </w:lvl>
  </w:abstractNum>
  <w:abstractNum w:abstractNumId="18">
    <w:nsid w:val="7E572533"/>
    <w:multiLevelType w:val="multilevel"/>
    <w:tmpl w:val="B3AEC486"/>
    <w:styleLink w:val="21"/>
    <w:lvl w:ilvl="0">
      <w:start w:val="1"/>
      <w:numFmt w:val="decimal"/>
      <w:lvlText w:val="%1."/>
      <w:lvlJc w:val="left"/>
      <w:pPr>
        <w:tabs>
          <w:tab w:val="num" w:pos="319"/>
        </w:tabs>
        <w:ind w:left="319" w:hanging="319"/>
      </w:pPr>
      <w:rPr>
        <w:rFonts w:ascii="宋体" w:eastAsia="宋体" w:hAnsi="宋体" w:cs="宋体"/>
        <w:position w:val="0"/>
        <w:sz w:val="18"/>
        <w:szCs w:val="18"/>
        <w:rtl w:val="0"/>
        <w:lang w:val="zh-TW" w:eastAsia="zh-TW"/>
      </w:rPr>
    </w:lvl>
    <w:lvl w:ilvl="1">
      <w:start w:val="1"/>
      <w:numFmt w:val="decimal"/>
      <w:lvlText w:val="%1.%2."/>
      <w:lvlJc w:val="left"/>
      <w:pPr>
        <w:tabs>
          <w:tab w:val="num" w:pos="540"/>
        </w:tabs>
        <w:ind w:left="540" w:hanging="115"/>
      </w:pPr>
      <w:rPr>
        <w:rFonts w:ascii="宋体" w:eastAsia="宋体" w:hAnsi="宋体" w:cs="宋体"/>
        <w:position w:val="0"/>
        <w:sz w:val="18"/>
        <w:szCs w:val="18"/>
        <w:rtl w:val="0"/>
        <w:lang w:val="zh-TW" w:eastAsia="zh-TW"/>
      </w:rPr>
    </w:lvl>
    <w:lvl w:ilvl="2">
      <w:start w:val="1"/>
      <w:numFmt w:val="decimal"/>
      <w:lvlText w:val="%1.%2.%3."/>
      <w:lvlJc w:val="left"/>
      <w:pPr>
        <w:tabs>
          <w:tab w:val="num" w:pos="1276"/>
        </w:tabs>
        <w:ind w:left="1276" w:hanging="425"/>
      </w:pPr>
      <w:rPr>
        <w:rFonts w:ascii="宋体" w:eastAsia="宋体" w:hAnsi="宋体" w:cs="宋体"/>
        <w:position w:val="0"/>
        <w:sz w:val="18"/>
        <w:szCs w:val="18"/>
        <w:rtl w:val="0"/>
        <w:lang w:val="zh-TW" w:eastAsia="zh-TW"/>
      </w:rPr>
    </w:lvl>
    <w:lvl w:ilvl="3">
      <w:start w:val="1"/>
      <w:numFmt w:val="decimal"/>
      <w:lvlText w:val="%1.%2.%3.%4."/>
      <w:lvlJc w:val="left"/>
      <w:pPr>
        <w:tabs>
          <w:tab w:val="num" w:pos="1807"/>
        </w:tabs>
        <w:ind w:left="1807" w:hanging="531"/>
      </w:pPr>
      <w:rPr>
        <w:rFonts w:ascii="宋体" w:eastAsia="宋体" w:hAnsi="宋体" w:cs="宋体"/>
        <w:position w:val="0"/>
        <w:sz w:val="18"/>
        <w:szCs w:val="18"/>
        <w:rtl w:val="0"/>
        <w:lang w:val="zh-TW" w:eastAsia="zh-TW"/>
      </w:rPr>
    </w:lvl>
    <w:lvl w:ilvl="4">
      <w:start w:val="1"/>
      <w:numFmt w:val="decimal"/>
      <w:lvlText w:val="%1.%2.%3.%4.%5."/>
      <w:lvlJc w:val="left"/>
      <w:pPr>
        <w:tabs>
          <w:tab w:val="num" w:pos="2339"/>
        </w:tabs>
        <w:ind w:left="2339" w:hanging="638"/>
      </w:pPr>
      <w:rPr>
        <w:rFonts w:ascii="宋体" w:eastAsia="宋体" w:hAnsi="宋体" w:cs="宋体"/>
        <w:position w:val="0"/>
        <w:sz w:val="18"/>
        <w:szCs w:val="18"/>
        <w:rtl w:val="0"/>
        <w:lang w:val="zh-TW" w:eastAsia="zh-TW"/>
      </w:rPr>
    </w:lvl>
    <w:lvl w:ilvl="5">
      <w:start w:val="1"/>
      <w:numFmt w:val="decimal"/>
      <w:lvlText w:val="%1.%2.%3.%4.%5.%6."/>
      <w:lvlJc w:val="left"/>
      <w:pPr>
        <w:tabs>
          <w:tab w:val="num" w:pos="2977"/>
        </w:tabs>
        <w:ind w:left="2977" w:hanging="850"/>
      </w:pPr>
      <w:rPr>
        <w:rFonts w:ascii="宋体" w:eastAsia="宋体" w:hAnsi="宋体" w:cs="宋体"/>
        <w:position w:val="0"/>
        <w:sz w:val="18"/>
        <w:szCs w:val="18"/>
        <w:rtl w:val="0"/>
        <w:lang w:val="zh-TW" w:eastAsia="zh-TW"/>
      </w:rPr>
    </w:lvl>
    <w:lvl w:ilvl="6">
      <w:start w:val="1"/>
      <w:numFmt w:val="decimal"/>
      <w:lvlText w:val="%1.%2.%3.%4.%5.%6.%7."/>
      <w:lvlJc w:val="left"/>
      <w:pPr>
        <w:tabs>
          <w:tab w:val="num" w:pos="3508"/>
        </w:tabs>
        <w:ind w:left="3508" w:hanging="957"/>
      </w:pPr>
      <w:rPr>
        <w:rFonts w:ascii="宋体" w:eastAsia="宋体" w:hAnsi="宋体" w:cs="宋体"/>
        <w:position w:val="0"/>
        <w:sz w:val="18"/>
        <w:szCs w:val="18"/>
        <w:rtl w:val="0"/>
        <w:lang w:val="zh-TW" w:eastAsia="zh-TW"/>
      </w:rPr>
    </w:lvl>
    <w:lvl w:ilvl="7">
      <w:start w:val="1"/>
      <w:numFmt w:val="decimal"/>
      <w:lvlText w:val="%1.%2.%3.%4.%5.%6.%7.%8."/>
      <w:lvlJc w:val="left"/>
      <w:pPr>
        <w:tabs>
          <w:tab w:val="num" w:pos="4039"/>
        </w:tabs>
        <w:ind w:left="4039" w:hanging="1064"/>
      </w:pPr>
      <w:rPr>
        <w:rFonts w:ascii="宋体" w:eastAsia="宋体" w:hAnsi="宋体" w:cs="宋体"/>
        <w:position w:val="0"/>
        <w:sz w:val="18"/>
        <w:szCs w:val="18"/>
        <w:rtl w:val="0"/>
        <w:lang w:val="zh-TW" w:eastAsia="zh-TW"/>
      </w:rPr>
    </w:lvl>
    <w:lvl w:ilvl="8">
      <w:start w:val="1"/>
      <w:numFmt w:val="decimal"/>
      <w:lvlText w:val="%1.%2.%3.%4.%5.%6.%7.%8.%9."/>
      <w:lvlJc w:val="left"/>
      <w:pPr>
        <w:tabs>
          <w:tab w:val="num" w:pos="4677"/>
        </w:tabs>
        <w:ind w:left="4677" w:hanging="1275"/>
      </w:pPr>
      <w:rPr>
        <w:rFonts w:ascii="宋体" w:eastAsia="宋体" w:hAnsi="宋体" w:cs="宋体"/>
        <w:position w:val="0"/>
        <w:sz w:val="18"/>
        <w:szCs w:val="18"/>
        <w:rtl w:val="0"/>
        <w:lang w:val="zh-TW" w:eastAsia="zh-TW"/>
      </w:rPr>
    </w:lvl>
  </w:abstractNum>
  <w:abstractNum w:abstractNumId="19">
    <w:nsid w:val="7F5409A3"/>
    <w:multiLevelType w:val="multilevel"/>
    <w:tmpl w:val="A8F8CB34"/>
    <w:styleLink w:val="41"/>
    <w:lvl w:ilvl="0">
      <w:start w:val="1"/>
      <w:numFmt w:val="decimal"/>
      <w:lvlText w:val="%1."/>
      <w:lvlJc w:val="left"/>
      <w:pPr>
        <w:tabs>
          <w:tab w:val="num" w:pos="425"/>
        </w:tabs>
        <w:ind w:left="425" w:hanging="425"/>
      </w:pPr>
      <w:rPr>
        <w:rFonts w:ascii="宋体" w:eastAsia="宋体" w:hAnsi="宋体" w:cs="宋体"/>
        <w:kern w:val="0"/>
        <w:position w:val="0"/>
        <w:sz w:val="18"/>
        <w:szCs w:val="18"/>
        <w:rtl w:val="0"/>
        <w:lang w:val="zh-TW" w:eastAsia="zh-TW"/>
      </w:rPr>
    </w:lvl>
    <w:lvl w:ilvl="1">
      <w:start w:val="1"/>
      <w:numFmt w:val="decimal"/>
      <w:lvlText w:val="%1.%2."/>
      <w:lvlJc w:val="left"/>
      <w:pPr>
        <w:tabs>
          <w:tab w:val="num" w:pos="850"/>
        </w:tabs>
        <w:ind w:left="850" w:hanging="425"/>
      </w:pPr>
      <w:rPr>
        <w:rFonts w:ascii="宋体" w:eastAsia="宋体" w:hAnsi="宋体" w:cs="宋体"/>
        <w:kern w:val="0"/>
        <w:position w:val="0"/>
        <w:sz w:val="18"/>
        <w:szCs w:val="18"/>
        <w:rtl w:val="0"/>
        <w:lang w:val="zh-TW" w:eastAsia="zh-TW"/>
      </w:rPr>
    </w:lvl>
    <w:lvl w:ilvl="2">
      <w:start w:val="1"/>
      <w:numFmt w:val="decimal"/>
      <w:lvlText w:val="%1.%2.%3."/>
      <w:lvlJc w:val="left"/>
      <w:pPr>
        <w:tabs>
          <w:tab w:val="num" w:pos="1276"/>
        </w:tabs>
        <w:ind w:left="1276" w:hanging="425"/>
      </w:pPr>
      <w:rPr>
        <w:rFonts w:ascii="宋体" w:eastAsia="宋体" w:hAnsi="宋体" w:cs="宋体"/>
        <w:kern w:val="0"/>
        <w:position w:val="0"/>
        <w:sz w:val="18"/>
        <w:szCs w:val="18"/>
        <w:rtl w:val="0"/>
        <w:lang w:val="zh-TW" w:eastAsia="zh-TW"/>
      </w:rPr>
    </w:lvl>
    <w:lvl w:ilvl="3">
      <w:start w:val="1"/>
      <w:numFmt w:val="decimal"/>
      <w:lvlText w:val="%1.%2.%3.%4."/>
      <w:lvlJc w:val="left"/>
      <w:pPr>
        <w:tabs>
          <w:tab w:val="num" w:pos="1807"/>
        </w:tabs>
        <w:ind w:left="1807" w:hanging="531"/>
      </w:pPr>
      <w:rPr>
        <w:rFonts w:ascii="宋体" w:eastAsia="宋体" w:hAnsi="宋体" w:cs="宋体"/>
        <w:kern w:val="0"/>
        <w:position w:val="0"/>
        <w:sz w:val="18"/>
        <w:szCs w:val="18"/>
        <w:rtl w:val="0"/>
        <w:lang w:val="zh-TW" w:eastAsia="zh-TW"/>
      </w:rPr>
    </w:lvl>
    <w:lvl w:ilvl="4">
      <w:start w:val="1"/>
      <w:numFmt w:val="decimal"/>
      <w:lvlText w:val="%1.%2.%3.%4.%5."/>
      <w:lvlJc w:val="left"/>
      <w:pPr>
        <w:tabs>
          <w:tab w:val="num" w:pos="2339"/>
        </w:tabs>
        <w:ind w:left="2339" w:hanging="638"/>
      </w:pPr>
      <w:rPr>
        <w:rFonts w:ascii="宋体" w:eastAsia="宋体" w:hAnsi="宋体" w:cs="宋体"/>
        <w:kern w:val="0"/>
        <w:position w:val="0"/>
        <w:sz w:val="18"/>
        <w:szCs w:val="18"/>
        <w:rtl w:val="0"/>
        <w:lang w:val="zh-TW" w:eastAsia="zh-TW"/>
      </w:rPr>
    </w:lvl>
    <w:lvl w:ilvl="5">
      <w:start w:val="1"/>
      <w:numFmt w:val="decimal"/>
      <w:lvlText w:val="%1.%2.%3.%4.%5.%6."/>
      <w:lvlJc w:val="left"/>
      <w:pPr>
        <w:tabs>
          <w:tab w:val="num" w:pos="2977"/>
        </w:tabs>
        <w:ind w:left="2977" w:hanging="850"/>
      </w:pPr>
      <w:rPr>
        <w:rFonts w:ascii="宋体" w:eastAsia="宋体" w:hAnsi="宋体" w:cs="宋体"/>
        <w:kern w:val="0"/>
        <w:position w:val="0"/>
        <w:sz w:val="18"/>
        <w:szCs w:val="18"/>
        <w:rtl w:val="0"/>
        <w:lang w:val="zh-TW" w:eastAsia="zh-TW"/>
      </w:rPr>
    </w:lvl>
    <w:lvl w:ilvl="6">
      <w:start w:val="1"/>
      <w:numFmt w:val="decimal"/>
      <w:lvlText w:val="%1.%2.%3.%4.%5.%6.%7."/>
      <w:lvlJc w:val="left"/>
      <w:pPr>
        <w:tabs>
          <w:tab w:val="num" w:pos="3508"/>
        </w:tabs>
        <w:ind w:left="3508" w:hanging="957"/>
      </w:pPr>
      <w:rPr>
        <w:rFonts w:ascii="宋体" w:eastAsia="宋体" w:hAnsi="宋体" w:cs="宋体"/>
        <w:kern w:val="0"/>
        <w:position w:val="0"/>
        <w:sz w:val="18"/>
        <w:szCs w:val="18"/>
        <w:rtl w:val="0"/>
        <w:lang w:val="zh-TW" w:eastAsia="zh-TW"/>
      </w:rPr>
    </w:lvl>
    <w:lvl w:ilvl="7">
      <w:start w:val="1"/>
      <w:numFmt w:val="decimal"/>
      <w:lvlText w:val="%1.%2.%3.%4.%5.%6.%7.%8."/>
      <w:lvlJc w:val="left"/>
      <w:pPr>
        <w:tabs>
          <w:tab w:val="num" w:pos="4039"/>
        </w:tabs>
        <w:ind w:left="4039" w:hanging="1064"/>
      </w:pPr>
      <w:rPr>
        <w:rFonts w:ascii="宋体" w:eastAsia="宋体" w:hAnsi="宋体" w:cs="宋体"/>
        <w:kern w:val="0"/>
        <w:position w:val="0"/>
        <w:sz w:val="18"/>
        <w:szCs w:val="18"/>
        <w:rtl w:val="0"/>
        <w:lang w:val="zh-TW" w:eastAsia="zh-TW"/>
      </w:rPr>
    </w:lvl>
    <w:lvl w:ilvl="8">
      <w:start w:val="1"/>
      <w:numFmt w:val="decimal"/>
      <w:lvlText w:val="%1.%2.%3.%4.%5.%6.%7.%8.%9."/>
      <w:lvlJc w:val="left"/>
      <w:pPr>
        <w:tabs>
          <w:tab w:val="num" w:pos="4677"/>
        </w:tabs>
        <w:ind w:left="4677" w:hanging="1275"/>
      </w:pPr>
      <w:rPr>
        <w:rFonts w:ascii="宋体" w:eastAsia="宋体" w:hAnsi="宋体" w:cs="宋体"/>
        <w:kern w:val="0"/>
        <w:position w:val="0"/>
        <w:sz w:val="18"/>
        <w:szCs w:val="18"/>
        <w:rtl w:val="0"/>
        <w:lang w:val="zh-TW" w:eastAsia="zh-TW"/>
      </w:rPr>
    </w:lvl>
  </w:abstractNum>
  <w:num w:numId="1">
    <w:abstractNumId w:val="11"/>
  </w:num>
  <w:num w:numId="2">
    <w:abstractNumId w:val="13"/>
  </w:num>
  <w:num w:numId="3">
    <w:abstractNumId w:val="15"/>
  </w:num>
  <w:num w:numId="4">
    <w:abstractNumId w:val="8"/>
  </w:num>
  <w:num w:numId="5">
    <w:abstractNumId w:val="12"/>
  </w:num>
  <w:num w:numId="6">
    <w:abstractNumId w:val="16"/>
  </w:num>
  <w:num w:numId="7">
    <w:abstractNumId w:val="4"/>
  </w:num>
  <w:num w:numId="8">
    <w:abstractNumId w:val="10"/>
  </w:num>
  <w:num w:numId="9">
    <w:abstractNumId w:val="1"/>
  </w:num>
  <w:num w:numId="10">
    <w:abstractNumId w:val="18"/>
  </w:num>
  <w:num w:numId="11">
    <w:abstractNumId w:val="14"/>
  </w:num>
  <w:num w:numId="12">
    <w:abstractNumId w:val="6"/>
  </w:num>
  <w:num w:numId="13">
    <w:abstractNumId w:val="17"/>
  </w:num>
  <w:num w:numId="14">
    <w:abstractNumId w:val="9"/>
  </w:num>
  <w:num w:numId="15">
    <w:abstractNumId w:val="19"/>
  </w:num>
  <w:num w:numId="16">
    <w:abstractNumId w:val="2"/>
  </w:num>
  <w:num w:numId="17">
    <w:abstractNumId w:val="3"/>
  </w:num>
  <w:num w:numId="18">
    <w:abstractNumId w:val="0"/>
  </w:num>
  <w:num w:numId="19">
    <w:abstractNumId w:val="7"/>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DEE"/>
    <w:rsid w:val="000D4632"/>
    <w:rsid w:val="000E0632"/>
    <w:rsid w:val="000F0DD0"/>
    <w:rsid w:val="00123573"/>
    <w:rsid w:val="0015021D"/>
    <w:rsid w:val="001A1BC9"/>
    <w:rsid w:val="001A6D4D"/>
    <w:rsid w:val="001F74A6"/>
    <w:rsid w:val="00216F39"/>
    <w:rsid w:val="0026081B"/>
    <w:rsid w:val="00367A08"/>
    <w:rsid w:val="003E4FCA"/>
    <w:rsid w:val="004250C4"/>
    <w:rsid w:val="004751C4"/>
    <w:rsid w:val="00491D2C"/>
    <w:rsid w:val="005A28B8"/>
    <w:rsid w:val="005F1A06"/>
    <w:rsid w:val="00736119"/>
    <w:rsid w:val="00897B2B"/>
    <w:rsid w:val="008B49F2"/>
    <w:rsid w:val="009151DF"/>
    <w:rsid w:val="009D68CD"/>
    <w:rsid w:val="00A670FB"/>
    <w:rsid w:val="00AE2F3B"/>
    <w:rsid w:val="00AE5543"/>
    <w:rsid w:val="00B06E74"/>
    <w:rsid w:val="00BA0B6B"/>
    <w:rsid w:val="00BA0DEE"/>
    <w:rsid w:val="00C210B8"/>
    <w:rsid w:val="00C3683B"/>
    <w:rsid w:val="00C45B7E"/>
    <w:rsid w:val="00CA33CF"/>
    <w:rsid w:val="00CE5FD0"/>
    <w:rsid w:val="00CF3ACD"/>
    <w:rsid w:val="00D22A35"/>
    <w:rsid w:val="00D31EE4"/>
    <w:rsid w:val="00D80FFA"/>
    <w:rsid w:val="00DA08A4"/>
    <w:rsid w:val="00DE542B"/>
    <w:rsid w:val="00E30509"/>
    <w:rsid w:val="00E927EF"/>
    <w:rsid w:val="00F71BAD"/>
    <w:rsid w:val="00F84E1A"/>
    <w:rsid w:val="00FF2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E6530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eastAsia="Arial Unicode MS" w:hAnsi="Arial Unicode MS" w:cs="Arial Unicode MS"/>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header"/>
    <w:pPr>
      <w:widowControl w:val="0"/>
      <w:tabs>
        <w:tab w:val="center" w:pos="4153"/>
        <w:tab w:val="right" w:pos="8306"/>
      </w:tabs>
      <w:jc w:val="center"/>
    </w:pPr>
    <w:rPr>
      <w:rFonts w:eastAsia="Arial Unicode MS" w:hAnsi="Arial Unicode MS" w:cs="Arial Unicode MS"/>
      <w:color w:val="000000"/>
      <w:kern w:val="2"/>
      <w:sz w:val="18"/>
      <w:szCs w:val="18"/>
      <w:u w:color="000000"/>
    </w:rPr>
  </w:style>
  <w:style w:type="paragraph" w:styleId="a5">
    <w:name w:val="footer"/>
    <w:pPr>
      <w:widowControl w:val="0"/>
      <w:tabs>
        <w:tab w:val="center" w:pos="4153"/>
        <w:tab w:val="right" w:pos="8306"/>
      </w:tabs>
    </w:pPr>
    <w:rPr>
      <w:rFonts w:eastAsia="Times New Roman"/>
      <w:color w:val="000000"/>
      <w:kern w:val="2"/>
      <w:sz w:val="18"/>
      <w:szCs w:val="18"/>
      <w:u w:color="000000"/>
    </w:rPr>
  </w:style>
  <w:style w:type="numbering" w:customStyle="1" w:styleId="List0">
    <w:name w:val="List 0"/>
    <w:basedOn w:val="1"/>
    <w:pPr>
      <w:numPr>
        <w:numId w:val="3"/>
      </w:numPr>
    </w:pPr>
  </w:style>
  <w:style w:type="numbering" w:customStyle="1" w:styleId="1">
    <w:name w:val="已导入的样式“1”"/>
  </w:style>
  <w:style w:type="numbering" w:customStyle="1" w:styleId="List1">
    <w:name w:val="List 1"/>
    <w:basedOn w:val="2"/>
    <w:pPr>
      <w:numPr>
        <w:numId w:val="6"/>
      </w:numPr>
    </w:pPr>
  </w:style>
  <w:style w:type="numbering" w:customStyle="1" w:styleId="2">
    <w:name w:val="已导入的样式“2”"/>
  </w:style>
  <w:style w:type="numbering" w:customStyle="1" w:styleId="21">
    <w:name w:val="列表 21"/>
    <w:basedOn w:val="2"/>
    <w:pPr>
      <w:numPr>
        <w:numId w:val="10"/>
      </w:numPr>
    </w:pPr>
  </w:style>
  <w:style w:type="numbering" w:customStyle="1" w:styleId="31">
    <w:name w:val="列表 31"/>
    <w:basedOn w:val="2"/>
    <w:pPr>
      <w:numPr>
        <w:numId w:val="12"/>
      </w:numPr>
    </w:pPr>
  </w:style>
  <w:style w:type="numbering" w:customStyle="1" w:styleId="41">
    <w:name w:val="列表 41"/>
    <w:basedOn w:val="3"/>
    <w:pPr>
      <w:numPr>
        <w:numId w:val="15"/>
      </w:numPr>
    </w:pPr>
  </w:style>
  <w:style w:type="numbering" w:customStyle="1" w:styleId="3">
    <w:name w:val="已导入的样式“3”"/>
  </w:style>
  <w:style w:type="numbering" w:customStyle="1" w:styleId="51">
    <w:name w:val="列表 51"/>
    <w:basedOn w:val="3"/>
    <w:pPr>
      <w:numPr>
        <w:numId w:val="17"/>
      </w:numPr>
    </w:pPr>
  </w:style>
  <w:style w:type="numbering" w:customStyle="1" w:styleId="List6">
    <w:name w:val="List 6"/>
    <w:basedOn w:val="3"/>
    <w:pPr>
      <w:numPr>
        <w:numId w:val="19"/>
      </w:numPr>
    </w:pPr>
  </w:style>
  <w:style w:type="paragraph" w:styleId="a6">
    <w:name w:val="List Paragraph"/>
    <w:basedOn w:val="a"/>
    <w:uiPriority w:val="34"/>
    <w:qFormat/>
    <w:rsid w:val="0012357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35994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425</Words>
  <Characters>2424</Characters>
  <Application>Microsoft Macintosh Word</Application>
  <DocSecurity>0</DocSecurity>
  <Lines>20</Lines>
  <Paragraphs>5</Paragraphs>
  <ScaleCrop>false</ScaleCrop>
  <HeadingPairs>
    <vt:vector size="2" baseType="variant">
      <vt:variant>
        <vt:lpstr>标题</vt:lpstr>
      </vt:variant>
      <vt:variant>
        <vt:i4>1</vt:i4>
      </vt:variant>
    </vt:vector>
  </HeadingPairs>
  <TitlesOfParts>
    <vt:vector size="1" baseType="lpstr">
      <vt:lpstr/>
    </vt:vector>
  </TitlesOfParts>
  <Company>baixing</Company>
  <LinksUpToDate>false</LinksUpToDate>
  <CharactersWithSpaces>2844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baixing</dc:creator>
  <cp:lastModifiedBy>maomaowc</cp:lastModifiedBy>
  <cp:revision>3</cp:revision>
  <dcterms:created xsi:type="dcterms:W3CDTF">2017-05-05T08:01:00Z</dcterms:created>
  <dcterms:modified xsi:type="dcterms:W3CDTF">2017-05-05T08:15:00Z</dcterms:modified>
</cp:coreProperties>
</file>