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0DBC7" w14:textId="4879F24D" w:rsidR="003A5EB3" w:rsidRPr="00C36C34" w:rsidRDefault="00585203" w:rsidP="00585203">
      <w:pPr>
        <w:jc w:val="center"/>
        <w:rPr>
          <w:rFonts w:ascii="Microsoft YaHei Light" w:eastAsia="Microsoft YaHei Light" w:hAnsi="Microsoft YaHei Light" w:cs="宋体"/>
          <w:color w:val="666666"/>
          <w:kern w:val="0"/>
          <w:szCs w:val="21"/>
        </w:rPr>
      </w:pPr>
      <w:r w:rsidRPr="00C36C34">
        <w:rPr>
          <w:rFonts w:ascii="Microsoft YaHei Light" w:eastAsia="Microsoft YaHei Light" w:hAnsi="Microsoft YaHei Light" w:cs="宋体" w:hint="eastAsia"/>
          <w:color w:val="666666"/>
          <w:kern w:val="0"/>
          <w:szCs w:val="21"/>
        </w:rPr>
        <w:t>百姓网全网通电子协议</w:t>
      </w:r>
    </w:p>
    <w:p w14:paraId="273FE074" w14:textId="2C678525" w:rsidR="003C616E" w:rsidRPr="00522FFF" w:rsidRDefault="003C616E" w:rsidP="003C616E">
      <w:pPr>
        <w:widowControl/>
        <w:shd w:val="clear" w:color="auto" w:fill="FFFFFF"/>
        <w:spacing w:after="150" w:line="360" w:lineRule="atLeast"/>
        <w:jc w:val="left"/>
        <w:outlineLvl w:val="0"/>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百姓网全网通电子协议（以下简称“</w:t>
      </w:r>
      <w:r w:rsidR="00B470FD">
        <w:rPr>
          <w:rFonts w:ascii="Microsoft YaHei Light" w:eastAsia="Microsoft YaHei Light" w:hAnsi="Microsoft YaHei Light" w:cs="宋体" w:hint="eastAsia"/>
          <w:color w:val="666666"/>
          <w:kern w:val="0"/>
          <w:szCs w:val="21"/>
        </w:rPr>
        <w:t>本协议”）是百姓网网站运营方百姓网股份有限公司（以下简称</w:t>
      </w:r>
      <w:r w:rsidR="00524D5E">
        <w:rPr>
          <w:rFonts w:ascii="Microsoft YaHei Light" w:eastAsia="Microsoft YaHei Light" w:hAnsi="Microsoft YaHei Light" w:cs="宋体" w:hint="eastAsia"/>
          <w:color w:val="666666"/>
          <w:kern w:val="0"/>
          <w:szCs w:val="21"/>
        </w:rPr>
        <w:t>“百姓网”或</w:t>
      </w:r>
      <w:r w:rsidR="00B470FD">
        <w:rPr>
          <w:rFonts w:ascii="Microsoft YaHei Light" w:eastAsia="Microsoft YaHei Light" w:hAnsi="Microsoft YaHei Light" w:cs="宋体" w:hint="eastAsia"/>
          <w:color w:val="666666"/>
          <w:kern w:val="0"/>
          <w:szCs w:val="21"/>
        </w:rPr>
        <w:t>“乙方</w:t>
      </w:r>
      <w:r w:rsidRPr="00522FFF">
        <w:rPr>
          <w:rFonts w:ascii="Microsoft YaHei Light" w:eastAsia="Microsoft YaHei Light" w:hAnsi="Microsoft YaHei Light" w:cs="宋体" w:hint="eastAsia"/>
          <w:color w:val="666666"/>
          <w:kern w:val="0"/>
          <w:szCs w:val="21"/>
        </w:rPr>
        <w:t>”）与选择使用全网通</w:t>
      </w:r>
      <w:r w:rsidR="00A027FA" w:rsidRPr="00522FFF">
        <w:rPr>
          <w:rFonts w:ascii="Microsoft YaHei Light" w:eastAsia="Microsoft YaHei Light" w:hAnsi="Microsoft YaHei Light" w:cs="宋体" w:hint="eastAsia"/>
          <w:color w:val="666666"/>
          <w:kern w:val="0"/>
          <w:szCs w:val="21"/>
        </w:rPr>
        <w:t>产品</w:t>
      </w:r>
      <w:r w:rsidRPr="00522FFF">
        <w:rPr>
          <w:rFonts w:ascii="Microsoft YaHei Light" w:eastAsia="Microsoft YaHei Light" w:hAnsi="Microsoft YaHei Light" w:cs="宋体" w:hint="eastAsia"/>
          <w:color w:val="666666"/>
          <w:kern w:val="0"/>
          <w:szCs w:val="21"/>
        </w:rPr>
        <w:t>用户（以下简</w:t>
      </w:r>
      <w:r w:rsidR="00B470FD">
        <w:rPr>
          <w:rFonts w:ascii="Microsoft YaHei Light" w:eastAsia="Microsoft YaHei Light" w:hAnsi="Microsoft YaHei Light" w:cs="宋体" w:hint="eastAsia"/>
          <w:color w:val="666666"/>
          <w:kern w:val="0"/>
          <w:szCs w:val="21"/>
        </w:rPr>
        <w:t>称“用户”或“甲方</w:t>
      </w:r>
      <w:r w:rsidR="00A027FA" w:rsidRPr="00522FFF">
        <w:rPr>
          <w:rFonts w:ascii="Microsoft YaHei Light" w:eastAsia="Microsoft YaHei Light" w:hAnsi="Microsoft YaHei Light" w:cs="宋体" w:hint="eastAsia"/>
          <w:color w:val="666666"/>
          <w:kern w:val="0"/>
          <w:szCs w:val="21"/>
        </w:rPr>
        <w:t>”）之间的法律协议。百姓网及用户在提供和使用</w:t>
      </w:r>
      <w:r w:rsidRPr="00522FFF">
        <w:rPr>
          <w:rFonts w:ascii="Microsoft YaHei Light" w:eastAsia="Microsoft YaHei Light" w:hAnsi="Microsoft YaHei Light" w:cs="宋体" w:hint="eastAsia"/>
          <w:color w:val="666666"/>
          <w:kern w:val="0"/>
          <w:szCs w:val="21"/>
        </w:rPr>
        <w:t>服务过程中需共同遵守本协议，并受其约束。请您仔细阅读本协议，并在充分理解和认可的基础上点击“同意</w:t>
      </w:r>
      <w:r w:rsidR="00A027FA" w:rsidRPr="00522FFF">
        <w:rPr>
          <w:rFonts w:ascii="Microsoft YaHei Light" w:eastAsia="Microsoft YaHei Light" w:hAnsi="Microsoft YaHei Light" w:cs="宋体" w:hint="eastAsia"/>
          <w:color w:val="666666"/>
          <w:kern w:val="0"/>
          <w:szCs w:val="21"/>
        </w:rPr>
        <w:t>”接受。当因使用本</w:t>
      </w:r>
      <w:r w:rsidRPr="00522FFF">
        <w:rPr>
          <w:rFonts w:ascii="Microsoft YaHei Light" w:eastAsia="Microsoft YaHei Light" w:hAnsi="Microsoft YaHei Light" w:cs="宋体" w:hint="eastAsia"/>
          <w:color w:val="666666"/>
          <w:kern w:val="0"/>
          <w:szCs w:val="21"/>
        </w:rPr>
        <w:t>服务发生争议时，您不能以未阅读或未理解协议条款来进行抗辩。</w:t>
      </w:r>
    </w:p>
    <w:p w14:paraId="58929815" w14:textId="77777777" w:rsidR="003C616E" w:rsidRPr="00522FFF" w:rsidRDefault="003C616E" w:rsidP="003C616E">
      <w:pPr>
        <w:widowControl/>
        <w:shd w:val="clear" w:color="auto" w:fill="FFFFFF"/>
        <w:spacing w:line="360" w:lineRule="atLeast"/>
        <w:jc w:val="left"/>
        <w:outlineLvl w:val="1"/>
        <w:rPr>
          <w:rFonts w:ascii="Microsoft YaHei Light" w:eastAsia="Microsoft YaHei Light" w:hAnsi="Microsoft YaHei Light" w:cs="宋体"/>
          <w:b/>
          <w:bCs/>
          <w:color w:val="333333"/>
          <w:kern w:val="0"/>
          <w:szCs w:val="21"/>
        </w:rPr>
      </w:pPr>
      <w:r w:rsidRPr="00522FFF">
        <w:rPr>
          <w:rFonts w:ascii="Microsoft YaHei Light" w:eastAsia="Microsoft YaHei Light" w:hAnsi="Microsoft YaHei Light" w:cs="宋体" w:hint="eastAsia"/>
          <w:b/>
          <w:bCs/>
          <w:color w:val="333333"/>
          <w:kern w:val="0"/>
          <w:szCs w:val="21"/>
        </w:rPr>
        <w:t>一、 服务内容</w:t>
      </w:r>
    </w:p>
    <w:p w14:paraId="2CEE16F3" w14:textId="2391C02D" w:rsidR="003C616E" w:rsidRPr="00522FFF" w:rsidRDefault="003C616E" w:rsidP="00522FFF">
      <w:pPr>
        <w:widowControl/>
        <w:shd w:val="clear" w:color="auto" w:fill="FFFFFF"/>
        <w:spacing w:after="150" w:line="360" w:lineRule="atLeast"/>
        <w:ind w:firstLine="300"/>
        <w:jc w:val="left"/>
        <w:outlineLvl w:val="0"/>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全网通是百姓网自主研发产品，包含：站外推广、标王、精品官网三个</w:t>
      </w:r>
      <w:r w:rsidR="00EF27DB" w:rsidRPr="00522FFF">
        <w:rPr>
          <w:rFonts w:ascii="Microsoft YaHei Light" w:eastAsia="Microsoft YaHei Light" w:hAnsi="Microsoft YaHei Light" w:cs="宋体" w:hint="eastAsia"/>
          <w:color w:val="666666"/>
          <w:kern w:val="0"/>
          <w:szCs w:val="21"/>
        </w:rPr>
        <w:t>产品。</w:t>
      </w:r>
      <w:r w:rsidR="00A027FA" w:rsidRPr="00522FFF">
        <w:rPr>
          <w:rFonts w:ascii="Microsoft YaHei Light" w:eastAsia="Microsoft YaHei Light" w:hAnsi="Microsoft YaHei Light" w:cs="宋体" w:hint="eastAsia"/>
          <w:color w:val="666666"/>
          <w:kern w:val="0"/>
          <w:szCs w:val="21"/>
        </w:rPr>
        <w:t>用户购买任意产品均</w:t>
      </w:r>
      <w:r w:rsidR="00B03AA3" w:rsidRPr="00522FFF">
        <w:rPr>
          <w:rFonts w:ascii="Microsoft YaHei Light" w:eastAsia="Microsoft YaHei Light" w:hAnsi="Microsoft YaHei Light" w:cs="宋体" w:hint="eastAsia"/>
          <w:color w:val="666666"/>
          <w:kern w:val="0"/>
          <w:szCs w:val="21"/>
        </w:rPr>
        <w:t>需</w:t>
      </w:r>
      <w:r w:rsidR="00A027FA" w:rsidRPr="00522FFF">
        <w:rPr>
          <w:rFonts w:ascii="Microsoft YaHei Light" w:eastAsia="Microsoft YaHei Light" w:hAnsi="Microsoft YaHei Light" w:cs="宋体" w:hint="eastAsia"/>
          <w:color w:val="666666"/>
          <w:kern w:val="0"/>
          <w:szCs w:val="21"/>
        </w:rPr>
        <w:t>严格遵守该协议相关规定。</w:t>
      </w:r>
    </w:p>
    <w:p w14:paraId="6819B9C0" w14:textId="4B1FB3A8" w:rsidR="002557C7" w:rsidRPr="00522FFF" w:rsidRDefault="002557C7" w:rsidP="003C616E">
      <w:pPr>
        <w:widowControl/>
        <w:shd w:val="clear" w:color="auto" w:fill="FFFFFF"/>
        <w:spacing w:line="360" w:lineRule="atLeast"/>
        <w:ind w:firstLine="300"/>
        <w:jc w:val="left"/>
        <w:rPr>
          <w:rFonts w:ascii="Microsoft YaHei Light" w:eastAsia="Microsoft YaHei Light" w:hAnsi="Microsoft YaHei Light" w:cs="宋体"/>
          <w:b/>
          <w:color w:val="666666"/>
          <w:kern w:val="0"/>
          <w:szCs w:val="21"/>
        </w:rPr>
      </w:pPr>
      <w:r w:rsidRPr="00522FFF">
        <w:rPr>
          <w:rFonts w:ascii="Microsoft YaHei Light" w:eastAsia="Microsoft YaHei Light" w:hAnsi="Microsoft YaHei Light" w:cs="宋体" w:hint="eastAsia"/>
          <w:b/>
          <w:color w:val="666666"/>
          <w:kern w:val="0"/>
          <w:szCs w:val="21"/>
        </w:rPr>
        <w:t>1、站外推广：</w:t>
      </w:r>
    </w:p>
    <w:p w14:paraId="55DE2544" w14:textId="3ABEDFB9" w:rsidR="002557C7" w:rsidRPr="00522FFF" w:rsidRDefault="003C616E" w:rsidP="00522FFF">
      <w:pPr>
        <w:widowControl/>
        <w:shd w:val="clear" w:color="auto" w:fill="FFFFFF"/>
        <w:spacing w:after="150" w:line="360" w:lineRule="atLeast"/>
        <w:ind w:firstLine="300"/>
        <w:jc w:val="left"/>
        <w:outlineLvl w:val="0"/>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站外推广服务即为购买此服务的信息或</w:t>
      </w:r>
      <w:r w:rsidR="002557C7" w:rsidRPr="00522FFF">
        <w:rPr>
          <w:rFonts w:ascii="Microsoft YaHei Light" w:eastAsia="Microsoft YaHei Light" w:hAnsi="Microsoft YaHei Light" w:cs="宋体" w:hint="eastAsia"/>
          <w:color w:val="666666"/>
          <w:kern w:val="0"/>
          <w:szCs w:val="21"/>
        </w:rPr>
        <w:t>精品</w:t>
      </w:r>
      <w:r w:rsidRPr="00522FFF">
        <w:rPr>
          <w:rFonts w:ascii="Microsoft YaHei Light" w:eastAsia="Microsoft YaHei Light" w:hAnsi="Microsoft YaHei Light" w:cs="宋体" w:hint="eastAsia"/>
          <w:color w:val="666666"/>
          <w:kern w:val="0"/>
          <w:szCs w:val="21"/>
        </w:rPr>
        <w:t>官网做搜索推广（例如 ：百度、360、搜狗</w:t>
      </w:r>
      <w:r w:rsidR="002C26AE" w:rsidRPr="00522FFF">
        <w:rPr>
          <w:rFonts w:ascii="Microsoft YaHei Light" w:eastAsia="Microsoft YaHei Light" w:hAnsi="Microsoft YaHei Light" w:cs="宋体" w:hint="eastAsia"/>
          <w:color w:val="666666"/>
          <w:kern w:val="0"/>
          <w:szCs w:val="21"/>
        </w:rPr>
        <w:t>、神马</w:t>
      </w:r>
      <w:r w:rsidRPr="00522FFF">
        <w:rPr>
          <w:rFonts w:ascii="Microsoft YaHei Light" w:eastAsia="Microsoft YaHei Light" w:hAnsi="Microsoft YaHei Light" w:cs="宋体" w:hint="eastAsia"/>
          <w:color w:val="666666"/>
          <w:kern w:val="0"/>
          <w:szCs w:val="21"/>
        </w:rPr>
        <w:t>）。服务内容包括购买、推广管理、推广数据查询及站外推广资金管理等。百姓网有权根据市场变化、推广规则变化、客户需求变化以及自身情况等情形，调整收费标准，变更服务内容、服务方式、服务对象或服务时间，甚至可取消相关服务。</w:t>
      </w:r>
    </w:p>
    <w:p w14:paraId="5B45D3E9" w14:textId="368710F3" w:rsidR="00CC2A53" w:rsidRPr="00522FFF" w:rsidRDefault="003C616E" w:rsidP="003C064F">
      <w:pPr>
        <w:widowControl/>
        <w:shd w:val="clear" w:color="auto" w:fill="FFFFFF"/>
        <w:spacing w:after="150" w:line="360" w:lineRule="atLeast"/>
        <w:ind w:firstLine="300"/>
        <w:jc w:val="left"/>
        <w:outlineLvl w:val="0"/>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百姓网将酌情向用户发布必要通知(包括但不限于上述变动)。无论是否通知，任何变动自本公司作出修改决定之时起自动生效。本公司行使上述变动的权利，无需对用户或任何第三方承担任何责任，也无需做任何赔偿。</w:t>
      </w:r>
    </w:p>
    <w:p w14:paraId="0EAA81A4" w14:textId="635E32CF" w:rsidR="002557C7" w:rsidRPr="00522FFF" w:rsidRDefault="002557C7" w:rsidP="003C616E">
      <w:pPr>
        <w:widowControl/>
        <w:shd w:val="clear" w:color="auto" w:fill="FFFFFF"/>
        <w:spacing w:line="360" w:lineRule="atLeast"/>
        <w:ind w:firstLine="300"/>
        <w:jc w:val="left"/>
        <w:rPr>
          <w:rFonts w:ascii="Microsoft YaHei Light" w:eastAsia="Microsoft YaHei Light" w:hAnsi="Microsoft YaHei Light" w:cs="宋体"/>
          <w:b/>
          <w:color w:val="666666"/>
          <w:kern w:val="0"/>
          <w:szCs w:val="21"/>
        </w:rPr>
      </w:pPr>
      <w:r w:rsidRPr="00522FFF">
        <w:rPr>
          <w:rFonts w:ascii="Microsoft YaHei Light" w:eastAsia="Microsoft YaHei Light" w:hAnsi="Microsoft YaHei Light" w:cs="宋体" w:hint="eastAsia"/>
          <w:b/>
          <w:color w:val="666666"/>
          <w:kern w:val="0"/>
          <w:szCs w:val="21"/>
        </w:rPr>
        <w:t>2、标王产品：</w:t>
      </w:r>
    </w:p>
    <w:p w14:paraId="67F9A3A3" w14:textId="49E6483F" w:rsidR="002557C7" w:rsidRPr="00522FFF" w:rsidRDefault="002557C7" w:rsidP="00522FFF">
      <w:pPr>
        <w:widowControl/>
        <w:shd w:val="clear" w:color="auto" w:fill="FFFFFF"/>
        <w:spacing w:after="150" w:line="360" w:lineRule="atLeast"/>
        <w:ind w:firstLine="300"/>
        <w:jc w:val="left"/>
        <w:outlineLvl w:val="0"/>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标王产品是指乙方为甲方购买的关键词在特定行政区域和期限内通过搜索引擎进行推广的服务。鉴于互联网信息服务效果的不可控性，乙方在充分保障甲方使用约定产品服务功</w:t>
      </w:r>
      <w:r w:rsidRPr="00522FFF">
        <w:rPr>
          <w:rFonts w:ascii="Microsoft YaHei Light" w:eastAsia="Microsoft YaHei Light" w:hAnsi="Microsoft YaHei Light" w:cs="宋体" w:hint="eastAsia"/>
          <w:color w:val="666666"/>
          <w:kern w:val="0"/>
          <w:szCs w:val="21"/>
        </w:rPr>
        <w:lastRenderedPageBreak/>
        <w:t>能和内容的前提下，对服务效果不做任何承诺。甲方在充分了解和认可乙方产品服务的基础上，自愿付费购买产品，并享受双方约定的产品服务功能</w:t>
      </w:r>
      <w:bookmarkStart w:id="0" w:name="_GoBack"/>
      <w:bookmarkEnd w:id="0"/>
      <w:r w:rsidRPr="00522FFF">
        <w:rPr>
          <w:rFonts w:ascii="Microsoft YaHei Light" w:eastAsia="Microsoft YaHei Light" w:hAnsi="Microsoft YaHei Light" w:cs="宋体" w:hint="eastAsia"/>
          <w:color w:val="666666"/>
          <w:kern w:val="0"/>
          <w:szCs w:val="21"/>
        </w:rPr>
        <w:t>。</w:t>
      </w:r>
    </w:p>
    <w:p w14:paraId="23E7F508" w14:textId="77777777" w:rsidR="00EF27DB" w:rsidRPr="00522FFF" w:rsidRDefault="002557C7" w:rsidP="00EF27DB">
      <w:pPr>
        <w:widowControl/>
        <w:shd w:val="clear" w:color="auto" w:fill="FFFFFF"/>
        <w:spacing w:line="360" w:lineRule="atLeast"/>
        <w:ind w:firstLine="300"/>
        <w:jc w:val="left"/>
        <w:rPr>
          <w:rFonts w:ascii="Microsoft YaHei Light" w:eastAsia="Microsoft YaHei Light" w:hAnsi="Microsoft YaHei Light" w:cs="宋体"/>
          <w:b/>
          <w:color w:val="666666"/>
          <w:kern w:val="0"/>
          <w:szCs w:val="21"/>
        </w:rPr>
      </w:pPr>
      <w:r w:rsidRPr="00522FFF">
        <w:rPr>
          <w:rFonts w:ascii="Microsoft YaHei Light" w:eastAsia="Microsoft YaHei Light" w:hAnsi="Microsoft YaHei Light" w:cs="宋体" w:hint="eastAsia"/>
          <w:b/>
          <w:color w:val="666666"/>
          <w:kern w:val="0"/>
          <w:szCs w:val="21"/>
        </w:rPr>
        <w:t>精品官网：</w:t>
      </w:r>
    </w:p>
    <w:p w14:paraId="418ABD81" w14:textId="5F2722D3" w:rsidR="00EF27DB" w:rsidRPr="00522FFF" w:rsidRDefault="00EF27DB" w:rsidP="00522FFF">
      <w:pPr>
        <w:widowControl/>
        <w:shd w:val="clear" w:color="auto" w:fill="FFFFFF"/>
        <w:spacing w:after="150" w:line="360" w:lineRule="atLeast"/>
        <w:jc w:val="left"/>
        <w:outlineLvl w:val="0"/>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精品官网是乙方为甲方提供的特定域名</w:t>
      </w:r>
      <w:r w:rsidRPr="00522FFF">
        <w:rPr>
          <w:rFonts w:ascii="Microsoft YaHei Light" w:eastAsia="Microsoft YaHei Light" w:hAnsi="Microsoft YaHei Light" w:cs="宋体"/>
          <w:color w:val="666666"/>
          <w:kern w:val="0"/>
          <w:szCs w:val="21"/>
        </w:rPr>
        <w:t>的自主网站建站。</w:t>
      </w:r>
      <w:r w:rsidR="00D02A0F">
        <w:rPr>
          <w:rFonts w:ascii="Microsoft YaHei Light" w:eastAsia="Microsoft YaHei Light" w:hAnsi="Microsoft YaHei Light" w:cs="宋体" w:hint="eastAsia"/>
          <w:color w:val="666666"/>
          <w:kern w:val="0"/>
          <w:szCs w:val="21"/>
        </w:rPr>
        <w:t>从甲方购买当日起，立即生效。</w:t>
      </w:r>
      <w:r w:rsidR="001D7406" w:rsidRPr="00522FFF">
        <w:rPr>
          <w:rFonts w:ascii="Microsoft YaHei Light" w:eastAsia="Microsoft YaHei Light" w:hAnsi="Microsoft YaHei Light" w:cs="宋体" w:hint="eastAsia"/>
          <w:color w:val="666666"/>
          <w:kern w:val="0"/>
          <w:szCs w:val="21"/>
        </w:rPr>
        <w:t>甲方不能在精品官网上发布危害</w:t>
      </w:r>
      <w:r w:rsidR="00F90A16" w:rsidRPr="00522FFF">
        <w:rPr>
          <w:rFonts w:ascii="Microsoft YaHei Light" w:eastAsia="Microsoft YaHei Light" w:hAnsi="Microsoft YaHei Light" w:cs="宋体" w:hint="eastAsia"/>
          <w:color w:val="666666"/>
          <w:kern w:val="0"/>
          <w:szCs w:val="21"/>
        </w:rPr>
        <w:t>公共安全</w:t>
      </w:r>
      <w:r w:rsidR="001D7406" w:rsidRPr="00522FFF">
        <w:rPr>
          <w:rFonts w:ascii="Microsoft YaHei Light" w:eastAsia="Microsoft YaHei Light" w:hAnsi="Microsoft YaHei Light" w:cs="宋体" w:hint="eastAsia"/>
          <w:color w:val="666666"/>
          <w:kern w:val="0"/>
          <w:szCs w:val="21"/>
        </w:rPr>
        <w:t>的</w:t>
      </w:r>
      <w:r w:rsidR="009B4160" w:rsidRPr="00522FFF">
        <w:rPr>
          <w:rFonts w:ascii="Microsoft YaHei Light" w:eastAsia="Microsoft YaHei Light" w:hAnsi="Microsoft YaHei Light" w:cs="宋体" w:hint="eastAsia"/>
          <w:color w:val="666666"/>
          <w:kern w:val="0"/>
          <w:szCs w:val="21"/>
        </w:rPr>
        <w:t>信息。</w:t>
      </w:r>
    </w:p>
    <w:p w14:paraId="441F9917" w14:textId="188FC148" w:rsidR="00C555C1" w:rsidRPr="00522FFF" w:rsidRDefault="00C555C1" w:rsidP="00C555C1">
      <w:pPr>
        <w:widowControl/>
        <w:shd w:val="clear" w:color="auto" w:fill="FFFFFF"/>
        <w:spacing w:line="360" w:lineRule="atLeast"/>
        <w:jc w:val="left"/>
        <w:rPr>
          <w:rFonts w:ascii="Microsoft YaHei Light" w:eastAsia="Microsoft YaHei Light" w:hAnsi="Microsoft YaHei Light" w:cs="宋体"/>
          <w:b/>
          <w:bCs/>
          <w:color w:val="333333"/>
          <w:kern w:val="0"/>
          <w:szCs w:val="21"/>
        </w:rPr>
      </w:pPr>
      <w:r w:rsidRPr="00522FFF">
        <w:rPr>
          <w:rFonts w:ascii="Microsoft YaHei Light" w:eastAsia="Microsoft YaHei Light" w:hAnsi="Microsoft YaHei Light" w:cs="宋体" w:hint="eastAsia"/>
          <w:b/>
          <w:bCs/>
          <w:color w:val="333333"/>
          <w:kern w:val="0"/>
          <w:szCs w:val="21"/>
        </w:rPr>
        <w:t>二、期限与退款</w:t>
      </w:r>
    </w:p>
    <w:p w14:paraId="0E838C14" w14:textId="36F359CC" w:rsidR="00C555C1" w:rsidRPr="00522FFF" w:rsidRDefault="00C555C1" w:rsidP="00522FFF">
      <w:pPr>
        <w:widowControl/>
        <w:shd w:val="clear" w:color="auto" w:fill="FFFFFF"/>
        <w:spacing w:after="150" w:line="360" w:lineRule="atLeast"/>
        <w:jc w:val="left"/>
        <w:outlineLvl w:val="0"/>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1</w:t>
      </w:r>
      <w:r w:rsidR="00D02A0F">
        <w:rPr>
          <w:rFonts w:ascii="Microsoft YaHei Light" w:eastAsia="Microsoft YaHei Light" w:hAnsi="Microsoft YaHei Light" w:cs="宋体" w:hint="eastAsia"/>
          <w:color w:val="666666"/>
          <w:kern w:val="0"/>
          <w:szCs w:val="21"/>
        </w:rPr>
        <w:t>、站外推广资金</w:t>
      </w:r>
      <w:r w:rsidR="008B0FB2">
        <w:rPr>
          <w:rFonts w:ascii="Microsoft YaHei Light" w:eastAsia="Microsoft YaHei Light" w:hAnsi="Microsoft YaHei Light" w:cs="宋体" w:hint="eastAsia"/>
          <w:color w:val="666666"/>
          <w:kern w:val="0"/>
          <w:szCs w:val="21"/>
        </w:rPr>
        <w:t>自购买之日起，</w:t>
      </w:r>
      <w:r w:rsidR="00D32569" w:rsidRPr="00522FFF">
        <w:rPr>
          <w:rFonts w:ascii="Microsoft YaHei Light" w:eastAsia="Microsoft YaHei Light" w:hAnsi="Microsoft YaHei Light" w:cs="宋体" w:hint="eastAsia"/>
          <w:color w:val="666666"/>
          <w:kern w:val="0"/>
          <w:szCs w:val="21"/>
        </w:rPr>
        <w:t>有效期是365天，</w:t>
      </w:r>
      <w:r w:rsidR="009C72A7" w:rsidRPr="00522FFF">
        <w:rPr>
          <w:rFonts w:ascii="Microsoft YaHei Light" w:eastAsia="Microsoft YaHei Light" w:hAnsi="Microsoft YaHei Light" w:cs="宋体" w:hint="eastAsia"/>
          <w:color w:val="666666"/>
          <w:kern w:val="0"/>
          <w:szCs w:val="21"/>
        </w:rPr>
        <w:t>甲方需要</w:t>
      </w:r>
      <w:r w:rsidR="008B0FB2">
        <w:rPr>
          <w:rFonts w:ascii="Microsoft YaHei Light" w:eastAsia="Microsoft YaHei Light" w:hAnsi="Microsoft YaHei Light" w:cs="宋体" w:hint="eastAsia"/>
          <w:color w:val="666666"/>
          <w:kern w:val="0"/>
          <w:szCs w:val="21"/>
        </w:rPr>
        <w:t>在有效期内使用。</w:t>
      </w:r>
    </w:p>
    <w:p w14:paraId="3C9A58F0" w14:textId="1B2E92EC" w:rsidR="00C555C1" w:rsidRPr="00522FFF" w:rsidRDefault="00C555C1" w:rsidP="00522FFF">
      <w:pPr>
        <w:widowControl/>
        <w:shd w:val="clear" w:color="auto" w:fill="FFFFFF"/>
        <w:spacing w:after="150" w:line="360" w:lineRule="atLeast"/>
        <w:jc w:val="left"/>
        <w:outlineLvl w:val="0"/>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2、</w:t>
      </w:r>
      <w:r w:rsidR="00D32569" w:rsidRPr="00522FFF">
        <w:rPr>
          <w:rFonts w:ascii="Microsoft YaHei Light" w:eastAsia="Microsoft YaHei Light" w:hAnsi="Microsoft YaHei Light" w:cs="宋体" w:hint="eastAsia"/>
          <w:color w:val="666666"/>
          <w:kern w:val="0"/>
          <w:szCs w:val="21"/>
        </w:rPr>
        <w:t>标王产品自</w:t>
      </w:r>
      <w:r w:rsidRPr="00522FFF">
        <w:rPr>
          <w:rFonts w:ascii="Microsoft YaHei Light" w:eastAsia="Microsoft YaHei Light" w:hAnsi="Microsoft YaHei Light" w:cs="宋体" w:hint="eastAsia"/>
          <w:color w:val="666666"/>
          <w:kern w:val="0"/>
          <w:szCs w:val="21"/>
        </w:rPr>
        <w:t>甲方订购成功后，非因乙方责任，不支持退款</w:t>
      </w:r>
      <w:r w:rsidR="002F0405">
        <w:rPr>
          <w:rFonts w:ascii="Microsoft YaHei Light" w:eastAsia="Microsoft YaHei Light" w:hAnsi="Microsoft YaHei Light" w:cs="宋体" w:hint="eastAsia"/>
          <w:color w:val="666666"/>
          <w:kern w:val="0"/>
          <w:szCs w:val="21"/>
        </w:rPr>
        <w:t>。本合同服务期限自甲方创意标题和内容首次通过搜索引擎审核之日起开始计</w:t>
      </w:r>
      <w:r w:rsidRPr="00522FFF">
        <w:rPr>
          <w:rFonts w:ascii="Microsoft YaHei Light" w:eastAsia="Microsoft YaHei Light" w:hAnsi="Microsoft YaHei Light" w:cs="宋体" w:hint="eastAsia"/>
          <w:color w:val="666666"/>
          <w:kern w:val="0"/>
          <w:szCs w:val="21"/>
        </w:rPr>
        <w:t>算。甲方在通过审核后再次修改创意标题和创意内容时不终止</w:t>
      </w:r>
      <w:r w:rsidR="00791883">
        <w:rPr>
          <w:rFonts w:ascii="Microsoft YaHei Light" w:eastAsia="Microsoft YaHei Light" w:hAnsi="Microsoft YaHei Light" w:cs="宋体" w:hint="eastAsia"/>
          <w:color w:val="666666"/>
          <w:kern w:val="0"/>
          <w:szCs w:val="21"/>
        </w:rPr>
        <w:t>服务期限</w:t>
      </w:r>
      <w:r w:rsidRPr="00522FFF">
        <w:rPr>
          <w:rFonts w:ascii="Microsoft YaHei Light" w:eastAsia="Microsoft YaHei Light" w:hAnsi="Microsoft YaHei Light" w:cs="宋体" w:hint="eastAsia"/>
          <w:color w:val="666666"/>
          <w:kern w:val="0"/>
          <w:szCs w:val="21"/>
        </w:rPr>
        <w:t>的计算。</w:t>
      </w:r>
      <w:r w:rsidR="009C72A7" w:rsidRPr="00522FFF">
        <w:rPr>
          <w:rFonts w:ascii="Microsoft YaHei Light" w:eastAsia="Microsoft YaHei Light" w:hAnsi="Microsoft YaHei Light" w:cs="宋体" w:hint="eastAsia"/>
          <w:color w:val="666666"/>
          <w:kern w:val="0"/>
          <w:szCs w:val="21"/>
        </w:rPr>
        <w:t>由于标王价格的不确定性，</w:t>
      </w:r>
      <w:r w:rsidR="00D32569" w:rsidRPr="00522FFF">
        <w:rPr>
          <w:rFonts w:ascii="Microsoft YaHei Light" w:eastAsia="Microsoft YaHei Light" w:hAnsi="Microsoft YaHei Light" w:cs="宋体" w:hint="eastAsia"/>
          <w:color w:val="666666"/>
          <w:kern w:val="0"/>
          <w:szCs w:val="21"/>
        </w:rPr>
        <w:t>若甲方在购买标王产品后，超过</w:t>
      </w:r>
      <w:r w:rsidR="008B0FB2">
        <w:rPr>
          <w:rFonts w:ascii="Microsoft YaHei Light" w:eastAsia="Microsoft YaHei Light" w:hAnsi="Microsoft YaHei Light" w:cs="宋体" w:hint="eastAsia"/>
          <w:color w:val="666666"/>
          <w:kern w:val="0"/>
          <w:szCs w:val="21"/>
        </w:rPr>
        <w:t>7</w:t>
      </w:r>
      <w:r w:rsidR="0083076C">
        <w:rPr>
          <w:rFonts w:ascii="Microsoft YaHei Light" w:eastAsia="Microsoft YaHei Light" w:hAnsi="Microsoft YaHei Light" w:cs="宋体" w:hint="eastAsia"/>
          <w:color w:val="666666"/>
          <w:kern w:val="0"/>
          <w:szCs w:val="21"/>
        </w:rPr>
        <w:t>天未上线，后台会自动进入</w:t>
      </w:r>
      <w:r w:rsidR="00791883">
        <w:rPr>
          <w:rFonts w:ascii="Microsoft YaHei Light" w:eastAsia="Microsoft YaHei Light" w:hAnsi="Microsoft YaHei Light" w:cs="宋体" w:hint="eastAsia"/>
          <w:color w:val="666666"/>
          <w:kern w:val="0"/>
          <w:szCs w:val="21"/>
        </w:rPr>
        <w:t>服务期限</w:t>
      </w:r>
      <w:r w:rsidR="0083076C">
        <w:rPr>
          <w:rFonts w:ascii="Microsoft YaHei Light" w:eastAsia="Microsoft YaHei Light" w:hAnsi="Microsoft YaHei Light" w:cs="宋体" w:hint="eastAsia"/>
          <w:color w:val="666666"/>
          <w:kern w:val="0"/>
          <w:szCs w:val="21"/>
        </w:rPr>
        <w:t>倒计时的</w:t>
      </w:r>
      <w:r w:rsidR="00D32569" w:rsidRPr="00522FFF">
        <w:rPr>
          <w:rFonts w:ascii="Microsoft YaHei Light" w:eastAsia="Microsoft YaHei Light" w:hAnsi="Microsoft YaHei Light" w:cs="宋体" w:hint="eastAsia"/>
          <w:color w:val="666666"/>
          <w:kern w:val="0"/>
          <w:szCs w:val="21"/>
        </w:rPr>
        <w:t>计算。</w:t>
      </w:r>
    </w:p>
    <w:p w14:paraId="5DF69C21" w14:textId="741EE2F6" w:rsidR="00C555C1" w:rsidRPr="00522FFF" w:rsidRDefault="009C72A7" w:rsidP="00522FFF">
      <w:pPr>
        <w:widowControl/>
        <w:shd w:val="clear" w:color="auto" w:fill="FFFFFF"/>
        <w:spacing w:after="150" w:line="360" w:lineRule="atLeast"/>
        <w:jc w:val="left"/>
        <w:outlineLvl w:val="0"/>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3</w:t>
      </w:r>
      <w:r w:rsidR="00D02A0F">
        <w:rPr>
          <w:rFonts w:ascii="Microsoft YaHei Light" w:eastAsia="Microsoft YaHei Light" w:hAnsi="Microsoft YaHei Light" w:cs="宋体" w:hint="eastAsia"/>
          <w:color w:val="666666"/>
          <w:kern w:val="0"/>
          <w:szCs w:val="21"/>
        </w:rPr>
        <w:t>、精品官网的</w:t>
      </w:r>
      <w:r w:rsidRPr="00522FFF">
        <w:rPr>
          <w:rFonts w:ascii="Microsoft YaHei Light" w:eastAsia="Microsoft YaHei Light" w:hAnsi="Microsoft YaHei Light" w:cs="宋体" w:hint="eastAsia"/>
          <w:color w:val="666666"/>
          <w:kern w:val="0"/>
          <w:szCs w:val="21"/>
        </w:rPr>
        <w:t>服务期限自甲方购买当日起开始生效，</w:t>
      </w:r>
      <w:r w:rsidR="00752565">
        <w:rPr>
          <w:rFonts w:ascii="Microsoft YaHei Light" w:eastAsia="Microsoft YaHei Light" w:hAnsi="Microsoft YaHei Light" w:cs="宋体" w:hint="eastAsia"/>
          <w:color w:val="666666"/>
          <w:kern w:val="0"/>
          <w:szCs w:val="21"/>
        </w:rPr>
        <w:t>非</w:t>
      </w:r>
      <w:r w:rsidR="003C064F">
        <w:rPr>
          <w:rFonts w:ascii="Microsoft YaHei Light" w:eastAsia="Microsoft YaHei Light" w:hAnsi="Microsoft YaHei Light" w:cs="宋体" w:hint="eastAsia"/>
          <w:color w:val="666666"/>
          <w:kern w:val="0"/>
          <w:szCs w:val="21"/>
        </w:rPr>
        <w:t>因</w:t>
      </w:r>
      <w:r w:rsidR="00752565">
        <w:rPr>
          <w:rFonts w:ascii="Microsoft YaHei Light" w:eastAsia="Microsoft YaHei Light" w:hAnsi="Microsoft YaHei Light" w:cs="宋体" w:hint="eastAsia"/>
          <w:color w:val="666666"/>
          <w:kern w:val="0"/>
          <w:szCs w:val="21"/>
        </w:rPr>
        <w:t>乙方责任，</w:t>
      </w:r>
      <w:r w:rsidRPr="00522FFF">
        <w:rPr>
          <w:rFonts w:ascii="Microsoft YaHei Light" w:eastAsia="Microsoft YaHei Light" w:hAnsi="Microsoft YaHei Light" w:cs="宋体" w:hint="eastAsia"/>
          <w:color w:val="666666"/>
          <w:kern w:val="0"/>
          <w:szCs w:val="21"/>
        </w:rPr>
        <w:t>不支持退款。</w:t>
      </w:r>
    </w:p>
    <w:p w14:paraId="434714F5" w14:textId="4935B75A" w:rsidR="003C616E" w:rsidRPr="00522FFF" w:rsidRDefault="00C555C1" w:rsidP="003C616E">
      <w:pPr>
        <w:widowControl/>
        <w:shd w:val="clear" w:color="auto" w:fill="FFFFFF"/>
        <w:spacing w:line="360" w:lineRule="atLeast"/>
        <w:jc w:val="left"/>
        <w:outlineLvl w:val="1"/>
        <w:rPr>
          <w:rFonts w:ascii="Microsoft YaHei Light" w:eastAsia="Microsoft YaHei Light" w:hAnsi="Microsoft YaHei Light" w:cs="宋体"/>
          <w:b/>
          <w:bCs/>
          <w:color w:val="333333"/>
          <w:kern w:val="0"/>
          <w:szCs w:val="21"/>
        </w:rPr>
      </w:pPr>
      <w:r w:rsidRPr="00522FFF">
        <w:rPr>
          <w:rFonts w:ascii="Microsoft YaHei Light" w:eastAsia="Microsoft YaHei Light" w:hAnsi="Microsoft YaHei Light" w:cs="宋体" w:hint="eastAsia"/>
          <w:b/>
          <w:bCs/>
          <w:color w:val="333333"/>
          <w:kern w:val="0"/>
          <w:szCs w:val="21"/>
        </w:rPr>
        <w:t>三</w:t>
      </w:r>
      <w:r w:rsidR="003C616E" w:rsidRPr="00522FFF">
        <w:rPr>
          <w:rFonts w:ascii="Microsoft YaHei Light" w:eastAsia="Microsoft YaHei Light" w:hAnsi="Microsoft YaHei Light" w:cs="宋体" w:hint="eastAsia"/>
          <w:b/>
          <w:bCs/>
          <w:color w:val="333333"/>
          <w:kern w:val="0"/>
          <w:szCs w:val="21"/>
        </w:rPr>
        <w:t>、 用户信息</w:t>
      </w:r>
    </w:p>
    <w:p w14:paraId="18FBE46E" w14:textId="4AC0A4A6" w:rsidR="003C616E" w:rsidRPr="00522FFF" w:rsidRDefault="003C616E" w:rsidP="00522FFF">
      <w:pPr>
        <w:widowControl/>
        <w:shd w:val="clear" w:color="auto" w:fill="FFFFFF"/>
        <w:spacing w:after="150" w:line="360" w:lineRule="atLeast"/>
        <w:ind w:firstLine="420"/>
        <w:jc w:val="left"/>
        <w:outlineLvl w:val="0"/>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基于</w:t>
      </w:r>
      <w:r w:rsidR="002C26AE" w:rsidRPr="00522FFF">
        <w:rPr>
          <w:rFonts w:ascii="Microsoft YaHei Light" w:eastAsia="Microsoft YaHei Light" w:hAnsi="Microsoft YaHei Light" w:cs="宋体" w:hint="eastAsia"/>
          <w:color w:val="666666"/>
          <w:kern w:val="0"/>
          <w:szCs w:val="21"/>
        </w:rPr>
        <w:t>全网通</w:t>
      </w:r>
      <w:r w:rsidRPr="00522FFF">
        <w:rPr>
          <w:rFonts w:ascii="Microsoft YaHei Light" w:eastAsia="Microsoft YaHei Light" w:hAnsi="Microsoft YaHei Light" w:cs="宋体" w:hint="eastAsia"/>
          <w:color w:val="666666"/>
          <w:kern w:val="0"/>
          <w:szCs w:val="21"/>
        </w:rPr>
        <w:t>所提供网络服务的重要性，用户应提供详尽、准确的个人资料或企业信息并及时更新。如果用户提供的资料包含不</w:t>
      </w:r>
      <w:r w:rsidR="00594B9E" w:rsidRPr="00522FFF">
        <w:rPr>
          <w:rFonts w:ascii="Microsoft YaHei Light" w:eastAsia="Microsoft YaHei Light" w:hAnsi="Microsoft YaHei Light" w:cs="宋体" w:hint="eastAsia"/>
          <w:color w:val="666666"/>
          <w:kern w:val="0"/>
          <w:szCs w:val="21"/>
        </w:rPr>
        <w:t>正确或虚假的信息，本公司保留终止用户使用全网通</w:t>
      </w:r>
      <w:r w:rsidRPr="00522FFF">
        <w:rPr>
          <w:rFonts w:ascii="Microsoft YaHei Light" w:eastAsia="Microsoft YaHei Light" w:hAnsi="Microsoft YaHei Light" w:cs="宋体" w:hint="eastAsia"/>
          <w:color w:val="666666"/>
          <w:kern w:val="0"/>
          <w:szCs w:val="21"/>
        </w:rPr>
        <w:t>服务资格的权利。</w:t>
      </w:r>
    </w:p>
    <w:p w14:paraId="1277193E" w14:textId="56506347" w:rsidR="003C616E" w:rsidRPr="00522FFF" w:rsidRDefault="003C616E" w:rsidP="00522FFF">
      <w:pPr>
        <w:widowControl/>
        <w:shd w:val="clear" w:color="auto" w:fill="FFFFFF"/>
        <w:spacing w:after="150" w:line="360" w:lineRule="atLeast"/>
        <w:ind w:firstLine="300"/>
        <w:jc w:val="left"/>
        <w:outlineLvl w:val="0"/>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百姓网将根据行业标准严格对您注册时所填写的个人信息保密，确保用户个人隐私得到尊重。未经用户同意，本公司不会将您的注册资料及保存在百姓网的非公开内容提供给第三方（公司或个人），但以下情况除外：</w:t>
      </w:r>
    </w:p>
    <w:p w14:paraId="7E102BB9" w14:textId="77777777" w:rsidR="003C616E" w:rsidRPr="00522FFF"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1、用户授权百姓网公开、披露的信息；</w:t>
      </w:r>
    </w:p>
    <w:p w14:paraId="4D6A4DFE" w14:textId="77777777" w:rsidR="003C616E" w:rsidRPr="00522FFF"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lastRenderedPageBreak/>
        <w:t>2、相关法律法规或监管机构、司法机构要求百姓网提供的用户资料；</w:t>
      </w:r>
    </w:p>
    <w:p w14:paraId="023EF7CC" w14:textId="77777777" w:rsidR="003C616E" w:rsidRPr="00522FFF"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3、国家司法机关符合法律规定并经法定程序的检查及其他操作；</w:t>
      </w:r>
    </w:p>
    <w:p w14:paraId="44B4FD83" w14:textId="77777777" w:rsidR="003C616E" w:rsidRPr="00522FFF"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4、任何第三方盗用、冒用或未经许可擅自披露、使用或对外公开用户的个人隐私资料；</w:t>
      </w:r>
    </w:p>
    <w:p w14:paraId="6E6E7177" w14:textId="77777777" w:rsidR="003C616E" w:rsidRPr="00522FFF"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5、用户自己要求网站提供特定服务时，需要把用户的有关信息提供给第三方的。</w:t>
      </w:r>
    </w:p>
    <w:p w14:paraId="1E03E223" w14:textId="224D40D2" w:rsidR="003C616E" w:rsidRPr="00522FFF" w:rsidRDefault="00C555C1" w:rsidP="003C616E">
      <w:pPr>
        <w:widowControl/>
        <w:shd w:val="clear" w:color="auto" w:fill="FFFFFF"/>
        <w:spacing w:line="360" w:lineRule="atLeast"/>
        <w:jc w:val="left"/>
        <w:outlineLvl w:val="1"/>
        <w:rPr>
          <w:rFonts w:ascii="Microsoft YaHei Light" w:eastAsia="Microsoft YaHei Light" w:hAnsi="Microsoft YaHei Light" w:cs="宋体"/>
          <w:b/>
          <w:bCs/>
          <w:color w:val="333333"/>
          <w:kern w:val="0"/>
          <w:szCs w:val="21"/>
        </w:rPr>
      </w:pPr>
      <w:r w:rsidRPr="00522FFF">
        <w:rPr>
          <w:rFonts w:ascii="Microsoft YaHei Light" w:eastAsia="Microsoft YaHei Light" w:hAnsi="Microsoft YaHei Light" w:cs="宋体" w:hint="eastAsia"/>
          <w:b/>
          <w:bCs/>
          <w:color w:val="333333"/>
          <w:kern w:val="0"/>
          <w:szCs w:val="21"/>
        </w:rPr>
        <w:t>四</w:t>
      </w:r>
      <w:r w:rsidR="003C616E" w:rsidRPr="00522FFF">
        <w:rPr>
          <w:rFonts w:ascii="Microsoft YaHei Light" w:eastAsia="Microsoft YaHei Light" w:hAnsi="Microsoft YaHei Light" w:cs="宋体" w:hint="eastAsia"/>
          <w:b/>
          <w:bCs/>
          <w:color w:val="333333"/>
          <w:kern w:val="0"/>
          <w:szCs w:val="21"/>
        </w:rPr>
        <w:t>、 注册账号和密码</w:t>
      </w:r>
    </w:p>
    <w:p w14:paraId="16070E97" w14:textId="4C43870F" w:rsidR="003C616E" w:rsidRPr="00522FFF" w:rsidRDefault="003C616E" w:rsidP="00522FFF">
      <w:pPr>
        <w:widowControl/>
        <w:shd w:val="clear" w:color="auto" w:fill="FFFFFF"/>
        <w:spacing w:after="150" w:line="360" w:lineRule="atLeast"/>
        <w:ind w:firstLine="420"/>
        <w:jc w:val="left"/>
        <w:outlineLvl w:val="0"/>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用户使用自己的手机号注册成为百姓网的合法用户后，将得到一个可由注册手机号唯一识别的账户。用户可随时更改账户的用户名和密码，经百姓网审核认可后，立刻生效。用户对该账户的用户名和密码安全负全部责任。在任何情况下，用户均不得向任何第三方透露用户名或密码，否则，用户对由此产生的后果承担全部责任。</w:t>
      </w:r>
    </w:p>
    <w:p w14:paraId="27C78156" w14:textId="55A11959" w:rsidR="003C616E" w:rsidRPr="00522FFF" w:rsidRDefault="003C616E" w:rsidP="00522FFF">
      <w:pPr>
        <w:widowControl/>
        <w:shd w:val="clear" w:color="auto" w:fill="FFFFFF"/>
        <w:spacing w:after="150" w:line="360" w:lineRule="atLeast"/>
        <w:jc w:val="left"/>
        <w:outlineLvl w:val="0"/>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 xml:space="preserve"> </w:t>
      </w:r>
      <w:r w:rsidR="00522FFF" w:rsidRPr="00522FFF">
        <w:rPr>
          <w:rFonts w:ascii="Microsoft YaHei Light" w:eastAsia="Microsoft YaHei Light" w:hAnsi="Microsoft YaHei Light" w:cs="宋体"/>
          <w:color w:val="666666"/>
          <w:kern w:val="0"/>
          <w:szCs w:val="21"/>
        </w:rPr>
        <w:tab/>
      </w:r>
      <w:r w:rsidRPr="00522FFF">
        <w:rPr>
          <w:rFonts w:ascii="Microsoft YaHei Light" w:eastAsia="Microsoft YaHei Light" w:hAnsi="Microsoft YaHei Light" w:cs="宋体" w:hint="eastAsia"/>
          <w:color w:val="666666"/>
          <w:kern w:val="0"/>
          <w:szCs w:val="21"/>
        </w:rPr>
        <w:t>一旦用户知悉或怀疑账户名及密码为任何第三方所知悉或他人未经授权而使用此服务，请尽快修改密码；或拨打百姓网客服电话400-036-3650进行反馈（用户可能被要求对其提供的个人资料做出书面确认）。在百姓网确认上述通知的有效性之前，用户须就任何第三方使用服务或服务被用作未经授权用途自行承担全部责任并不得向百姓网股份有限公司索赔。</w:t>
      </w:r>
    </w:p>
    <w:p w14:paraId="2BB988D9" w14:textId="77777777" w:rsidR="003C616E" w:rsidRPr="00522FFF" w:rsidRDefault="003C616E" w:rsidP="00637620">
      <w:pPr>
        <w:widowControl/>
        <w:shd w:val="clear" w:color="auto" w:fill="FFFFFF"/>
        <w:spacing w:after="150" w:line="360" w:lineRule="atLeast"/>
        <w:ind w:firstLine="300"/>
        <w:jc w:val="left"/>
        <w:outlineLvl w:val="0"/>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发生下列情况时本网站不承担任何责任：</w:t>
      </w:r>
    </w:p>
    <w:p w14:paraId="07C3C70D" w14:textId="77777777" w:rsidR="003C616E" w:rsidRPr="00522FFF"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1、您主动将账户名和密码告知他人或与他人共享注册帐户，由此导致的任何个人资料泄露；</w:t>
      </w:r>
    </w:p>
    <w:p w14:paraId="7CB7E582" w14:textId="77777777" w:rsidR="003C616E" w:rsidRPr="00522FFF"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2、任何黑客攻击、计算机病毒侵入或发作、政府部门管制和其他不可抗力等造成的个人资料泄露、丢失、被盗用或被窜改等；</w:t>
      </w:r>
    </w:p>
    <w:p w14:paraId="35EC9760" w14:textId="77777777" w:rsidR="003C616E" w:rsidRPr="00522FFF"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lastRenderedPageBreak/>
        <w:t>3、因与本网站链接的其它网站造成个人资料泄露及由此而导致的任何法律争议和后果。</w:t>
      </w:r>
    </w:p>
    <w:p w14:paraId="50780E1F" w14:textId="585B514A" w:rsidR="003C616E" w:rsidRPr="00522FFF" w:rsidRDefault="00C555C1" w:rsidP="003C616E">
      <w:pPr>
        <w:widowControl/>
        <w:shd w:val="clear" w:color="auto" w:fill="FFFFFF"/>
        <w:spacing w:line="360" w:lineRule="atLeast"/>
        <w:jc w:val="left"/>
        <w:outlineLvl w:val="1"/>
        <w:rPr>
          <w:rFonts w:ascii="Microsoft YaHei Light" w:eastAsia="Microsoft YaHei Light" w:hAnsi="Microsoft YaHei Light" w:cs="宋体"/>
          <w:b/>
          <w:bCs/>
          <w:color w:val="333333"/>
          <w:kern w:val="0"/>
          <w:szCs w:val="21"/>
        </w:rPr>
      </w:pPr>
      <w:r w:rsidRPr="00522FFF">
        <w:rPr>
          <w:rFonts w:ascii="Microsoft YaHei Light" w:eastAsia="Microsoft YaHei Light" w:hAnsi="Microsoft YaHei Light" w:cs="宋体" w:hint="eastAsia"/>
          <w:b/>
          <w:bCs/>
          <w:color w:val="333333"/>
          <w:kern w:val="0"/>
          <w:szCs w:val="21"/>
        </w:rPr>
        <w:t>五</w:t>
      </w:r>
      <w:r w:rsidR="003C616E" w:rsidRPr="00522FFF">
        <w:rPr>
          <w:rFonts w:ascii="Microsoft YaHei Light" w:eastAsia="Microsoft YaHei Light" w:hAnsi="Microsoft YaHei Light" w:cs="宋体" w:hint="eastAsia"/>
          <w:b/>
          <w:bCs/>
          <w:color w:val="333333"/>
          <w:kern w:val="0"/>
          <w:szCs w:val="21"/>
        </w:rPr>
        <w:t>、 结束服务和注销身份</w:t>
      </w:r>
    </w:p>
    <w:p w14:paraId="28C2A9B5" w14:textId="60E1811E" w:rsidR="003C616E" w:rsidRPr="00522FFF" w:rsidRDefault="00594B9E" w:rsidP="00522FFF">
      <w:pPr>
        <w:widowControl/>
        <w:shd w:val="clear" w:color="auto" w:fill="FFFFFF"/>
        <w:spacing w:after="150" w:line="360" w:lineRule="atLeast"/>
        <w:ind w:firstLine="420"/>
        <w:jc w:val="left"/>
        <w:outlineLvl w:val="0"/>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若用户对任何服务条款的内容、以后的条款修改有异议，或对全网通</w:t>
      </w:r>
      <w:r w:rsidR="003C616E" w:rsidRPr="00522FFF">
        <w:rPr>
          <w:rFonts w:ascii="Microsoft YaHei Light" w:eastAsia="Microsoft YaHei Light" w:hAnsi="Microsoft YaHei Light" w:cs="宋体" w:hint="eastAsia"/>
          <w:color w:val="666666"/>
          <w:kern w:val="0"/>
          <w:szCs w:val="21"/>
        </w:rPr>
        <w:t>服务不满，享有以下权利：</w:t>
      </w:r>
    </w:p>
    <w:p w14:paraId="4EF5548D" w14:textId="5D7F1E76" w:rsidR="003C616E" w:rsidRPr="00522FFF" w:rsidRDefault="003C616E" w:rsidP="00C36C34">
      <w:pPr>
        <w:widowControl/>
        <w:shd w:val="clear" w:color="auto" w:fill="FFFFFF"/>
        <w:spacing w:after="150" w:line="360" w:lineRule="atLeast"/>
        <w:ind w:firstLine="300"/>
        <w:jc w:val="left"/>
        <w:outlineLvl w:val="0"/>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1</w:t>
      </w:r>
      <w:r w:rsidR="00594B9E" w:rsidRPr="00522FFF">
        <w:rPr>
          <w:rFonts w:ascii="Microsoft YaHei Light" w:eastAsia="Microsoft YaHei Light" w:hAnsi="Microsoft YaHei Light" w:cs="宋体" w:hint="eastAsia"/>
          <w:color w:val="666666"/>
          <w:kern w:val="0"/>
          <w:szCs w:val="21"/>
        </w:rPr>
        <w:t>、停止并不再使用全网通</w:t>
      </w:r>
      <w:r w:rsidRPr="00522FFF">
        <w:rPr>
          <w:rFonts w:ascii="Microsoft YaHei Light" w:eastAsia="Microsoft YaHei Light" w:hAnsi="Microsoft YaHei Light" w:cs="宋体" w:hint="eastAsia"/>
          <w:color w:val="666666"/>
          <w:kern w:val="0"/>
          <w:szCs w:val="21"/>
        </w:rPr>
        <w:t>服务；</w:t>
      </w:r>
    </w:p>
    <w:p w14:paraId="34B99039" w14:textId="182C4E98" w:rsidR="003C616E" w:rsidRPr="00522FFF"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2</w:t>
      </w:r>
      <w:r w:rsidR="00594B9E" w:rsidRPr="00522FFF">
        <w:rPr>
          <w:rFonts w:ascii="Microsoft YaHei Light" w:eastAsia="Microsoft YaHei Light" w:hAnsi="Microsoft YaHei Light" w:cs="宋体" w:hint="eastAsia"/>
          <w:color w:val="666666"/>
          <w:kern w:val="0"/>
          <w:szCs w:val="21"/>
        </w:rPr>
        <w:t>、通知百姓网停止对该用户的服务。结束服务后，用户使用全网通服务的权利即刻终止。此后，全网通</w:t>
      </w:r>
      <w:r w:rsidRPr="00522FFF">
        <w:rPr>
          <w:rFonts w:ascii="Microsoft YaHei Light" w:eastAsia="Microsoft YaHei Light" w:hAnsi="Microsoft YaHei Light" w:cs="宋体" w:hint="eastAsia"/>
          <w:color w:val="666666"/>
          <w:kern w:val="0"/>
          <w:szCs w:val="21"/>
        </w:rPr>
        <w:t>不再对该用户承担任何义务。</w:t>
      </w:r>
    </w:p>
    <w:p w14:paraId="4DDE9CDE" w14:textId="3A460E90" w:rsidR="003C616E" w:rsidRPr="00522FFF"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3</w:t>
      </w:r>
      <w:r w:rsidR="00594B9E" w:rsidRPr="00522FFF">
        <w:rPr>
          <w:rFonts w:ascii="Microsoft YaHei Light" w:eastAsia="Microsoft YaHei Light" w:hAnsi="Microsoft YaHei Light" w:cs="宋体" w:hint="eastAsia"/>
          <w:color w:val="666666"/>
          <w:kern w:val="0"/>
          <w:szCs w:val="21"/>
        </w:rPr>
        <w:t>、当本协议条款修改后您未对此提出异议并继续使用百姓网全网通</w:t>
      </w:r>
      <w:r w:rsidRPr="00522FFF">
        <w:rPr>
          <w:rFonts w:ascii="Microsoft YaHei Light" w:eastAsia="Microsoft YaHei Light" w:hAnsi="Microsoft YaHei Light" w:cs="宋体" w:hint="eastAsia"/>
          <w:color w:val="666666"/>
          <w:kern w:val="0"/>
          <w:szCs w:val="21"/>
        </w:rPr>
        <w:t>服务时，视为您对协议修改的全部接受。</w:t>
      </w:r>
    </w:p>
    <w:p w14:paraId="7034D965" w14:textId="0EF98840" w:rsidR="003C616E" w:rsidRPr="00522FFF" w:rsidRDefault="00C555C1" w:rsidP="003C616E">
      <w:pPr>
        <w:widowControl/>
        <w:shd w:val="clear" w:color="auto" w:fill="FFFFFF"/>
        <w:spacing w:line="360" w:lineRule="atLeast"/>
        <w:jc w:val="left"/>
        <w:outlineLvl w:val="1"/>
        <w:rPr>
          <w:rFonts w:ascii="Microsoft YaHei Light" w:eastAsia="Microsoft YaHei Light" w:hAnsi="Microsoft YaHei Light" w:cs="宋体"/>
          <w:b/>
          <w:bCs/>
          <w:color w:val="333333"/>
          <w:kern w:val="0"/>
          <w:szCs w:val="21"/>
        </w:rPr>
      </w:pPr>
      <w:r w:rsidRPr="00522FFF">
        <w:rPr>
          <w:rFonts w:ascii="Microsoft YaHei Light" w:eastAsia="Microsoft YaHei Light" w:hAnsi="Microsoft YaHei Light" w:cs="宋体" w:hint="eastAsia"/>
          <w:b/>
          <w:bCs/>
          <w:color w:val="333333"/>
          <w:kern w:val="0"/>
          <w:szCs w:val="21"/>
        </w:rPr>
        <w:t>六</w:t>
      </w:r>
      <w:r w:rsidR="003C616E" w:rsidRPr="00522FFF">
        <w:rPr>
          <w:rFonts w:ascii="Microsoft YaHei Light" w:eastAsia="Microsoft YaHei Light" w:hAnsi="Microsoft YaHei Light" w:cs="宋体" w:hint="eastAsia"/>
          <w:b/>
          <w:bCs/>
          <w:color w:val="333333"/>
          <w:kern w:val="0"/>
          <w:szCs w:val="21"/>
        </w:rPr>
        <w:t>、 违约责任</w:t>
      </w:r>
    </w:p>
    <w:p w14:paraId="3684F559" w14:textId="77777777" w:rsidR="003C616E" w:rsidRPr="00522FFF" w:rsidRDefault="003C616E" w:rsidP="00522FFF">
      <w:pPr>
        <w:widowControl/>
        <w:shd w:val="clear" w:color="auto" w:fill="FFFFFF"/>
        <w:spacing w:after="150" w:line="360" w:lineRule="atLeast"/>
        <w:ind w:firstLine="420"/>
        <w:jc w:val="left"/>
        <w:outlineLvl w:val="0"/>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 xml:space="preserve"> 若用户的行为不符合以下条款，百姓网有权删除该用户的推广信息甚至冻结服务账号，并保留追究该用户法律责任的权利：</w:t>
      </w:r>
    </w:p>
    <w:p w14:paraId="25C52256" w14:textId="384C4758" w:rsidR="003C616E" w:rsidRPr="00522FFF"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1、用户必须遵守中华人民共和国的各项法律</w:t>
      </w:r>
      <w:r w:rsidR="00594B9E" w:rsidRPr="00522FFF">
        <w:rPr>
          <w:rFonts w:ascii="Microsoft YaHei Light" w:eastAsia="Microsoft YaHei Light" w:hAnsi="Microsoft YaHei Light" w:cs="宋体" w:hint="eastAsia"/>
          <w:color w:val="666666"/>
          <w:kern w:val="0"/>
          <w:szCs w:val="21"/>
        </w:rPr>
        <w:t>、法规和法令，遵守网上一般道德规范及操守，自觉遵守并维护全网通</w:t>
      </w:r>
      <w:r w:rsidRPr="00522FFF">
        <w:rPr>
          <w:rFonts w:ascii="Microsoft YaHei Light" w:eastAsia="Microsoft YaHei Light" w:hAnsi="Microsoft YaHei Light" w:cs="宋体" w:hint="eastAsia"/>
          <w:color w:val="666666"/>
          <w:kern w:val="0"/>
          <w:szCs w:val="21"/>
        </w:rPr>
        <w:t>有关规定，对自己在网上的行为和推广内容承担法律责任；</w:t>
      </w:r>
    </w:p>
    <w:p w14:paraId="16C31044" w14:textId="76462D66" w:rsidR="003C616E" w:rsidRPr="00522FFF"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2、用户不得推广任何违反法律法规、危害</w:t>
      </w:r>
      <w:r w:rsidR="00167F27" w:rsidRPr="00522FFF">
        <w:rPr>
          <w:rFonts w:ascii="Microsoft YaHei Light" w:eastAsia="Microsoft YaHei Light" w:hAnsi="Microsoft YaHei Light" w:cs="宋体" w:hint="eastAsia"/>
          <w:color w:val="666666"/>
          <w:kern w:val="0"/>
          <w:szCs w:val="21"/>
        </w:rPr>
        <w:t>国家安全，以及具有骚扰性、辱骂性、恐吓性、庸俗色情等违反全网通</w:t>
      </w:r>
      <w:r w:rsidRPr="00522FFF">
        <w:rPr>
          <w:rFonts w:ascii="Microsoft YaHei Light" w:eastAsia="Microsoft YaHei Light" w:hAnsi="Microsoft YaHei Light" w:cs="宋体" w:hint="eastAsia"/>
          <w:color w:val="666666"/>
          <w:kern w:val="0"/>
          <w:szCs w:val="21"/>
        </w:rPr>
        <w:t>规定</w:t>
      </w:r>
      <w:r w:rsidR="00BD6DBD">
        <w:rPr>
          <w:rFonts w:ascii="Microsoft YaHei Light" w:eastAsia="Microsoft YaHei Light" w:hAnsi="Microsoft YaHei Light" w:cs="宋体" w:hint="eastAsia"/>
          <w:color w:val="666666"/>
          <w:kern w:val="0"/>
          <w:szCs w:val="21"/>
        </w:rPr>
        <w:t>（</w:t>
      </w:r>
      <w:r w:rsidR="00861191">
        <w:rPr>
          <w:rFonts w:ascii="Microsoft YaHei Light" w:eastAsia="Microsoft YaHei Light" w:hAnsi="Microsoft YaHei Light" w:cs="宋体" w:hint="eastAsia"/>
          <w:color w:val="666666"/>
          <w:kern w:val="0"/>
          <w:szCs w:val="21"/>
        </w:rPr>
        <w:t>详细规则见站外推广页面</w:t>
      </w:r>
      <w:r w:rsidR="00534517">
        <w:rPr>
          <w:rFonts w:ascii="Microsoft YaHei Light" w:eastAsia="Microsoft YaHei Light" w:hAnsi="Microsoft YaHei Light" w:cs="宋体" w:hint="eastAsia"/>
          <w:color w:val="666666"/>
          <w:kern w:val="0"/>
          <w:szCs w:val="21"/>
        </w:rPr>
        <w:t>行业提示</w:t>
      </w:r>
      <w:r w:rsidR="00BD6DBD">
        <w:rPr>
          <w:rFonts w:ascii="Microsoft YaHei Light" w:eastAsia="Microsoft YaHei Light" w:hAnsi="Microsoft YaHei Light" w:cs="宋体" w:hint="eastAsia"/>
          <w:color w:val="666666"/>
          <w:kern w:val="0"/>
          <w:szCs w:val="21"/>
        </w:rPr>
        <w:t>）</w:t>
      </w:r>
      <w:r w:rsidRPr="00522FFF">
        <w:rPr>
          <w:rFonts w:ascii="Microsoft YaHei Light" w:eastAsia="Microsoft YaHei Light" w:hAnsi="Microsoft YaHei Light" w:cs="宋体" w:hint="eastAsia"/>
          <w:color w:val="666666"/>
          <w:kern w:val="0"/>
          <w:szCs w:val="21"/>
        </w:rPr>
        <w:t>的或虚假诈骗信息；</w:t>
      </w:r>
      <w:r w:rsidR="002D5F4E">
        <w:rPr>
          <w:rFonts w:ascii="Microsoft YaHei Light" w:eastAsia="Microsoft YaHei Light" w:hAnsi="Microsoft YaHei Light" w:cs="宋体" w:hint="eastAsia"/>
          <w:color w:val="666666"/>
          <w:kern w:val="0"/>
          <w:szCs w:val="21"/>
        </w:rPr>
        <w:t xml:space="preserve"> </w:t>
      </w:r>
    </w:p>
    <w:p w14:paraId="5453BE12" w14:textId="6F0D2C04" w:rsidR="003C616E" w:rsidRPr="00522FFF"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3</w:t>
      </w:r>
      <w:r w:rsidR="00594B9E" w:rsidRPr="00522FFF">
        <w:rPr>
          <w:rFonts w:ascii="Microsoft YaHei Light" w:eastAsia="Microsoft YaHei Light" w:hAnsi="Microsoft YaHei Light" w:cs="宋体" w:hint="eastAsia"/>
          <w:color w:val="666666"/>
          <w:kern w:val="0"/>
          <w:szCs w:val="21"/>
        </w:rPr>
        <w:t>、用户不得干扰或扰乱全网通</w:t>
      </w:r>
      <w:r w:rsidRPr="00522FFF">
        <w:rPr>
          <w:rFonts w:ascii="Microsoft YaHei Light" w:eastAsia="Microsoft YaHei Light" w:hAnsi="Microsoft YaHei Light" w:cs="宋体" w:hint="eastAsia"/>
          <w:color w:val="666666"/>
          <w:kern w:val="0"/>
          <w:szCs w:val="21"/>
        </w:rPr>
        <w:t>提供的网络服务，不得试图修改、变更、增加、减少、删除或以其它任何方式</w:t>
      </w:r>
      <w:r w:rsidR="00594B9E" w:rsidRPr="00522FFF">
        <w:rPr>
          <w:rFonts w:ascii="Microsoft YaHei Light" w:eastAsia="Microsoft YaHei Light" w:hAnsi="Microsoft YaHei Light" w:cs="宋体" w:hint="eastAsia"/>
          <w:color w:val="666666"/>
          <w:kern w:val="0"/>
          <w:szCs w:val="21"/>
        </w:rPr>
        <w:t>躲避或触犯全网通</w:t>
      </w:r>
      <w:r w:rsidRPr="00522FFF">
        <w:rPr>
          <w:rFonts w:ascii="Microsoft YaHei Light" w:eastAsia="Microsoft YaHei Light" w:hAnsi="Microsoft YaHei Light" w:cs="宋体" w:hint="eastAsia"/>
          <w:color w:val="666666"/>
          <w:kern w:val="0"/>
          <w:szCs w:val="21"/>
        </w:rPr>
        <w:t>的审核标准；</w:t>
      </w:r>
    </w:p>
    <w:p w14:paraId="2BAF8950" w14:textId="77777777" w:rsidR="003C616E" w:rsidRPr="00522FFF"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4、用户不得有损害百姓网利益或其他用户利益的行为；</w:t>
      </w:r>
    </w:p>
    <w:p w14:paraId="08339490" w14:textId="77777777" w:rsidR="003C616E" w:rsidRPr="00522FFF"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lastRenderedPageBreak/>
        <w:t>5、用户不得提供虚假注册信息；</w:t>
      </w:r>
    </w:p>
    <w:p w14:paraId="3DD70B44" w14:textId="0D7B636D" w:rsidR="003C616E" w:rsidRPr="00522FFF"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6</w:t>
      </w:r>
      <w:r w:rsidR="00594B9E" w:rsidRPr="00522FFF">
        <w:rPr>
          <w:rFonts w:ascii="Microsoft YaHei Light" w:eastAsia="Microsoft YaHei Light" w:hAnsi="Microsoft YaHei Light" w:cs="宋体" w:hint="eastAsia"/>
          <w:color w:val="666666"/>
          <w:kern w:val="0"/>
          <w:szCs w:val="21"/>
        </w:rPr>
        <w:t>、用户不得通过不正当手段参与全网通</w:t>
      </w:r>
      <w:r w:rsidRPr="00522FFF">
        <w:rPr>
          <w:rFonts w:ascii="Microsoft YaHei Light" w:eastAsia="Microsoft YaHei Light" w:hAnsi="Microsoft YaHei Light" w:cs="宋体" w:hint="eastAsia"/>
          <w:color w:val="666666"/>
          <w:kern w:val="0"/>
          <w:szCs w:val="21"/>
        </w:rPr>
        <w:t>的各项活动；</w:t>
      </w:r>
    </w:p>
    <w:p w14:paraId="7DD7F6F5" w14:textId="77777777" w:rsidR="003C616E" w:rsidRPr="00522FFF"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7、用户不得违反本文件的规定。</w:t>
      </w:r>
    </w:p>
    <w:p w14:paraId="612A0B3D" w14:textId="49C738FE" w:rsidR="003C616E" w:rsidRPr="00522FFF"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8</w:t>
      </w:r>
      <w:r w:rsidR="00594B9E" w:rsidRPr="00522FFF">
        <w:rPr>
          <w:rFonts w:ascii="Microsoft YaHei Light" w:eastAsia="Microsoft YaHei Light" w:hAnsi="Microsoft YaHei Light" w:cs="宋体" w:hint="eastAsia"/>
          <w:color w:val="666666"/>
          <w:kern w:val="0"/>
          <w:szCs w:val="21"/>
        </w:rPr>
        <w:t>、用户在使用全网通</w:t>
      </w:r>
      <w:r w:rsidRPr="00522FFF">
        <w:rPr>
          <w:rFonts w:ascii="Microsoft YaHei Light" w:eastAsia="Microsoft YaHei Light" w:hAnsi="Microsoft YaHei Light" w:cs="宋体" w:hint="eastAsia"/>
          <w:color w:val="666666"/>
          <w:kern w:val="0"/>
          <w:szCs w:val="21"/>
        </w:rPr>
        <w:t>服务时不得侵害他人人格权、人身权和知识产权（包括但不限于著作权、专利权、商标权、商业秘密等）。百姓网有权在接到被侵权人举报时，依据事实采取删除侵权信息、断开侵权链接等措施。</w:t>
      </w:r>
    </w:p>
    <w:p w14:paraId="24FE1547" w14:textId="5F309FC0" w:rsidR="003C616E"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9、其他百姓网认为损害他人合法利益及有违社会公序良俗的情形。</w:t>
      </w:r>
    </w:p>
    <w:p w14:paraId="676D7C5D" w14:textId="6629B618" w:rsidR="008B0FB2" w:rsidRDefault="008B0FB2"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Pr>
          <w:rFonts w:ascii="Microsoft YaHei Light" w:eastAsia="Microsoft YaHei Light" w:hAnsi="Microsoft YaHei Light" w:cs="宋体" w:hint="eastAsia"/>
          <w:color w:val="666666"/>
          <w:kern w:val="0"/>
          <w:szCs w:val="21"/>
        </w:rPr>
        <w:t>10、非因乙方责任，甲方提前终止协议的，则甲方需要承担违约责任，乙方有权不支持甲方的退款请求。</w:t>
      </w:r>
    </w:p>
    <w:p w14:paraId="7F945F92" w14:textId="77777777" w:rsidR="008B0FB2" w:rsidRPr="00522FFF" w:rsidRDefault="008B0FB2"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p>
    <w:p w14:paraId="428310C5" w14:textId="5892BDC9" w:rsidR="003C616E" w:rsidRPr="00522FFF" w:rsidRDefault="00C555C1" w:rsidP="003C616E">
      <w:pPr>
        <w:widowControl/>
        <w:shd w:val="clear" w:color="auto" w:fill="FFFFFF"/>
        <w:spacing w:line="360" w:lineRule="atLeast"/>
        <w:jc w:val="left"/>
        <w:outlineLvl w:val="1"/>
        <w:rPr>
          <w:rFonts w:ascii="Microsoft YaHei Light" w:eastAsia="Microsoft YaHei Light" w:hAnsi="Microsoft YaHei Light" w:cs="宋体"/>
          <w:b/>
          <w:bCs/>
          <w:color w:val="333333"/>
          <w:kern w:val="0"/>
          <w:szCs w:val="21"/>
        </w:rPr>
      </w:pPr>
      <w:r w:rsidRPr="00522FFF">
        <w:rPr>
          <w:rFonts w:ascii="Microsoft YaHei Light" w:eastAsia="Microsoft YaHei Light" w:hAnsi="Microsoft YaHei Light" w:cs="宋体" w:hint="eastAsia"/>
          <w:b/>
          <w:bCs/>
          <w:color w:val="333333"/>
          <w:kern w:val="0"/>
          <w:szCs w:val="21"/>
        </w:rPr>
        <w:t>七</w:t>
      </w:r>
      <w:r w:rsidR="003C616E" w:rsidRPr="00522FFF">
        <w:rPr>
          <w:rFonts w:ascii="Microsoft YaHei Light" w:eastAsia="Microsoft YaHei Light" w:hAnsi="Microsoft YaHei Light" w:cs="宋体" w:hint="eastAsia"/>
          <w:b/>
          <w:bCs/>
          <w:color w:val="333333"/>
          <w:kern w:val="0"/>
          <w:szCs w:val="21"/>
        </w:rPr>
        <w:t xml:space="preserve">、 风险提示   </w:t>
      </w:r>
    </w:p>
    <w:p w14:paraId="39273673" w14:textId="6021B2F0" w:rsidR="003C616E" w:rsidRPr="00522FFF" w:rsidRDefault="00594B9E" w:rsidP="00522FFF">
      <w:pPr>
        <w:widowControl/>
        <w:shd w:val="clear" w:color="auto" w:fill="FFFFFF"/>
        <w:spacing w:after="150" w:line="360" w:lineRule="atLeast"/>
        <w:ind w:firstLine="420"/>
        <w:jc w:val="left"/>
        <w:outlineLvl w:val="0"/>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全网通</w:t>
      </w:r>
      <w:r w:rsidR="003C616E" w:rsidRPr="00522FFF">
        <w:rPr>
          <w:rFonts w:ascii="Microsoft YaHei Light" w:eastAsia="Microsoft YaHei Light" w:hAnsi="Microsoft YaHei Light" w:cs="宋体" w:hint="eastAsia"/>
          <w:color w:val="666666"/>
          <w:kern w:val="0"/>
          <w:szCs w:val="21"/>
        </w:rPr>
        <w:t>将竭尽全力为您提供最好的</w:t>
      </w:r>
      <w:r w:rsidRPr="00522FFF">
        <w:rPr>
          <w:rFonts w:ascii="Microsoft YaHei Light" w:eastAsia="Microsoft YaHei Light" w:hAnsi="Microsoft YaHei Light" w:cs="宋体" w:hint="eastAsia"/>
          <w:color w:val="666666"/>
          <w:kern w:val="0"/>
          <w:szCs w:val="21"/>
        </w:rPr>
        <w:t>服务，但请知悉在您使用全网通</w:t>
      </w:r>
      <w:r w:rsidR="003C616E" w:rsidRPr="00522FFF">
        <w:rPr>
          <w:rFonts w:ascii="Microsoft YaHei Light" w:eastAsia="Microsoft YaHei Light" w:hAnsi="Microsoft YaHei Light" w:cs="宋体" w:hint="eastAsia"/>
          <w:color w:val="666666"/>
          <w:kern w:val="0"/>
          <w:szCs w:val="21"/>
        </w:rPr>
        <w:t>服务时，仍有潜在风险：</w:t>
      </w:r>
    </w:p>
    <w:p w14:paraId="3060AE4C" w14:textId="3DE0EFD3" w:rsidR="003C616E" w:rsidRPr="00522FFF"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1</w:t>
      </w:r>
      <w:r w:rsidR="00594B9E" w:rsidRPr="00522FFF">
        <w:rPr>
          <w:rFonts w:ascii="Microsoft YaHei Light" w:eastAsia="Microsoft YaHei Light" w:hAnsi="Microsoft YaHei Light" w:cs="宋体" w:hint="eastAsia"/>
          <w:color w:val="666666"/>
          <w:kern w:val="0"/>
          <w:szCs w:val="21"/>
        </w:rPr>
        <w:t>、使用全网通服务的用户，自行承担推广风险，本公司不以任何方式向您作出</w:t>
      </w:r>
      <w:r w:rsidRPr="00522FFF">
        <w:rPr>
          <w:rFonts w:ascii="Microsoft YaHei Light" w:eastAsia="Microsoft YaHei Light" w:hAnsi="Microsoft YaHei Light" w:cs="宋体" w:hint="eastAsia"/>
          <w:color w:val="666666"/>
          <w:kern w:val="0"/>
          <w:szCs w:val="21"/>
        </w:rPr>
        <w:t>效果或成单数量等方面的承诺；</w:t>
      </w:r>
    </w:p>
    <w:p w14:paraId="080B6F42" w14:textId="260EF825" w:rsidR="003C616E" w:rsidRPr="00522FFF"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2、本公司可能根据市场变化、客户需求变化和自身情况等情形，</w:t>
      </w:r>
      <w:r w:rsidR="00594B9E" w:rsidRPr="00522FFF">
        <w:rPr>
          <w:rFonts w:ascii="Microsoft YaHei Light" w:eastAsia="Microsoft YaHei Light" w:hAnsi="Microsoft YaHei Light" w:cs="宋体" w:hint="eastAsia"/>
          <w:color w:val="666666"/>
          <w:kern w:val="0"/>
          <w:szCs w:val="21"/>
        </w:rPr>
        <w:t>适当调整全网通</w:t>
      </w:r>
      <w:r w:rsidRPr="00522FFF">
        <w:rPr>
          <w:rFonts w:ascii="Microsoft YaHei Light" w:eastAsia="Microsoft YaHei Light" w:hAnsi="Microsoft YaHei Light" w:cs="宋体" w:hint="eastAsia"/>
          <w:color w:val="666666"/>
          <w:kern w:val="0"/>
          <w:szCs w:val="21"/>
        </w:rPr>
        <w:t>的服务内容、服务方式、服务对象或服务时间，甚至可能取消相关服务；</w:t>
      </w:r>
    </w:p>
    <w:p w14:paraId="39B7DBB1" w14:textId="7D217E56" w:rsidR="003C616E" w:rsidRPr="00522FFF"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4、站外推广</w:t>
      </w:r>
      <w:r w:rsidR="00A027FA" w:rsidRPr="00522FFF">
        <w:rPr>
          <w:rFonts w:ascii="Microsoft YaHei Light" w:eastAsia="Microsoft YaHei Light" w:hAnsi="Microsoft YaHei Light" w:cs="宋体" w:hint="eastAsia"/>
          <w:color w:val="666666"/>
          <w:kern w:val="0"/>
          <w:szCs w:val="21"/>
        </w:rPr>
        <w:t>和标王产品</w:t>
      </w:r>
      <w:r w:rsidRPr="00522FFF">
        <w:rPr>
          <w:rFonts w:ascii="Microsoft YaHei Light" w:eastAsia="Microsoft YaHei Light" w:hAnsi="Microsoft YaHei Light" w:cs="宋体" w:hint="eastAsia"/>
          <w:color w:val="666666"/>
          <w:kern w:val="0"/>
          <w:szCs w:val="21"/>
        </w:rPr>
        <w:t>的服务及相关信息，可能存在被误读的风险，其中由第三方（例如：百度、360、搜狗</w:t>
      </w:r>
      <w:r w:rsidR="00A027FA" w:rsidRPr="00522FFF">
        <w:rPr>
          <w:rFonts w:ascii="Microsoft YaHei Light" w:eastAsia="Microsoft YaHei Light" w:hAnsi="Microsoft YaHei Light" w:cs="宋体" w:hint="eastAsia"/>
          <w:color w:val="666666"/>
          <w:kern w:val="0"/>
          <w:szCs w:val="21"/>
        </w:rPr>
        <w:t>、神马</w:t>
      </w:r>
      <w:r w:rsidRPr="00522FFF">
        <w:rPr>
          <w:rFonts w:ascii="Microsoft YaHei Light" w:eastAsia="Microsoft YaHei Light" w:hAnsi="Microsoft YaHei Light" w:cs="宋体" w:hint="eastAsia"/>
          <w:color w:val="666666"/>
          <w:kern w:val="0"/>
          <w:szCs w:val="21"/>
        </w:rPr>
        <w:t>）提供的信息可能存在不准确、不完整、不及时的情况，我公司不承担除及时更正错误信息以外的任何责任；</w:t>
      </w:r>
    </w:p>
    <w:p w14:paraId="5D73EF4A" w14:textId="6DD00F8C" w:rsidR="003C616E" w:rsidRPr="00522FFF"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lastRenderedPageBreak/>
        <w:t xml:space="preserve">5、由于电子设备、电子网络、通讯系统受到干扰、侵袭、破坏或出现故障、错误，以及其他任何可能的原因，网络服务可能会出现中断、停顿、延迟 </w:t>
      </w:r>
      <w:r w:rsidR="00A027FA" w:rsidRPr="00522FFF">
        <w:rPr>
          <w:rFonts w:ascii="Microsoft YaHei Light" w:eastAsia="Microsoft YaHei Light" w:hAnsi="Microsoft YaHei Light" w:cs="宋体" w:hint="eastAsia"/>
          <w:color w:val="666666"/>
          <w:kern w:val="0"/>
          <w:szCs w:val="21"/>
        </w:rPr>
        <w:t>、数据错误等情况，可能因此导致全网通</w:t>
      </w:r>
      <w:r w:rsidRPr="00522FFF">
        <w:rPr>
          <w:rFonts w:ascii="Microsoft YaHei Light" w:eastAsia="Microsoft YaHei Light" w:hAnsi="Microsoft YaHei Light" w:cs="宋体" w:hint="eastAsia"/>
          <w:color w:val="666666"/>
          <w:kern w:val="0"/>
          <w:szCs w:val="21"/>
        </w:rPr>
        <w:t>服务无法启动或无法正常、及时显示的风险；</w:t>
      </w:r>
    </w:p>
    <w:p w14:paraId="43AFC97E" w14:textId="77777777" w:rsidR="003C616E" w:rsidRPr="00522FFF"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6、用户身份被仿冒，账号或密码被窃取、盗用，造成其信息资料外泄或被盗用；</w:t>
      </w:r>
    </w:p>
    <w:p w14:paraId="49D1B7EC" w14:textId="77777777" w:rsidR="003C616E" w:rsidRPr="00522FFF"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7、本公司因任何自然灾害、政府公告的传染性疾病、战争、恐怖主义袭击、社会动乱、骚乱、罢工、紧急状态等不可抗力或任何政府机关的强制性行政行为无法提供网络服务或履行其相关义务；</w:t>
      </w:r>
    </w:p>
    <w:p w14:paraId="0D89A7B6" w14:textId="5E44ABA2" w:rsidR="003C616E" w:rsidRPr="00522FFF"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8、因其他本公司不能预见、不能控制、不能避免的事件</w:t>
      </w:r>
      <w:r w:rsidR="00A027FA" w:rsidRPr="00522FFF">
        <w:rPr>
          <w:rFonts w:ascii="Microsoft YaHei Light" w:eastAsia="Microsoft YaHei Light" w:hAnsi="Microsoft YaHei Light" w:cs="宋体" w:hint="eastAsia"/>
          <w:color w:val="666666"/>
          <w:kern w:val="0"/>
          <w:szCs w:val="21"/>
        </w:rPr>
        <w:t>，导致全网通</w:t>
      </w:r>
      <w:r w:rsidRPr="00522FFF">
        <w:rPr>
          <w:rFonts w:ascii="Microsoft YaHei Light" w:eastAsia="Microsoft YaHei Light" w:hAnsi="Microsoft YaHei Light" w:cs="宋体" w:hint="eastAsia"/>
          <w:color w:val="666666"/>
          <w:kern w:val="0"/>
          <w:szCs w:val="21"/>
        </w:rPr>
        <w:t>无法提供网络服务或履行其相关义务；</w:t>
      </w:r>
    </w:p>
    <w:p w14:paraId="74F3B5D3" w14:textId="77777777" w:rsidR="003C616E" w:rsidRPr="00522FFF"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9、由于非故意或不可抗拒的原因（含系统维护和升级），导致的用户数据损失、服务停止。</w:t>
      </w:r>
    </w:p>
    <w:p w14:paraId="44934F25" w14:textId="77777777" w:rsidR="003C616E" w:rsidRPr="00522FFF" w:rsidRDefault="003C616E" w:rsidP="00C36C34">
      <w:pPr>
        <w:widowControl/>
        <w:shd w:val="clear" w:color="auto" w:fill="FFFFFF"/>
        <w:spacing w:after="150" w:line="360" w:lineRule="atLeast"/>
        <w:ind w:firstLine="420"/>
        <w:jc w:val="left"/>
        <w:outlineLvl w:val="0"/>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以上条款揭示的风险事项仅为列举性质，未能详尽列明全部风险和可能导致用户利益损失的所有因素。</w:t>
      </w:r>
    </w:p>
    <w:p w14:paraId="62502311" w14:textId="2AE12684" w:rsidR="003C616E" w:rsidRPr="00522FFF" w:rsidRDefault="00A027FA" w:rsidP="00C36C34">
      <w:pPr>
        <w:widowControl/>
        <w:shd w:val="clear" w:color="auto" w:fill="FFFFFF"/>
        <w:spacing w:after="150" w:line="360" w:lineRule="atLeast"/>
        <w:ind w:firstLine="420"/>
        <w:jc w:val="left"/>
        <w:outlineLvl w:val="0"/>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用户购买全网通</w:t>
      </w:r>
      <w:r w:rsidR="003C616E" w:rsidRPr="00522FFF">
        <w:rPr>
          <w:rFonts w:ascii="Microsoft YaHei Light" w:eastAsia="Microsoft YaHei Light" w:hAnsi="Microsoft YaHei Light" w:cs="宋体" w:hint="eastAsia"/>
          <w:color w:val="666666"/>
          <w:kern w:val="0"/>
          <w:szCs w:val="21"/>
        </w:rPr>
        <w:t>服务前，应认真阅读并理解相关业务规则、服务内容及本文件的全部内容，避免遭受相关损失。用户使用本公司网站的任何服务视为同意并遵守本公司网站的各项条款，并同意就上述风险或损失不向本公司提出任何索赔。</w:t>
      </w:r>
    </w:p>
    <w:p w14:paraId="375E4135" w14:textId="05A5377D" w:rsidR="003C616E" w:rsidRPr="00522FFF" w:rsidRDefault="00C555C1" w:rsidP="003C616E">
      <w:pPr>
        <w:widowControl/>
        <w:shd w:val="clear" w:color="auto" w:fill="FFFFFF"/>
        <w:spacing w:line="360" w:lineRule="atLeast"/>
        <w:jc w:val="left"/>
        <w:outlineLvl w:val="1"/>
        <w:rPr>
          <w:rFonts w:ascii="Microsoft YaHei Light" w:eastAsia="Microsoft YaHei Light" w:hAnsi="Microsoft YaHei Light" w:cs="宋体"/>
          <w:b/>
          <w:bCs/>
          <w:color w:val="333333"/>
          <w:kern w:val="0"/>
          <w:szCs w:val="21"/>
        </w:rPr>
      </w:pPr>
      <w:r w:rsidRPr="00522FFF">
        <w:rPr>
          <w:rFonts w:ascii="Microsoft YaHei Light" w:eastAsia="Microsoft YaHei Light" w:hAnsi="Microsoft YaHei Light" w:cs="宋体" w:hint="eastAsia"/>
          <w:b/>
          <w:bCs/>
          <w:color w:val="333333"/>
          <w:kern w:val="0"/>
          <w:szCs w:val="21"/>
        </w:rPr>
        <w:t>八</w:t>
      </w:r>
      <w:r w:rsidR="003C616E" w:rsidRPr="00522FFF">
        <w:rPr>
          <w:rFonts w:ascii="Microsoft YaHei Light" w:eastAsia="Microsoft YaHei Light" w:hAnsi="Microsoft YaHei Light" w:cs="宋体" w:hint="eastAsia"/>
          <w:b/>
          <w:bCs/>
          <w:color w:val="333333"/>
          <w:kern w:val="0"/>
          <w:szCs w:val="21"/>
        </w:rPr>
        <w:t>、 特别提示</w:t>
      </w:r>
    </w:p>
    <w:p w14:paraId="35F855A9" w14:textId="062B7156" w:rsidR="003C616E" w:rsidRPr="00522FFF" w:rsidRDefault="003C616E" w:rsidP="003C616E">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1、用户</w:t>
      </w:r>
      <w:r w:rsidR="00A027FA" w:rsidRPr="00522FFF">
        <w:rPr>
          <w:rFonts w:ascii="Microsoft YaHei Light" w:eastAsia="Microsoft YaHei Light" w:hAnsi="Microsoft YaHei Light" w:cs="宋体" w:hint="eastAsia"/>
          <w:color w:val="666666"/>
          <w:kern w:val="0"/>
          <w:szCs w:val="21"/>
        </w:rPr>
        <w:t>购买全网通相关产品</w:t>
      </w:r>
      <w:r w:rsidRPr="00522FFF">
        <w:rPr>
          <w:rFonts w:ascii="Microsoft YaHei Light" w:eastAsia="Microsoft YaHei Light" w:hAnsi="Microsoft YaHei Light" w:cs="宋体" w:hint="eastAsia"/>
          <w:color w:val="666666"/>
          <w:kern w:val="0"/>
          <w:szCs w:val="21"/>
        </w:rPr>
        <w:t>时，表明用户已详细阅读并完全理解本文件，同时同意严格遵守本文件的相关约定。</w:t>
      </w:r>
    </w:p>
    <w:p w14:paraId="44F63E9D" w14:textId="1A8A3A5F" w:rsidR="003C616E" w:rsidRDefault="003C616E" w:rsidP="00E53676">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2、百姓网保留在任何时刻变动或更新本文件部分或全部内容的权利，此等修改无须向用户或任何第三方告知或专门通知，自本公司作出修改决定之时起自动更新并生效。</w:t>
      </w:r>
    </w:p>
    <w:p w14:paraId="43EDFD44" w14:textId="77777777" w:rsidR="00C36C34" w:rsidRPr="00522FFF" w:rsidRDefault="00C36C34" w:rsidP="00E53676">
      <w:pPr>
        <w:widowControl/>
        <w:shd w:val="clear" w:color="auto" w:fill="FFFFFF"/>
        <w:spacing w:line="360" w:lineRule="atLeast"/>
        <w:ind w:firstLine="300"/>
        <w:jc w:val="left"/>
        <w:rPr>
          <w:rFonts w:ascii="Microsoft YaHei Light" w:eastAsia="Microsoft YaHei Light" w:hAnsi="Microsoft YaHei Light" w:cs="宋体"/>
          <w:color w:val="666666"/>
          <w:kern w:val="0"/>
          <w:szCs w:val="21"/>
        </w:rPr>
      </w:pPr>
    </w:p>
    <w:p w14:paraId="35CCF230" w14:textId="64063346" w:rsidR="003C616E" w:rsidRPr="00522FFF" w:rsidRDefault="008262CD" w:rsidP="00C36C34">
      <w:pPr>
        <w:widowControl/>
        <w:shd w:val="clear" w:color="auto" w:fill="FFFFFF"/>
        <w:spacing w:after="150" w:line="360" w:lineRule="atLeast"/>
        <w:ind w:firstLine="420"/>
        <w:jc w:val="left"/>
        <w:outlineLvl w:val="0"/>
        <w:rPr>
          <w:rFonts w:ascii="Microsoft YaHei Light" w:eastAsia="Microsoft YaHei Light" w:hAnsi="Microsoft YaHei Light" w:cs="宋体"/>
          <w:b/>
          <w:color w:val="666666"/>
          <w:kern w:val="0"/>
          <w:szCs w:val="21"/>
        </w:rPr>
      </w:pPr>
      <w:r w:rsidRPr="00522FFF">
        <w:rPr>
          <w:rFonts w:ascii="Microsoft YaHei Light" w:eastAsia="Microsoft YaHei Light" w:hAnsi="Microsoft YaHei Light" w:cs="宋体" w:hint="eastAsia"/>
          <w:b/>
          <w:color w:val="666666"/>
          <w:kern w:val="0"/>
          <w:szCs w:val="21"/>
        </w:rPr>
        <w:lastRenderedPageBreak/>
        <w:t>九、</w:t>
      </w:r>
      <w:r w:rsidR="003C616E" w:rsidRPr="00522FFF">
        <w:rPr>
          <w:rFonts w:ascii="Microsoft YaHei Light" w:eastAsia="Microsoft YaHei Light" w:hAnsi="Microsoft YaHei Light" w:cs="宋体" w:hint="eastAsia"/>
          <w:b/>
          <w:color w:val="666666"/>
          <w:kern w:val="0"/>
          <w:szCs w:val="21"/>
        </w:rPr>
        <w:t>争议解约</w:t>
      </w:r>
    </w:p>
    <w:p w14:paraId="1273FD86" w14:textId="77777777" w:rsidR="003C616E" w:rsidRPr="00522FFF" w:rsidRDefault="003C616E" w:rsidP="003C616E">
      <w:pPr>
        <w:widowControl/>
        <w:shd w:val="clear" w:color="auto" w:fill="FFFFFF"/>
        <w:spacing w:line="360" w:lineRule="atLeast"/>
        <w:ind w:firstLine="42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1、本协议的签订、履行、解释均适用中华人民共和国法律。</w:t>
      </w:r>
    </w:p>
    <w:p w14:paraId="06D1A83E" w14:textId="77777777" w:rsidR="003C616E" w:rsidRPr="00522FFF" w:rsidRDefault="003C616E" w:rsidP="003C616E">
      <w:pPr>
        <w:widowControl/>
        <w:shd w:val="clear" w:color="auto" w:fill="FFFFFF"/>
        <w:spacing w:line="360" w:lineRule="atLeast"/>
        <w:ind w:firstLine="420"/>
        <w:jc w:val="left"/>
        <w:rPr>
          <w:rFonts w:ascii="Microsoft YaHei Light" w:eastAsia="Microsoft YaHei Light" w:hAnsi="Microsoft YaHei Light" w:cs="宋体"/>
          <w:color w:val="666666"/>
          <w:kern w:val="0"/>
          <w:szCs w:val="21"/>
        </w:rPr>
      </w:pPr>
      <w:r w:rsidRPr="00522FFF">
        <w:rPr>
          <w:rFonts w:ascii="Microsoft YaHei Light" w:eastAsia="Microsoft YaHei Light" w:hAnsi="Microsoft YaHei Light" w:cs="宋体" w:hint="eastAsia"/>
          <w:color w:val="666666"/>
          <w:kern w:val="0"/>
          <w:szCs w:val="21"/>
        </w:rPr>
        <w:t>2、因履行本协议发生的争议，百姓网应与您协商解决；协商不成时任何一方均可向上海市闵行区人民法院提起诉讼解决。</w:t>
      </w:r>
    </w:p>
    <w:p w14:paraId="6705B40A" w14:textId="1A68C9F2" w:rsidR="00585203" w:rsidRPr="00522FFF" w:rsidRDefault="00585203" w:rsidP="00585203">
      <w:pPr>
        <w:rPr>
          <w:rFonts w:ascii="Microsoft YaHei Light" w:eastAsia="Microsoft YaHei Light" w:hAnsi="Microsoft YaHei Light"/>
          <w:szCs w:val="21"/>
        </w:rPr>
      </w:pPr>
    </w:p>
    <w:sectPr w:rsidR="00585203" w:rsidRPr="00522F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901B0" w14:textId="77777777" w:rsidR="00635BFF" w:rsidRDefault="00635BFF" w:rsidP="00585203">
      <w:r>
        <w:separator/>
      </w:r>
    </w:p>
  </w:endnote>
  <w:endnote w:type="continuationSeparator" w:id="0">
    <w:p w14:paraId="739DE2BD" w14:textId="77777777" w:rsidR="00635BFF" w:rsidRDefault="00635BFF" w:rsidP="00585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Light">
    <w:charset w:val="86"/>
    <w:family w:val="swiss"/>
    <w:pitch w:val="variable"/>
    <w:sig w:usb0="A00002BF" w:usb1="28CF0010"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66ADA" w14:textId="77777777" w:rsidR="00635BFF" w:rsidRDefault="00635BFF" w:rsidP="00585203">
      <w:r>
        <w:separator/>
      </w:r>
    </w:p>
  </w:footnote>
  <w:footnote w:type="continuationSeparator" w:id="0">
    <w:p w14:paraId="3A8C4C21" w14:textId="77777777" w:rsidR="00635BFF" w:rsidRDefault="00635BFF" w:rsidP="005852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10"/>
    <w:rsid w:val="000231FA"/>
    <w:rsid w:val="000B6E51"/>
    <w:rsid w:val="00136B4B"/>
    <w:rsid w:val="00167F27"/>
    <w:rsid w:val="00172340"/>
    <w:rsid w:val="001D7406"/>
    <w:rsid w:val="002557C7"/>
    <w:rsid w:val="00292917"/>
    <w:rsid w:val="002C26AE"/>
    <w:rsid w:val="002D5F4E"/>
    <w:rsid w:val="002F0405"/>
    <w:rsid w:val="003B594A"/>
    <w:rsid w:val="003C064F"/>
    <w:rsid w:val="003C616E"/>
    <w:rsid w:val="00450E0C"/>
    <w:rsid w:val="005120D0"/>
    <w:rsid w:val="00515B7D"/>
    <w:rsid w:val="00521E7E"/>
    <w:rsid w:val="00522FFF"/>
    <w:rsid w:val="00524D5E"/>
    <w:rsid w:val="00531162"/>
    <w:rsid w:val="00534517"/>
    <w:rsid w:val="00585203"/>
    <w:rsid w:val="00594B9E"/>
    <w:rsid w:val="005C7CA4"/>
    <w:rsid w:val="00635BFF"/>
    <w:rsid w:val="00637620"/>
    <w:rsid w:val="00664B73"/>
    <w:rsid w:val="00670508"/>
    <w:rsid w:val="006B2B10"/>
    <w:rsid w:val="006B75A0"/>
    <w:rsid w:val="00752565"/>
    <w:rsid w:val="00791883"/>
    <w:rsid w:val="007C6275"/>
    <w:rsid w:val="007D3F4D"/>
    <w:rsid w:val="008262CD"/>
    <w:rsid w:val="0083076C"/>
    <w:rsid w:val="00861191"/>
    <w:rsid w:val="008B0FB2"/>
    <w:rsid w:val="00936D6A"/>
    <w:rsid w:val="009710B2"/>
    <w:rsid w:val="009B4160"/>
    <w:rsid w:val="009C72A7"/>
    <w:rsid w:val="00A027FA"/>
    <w:rsid w:val="00B03AA3"/>
    <w:rsid w:val="00B470FD"/>
    <w:rsid w:val="00B5536C"/>
    <w:rsid w:val="00BD6DBD"/>
    <w:rsid w:val="00C36C34"/>
    <w:rsid w:val="00C555C1"/>
    <w:rsid w:val="00C8683C"/>
    <w:rsid w:val="00CA03CF"/>
    <w:rsid w:val="00CC135A"/>
    <w:rsid w:val="00CC2A53"/>
    <w:rsid w:val="00D02A0F"/>
    <w:rsid w:val="00D32569"/>
    <w:rsid w:val="00DE4EBA"/>
    <w:rsid w:val="00E262E4"/>
    <w:rsid w:val="00E53676"/>
    <w:rsid w:val="00EF27DB"/>
    <w:rsid w:val="00EF7239"/>
    <w:rsid w:val="00F40A04"/>
    <w:rsid w:val="00F90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08A7C"/>
  <w15:chartTrackingRefBased/>
  <w15:docId w15:val="{B7BD3145-3B07-4B23-8A86-883A7B3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5203"/>
    <w:rPr>
      <w:sz w:val="18"/>
      <w:szCs w:val="18"/>
    </w:rPr>
  </w:style>
  <w:style w:type="paragraph" w:styleId="a5">
    <w:name w:val="footer"/>
    <w:basedOn w:val="a"/>
    <w:link w:val="a6"/>
    <w:uiPriority w:val="99"/>
    <w:unhideWhenUsed/>
    <w:rsid w:val="00585203"/>
    <w:pPr>
      <w:tabs>
        <w:tab w:val="center" w:pos="4153"/>
        <w:tab w:val="right" w:pos="8306"/>
      </w:tabs>
      <w:snapToGrid w:val="0"/>
      <w:jc w:val="left"/>
    </w:pPr>
    <w:rPr>
      <w:sz w:val="18"/>
      <w:szCs w:val="18"/>
    </w:rPr>
  </w:style>
  <w:style w:type="character" w:customStyle="1" w:styleId="a6">
    <w:name w:val="页脚 字符"/>
    <w:basedOn w:val="a0"/>
    <w:link w:val="a5"/>
    <w:uiPriority w:val="99"/>
    <w:rsid w:val="00585203"/>
    <w:rPr>
      <w:sz w:val="18"/>
      <w:szCs w:val="18"/>
    </w:rPr>
  </w:style>
  <w:style w:type="character" w:customStyle="1" w:styleId="s2">
    <w:name w:val="s2"/>
    <w:basedOn w:val="a0"/>
    <w:rsid w:val="00EF2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1817</TotalTime>
  <Pages>7</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baixing</dc:creator>
  <cp:keywords/>
  <dc:description/>
  <cp:lastModifiedBy>baixing</cp:lastModifiedBy>
  <cp:revision>43</cp:revision>
  <dcterms:created xsi:type="dcterms:W3CDTF">2018-11-30T02:53:00Z</dcterms:created>
  <dcterms:modified xsi:type="dcterms:W3CDTF">2018-12-04T10:21:00Z</dcterms:modified>
</cp:coreProperties>
</file>