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266B" w14:textId="09623531" w:rsidR="007D1A7C" w:rsidRDefault="00C32212" w:rsidP="00C32212">
      <w:pPr>
        <w:pStyle w:val="Nadpis1"/>
      </w:pPr>
      <w:r>
        <w:t>Průmkaři – webová prezentace CK Infinity</w:t>
      </w:r>
    </w:p>
    <w:p w14:paraId="179F5F3C" w14:textId="581550BF" w:rsidR="00C32212" w:rsidRDefault="00C32212" w:rsidP="00C32212"/>
    <w:p w14:paraId="44C781F5" w14:textId="63FE6A53" w:rsidR="00C32212" w:rsidRDefault="00C32212" w:rsidP="00C32212">
      <w:pPr>
        <w:rPr>
          <w:sz w:val="24"/>
          <w:szCs w:val="24"/>
        </w:rPr>
      </w:pPr>
      <w:r w:rsidRPr="00C32212">
        <w:rPr>
          <w:sz w:val="24"/>
          <w:szCs w:val="24"/>
        </w:rPr>
        <w:t xml:space="preserve">Náš prvotní nápad bylo udělat web, který není zbytečně složitý a </w:t>
      </w:r>
      <w:r w:rsidR="007B454E">
        <w:rPr>
          <w:sz w:val="24"/>
          <w:szCs w:val="24"/>
        </w:rPr>
        <w:t>dobře se s ním pracuje.</w:t>
      </w:r>
    </w:p>
    <w:p w14:paraId="371A2998" w14:textId="54DCAC17" w:rsidR="00C32212" w:rsidRDefault="00C32212" w:rsidP="00C32212">
      <w:pPr>
        <w:rPr>
          <w:sz w:val="24"/>
          <w:szCs w:val="24"/>
        </w:rPr>
      </w:pPr>
      <w:r>
        <w:rPr>
          <w:sz w:val="24"/>
          <w:szCs w:val="24"/>
        </w:rPr>
        <w:t>Webovou prezentaci jsme po úvaze zajistili na webhostingu Endora, který občas využíváme pro různé projekty. Dále po založení účtu jsme přešli k instalaci redakčního systému, konkrétně Wordpress</w:t>
      </w:r>
      <w:r w:rsidR="00AC60C1">
        <w:rPr>
          <w:sz w:val="24"/>
          <w:szCs w:val="24"/>
        </w:rPr>
        <w:t xml:space="preserve"> ve verzi 5.8.2</w:t>
      </w:r>
      <w:r>
        <w:rPr>
          <w:sz w:val="24"/>
          <w:szCs w:val="24"/>
        </w:rPr>
        <w:t xml:space="preserve">, v kterém se nám dobře pracuje. Po instalaci jsme </w:t>
      </w:r>
      <w:r w:rsidR="00AF5C9C">
        <w:rPr>
          <w:sz w:val="24"/>
          <w:szCs w:val="24"/>
        </w:rPr>
        <w:t>vše potřebné nastavili a začali tvořit stránky.</w:t>
      </w:r>
    </w:p>
    <w:p w14:paraId="30C2CE58" w14:textId="2AA9EB2C" w:rsidR="00F62100" w:rsidRDefault="00F62100" w:rsidP="00C32212">
      <w:pPr>
        <w:rPr>
          <w:sz w:val="24"/>
          <w:szCs w:val="24"/>
        </w:rPr>
      </w:pPr>
      <w:r>
        <w:rPr>
          <w:sz w:val="24"/>
          <w:szCs w:val="24"/>
        </w:rPr>
        <w:t xml:space="preserve">Dlouho jsme si lámali hlavu nad tím, pro koho (resp. odvětví) máme web vytvořit. Nakonec jsme se </w:t>
      </w:r>
      <w:r w:rsidR="002B1D21">
        <w:rPr>
          <w:sz w:val="24"/>
          <w:szCs w:val="24"/>
        </w:rPr>
        <w:t>rozhodli pro fiktivní cestovní kancelář.</w:t>
      </w:r>
    </w:p>
    <w:p w14:paraId="449A92BC" w14:textId="0F71D179" w:rsidR="00AC60C1" w:rsidRDefault="00AC60C1" w:rsidP="00C32212">
      <w:pPr>
        <w:rPr>
          <w:sz w:val="24"/>
          <w:szCs w:val="24"/>
        </w:rPr>
      </w:pPr>
      <w:r>
        <w:rPr>
          <w:sz w:val="24"/>
          <w:szCs w:val="24"/>
        </w:rPr>
        <w:t>Po vzhledové stránce jsme použili šablonu Envo Magazine Dark, vsadili jsme na tmavé schéma stránek, které je v poslední době stále více používané/požadované.</w:t>
      </w:r>
    </w:p>
    <w:p w14:paraId="4760C86D" w14:textId="3D269184" w:rsidR="00AF5C9C" w:rsidRDefault="00AC60C1" w:rsidP="00C32212">
      <w:pPr>
        <w:rPr>
          <w:sz w:val="24"/>
          <w:szCs w:val="24"/>
        </w:rPr>
      </w:pPr>
      <w:r>
        <w:rPr>
          <w:sz w:val="24"/>
          <w:szCs w:val="24"/>
        </w:rPr>
        <w:t>Vytvořili jsme si logo, které by se nám hodilo na stránky</w:t>
      </w:r>
      <w:r w:rsidR="00FA3AC2">
        <w:rPr>
          <w:sz w:val="24"/>
          <w:szCs w:val="24"/>
        </w:rPr>
        <w:t>. Po vytvoření a odsouhlasení podoby loga jsme logo vložili do stránek. Stejně tak ikonku webu favicon, kterou jsme si sami vytvářeli.</w:t>
      </w:r>
      <w:r w:rsidR="0002071B">
        <w:rPr>
          <w:sz w:val="24"/>
          <w:szCs w:val="24"/>
        </w:rPr>
        <w:t xml:space="preserve"> Pod logem se nachází námi vymyšlený slogan, který úzce souvisí s názvem společnosti.</w:t>
      </w:r>
    </w:p>
    <w:p w14:paraId="0BA938B1" w14:textId="268A5C92" w:rsidR="0002071B" w:rsidRDefault="006967CE" w:rsidP="00C32212">
      <w:pPr>
        <w:rPr>
          <w:sz w:val="24"/>
          <w:szCs w:val="24"/>
        </w:rPr>
      </w:pPr>
      <w:r>
        <w:rPr>
          <w:sz w:val="24"/>
          <w:szCs w:val="24"/>
        </w:rPr>
        <w:t>Vytvořili jsme klasické menu, které je podle nás přehledné a snadno se s ním pracuje. Obsah menu je účelný, nachází se zde Homepage (hlavní strana), O nás, Pobočky, Zájezdy, Objednávky, Tipy na výlety a Kontakt.</w:t>
      </w:r>
    </w:p>
    <w:p w14:paraId="250E1BB7" w14:textId="614C003D" w:rsidR="006967CE" w:rsidRDefault="006967CE" w:rsidP="00C32212">
      <w:pPr>
        <w:rPr>
          <w:sz w:val="24"/>
          <w:szCs w:val="24"/>
        </w:rPr>
      </w:pPr>
      <w:r>
        <w:rPr>
          <w:sz w:val="24"/>
          <w:szCs w:val="24"/>
        </w:rPr>
        <w:t>Na hlavní stránce je námi vymyšlený text, který je doplněn o slidy fotografií</w:t>
      </w:r>
      <w:r w:rsidR="00477908">
        <w:rPr>
          <w:sz w:val="24"/>
          <w:szCs w:val="24"/>
        </w:rPr>
        <w:t>, podle zadání.</w:t>
      </w:r>
    </w:p>
    <w:p w14:paraId="3BB20C3C" w14:textId="28E118CC" w:rsidR="00477908" w:rsidRDefault="00477908" w:rsidP="00C32212">
      <w:pPr>
        <w:rPr>
          <w:sz w:val="24"/>
          <w:szCs w:val="24"/>
        </w:rPr>
      </w:pPr>
      <w:r>
        <w:rPr>
          <w:sz w:val="24"/>
          <w:szCs w:val="24"/>
        </w:rPr>
        <w:t>V záložce „O nás“ se nachází informace o naší společnosti doplněné fotografií.</w:t>
      </w:r>
    </w:p>
    <w:p w14:paraId="765F0372" w14:textId="4AB3BA30" w:rsidR="00477908" w:rsidRDefault="00477908" w:rsidP="00C32212">
      <w:pPr>
        <w:rPr>
          <w:sz w:val="24"/>
          <w:szCs w:val="24"/>
        </w:rPr>
      </w:pPr>
      <w:r>
        <w:rPr>
          <w:sz w:val="24"/>
          <w:szCs w:val="24"/>
        </w:rPr>
        <w:t>Záložka „Pobočky“ obsahuje tři pobočky, kde zákazníci mohou osobně navštívit kolegy, kteří jim rádi vyhoví. Je zde potřebné info, jako je adresa pobočky, otevírací doba a náhledová mapa, pro orientaci v daném městě. Mapy jsou interaktivní a dobře se s nimi pracuje.</w:t>
      </w:r>
    </w:p>
    <w:p w14:paraId="6BFA9DA6" w14:textId="16707415" w:rsidR="00477908" w:rsidRDefault="00F62100" w:rsidP="00C32212">
      <w:pPr>
        <w:rPr>
          <w:sz w:val="24"/>
          <w:szCs w:val="24"/>
        </w:rPr>
      </w:pPr>
      <w:r>
        <w:rPr>
          <w:sz w:val="24"/>
          <w:szCs w:val="24"/>
        </w:rPr>
        <w:t>V záložce „Zájezdy“ jsou podřazené stránky „Zájezdy vnitrostátní“ a „Zájezdy zahraniční“, kde je popis naší činnosti</w:t>
      </w:r>
      <w:r w:rsidR="008E4B4F">
        <w:rPr>
          <w:sz w:val="24"/>
          <w:szCs w:val="24"/>
        </w:rPr>
        <w:t xml:space="preserve"> doplněný fotografiemi.</w:t>
      </w:r>
    </w:p>
    <w:p w14:paraId="73220DF6" w14:textId="60BA3B7E" w:rsidR="008E4B4F" w:rsidRDefault="008E4B4F" w:rsidP="00C32212">
      <w:pPr>
        <w:rPr>
          <w:sz w:val="24"/>
          <w:szCs w:val="24"/>
        </w:rPr>
      </w:pPr>
      <w:r>
        <w:rPr>
          <w:sz w:val="24"/>
          <w:szCs w:val="24"/>
        </w:rPr>
        <w:t>Karta „Objednávka“ obsahuje objednávkový formulář, kde za pomocí rozbalovacího menu lze podat reklamaci, či dotaz. Položky jsou explicitně povinné a daná zpráva přijde do emailové schránky společnosti.</w:t>
      </w:r>
    </w:p>
    <w:p w14:paraId="63893001" w14:textId="5F02C763" w:rsidR="00136B55" w:rsidRDefault="00136B55" w:rsidP="00C32212">
      <w:pPr>
        <w:rPr>
          <w:sz w:val="24"/>
          <w:szCs w:val="24"/>
        </w:rPr>
      </w:pPr>
      <w:r>
        <w:rPr>
          <w:sz w:val="24"/>
          <w:szCs w:val="24"/>
        </w:rPr>
        <w:t>V další kartě „Tipy na výlety“ jsou podřazené stránky a k těm patří další podřazené stránky.</w:t>
      </w:r>
    </w:p>
    <w:p w14:paraId="08A7FCE8" w14:textId="025CED74" w:rsidR="00136B55" w:rsidRDefault="00136B55" w:rsidP="00C32212">
      <w:pPr>
        <w:rPr>
          <w:sz w:val="24"/>
          <w:szCs w:val="24"/>
        </w:rPr>
      </w:pPr>
      <w:r>
        <w:rPr>
          <w:sz w:val="24"/>
          <w:szCs w:val="24"/>
        </w:rPr>
        <w:t>V kartě „Kontakt“ nalezneme adresu na sídlo firmy, včetně mapy sídla a poučení o EET, které se čím dál více dostává do webových stránek.</w:t>
      </w:r>
    </w:p>
    <w:p w14:paraId="420E3164" w14:textId="7DE1FE4D" w:rsidR="00136B55" w:rsidRDefault="00136B55" w:rsidP="00C32212">
      <w:pPr>
        <w:rPr>
          <w:sz w:val="24"/>
          <w:szCs w:val="24"/>
        </w:rPr>
      </w:pPr>
      <w:r>
        <w:rPr>
          <w:sz w:val="24"/>
          <w:szCs w:val="24"/>
        </w:rPr>
        <w:t>Všechny stránky obsahují patičku</w:t>
      </w:r>
      <w:r w:rsidR="0055671D">
        <w:rPr>
          <w:sz w:val="24"/>
          <w:szCs w:val="24"/>
        </w:rPr>
        <w:t>, ve které jsou informace o redakčním systému a použité šabloně.</w:t>
      </w:r>
    </w:p>
    <w:p w14:paraId="17C8596C" w14:textId="7C1B3EE7" w:rsidR="0055671D" w:rsidRPr="00C32212" w:rsidRDefault="0055671D" w:rsidP="00C32212">
      <w:pPr>
        <w:rPr>
          <w:sz w:val="24"/>
          <w:szCs w:val="24"/>
        </w:rPr>
      </w:pPr>
      <w:r>
        <w:rPr>
          <w:sz w:val="24"/>
          <w:szCs w:val="24"/>
        </w:rPr>
        <w:t>Drobečkovou navigaci máme umístěnou nad menu z důvodu lepší přehlednosti.</w:t>
      </w:r>
    </w:p>
    <w:sectPr w:rsidR="0055671D" w:rsidRPr="00C32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E4"/>
    <w:rsid w:val="0002071B"/>
    <w:rsid w:val="00136B55"/>
    <w:rsid w:val="002B1D21"/>
    <w:rsid w:val="00477908"/>
    <w:rsid w:val="0055671D"/>
    <w:rsid w:val="006967CE"/>
    <w:rsid w:val="006F72E4"/>
    <w:rsid w:val="007B454E"/>
    <w:rsid w:val="007D1A7C"/>
    <w:rsid w:val="008E4B4F"/>
    <w:rsid w:val="00AC60C1"/>
    <w:rsid w:val="00AF5C9C"/>
    <w:rsid w:val="00C32212"/>
    <w:rsid w:val="00EF1EBB"/>
    <w:rsid w:val="00F62100"/>
    <w:rsid w:val="00FA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D302"/>
  <w15:chartTrackingRefBased/>
  <w15:docId w15:val="{D64BAA52-1499-41E1-B6AD-942FFBC6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32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32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348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Bártů Dominik</dc:creator>
  <cp:keywords/>
  <dc:description/>
  <cp:lastModifiedBy>Bártů Dominik</cp:lastModifiedBy>
  <cp:revision>11</cp:revision>
  <dcterms:created xsi:type="dcterms:W3CDTF">2021-12-10T07:34:00Z</dcterms:created>
  <dcterms:modified xsi:type="dcterms:W3CDTF">2021-12-10T09:00:00Z</dcterms:modified>
</cp:coreProperties>
</file>