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587" w:rsidRDefault="00CE4AE9">
      <w:pPr>
        <w:spacing w:line="560" w:lineRule="exact"/>
        <w:ind w:firstLineChars="0" w:firstLine="0"/>
        <w:jc w:val="center"/>
        <w:textAlignment w:val="center"/>
        <w:rPr>
          <w:rFonts w:ascii="仿宋" w:eastAsia="仿宋" w:hAnsi="仿宋"/>
          <w:b/>
          <w:bCs/>
          <w:sz w:val="52"/>
          <w:szCs w:val="52"/>
        </w:rPr>
        <w:sectPr w:rsidR="00E41587">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cols w:space="425"/>
          <w:vAlign w:val="center"/>
          <w:docGrid w:type="lines" w:linePitch="312"/>
        </w:sectPr>
      </w:pPr>
      <w:bookmarkStart w:id="0" w:name="_Hlk6166543"/>
      <w:bookmarkEnd w:id="0"/>
      <w:r>
        <w:rPr>
          <w:rFonts w:ascii="仿宋" w:eastAsia="仿宋" w:hAnsi="仿宋" w:hint="eastAsia"/>
          <w:b/>
          <w:bCs/>
          <w:sz w:val="52"/>
          <w:szCs w:val="52"/>
        </w:rPr>
        <w:t>“第二课堂成绩系统”创业计划书</w:t>
      </w:r>
    </w:p>
    <w:bookmarkStart w:id="1" w:name="_Toc14260_WPSOffice_Type3" w:displacedByCustomXml="next"/>
    <w:sdt>
      <w:sdtPr>
        <w:rPr>
          <w:rFonts w:ascii="宋体" w:eastAsiaTheme="minorEastAsia" w:hAnsi="宋体" w:cstheme="minorBidi"/>
          <w:kern w:val="0"/>
          <w:sz w:val="21"/>
          <w:szCs w:val="20"/>
        </w:rPr>
        <w:id w:val="-947621843"/>
        <w15:color w:val="DBDBDB"/>
        <w:docPartObj>
          <w:docPartGallery w:val="Table of Contents"/>
          <w:docPartUnique/>
        </w:docPartObj>
      </w:sdtPr>
      <w:sdtEndPr>
        <w:rPr>
          <w:rFonts w:asciiTheme="minorHAnsi" w:hAnsiTheme="minorHAnsi"/>
        </w:rPr>
      </w:sdtEndPr>
      <w:sdtContent>
        <w:p w:rsidR="00E41587" w:rsidRDefault="00CE4AE9">
          <w:pPr>
            <w:spacing w:line="240" w:lineRule="auto"/>
            <w:ind w:firstLineChars="0" w:firstLine="0"/>
            <w:jc w:val="center"/>
          </w:pPr>
          <w:r>
            <w:rPr>
              <w:rFonts w:ascii="宋体" w:hAnsi="宋体"/>
              <w:sz w:val="21"/>
            </w:rPr>
            <w:t>目录</w:t>
          </w:r>
        </w:p>
        <w:p w:rsidR="00E41587" w:rsidRDefault="008E74A7">
          <w:pPr>
            <w:pStyle w:val="WPSOffice1"/>
            <w:tabs>
              <w:tab w:val="right" w:leader="dot" w:pos="8306"/>
            </w:tabs>
          </w:pPr>
          <w:hyperlink w:anchor="_Toc8143_WPSOffice_Level1" w:history="1">
            <w:sdt>
              <w:sdtPr>
                <w:rPr>
                  <w:rFonts w:ascii="Calibri" w:eastAsia="宋体" w:hAnsi="Calibri" w:cs="Times New Roman"/>
                  <w:kern w:val="2"/>
                  <w:sz w:val="24"/>
                  <w:szCs w:val="22"/>
                </w:rPr>
                <w:id w:val="147467344"/>
                <w:placeholder>
                  <w:docPart w:val="{c9fc4699-dfe8-4880-93c3-2ee89a48625d}"/>
                </w:placeholder>
                <w15:color w:val="509DF3"/>
              </w:sdtPr>
              <w:sdtEndPr/>
              <w:sdtContent>
                <w:r w:rsidR="00CE4AE9">
                  <w:rPr>
                    <w:rFonts w:ascii="仿宋" w:eastAsia="仿宋" w:hAnsi="仿宋" w:cs="Times New Roman" w:hint="eastAsia"/>
                  </w:rPr>
                  <w:t>第二章 项目简要</w:t>
                </w:r>
              </w:sdtContent>
            </w:sdt>
            <w:r w:rsidR="00CE4AE9">
              <w:tab/>
            </w:r>
            <w:bookmarkStart w:id="2" w:name="_Toc8143_WPSOffice_Level1Page"/>
            <w:r w:rsidR="00CE4AE9">
              <w:t>4</w:t>
            </w:r>
            <w:bookmarkEnd w:id="2"/>
          </w:hyperlink>
        </w:p>
        <w:p w:rsidR="00E41587" w:rsidRDefault="008E74A7">
          <w:pPr>
            <w:pStyle w:val="WPSOffice2"/>
            <w:tabs>
              <w:tab w:val="right" w:leader="dot" w:pos="8306"/>
            </w:tabs>
            <w:ind w:left="480"/>
          </w:pPr>
          <w:hyperlink w:anchor="_Toc14260_WPSOffice_Level2" w:history="1">
            <w:sdt>
              <w:sdtPr>
                <w:rPr>
                  <w:rFonts w:ascii="Calibri" w:eastAsia="宋体" w:hAnsi="Calibri" w:cs="Times New Roman"/>
                  <w:kern w:val="2"/>
                  <w:sz w:val="24"/>
                  <w:szCs w:val="22"/>
                </w:rPr>
                <w:id w:val="-1438981753"/>
                <w:placeholder>
                  <w:docPart w:val="{d55b97e3-50fa-4167-9c57-b85355f335ac}"/>
                </w:placeholder>
                <w15:color w:val="509DF3"/>
              </w:sdtPr>
              <w:sdtEndPr/>
              <w:sdtContent>
                <w:r w:rsidR="00CE4AE9">
                  <w:rPr>
                    <w:rFonts w:ascii="仿宋" w:eastAsia="仿宋" w:hAnsi="仿宋" w:cs="Times New Roman" w:hint="eastAsia"/>
                  </w:rPr>
                  <w:t>1.1. 项目概述</w:t>
                </w:r>
              </w:sdtContent>
            </w:sdt>
            <w:r w:rsidR="00CE4AE9">
              <w:tab/>
            </w:r>
            <w:bookmarkStart w:id="3" w:name="_Toc14260_WPSOffice_Level2Page"/>
            <w:r w:rsidR="00CE4AE9">
              <w:t>4</w:t>
            </w:r>
            <w:bookmarkEnd w:id="3"/>
          </w:hyperlink>
        </w:p>
        <w:p w:rsidR="00E41587" w:rsidRDefault="008E74A7">
          <w:pPr>
            <w:pStyle w:val="WPSOffice2"/>
            <w:tabs>
              <w:tab w:val="right" w:leader="dot" w:pos="8306"/>
            </w:tabs>
            <w:ind w:left="480"/>
          </w:pPr>
          <w:hyperlink w:anchor="_Toc12972_WPSOffice_Level2" w:history="1">
            <w:sdt>
              <w:sdtPr>
                <w:rPr>
                  <w:rFonts w:ascii="Calibri" w:eastAsia="宋体" w:hAnsi="Calibri" w:cs="Times New Roman"/>
                  <w:kern w:val="2"/>
                  <w:sz w:val="24"/>
                  <w:szCs w:val="22"/>
                </w:rPr>
                <w:id w:val="1405259813"/>
                <w:placeholder>
                  <w:docPart w:val="{43040e96-eb2c-4cb2-9a0a-2ea2a8327446}"/>
                </w:placeholder>
                <w15:color w:val="509DF3"/>
              </w:sdtPr>
              <w:sdtEndPr/>
              <w:sdtContent>
                <w:r w:rsidR="00CE4AE9">
                  <w:rPr>
                    <w:rFonts w:ascii="仿宋" w:eastAsia="仿宋" w:hAnsi="仿宋" w:cs="Times New Roman" w:hint="eastAsia"/>
                  </w:rPr>
                  <w:t>1.2. 产品概述</w:t>
                </w:r>
              </w:sdtContent>
            </w:sdt>
            <w:r w:rsidR="00CE4AE9">
              <w:tab/>
            </w:r>
            <w:bookmarkStart w:id="4" w:name="_Toc12972_WPSOffice_Level2Page"/>
            <w:r w:rsidR="00CE4AE9">
              <w:t>5</w:t>
            </w:r>
            <w:bookmarkEnd w:id="4"/>
          </w:hyperlink>
        </w:p>
        <w:p w:rsidR="00E41587" w:rsidRDefault="008E74A7">
          <w:pPr>
            <w:pStyle w:val="WPSOffice2"/>
            <w:tabs>
              <w:tab w:val="right" w:leader="dot" w:pos="8306"/>
            </w:tabs>
            <w:ind w:left="480"/>
          </w:pPr>
          <w:hyperlink w:anchor="_Toc1762_WPSOffice_Level2" w:history="1">
            <w:sdt>
              <w:sdtPr>
                <w:rPr>
                  <w:rFonts w:ascii="Calibri" w:eastAsia="宋体" w:hAnsi="Calibri" w:cs="Times New Roman"/>
                  <w:kern w:val="2"/>
                  <w:sz w:val="24"/>
                  <w:szCs w:val="22"/>
                </w:rPr>
                <w:id w:val="714017673"/>
                <w:placeholder>
                  <w:docPart w:val="{f33f49f7-6102-4871-94d6-a94115e662c8}"/>
                </w:placeholder>
                <w15:color w:val="509DF3"/>
              </w:sdtPr>
              <w:sdtEndPr/>
              <w:sdtContent>
                <w:r w:rsidR="00CE4AE9">
                  <w:rPr>
                    <w:rFonts w:ascii="仿宋" w:eastAsia="仿宋" w:hAnsi="仿宋" w:cs="Times New Roman" w:hint="eastAsia"/>
                  </w:rPr>
                  <w:t>1.3. 竞争优势</w:t>
                </w:r>
              </w:sdtContent>
            </w:sdt>
            <w:r w:rsidR="00CE4AE9">
              <w:tab/>
            </w:r>
            <w:bookmarkStart w:id="5" w:name="_Toc1762_WPSOffice_Level2Page"/>
            <w:r w:rsidR="00CE4AE9">
              <w:t>5</w:t>
            </w:r>
            <w:bookmarkEnd w:id="5"/>
          </w:hyperlink>
        </w:p>
        <w:p w:rsidR="00E41587" w:rsidRDefault="008E74A7">
          <w:pPr>
            <w:pStyle w:val="WPSOffice2"/>
            <w:tabs>
              <w:tab w:val="right" w:leader="dot" w:pos="8306"/>
            </w:tabs>
            <w:ind w:left="480"/>
          </w:pPr>
          <w:hyperlink w:anchor="_Toc12371_WPSOffice_Level2" w:history="1">
            <w:sdt>
              <w:sdtPr>
                <w:rPr>
                  <w:rFonts w:ascii="Calibri" w:eastAsia="宋体" w:hAnsi="Calibri" w:cs="Times New Roman"/>
                  <w:kern w:val="2"/>
                  <w:sz w:val="24"/>
                  <w:szCs w:val="22"/>
                </w:rPr>
                <w:id w:val="-472909769"/>
                <w:placeholder>
                  <w:docPart w:val="{8680dbeb-5006-44e6-b000-fc7bd2eea55d}"/>
                </w:placeholder>
                <w15:color w:val="509DF3"/>
              </w:sdtPr>
              <w:sdtEndPr/>
              <w:sdtContent>
                <w:r w:rsidR="00CE4AE9">
                  <w:rPr>
                    <w:rFonts w:ascii="仿宋" w:eastAsia="仿宋" w:hAnsi="仿宋" w:cs="Times New Roman" w:hint="eastAsia"/>
                  </w:rPr>
                  <w:t>1.4. 市场策略</w:t>
                </w:r>
              </w:sdtContent>
            </w:sdt>
            <w:r w:rsidR="00CE4AE9">
              <w:tab/>
            </w:r>
            <w:bookmarkStart w:id="6" w:name="_Toc12371_WPSOffice_Level2Page"/>
            <w:r w:rsidR="00CE4AE9">
              <w:t>6</w:t>
            </w:r>
            <w:bookmarkEnd w:id="6"/>
          </w:hyperlink>
        </w:p>
        <w:p w:rsidR="00E41587" w:rsidRDefault="008E74A7">
          <w:pPr>
            <w:pStyle w:val="WPSOffice2"/>
            <w:tabs>
              <w:tab w:val="right" w:leader="dot" w:pos="8306"/>
            </w:tabs>
            <w:ind w:left="480"/>
          </w:pPr>
          <w:hyperlink w:anchor="_Toc8562_WPSOffice_Level2" w:history="1">
            <w:sdt>
              <w:sdtPr>
                <w:rPr>
                  <w:rFonts w:ascii="Calibri" w:eastAsia="宋体" w:hAnsi="Calibri" w:cs="Times New Roman"/>
                  <w:kern w:val="2"/>
                  <w:sz w:val="24"/>
                  <w:szCs w:val="22"/>
                </w:rPr>
                <w:id w:val="-909389699"/>
                <w:placeholder>
                  <w:docPart w:val="{5fbbbf64-6503-425c-bc72-be0929ab470d}"/>
                </w:placeholder>
                <w15:color w:val="509DF3"/>
              </w:sdtPr>
              <w:sdtEndPr/>
              <w:sdtContent>
                <w:r w:rsidR="00CE4AE9">
                  <w:rPr>
                    <w:rFonts w:ascii="仿宋" w:eastAsia="仿宋" w:hAnsi="仿宋" w:cs="Times New Roman" w:hint="eastAsia"/>
                  </w:rPr>
                  <w:t>1.5. 核心团队</w:t>
                </w:r>
              </w:sdtContent>
            </w:sdt>
            <w:r w:rsidR="00CE4AE9">
              <w:tab/>
            </w:r>
            <w:bookmarkStart w:id="7" w:name="_Toc8562_WPSOffice_Level2Page"/>
            <w:r w:rsidR="00CE4AE9">
              <w:t>6</w:t>
            </w:r>
            <w:bookmarkEnd w:id="7"/>
          </w:hyperlink>
        </w:p>
        <w:p w:rsidR="00E41587" w:rsidRDefault="008E74A7">
          <w:pPr>
            <w:pStyle w:val="WPSOffice2"/>
            <w:tabs>
              <w:tab w:val="right" w:leader="dot" w:pos="8306"/>
            </w:tabs>
            <w:ind w:left="480"/>
          </w:pPr>
          <w:hyperlink w:anchor="_Toc9898_WPSOffice_Level2" w:history="1">
            <w:sdt>
              <w:sdtPr>
                <w:rPr>
                  <w:rFonts w:ascii="Calibri" w:eastAsia="宋体" w:hAnsi="Calibri" w:cs="Times New Roman"/>
                  <w:kern w:val="2"/>
                  <w:sz w:val="24"/>
                  <w:szCs w:val="22"/>
                </w:rPr>
                <w:id w:val="-1106112302"/>
                <w:placeholder>
                  <w:docPart w:val="{7b1ccfbe-f009-445e-b7a5-3b15a3ccc575}"/>
                </w:placeholder>
                <w15:color w:val="509DF3"/>
              </w:sdtPr>
              <w:sdtEndPr/>
              <w:sdtContent>
                <w:r w:rsidR="00CE4AE9">
                  <w:rPr>
                    <w:rFonts w:ascii="仿宋" w:eastAsia="仿宋" w:hAnsi="仿宋" w:cs="Times New Roman" w:hint="eastAsia"/>
                  </w:rPr>
                  <w:t>1.6. 产品其他数据</w:t>
                </w:r>
              </w:sdtContent>
            </w:sdt>
            <w:r w:rsidR="00CE4AE9">
              <w:tab/>
            </w:r>
            <w:bookmarkStart w:id="8" w:name="_Toc9898_WPSOffice_Level2Page"/>
            <w:r w:rsidR="00CE4AE9">
              <w:t>7</w:t>
            </w:r>
            <w:bookmarkEnd w:id="8"/>
          </w:hyperlink>
        </w:p>
        <w:p w:rsidR="00E41587" w:rsidRDefault="008E74A7">
          <w:pPr>
            <w:pStyle w:val="WPSOffice1"/>
            <w:tabs>
              <w:tab w:val="right" w:leader="dot" w:pos="8306"/>
            </w:tabs>
          </w:pPr>
          <w:hyperlink w:anchor="_Toc14260_WPSOffice_Level1" w:history="1">
            <w:sdt>
              <w:sdtPr>
                <w:rPr>
                  <w:rFonts w:ascii="Calibri" w:eastAsia="宋体" w:hAnsi="Calibri" w:cs="Times New Roman"/>
                  <w:kern w:val="2"/>
                  <w:sz w:val="24"/>
                  <w:szCs w:val="22"/>
                </w:rPr>
                <w:id w:val="-1960481204"/>
                <w:placeholder>
                  <w:docPart w:val="{36e8f5fc-6991-48d2-8741-c5fd4a43b606}"/>
                </w:placeholder>
                <w15:color w:val="509DF3"/>
              </w:sdtPr>
              <w:sdtEndPr/>
              <w:sdtContent>
                <w:r w:rsidR="00CE4AE9">
                  <w:rPr>
                    <w:rFonts w:ascii="仿宋" w:eastAsia="仿宋" w:hAnsi="仿宋" w:cs="仿宋" w:hint="eastAsia"/>
                  </w:rPr>
                  <w:t>第二章 4P分析</w:t>
                </w:r>
              </w:sdtContent>
            </w:sdt>
            <w:r w:rsidR="00CE4AE9">
              <w:tab/>
            </w:r>
            <w:bookmarkStart w:id="9" w:name="_Toc14260_WPSOffice_Level1Page"/>
            <w:r w:rsidR="00CE4AE9">
              <w:t>8</w:t>
            </w:r>
            <w:bookmarkEnd w:id="9"/>
          </w:hyperlink>
        </w:p>
        <w:p w:rsidR="00E41587" w:rsidRDefault="008E74A7">
          <w:pPr>
            <w:pStyle w:val="WPSOffice2"/>
            <w:tabs>
              <w:tab w:val="right" w:leader="dot" w:pos="8306"/>
            </w:tabs>
            <w:ind w:left="480"/>
          </w:pPr>
          <w:hyperlink w:anchor="_Toc27250_WPSOffice_Level2" w:history="1">
            <w:sdt>
              <w:sdtPr>
                <w:rPr>
                  <w:rFonts w:ascii="Calibri" w:eastAsia="宋体" w:hAnsi="Calibri" w:cs="Times New Roman"/>
                  <w:kern w:val="2"/>
                  <w:sz w:val="24"/>
                  <w:szCs w:val="22"/>
                </w:rPr>
                <w:id w:val="-1213034163"/>
                <w:placeholder>
                  <w:docPart w:val="{3650a824-9e83-4067-baf7-080f806d630b}"/>
                </w:placeholder>
                <w15:color w:val="509DF3"/>
              </w:sdtPr>
              <w:sdtEndPr/>
              <w:sdtContent>
                <w:r w:rsidR="00CE4AE9">
                  <w:rPr>
                    <w:rFonts w:ascii="仿宋" w:eastAsia="仿宋" w:hAnsi="仿宋" w:cs="仿宋" w:hint="eastAsia"/>
                  </w:rPr>
                  <w:t>Product(产品)</w:t>
                </w:r>
              </w:sdtContent>
            </w:sdt>
            <w:r w:rsidR="00CE4AE9">
              <w:tab/>
            </w:r>
            <w:bookmarkStart w:id="10" w:name="_Toc27250_WPSOffice_Level2Page"/>
            <w:r w:rsidR="00CE4AE9">
              <w:t>8</w:t>
            </w:r>
            <w:bookmarkEnd w:id="10"/>
          </w:hyperlink>
        </w:p>
        <w:p w:rsidR="00E41587" w:rsidRDefault="008E74A7">
          <w:pPr>
            <w:pStyle w:val="WPSOffice2"/>
            <w:tabs>
              <w:tab w:val="right" w:leader="dot" w:pos="8306"/>
            </w:tabs>
            <w:ind w:left="480"/>
          </w:pPr>
          <w:hyperlink w:anchor="_Toc19774_WPSOffice_Level2" w:history="1">
            <w:sdt>
              <w:sdtPr>
                <w:rPr>
                  <w:rFonts w:ascii="Calibri" w:eastAsia="宋体" w:hAnsi="Calibri" w:cs="Times New Roman"/>
                  <w:kern w:val="2"/>
                  <w:sz w:val="24"/>
                  <w:szCs w:val="22"/>
                </w:rPr>
                <w:id w:val="-1583985524"/>
                <w:placeholder>
                  <w:docPart w:val="{1e6be0e1-b1e6-4170-96d2-fcd78329e7ce}"/>
                </w:placeholder>
                <w15:color w:val="509DF3"/>
              </w:sdtPr>
              <w:sdtEndPr/>
              <w:sdtContent>
                <w:r w:rsidR="00CE4AE9">
                  <w:rPr>
                    <w:rFonts w:ascii="仿宋" w:eastAsia="仿宋" w:hAnsi="仿宋" w:cs="仿宋" w:hint="eastAsia"/>
                  </w:rPr>
                  <w:t>2.1.1 产品概述</w:t>
                </w:r>
              </w:sdtContent>
            </w:sdt>
            <w:r w:rsidR="00CE4AE9">
              <w:tab/>
            </w:r>
            <w:bookmarkStart w:id="11" w:name="_Toc19774_WPSOffice_Level2Page"/>
            <w:r w:rsidR="00CE4AE9">
              <w:t>8</w:t>
            </w:r>
            <w:bookmarkEnd w:id="11"/>
          </w:hyperlink>
        </w:p>
        <w:p w:rsidR="00E41587" w:rsidRDefault="008E74A7">
          <w:pPr>
            <w:pStyle w:val="WPSOffice2"/>
            <w:tabs>
              <w:tab w:val="right" w:leader="dot" w:pos="8306"/>
            </w:tabs>
            <w:ind w:left="480"/>
          </w:pPr>
          <w:hyperlink w:anchor="_Toc24869_WPSOffice_Level2" w:history="1">
            <w:sdt>
              <w:sdtPr>
                <w:rPr>
                  <w:rFonts w:ascii="Calibri" w:eastAsia="宋体" w:hAnsi="Calibri" w:cs="Times New Roman"/>
                  <w:kern w:val="2"/>
                  <w:sz w:val="24"/>
                  <w:szCs w:val="22"/>
                </w:rPr>
                <w:id w:val="-516466561"/>
                <w:placeholder>
                  <w:docPart w:val="{9e6fb47f-15ed-4bc1-8bbe-550790ed8392}"/>
                </w:placeholder>
                <w15:color w:val="509DF3"/>
              </w:sdtPr>
              <w:sdtEndPr/>
              <w:sdtContent>
                <w:r w:rsidR="00CE4AE9">
                  <w:rPr>
                    <w:rFonts w:ascii="仿宋" w:eastAsia="仿宋" w:hAnsi="仿宋" w:cs="仿宋" w:hint="eastAsia"/>
                  </w:rPr>
                  <w:t>2.1.2 产品流程介绍</w:t>
                </w:r>
              </w:sdtContent>
            </w:sdt>
            <w:r w:rsidR="00CE4AE9">
              <w:tab/>
            </w:r>
            <w:bookmarkStart w:id="12" w:name="_Toc24869_WPSOffice_Level2Page"/>
            <w:r w:rsidR="00CE4AE9">
              <w:t>8</w:t>
            </w:r>
            <w:bookmarkEnd w:id="12"/>
          </w:hyperlink>
        </w:p>
        <w:p w:rsidR="00E41587" w:rsidRDefault="008E74A7">
          <w:pPr>
            <w:pStyle w:val="WPSOffice3"/>
            <w:tabs>
              <w:tab w:val="right" w:leader="dot" w:pos="8306"/>
            </w:tabs>
            <w:ind w:left="960"/>
          </w:pPr>
          <w:hyperlink w:anchor="_Toc14260_WPSOffice_Level3" w:history="1">
            <w:sdt>
              <w:sdtPr>
                <w:rPr>
                  <w:rFonts w:ascii="Calibri" w:eastAsia="宋体" w:hAnsi="Calibri" w:cs="Times New Roman"/>
                  <w:kern w:val="2"/>
                  <w:sz w:val="24"/>
                  <w:szCs w:val="22"/>
                </w:rPr>
                <w:id w:val="1499924481"/>
                <w:placeholder>
                  <w:docPart w:val="{37ca60f2-4f38-4b59-89df-19d81b8ce0b4}"/>
                </w:placeholder>
                <w15:color w:val="509DF3"/>
              </w:sdtPr>
              <w:sdtEndPr/>
              <w:sdtContent>
                <w:r w:rsidR="00CE4AE9">
                  <w:rPr>
                    <w:rFonts w:ascii="仿宋" w:eastAsia="仿宋" w:hAnsi="仿宋" w:cs="仿宋"/>
                  </w:rPr>
                  <w:t xml:space="preserve">（1） </w:t>
                </w:r>
                <w:r w:rsidR="00CE4AE9">
                  <w:rPr>
                    <w:rFonts w:ascii="仿宋" w:eastAsia="仿宋" w:hAnsi="仿宋" w:cs="仿宋" w:hint="eastAsia"/>
                  </w:rPr>
                  <w:t>用户端</w:t>
                </w:r>
              </w:sdtContent>
            </w:sdt>
            <w:r w:rsidR="00CE4AE9">
              <w:tab/>
            </w:r>
            <w:bookmarkStart w:id="13" w:name="_Toc14260_WPSOffice_Level3Page"/>
            <w:r w:rsidR="00CE4AE9">
              <w:t>8</w:t>
            </w:r>
            <w:bookmarkEnd w:id="13"/>
          </w:hyperlink>
        </w:p>
        <w:p w:rsidR="00E41587" w:rsidRDefault="008E74A7">
          <w:pPr>
            <w:pStyle w:val="WPSOffice3"/>
            <w:tabs>
              <w:tab w:val="right" w:leader="dot" w:pos="8306"/>
            </w:tabs>
            <w:ind w:left="960"/>
          </w:pPr>
          <w:hyperlink w:anchor="_Toc12972_WPSOffice_Level3" w:history="1">
            <w:sdt>
              <w:sdtPr>
                <w:rPr>
                  <w:rFonts w:ascii="Calibri" w:eastAsia="宋体" w:hAnsi="Calibri" w:cs="Times New Roman"/>
                  <w:kern w:val="2"/>
                  <w:sz w:val="24"/>
                  <w:szCs w:val="22"/>
                </w:rPr>
                <w:id w:val="1283306255"/>
                <w:placeholder>
                  <w:docPart w:val="{2e0f9e71-c633-4812-b1be-db0b961b82c2}"/>
                </w:placeholder>
                <w15:color w:val="509DF3"/>
              </w:sdtPr>
              <w:sdtEndPr/>
              <w:sdtContent>
                <w:r w:rsidR="00CE4AE9">
                  <w:rPr>
                    <w:rFonts w:ascii="仿宋" w:eastAsia="仿宋" w:hAnsi="仿宋" w:cs="仿宋"/>
                  </w:rPr>
                  <w:t xml:space="preserve">（2） </w:t>
                </w:r>
                <w:r w:rsidR="00CE4AE9">
                  <w:rPr>
                    <w:rFonts w:ascii="仿宋" w:eastAsia="仿宋" w:hAnsi="仿宋" w:cs="仿宋" w:hint="eastAsia"/>
                  </w:rPr>
                  <w:t>程序管理端</w:t>
                </w:r>
              </w:sdtContent>
            </w:sdt>
            <w:r w:rsidR="00CE4AE9">
              <w:tab/>
            </w:r>
            <w:bookmarkStart w:id="14" w:name="_Toc12972_WPSOffice_Level3Page"/>
            <w:r w:rsidR="00CE4AE9">
              <w:t>9</w:t>
            </w:r>
            <w:bookmarkEnd w:id="14"/>
          </w:hyperlink>
        </w:p>
        <w:p w:rsidR="00E41587" w:rsidRDefault="008E74A7">
          <w:pPr>
            <w:pStyle w:val="WPSOffice3"/>
            <w:tabs>
              <w:tab w:val="right" w:leader="dot" w:pos="8306"/>
            </w:tabs>
            <w:ind w:left="960"/>
          </w:pPr>
          <w:hyperlink w:anchor="_Toc1762_WPSOffice_Level3" w:history="1">
            <w:sdt>
              <w:sdtPr>
                <w:rPr>
                  <w:rFonts w:ascii="Calibri" w:eastAsia="宋体" w:hAnsi="Calibri" w:cs="Times New Roman"/>
                  <w:kern w:val="2"/>
                  <w:sz w:val="24"/>
                  <w:szCs w:val="22"/>
                </w:rPr>
                <w:id w:val="-1663461608"/>
                <w:placeholder>
                  <w:docPart w:val="{0f16ed7f-883d-4a67-b675-f6a3c11a1cfc}"/>
                </w:placeholder>
                <w15:color w:val="509DF3"/>
              </w:sdtPr>
              <w:sdtEndPr/>
              <w:sdtContent>
                <w:r w:rsidR="00CE4AE9">
                  <w:rPr>
                    <w:rFonts w:ascii="仿宋" w:eastAsia="仿宋" w:hAnsi="仿宋" w:cs="仿宋"/>
                  </w:rPr>
                  <w:t xml:space="preserve">（3） </w:t>
                </w:r>
                <w:proofErr w:type="gramStart"/>
                <w:r w:rsidR="00CE4AE9">
                  <w:rPr>
                    <w:rFonts w:ascii="仿宋" w:eastAsia="仿宋" w:hAnsi="仿宋" w:cs="仿宋" w:hint="eastAsia"/>
                  </w:rPr>
                  <w:t>扫码端</w:t>
                </w:r>
                <w:proofErr w:type="gramEnd"/>
              </w:sdtContent>
            </w:sdt>
            <w:r w:rsidR="00CE4AE9">
              <w:tab/>
            </w:r>
            <w:bookmarkStart w:id="15" w:name="_Toc1762_WPSOffice_Level3Page"/>
            <w:r w:rsidR="00CE4AE9">
              <w:t>13</w:t>
            </w:r>
            <w:bookmarkEnd w:id="15"/>
          </w:hyperlink>
        </w:p>
        <w:p w:rsidR="00E41587" w:rsidRDefault="008E74A7">
          <w:pPr>
            <w:pStyle w:val="WPSOffice3"/>
            <w:tabs>
              <w:tab w:val="right" w:leader="dot" w:pos="8306"/>
            </w:tabs>
            <w:ind w:left="960"/>
          </w:pPr>
          <w:hyperlink w:anchor="_Toc12371_WPSOffice_Level3" w:history="1">
            <w:sdt>
              <w:sdtPr>
                <w:rPr>
                  <w:rFonts w:ascii="Calibri" w:eastAsia="宋体" w:hAnsi="Calibri" w:cs="Times New Roman"/>
                  <w:kern w:val="2"/>
                  <w:sz w:val="24"/>
                  <w:szCs w:val="22"/>
                </w:rPr>
                <w:id w:val="-461499454"/>
                <w:placeholder>
                  <w:docPart w:val="{c53a220f-ca3a-4c7f-a7ce-3f8d714639a6}"/>
                </w:placeholder>
                <w15:color w:val="509DF3"/>
              </w:sdtPr>
              <w:sdtEndPr/>
              <w:sdtContent>
                <w:r w:rsidR="00CE4AE9">
                  <w:rPr>
                    <w:rFonts w:ascii="仿宋" w:eastAsia="仿宋" w:hAnsi="仿宋" w:cs="仿宋"/>
                  </w:rPr>
                  <w:t xml:space="preserve">（4） </w:t>
                </w:r>
                <w:r w:rsidR="00CE4AE9">
                  <w:rPr>
                    <w:rFonts w:ascii="仿宋" w:eastAsia="仿宋" w:hAnsi="仿宋" w:cs="仿宋" w:hint="eastAsia"/>
                  </w:rPr>
                  <w:t>后台开发端</w:t>
                </w:r>
              </w:sdtContent>
            </w:sdt>
            <w:r w:rsidR="00CE4AE9">
              <w:tab/>
            </w:r>
            <w:bookmarkStart w:id="16" w:name="_Toc12371_WPSOffice_Level3Page"/>
            <w:r w:rsidR="00CE4AE9">
              <w:t>13</w:t>
            </w:r>
            <w:bookmarkEnd w:id="16"/>
          </w:hyperlink>
        </w:p>
        <w:p w:rsidR="00E41587" w:rsidRDefault="008E74A7">
          <w:pPr>
            <w:pStyle w:val="WPSOffice2"/>
            <w:tabs>
              <w:tab w:val="right" w:leader="dot" w:pos="8306"/>
            </w:tabs>
            <w:ind w:left="480"/>
          </w:pPr>
          <w:hyperlink w:anchor="_Toc23681_WPSOffice_Level2" w:history="1">
            <w:sdt>
              <w:sdtPr>
                <w:rPr>
                  <w:rFonts w:ascii="Calibri" w:eastAsia="宋体" w:hAnsi="Calibri" w:cs="Times New Roman"/>
                  <w:kern w:val="2"/>
                  <w:sz w:val="24"/>
                  <w:szCs w:val="22"/>
                </w:rPr>
                <w:id w:val="1108239686"/>
                <w:placeholder>
                  <w:docPart w:val="{585adf23-2888-4b85-96b6-5f97145c9808}"/>
                </w:placeholder>
                <w15:color w:val="509DF3"/>
              </w:sdtPr>
              <w:sdtEndPr/>
              <w:sdtContent>
                <w:r w:rsidR="00CE4AE9">
                  <w:rPr>
                    <w:rFonts w:ascii="仿宋" w:eastAsia="仿宋" w:hAnsi="仿宋" w:cs="仿宋" w:hint="eastAsia"/>
                  </w:rPr>
                  <w:t>2.1.3 关键技术介绍</w:t>
                </w:r>
              </w:sdtContent>
            </w:sdt>
            <w:r w:rsidR="00CE4AE9">
              <w:tab/>
            </w:r>
            <w:bookmarkStart w:id="17" w:name="_Toc23681_WPSOffice_Level2Page"/>
            <w:r w:rsidR="00CE4AE9">
              <w:t>14</w:t>
            </w:r>
            <w:bookmarkEnd w:id="17"/>
          </w:hyperlink>
        </w:p>
        <w:p w:rsidR="00E41587" w:rsidRDefault="008E74A7">
          <w:pPr>
            <w:pStyle w:val="WPSOffice2"/>
            <w:tabs>
              <w:tab w:val="right" w:leader="dot" w:pos="8306"/>
            </w:tabs>
            <w:ind w:left="480"/>
          </w:pPr>
          <w:hyperlink w:anchor="_Toc16745_WPSOffice_Level2" w:history="1">
            <w:sdt>
              <w:sdtPr>
                <w:rPr>
                  <w:rFonts w:ascii="Calibri" w:eastAsia="宋体" w:hAnsi="Calibri" w:cs="Times New Roman"/>
                  <w:kern w:val="2"/>
                  <w:sz w:val="24"/>
                  <w:szCs w:val="22"/>
                </w:rPr>
                <w:id w:val="-1962031129"/>
                <w:placeholder>
                  <w:docPart w:val="{7fbca31d-4f9d-4bab-abd4-0dfdffdc08e7}"/>
                </w:placeholder>
                <w15:color w:val="509DF3"/>
              </w:sdtPr>
              <w:sdtEndPr/>
              <w:sdtContent>
                <w:r w:rsidR="00CE4AE9">
                  <w:rPr>
                    <w:rFonts w:ascii="仿宋" w:eastAsia="仿宋" w:hAnsi="仿宋" w:cs="仿宋" w:hint="eastAsia"/>
                  </w:rPr>
                  <w:t>Price(价格)</w:t>
                </w:r>
              </w:sdtContent>
            </w:sdt>
            <w:r w:rsidR="00CE4AE9">
              <w:tab/>
            </w:r>
            <w:bookmarkStart w:id="18" w:name="_Toc16745_WPSOffice_Level2Page"/>
            <w:r w:rsidR="00CE4AE9">
              <w:t>15</w:t>
            </w:r>
            <w:bookmarkEnd w:id="18"/>
          </w:hyperlink>
        </w:p>
        <w:p w:rsidR="00E41587" w:rsidRDefault="008E74A7">
          <w:pPr>
            <w:pStyle w:val="WPSOffice2"/>
            <w:tabs>
              <w:tab w:val="right" w:leader="dot" w:pos="8306"/>
            </w:tabs>
            <w:ind w:left="480"/>
          </w:pPr>
          <w:hyperlink w:anchor="_Toc22828_WPSOffice_Level2" w:history="1">
            <w:sdt>
              <w:sdtPr>
                <w:rPr>
                  <w:rFonts w:ascii="Calibri" w:eastAsia="宋体" w:hAnsi="Calibri" w:cs="Times New Roman"/>
                  <w:kern w:val="2"/>
                  <w:sz w:val="24"/>
                  <w:szCs w:val="22"/>
                </w:rPr>
                <w:id w:val="1320151657"/>
                <w:placeholder>
                  <w:docPart w:val="{901e21e7-f16b-48d4-bc2f-a278422dc7be}"/>
                </w:placeholder>
                <w15:color w:val="509DF3"/>
              </w:sdtPr>
              <w:sdtEndPr/>
              <w:sdtContent>
                <w:r w:rsidR="00CE4AE9">
                  <w:rPr>
                    <w:rFonts w:ascii="仿宋" w:eastAsia="仿宋" w:hAnsi="仿宋" w:cs="仿宋" w:hint="eastAsia"/>
                  </w:rPr>
                  <w:t>Place（渠道）</w:t>
                </w:r>
              </w:sdtContent>
            </w:sdt>
            <w:r w:rsidR="00CE4AE9">
              <w:tab/>
            </w:r>
            <w:bookmarkStart w:id="19" w:name="_Toc22828_WPSOffice_Level2Page"/>
            <w:r w:rsidR="00CE4AE9">
              <w:t>15</w:t>
            </w:r>
            <w:bookmarkEnd w:id="19"/>
          </w:hyperlink>
        </w:p>
        <w:p w:rsidR="00E41587" w:rsidRDefault="008E74A7">
          <w:pPr>
            <w:pStyle w:val="WPSOffice2"/>
            <w:tabs>
              <w:tab w:val="right" w:leader="dot" w:pos="8306"/>
            </w:tabs>
            <w:ind w:left="480"/>
          </w:pPr>
          <w:hyperlink w:anchor="_Toc7200_WPSOffice_Level2" w:history="1">
            <w:sdt>
              <w:sdtPr>
                <w:rPr>
                  <w:rFonts w:ascii="Calibri" w:eastAsia="宋体" w:hAnsi="Calibri" w:cs="Times New Roman"/>
                  <w:kern w:val="2"/>
                  <w:sz w:val="24"/>
                  <w:szCs w:val="22"/>
                </w:rPr>
                <w:id w:val="432324235"/>
                <w:placeholder>
                  <w:docPart w:val="{68a3f656-6f3d-479a-81b0-923bf5057ade}"/>
                </w:placeholder>
                <w15:color w:val="509DF3"/>
              </w:sdtPr>
              <w:sdtEndPr/>
              <w:sdtContent>
                <w:r w:rsidR="00CE4AE9">
                  <w:rPr>
                    <w:rFonts w:ascii="仿宋" w:eastAsia="仿宋" w:hAnsi="仿宋" w:cs="仿宋" w:hint="eastAsia"/>
                  </w:rPr>
                  <w:t>Promotion(促销)</w:t>
                </w:r>
              </w:sdtContent>
            </w:sdt>
            <w:r w:rsidR="00CE4AE9">
              <w:tab/>
            </w:r>
            <w:bookmarkStart w:id="20" w:name="_Toc7200_WPSOffice_Level2Page"/>
            <w:r w:rsidR="00CE4AE9">
              <w:t>16</w:t>
            </w:r>
            <w:bookmarkEnd w:id="20"/>
          </w:hyperlink>
        </w:p>
        <w:p w:rsidR="00E41587" w:rsidRDefault="008E74A7">
          <w:pPr>
            <w:pStyle w:val="WPSOffice1"/>
            <w:tabs>
              <w:tab w:val="right" w:leader="dot" w:pos="8306"/>
            </w:tabs>
          </w:pPr>
          <w:hyperlink w:anchor="_Toc12972_WPSOffice_Level1" w:history="1">
            <w:sdt>
              <w:sdtPr>
                <w:rPr>
                  <w:rFonts w:ascii="Calibri" w:eastAsia="宋体" w:hAnsi="Calibri" w:cs="Times New Roman"/>
                  <w:kern w:val="2"/>
                  <w:sz w:val="24"/>
                  <w:szCs w:val="22"/>
                </w:rPr>
                <w:id w:val="1327935290"/>
                <w:placeholder>
                  <w:docPart w:val="{13475cf8-3ead-4659-ac25-37d4d5a1a41d}"/>
                </w:placeholder>
                <w15:color w:val="509DF3"/>
              </w:sdtPr>
              <w:sdtEndPr/>
              <w:sdtContent>
                <w:r w:rsidR="00CE4AE9">
                  <w:rPr>
                    <w:rFonts w:ascii="仿宋" w:eastAsia="仿宋" w:hAnsi="仿宋" w:cs="Times New Roman" w:hint="eastAsia"/>
                  </w:rPr>
                  <w:t>第三章 市场分析</w:t>
                </w:r>
              </w:sdtContent>
            </w:sdt>
            <w:r w:rsidR="00CE4AE9">
              <w:tab/>
            </w:r>
            <w:bookmarkStart w:id="21" w:name="_Toc12972_WPSOffice_Level1Page"/>
            <w:r w:rsidR="00CE4AE9">
              <w:t>17</w:t>
            </w:r>
            <w:bookmarkEnd w:id="21"/>
          </w:hyperlink>
        </w:p>
        <w:p w:rsidR="00E41587" w:rsidRDefault="008E74A7">
          <w:pPr>
            <w:pStyle w:val="WPSOffice2"/>
            <w:tabs>
              <w:tab w:val="right" w:leader="dot" w:pos="8306"/>
            </w:tabs>
            <w:ind w:left="480"/>
          </w:pPr>
          <w:hyperlink w:anchor="_Toc23421_WPSOffice_Level2" w:history="1">
            <w:sdt>
              <w:sdtPr>
                <w:rPr>
                  <w:rFonts w:ascii="Calibri" w:eastAsia="宋体" w:hAnsi="Calibri" w:cs="Times New Roman"/>
                  <w:kern w:val="2"/>
                  <w:sz w:val="24"/>
                  <w:szCs w:val="22"/>
                </w:rPr>
                <w:id w:val="-1795814171"/>
                <w:placeholder>
                  <w:docPart w:val="{984e7068-c9b0-44db-823f-e7cbc623b3fb}"/>
                </w:placeholder>
                <w15:color w:val="509DF3"/>
              </w:sdtPr>
              <w:sdtEndPr/>
              <w:sdtContent>
                <w:r w:rsidR="00CE4AE9">
                  <w:rPr>
                    <w:rFonts w:ascii="仿宋" w:eastAsia="仿宋" w:hAnsi="仿宋" w:cs="Times New Roman" w:hint="eastAsia"/>
                  </w:rPr>
                  <w:t>3.1. 项目可行性分析</w:t>
                </w:r>
              </w:sdtContent>
            </w:sdt>
            <w:r w:rsidR="00CE4AE9">
              <w:tab/>
            </w:r>
            <w:bookmarkStart w:id="22" w:name="_Toc23421_WPSOffice_Level2Page"/>
            <w:r w:rsidR="00CE4AE9">
              <w:t>17</w:t>
            </w:r>
            <w:bookmarkEnd w:id="22"/>
          </w:hyperlink>
        </w:p>
        <w:p w:rsidR="00E41587" w:rsidRDefault="008E74A7">
          <w:pPr>
            <w:pStyle w:val="WPSOffice3"/>
            <w:tabs>
              <w:tab w:val="right" w:leader="dot" w:pos="8306"/>
            </w:tabs>
            <w:ind w:left="960"/>
          </w:pPr>
          <w:hyperlink w:anchor="_Toc8562_WPSOffice_Level3" w:history="1">
            <w:sdt>
              <w:sdtPr>
                <w:rPr>
                  <w:rFonts w:ascii="Calibri" w:eastAsia="宋体" w:hAnsi="Calibri" w:cs="Times New Roman"/>
                  <w:kern w:val="2"/>
                  <w:sz w:val="24"/>
                  <w:szCs w:val="22"/>
                </w:rPr>
                <w:id w:val="-355357072"/>
                <w:placeholder>
                  <w:docPart w:val="{65e7c51b-e96f-4e16-8f2a-8c4f1fc6946a}"/>
                </w:placeholder>
                <w15:color w:val="509DF3"/>
              </w:sdtPr>
              <w:sdtEndPr/>
              <w:sdtContent>
                <w:r w:rsidR="00CE4AE9">
                  <w:rPr>
                    <w:rFonts w:ascii="仿宋" w:eastAsia="仿宋" w:hAnsi="仿宋" w:cs="Times New Roman" w:hint="eastAsia"/>
                  </w:rPr>
                  <w:t>3.1.1. 市场可行性分析</w:t>
                </w:r>
              </w:sdtContent>
            </w:sdt>
            <w:r w:rsidR="00CE4AE9">
              <w:tab/>
            </w:r>
            <w:bookmarkStart w:id="23" w:name="_Toc8562_WPSOffice_Level3Page"/>
            <w:r w:rsidR="00CE4AE9">
              <w:t>17</w:t>
            </w:r>
            <w:bookmarkEnd w:id="23"/>
          </w:hyperlink>
        </w:p>
        <w:p w:rsidR="00E41587" w:rsidRDefault="008E74A7">
          <w:pPr>
            <w:pStyle w:val="WPSOffice3"/>
            <w:tabs>
              <w:tab w:val="right" w:leader="dot" w:pos="8306"/>
            </w:tabs>
            <w:ind w:left="960"/>
          </w:pPr>
          <w:hyperlink w:anchor="_Toc9898_WPSOffice_Level3" w:history="1">
            <w:sdt>
              <w:sdtPr>
                <w:rPr>
                  <w:rFonts w:ascii="Calibri" w:eastAsia="宋体" w:hAnsi="Calibri" w:cs="Times New Roman"/>
                  <w:kern w:val="2"/>
                  <w:sz w:val="24"/>
                  <w:szCs w:val="22"/>
                </w:rPr>
                <w:id w:val="1574690584"/>
                <w:placeholder>
                  <w:docPart w:val="{7e186294-4520-45e4-87af-31f34a4906ef}"/>
                </w:placeholder>
                <w15:color w:val="509DF3"/>
              </w:sdtPr>
              <w:sdtEndPr/>
              <w:sdtContent>
                <w:r w:rsidR="00CE4AE9">
                  <w:rPr>
                    <w:rFonts w:ascii="仿宋" w:eastAsia="仿宋" w:hAnsi="仿宋" w:cs="Times New Roman" w:hint="eastAsia"/>
                  </w:rPr>
                  <w:t>3.1.2. 技术可行性分析</w:t>
                </w:r>
              </w:sdtContent>
            </w:sdt>
            <w:r w:rsidR="00CE4AE9">
              <w:tab/>
            </w:r>
            <w:bookmarkStart w:id="24" w:name="_Toc9898_WPSOffice_Level3Page"/>
            <w:r w:rsidR="00CE4AE9">
              <w:t>18</w:t>
            </w:r>
            <w:bookmarkEnd w:id="24"/>
          </w:hyperlink>
        </w:p>
        <w:p w:rsidR="00E41587" w:rsidRDefault="008E74A7">
          <w:pPr>
            <w:pStyle w:val="WPSOffice3"/>
            <w:tabs>
              <w:tab w:val="right" w:leader="dot" w:pos="8306"/>
            </w:tabs>
            <w:ind w:left="960"/>
          </w:pPr>
          <w:hyperlink w:anchor="_Toc27250_WPSOffice_Level3" w:history="1">
            <w:sdt>
              <w:sdtPr>
                <w:rPr>
                  <w:rFonts w:ascii="Calibri" w:eastAsia="宋体" w:hAnsi="Calibri" w:cs="Times New Roman"/>
                  <w:kern w:val="2"/>
                  <w:sz w:val="24"/>
                  <w:szCs w:val="22"/>
                </w:rPr>
                <w:id w:val="-10602720"/>
                <w:placeholder>
                  <w:docPart w:val="{10a546b4-3a9c-4322-b144-a3021d7a2eb1}"/>
                </w:placeholder>
                <w15:color w:val="509DF3"/>
              </w:sdtPr>
              <w:sdtEndPr/>
              <w:sdtContent>
                <w:r w:rsidR="00CE4AE9">
                  <w:rPr>
                    <w:rFonts w:ascii="仿宋" w:eastAsia="仿宋" w:hAnsi="仿宋" w:cs="Times New Roman" w:hint="eastAsia"/>
                  </w:rPr>
                  <w:t>3.1.3. 效益可行性分析</w:t>
                </w:r>
              </w:sdtContent>
            </w:sdt>
            <w:r w:rsidR="00CE4AE9">
              <w:tab/>
            </w:r>
            <w:bookmarkStart w:id="25" w:name="_Toc27250_WPSOffice_Level3Page"/>
            <w:r w:rsidR="00CE4AE9">
              <w:t>19</w:t>
            </w:r>
            <w:bookmarkEnd w:id="25"/>
          </w:hyperlink>
        </w:p>
        <w:p w:rsidR="00E41587" w:rsidRDefault="008E74A7">
          <w:pPr>
            <w:pStyle w:val="WPSOffice2"/>
            <w:tabs>
              <w:tab w:val="right" w:leader="dot" w:pos="8306"/>
            </w:tabs>
            <w:ind w:left="480"/>
          </w:pPr>
          <w:hyperlink w:anchor="_Toc20457_WPSOffice_Level2" w:history="1">
            <w:sdt>
              <w:sdtPr>
                <w:rPr>
                  <w:rFonts w:ascii="Calibri" w:eastAsia="宋体" w:hAnsi="Calibri" w:cs="Times New Roman"/>
                  <w:kern w:val="2"/>
                  <w:sz w:val="24"/>
                  <w:szCs w:val="22"/>
                </w:rPr>
                <w:id w:val="194281322"/>
                <w:placeholder>
                  <w:docPart w:val="{229aa8c4-a769-4769-af35-adac9a5cdf99}"/>
                </w:placeholder>
                <w15:color w:val="509DF3"/>
              </w:sdtPr>
              <w:sdtEndPr/>
              <w:sdtContent>
                <w:r w:rsidR="00CE4AE9">
                  <w:rPr>
                    <w:rFonts w:ascii="仿宋" w:eastAsia="仿宋" w:hAnsi="仿宋" w:cs="Times New Roman" w:hint="eastAsia"/>
                  </w:rPr>
                  <w:t>表2-1-3 效益分析表</w:t>
                </w:r>
              </w:sdtContent>
            </w:sdt>
            <w:r w:rsidR="00CE4AE9">
              <w:tab/>
            </w:r>
            <w:bookmarkStart w:id="26" w:name="_Toc20457_WPSOffice_Level2Page"/>
            <w:r w:rsidR="00CE4AE9">
              <w:t>19</w:t>
            </w:r>
            <w:bookmarkEnd w:id="26"/>
          </w:hyperlink>
        </w:p>
        <w:p w:rsidR="00E41587" w:rsidRDefault="008E74A7">
          <w:pPr>
            <w:pStyle w:val="WPSOffice1"/>
            <w:tabs>
              <w:tab w:val="right" w:leader="dot" w:pos="8306"/>
            </w:tabs>
          </w:pPr>
          <w:hyperlink w:anchor="_Toc1762_WPSOffice_Level1" w:history="1">
            <w:sdt>
              <w:sdtPr>
                <w:rPr>
                  <w:rFonts w:ascii="Calibri" w:eastAsia="宋体" w:hAnsi="Calibri" w:cs="Times New Roman"/>
                  <w:kern w:val="2"/>
                  <w:sz w:val="24"/>
                  <w:szCs w:val="22"/>
                </w:rPr>
                <w:id w:val="1776908373"/>
                <w:placeholder>
                  <w:docPart w:val="{6f16bf87-75b0-4a67-8861-4145899c95eb}"/>
                </w:placeholder>
                <w15:color w:val="509DF3"/>
              </w:sdtPr>
              <w:sdtEndPr/>
              <w:sdtContent>
                <w:r w:rsidR="00CE4AE9">
                  <w:rPr>
                    <w:rFonts w:ascii="仿宋" w:eastAsia="仿宋" w:hAnsi="仿宋" w:cs="仿宋" w:hint="eastAsia"/>
                  </w:rPr>
                  <w:t>第四章 竞争分析</w:t>
                </w:r>
              </w:sdtContent>
            </w:sdt>
            <w:r w:rsidR="00CE4AE9">
              <w:tab/>
            </w:r>
            <w:bookmarkStart w:id="27" w:name="_Toc1762_WPSOffice_Level1Page"/>
            <w:r w:rsidR="00CE4AE9">
              <w:t>20</w:t>
            </w:r>
            <w:bookmarkEnd w:id="27"/>
          </w:hyperlink>
        </w:p>
        <w:p w:rsidR="00E41587" w:rsidRDefault="008E74A7">
          <w:pPr>
            <w:pStyle w:val="WPSOffice2"/>
            <w:tabs>
              <w:tab w:val="right" w:leader="dot" w:pos="8306"/>
            </w:tabs>
            <w:ind w:left="480"/>
          </w:pPr>
          <w:hyperlink w:anchor="_Toc14728_WPSOffice_Level2" w:history="1">
            <w:sdt>
              <w:sdtPr>
                <w:rPr>
                  <w:rFonts w:ascii="Calibri" w:eastAsia="宋体" w:hAnsi="Calibri" w:cs="Times New Roman"/>
                  <w:kern w:val="2"/>
                  <w:sz w:val="24"/>
                  <w:szCs w:val="22"/>
                </w:rPr>
                <w:id w:val="-1495248350"/>
                <w:placeholder>
                  <w:docPart w:val="{2299a971-d328-4cc1-bc2c-2ab164f72946}"/>
                </w:placeholder>
                <w15:color w:val="509DF3"/>
              </w:sdtPr>
              <w:sdtEndPr/>
              <w:sdtContent>
                <w:r w:rsidR="00CE4AE9">
                  <w:rPr>
                    <w:rFonts w:ascii="仿宋" w:eastAsia="仿宋" w:hAnsi="仿宋" w:cs="仿宋" w:hint="eastAsia"/>
                  </w:rPr>
                  <w:t>4.1. SWOT分析</w:t>
                </w:r>
              </w:sdtContent>
            </w:sdt>
            <w:r w:rsidR="00CE4AE9">
              <w:tab/>
            </w:r>
            <w:bookmarkStart w:id="28" w:name="_Toc14728_WPSOffice_Level2Page"/>
            <w:r w:rsidR="00CE4AE9">
              <w:t>20</w:t>
            </w:r>
            <w:bookmarkEnd w:id="28"/>
          </w:hyperlink>
        </w:p>
        <w:p w:rsidR="00E41587" w:rsidRDefault="008E74A7">
          <w:pPr>
            <w:pStyle w:val="WPSOffice2"/>
            <w:tabs>
              <w:tab w:val="right" w:leader="dot" w:pos="8306"/>
            </w:tabs>
            <w:ind w:left="480"/>
          </w:pPr>
          <w:hyperlink w:anchor="_Toc19639_WPSOffice_Level2" w:history="1">
            <w:sdt>
              <w:sdtPr>
                <w:rPr>
                  <w:rFonts w:ascii="Calibri" w:eastAsia="宋体" w:hAnsi="Calibri" w:cs="Times New Roman"/>
                  <w:kern w:val="2"/>
                  <w:sz w:val="24"/>
                  <w:szCs w:val="22"/>
                </w:rPr>
                <w:id w:val="837731222"/>
                <w:placeholder>
                  <w:docPart w:val="{273708d1-1fbf-493f-9796-186ad51783ca}"/>
                </w:placeholder>
                <w15:color w:val="509DF3"/>
              </w:sdtPr>
              <w:sdtEndPr/>
              <w:sdtContent>
                <w:r w:rsidR="00CE4AE9">
                  <w:rPr>
                    <w:rFonts w:ascii="仿宋" w:eastAsia="仿宋" w:hAnsi="仿宋" w:cs="仿宋" w:hint="eastAsia"/>
                  </w:rPr>
                  <w:t>Strengths（优势）</w:t>
                </w:r>
              </w:sdtContent>
            </w:sdt>
            <w:r w:rsidR="00CE4AE9">
              <w:tab/>
            </w:r>
            <w:bookmarkStart w:id="29" w:name="_Toc19639_WPSOffice_Level2Page"/>
            <w:r w:rsidR="00CE4AE9">
              <w:t>20</w:t>
            </w:r>
            <w:bookmarkEnd w:id="29"/>
          </w:hyperlink>
        </w:p>
        <w:p w:rsidR="00E41587" w:rsidRDefault="008E74A7">
          <w:pPr>
            <w:pStyle w:val="WPSOffice2"/>
            <w:tabs>
              <w:tab w:val="right" w:leader="dot" w:pos="8306"/>
            </w:tabs>
            <w:ind w:left="480"/>
          </w:pPr>
          <w:hyperlink w:anchor="_Toc29941_WPSOffice_Level2" w:history="1">
            <w:sdt>
              <w:sdtPr>
                <w:rPr>
                  <w:rFonts w:ascii="Calibri" w:eastAsia="宋体" w:hAnsi="Calibri" w:cs="Times New Roman"/>
                  <w:kern w:val="2"/>
                  <w:sz w:val="24"/>
                  <w:szCs w:val="22"/>
                </w:rPr>
                <w:id w:val="-1187750016"/>
                <w:placeholder>
                  <w:docPart w:val="{2110c1ad-fa86-4262-89c3-e7f266b66eea}"/>
                </w:placeholder>
                <w15:color w:val="509DF3"/>
              </w:sdtPr>
              <w:sdtEndPr/>
              <w:sdtContent>
                <w:r w:rsidR="00CE4AE9">
                  <w:rPr>
                    <w:rFonts w:ascii="仿宋" w:eastAsia="仿宋" w:hAnsi="仿宋" w:cs="仿宋" w:hint="eastAsia"/>
                  </w:rPr>
                  <w:t>Weakness（弱势）</w:t>
                </w:r>
              </w:sdtContent>
            </w:sdt>
            <w:r w:rsidR="00CE4AE9">
              <w:tab/>
            </w:r>
            <w:bookmarkStart w:id="30" w:name="_Toc29941_WPSOffice_Level2Page"/>
            <w:r w:rsidR="00CE4AE9">
              <w:t>20</w:t>
            </w:r>
            <w:bookmarkEnd w:id="30"/>
          </w:hyperlink>
        </w:p>
        <w:p w:rsidR="00E41587" w:rsidRDefault="008E74A7">
          <w:pPr>
            <w:pStyle w:val="WPSOffice2"/>
            <w:tabs>
              <w:tab w:val="right" w:leader="dot" w:pos="8306"/>
            </w:tabs>
            <w:ind w:left="480"/>
          </w:pPr>
          <w:hyperlink w:anchor="_Toc8453_WPSOffice_Level2" w:history="1">
            <w:sdt>
              <w:sdtPr>
                <w:rPr>
                  <w:rFonts w:ascii="Calibri" w:eastAsia="宋体" w:hAnsi="Calibri" w:cs="Times New Roman"/>
                  <w:kern w:val="2"/>
                  <w:sz w:val="24"/>
                  <w:szCs w:val="22"/>
                </w:rPr>
                <w:id w:val="52588896"/>
                <w:placeholder>
                  <w:docPart w:val="{0a4b24b6-5885-41b2-9539-d4ac90b73254}"/>
                </w:placeholder>
                <w15:color w:val="509DF3"/>
              </w:sdtPr>
              <w:sdtEndPr/>
              <w:sdtContent>
                <w:r w:rsidR="00CE4AE9">
                  <w:rPr>
                    <w:rFonts w:ascii="仿宋" w:eastAsia="仿宋" w:hAnsi="仿宋" w:cs="仿宋" w:hint="eastAsia"/>
                  </w:rPr>
                  <w:t>Opportunities（机遇）</w:t>
                </w:r>
              </w:sdtContent>
            </w:sdt>
            <w:r w:rsidR="00CE4AE9">
              <w:tab/>
            </w:r>
            <w:bookmarkStart w:id="31" w:name="_Toc8453_WPSOffice_Level2Page"/>
            <w:r w:rsidR="00CE4AE9">
              <w:t>21</w:t>
            </w:r>
            <w:bookmarkEnd w:id="31"/>
          </w:hyperlink>
        </w:p>
        <w:p w:rsidR="00E41587" w:rsidRDefault="008E74A7">
          <w:pPr>
            <w:pStyle w:val="WPSOffice2"/>
            <w:tabs>
              <w:tab w:val="right" w:leader="dot" w:pos="8306"/>
            </w:tabs>
            <w:ind w:left="480"/>
          </w:pPr>
          <w:hyperlink w:anchor="_Toc4074_WPSOffice_Level2" w:history="1">
            <w:sdt>
              <w:sdtPr>
                <w:rPr>
                  <w:rFonts w:ascii="Calibri" w:eastAsia="宋体" w:hAnsi="Calibri" w:cs="Times New Roman"/>
                  <w:kern w:val="2"/>
                  <w:sz w:val="24"/>
                  <w:szCs w:val="22"/>
                </w:rPr>
                <w:id w:val="-947695145"/>
                <w:placeholder>
                  <w:docPart w:val="{cc3ff968-6f0e-4098-8bf2-22d295a3366a}"/>
                </w:placeholder>
                <w15:color w:val="509DF3"/>
              </w:sdtPr>
              <w:sdtEndPr/>
              <w:sdtContent>
                <w:r w:rsidR="00CE4AE9">
                  <w:rPr>
                    <w:rFonts w:ascii="仿宋" w:eastAsia="仿宋" w:hAnsi="仿宋" w:cs="仿宋" w:hint="eastAsia"/>
                  </w:rPr>
                  <w:t>Threats（威胁）</w:t>
                </w:r>
              </w:sdtContent>
            </w:sdt>
            <w:r w:rsidR="00CE4AE9">
              <w:tab/>
            </w:r>
            <w:bookmarkStart w:id="32" w:name="_Toc4074_WPSOffice_Level2Page"/>
            <w:r w:rsidR="00CE4AE9">
              <w:t>21</w:t>
            </w:r>
            <w:bookmarkEnd w:id="32"/>
          </w:hyperlink>
        </w:p>
        <w:p w:rsidR="00E41587" w:rsidRDefault="008E74A7">
          <w:pPr>
            <w:pStyle w:val="WPSOffice2"/>
            <w:tabs>
              <w:tab w:val="right" w:leader="dot" w:pos="8306"/>
            </w:tabs>
            <w:ind w:left="480"/>
          </w:pPr>
          <w:hyperlink w:anchor="_Toc1458_WPSOffice_Level2" w:history="1">
            <w:sdt>
              <w:sdtPr>
                <w:rPr>
                  <w:rFonts w:ascii="Calibri" w:eastAsia="宋体" w:hAnsi="Calibri" w:cs="Times New Roman"/>
                  <w:kern w:val="2"/>
                  <w:sz w:val="24"/>
                  <w:szCs w:val="22"/>
                </w:rPr>
                <w:id w:val="41942963"/>
                <w:placeholder>
                  <w:docPart w:val="{b5cc049f-a60e-45e0-8bb1-27b1e63a2d3e}"/>
                </w:placeholder>
                <w15:color w:val="509DF3"/>
              </w:sdtPr>
              <w:sdtEndPr/>
              <w:sdtContent>
                <w:r w:rsidR="00CE4AE9">
                  <w:rPr>
                    <w:rFonts w:ascii="仿宋" w:eastAsia="仿宋" w:hAnsi="仿宋" w:cs="仿宋" w:hint="eastAsia"/>
                  </w:rPr>
                  <w:t>4.2. 竞争结构分析</w:t>
                </w:r>
              </w:sdtContent>
            </w:sdt>
            <w:r w:rsidR="00CE4AE9">
              <w:tab/>
            </w:r>
            <w:bookmarkStart w:id="33" w:name="_Toc1458_WPSOffice_Level2Page"/>
            <w:r w:rsidR="00CE4AE9">
              <w:t>22</w:t>
            </w:r>
            <w:bookmarkEnd w:id="33"/>
          </w:hyperlink>
        </w:p>
        <w:p w:rsidR="00E41587" w:rsidRDefault="008E74A7">
          <w:pPr>
            <w:pStyle w:val="WPSOffice2"/>
            <w:tabs>
              <w:tab w:val="right" w:leader="dot" w:pos="8306"/>
            </w:tabs>
            <w:ind w:left="480"/>
          </w:pPr>
          <w:hyperlink w:anchor="_Toc18918_WPSOffice_Level2" w:history="1">
            <w:sdt>
              <w:sdtPr>
                <w:rPr>
                  <w:rFonts w:ascii="Calibri" w:eastAsia="宋体" w:hAnsi="Calibri" w:cs="Times New Roman"/>
                  <w:kern w:val="2"/>
                  <w:sz w:val="24"/>
                  <w:szCs w:val="22"/>
                </w:rPr>
                <w:id w:val="-390958665"/>
                <w:placeholder>
                  <w:docPart w:val="{cf8ec6f6-bbc7-4bf6-b773-6fb093e062cb}"/>
                </w:placeholder>
                <w15:color w:val="509DF3"/>
              </w:sdtPr>
              <w:sdtEndPr/>
              <w:sdtContent>
                <w:r w:rsidR="00CE4AE9">
                  <w:rPr>
                    <w:rFonts w:ascii="仿宋" w:eastAsia="仿宋" w:hAnsi="仿宋" w:cs="仿宋" w:hint="eastAsia"/>
                  </w:rPr>
                  <w:t>图4-2竞争结构</w:t>
                </w:r>
              </w:sdtContent>
            </w:sdt>
            <w:r w:rsidR="00CE4AE9">
              <w:tab/>
            </w:r>
            <w:bookmarkStart w:id="34" w:name="_Toc18918_WPSOffice_Level2Page"/>
            <w:r w:rsidR="00CE4AE9">
              <w:t>22</w:t>
            </w:r>
            <w:bookmarkEnd w:id="34"/>
          </w:hyperlink>
        </w:p>
        <w:p w:rsidR="00E41587" w:rsidRDefault="008E74A7">
          <w:pPr>
            <w:pStyle w:val="WPSOffice3"/>
            <w:tabs>
              <w:tab w:val="right" w:leader="dot" w:pos="8306"/>
            </w:tabs>
            <w:ind w:left="960"/>
          </w:pPr>
          <w:hyperlink w:anchor="_Toc19774_WPSOffice_Level3" w:history="1">
            <w:sdt>
              <w:sdtPr>
                <w:rPr>
                  <w:rFonts w:ascii="Calibri" w:eastAsia="宋体" w:hAnsi="Calibri" w:cs="Times New Roman"/>
                  <w:kern w:val="2"/>
                  <w:sz w:val="24"/>
                  <w:szCs w:val="22"/>
                </w:rPr>
                <w:id w:val="-823813810"/>
                <w:placeholder>
                  <w:docPart w:val="{69624d9c-e2fa-4b9d-9c9f-3a367e20c2c5}"/>
                </w:placeholder>
                <w15:color w:val="509DF3"/>
              </w:sdtPr>
              <w:sdtEndPr/>
              <w:sdtContent>
                <w:r w:rsidR="00CE4AE9">
                  <w:rPr>
                    <w:rFonts w:ascii="仿宋" w:eastAsia="仿宋" w:hAnsi="仿宋" w:cs="仿宋" w:hint="eastAsia"/>
                  </w:rPr>
                  <w:t>4.2.1. 现有竞争对手分析</w:t>
                </w:r>
              </w:sdtContent>
            </w:sdt>
            <w:r w:rsidR="00CE4AE9">
              <w:tab/>
            </w:r>
            <w:bookmarkStart w:id="35" w:name="_Toc19774_WPSOffice_Level3Page"/>
            <w:r w:rsidR="00CE4AE9">
              <w:t>22</w:t>
            </w:r>
            <w:bookmarkEnd w:id="35"/>
          </w:hyperlink>
        </w:p>
        <w:p w:rsidR="00E41587" w:rsidRDefault="008E74A7">
          <w:pPr>
            <w:pStyle w:val="WPSOffice3"/>
            <w:tabs>
              <w:tab w:val="right" w:leader="dot" w:pos="8306"/>
            </w:tabs>
            <w:ind w:left="960"/>
          </w:pPr>
          <w:hyperlink w:anchor="_Toc24869_WPSOffice_Level3" w:history="1">
            <w:sdt>
              <w:sdtPr>
                <w:rPr>
                  <w:rFonts w:ascii="Calibri" w:eastAsia="宋体" w:hAnsi="Calibri" w:cs="Times New Roman"/>
                  <w:kern w:val="2"/>
                  <w:sz w:val="24"/>
                  <w:szCs w:val="22"/>
                </w:rPr>
                <w:id w:val="-1614433431"/>
                <w:placeholder>
                  <w:docPart w:val="{8cc7a5c7-ce75-4b32-a688-cf30af428e5b}"/>
                </w:placeholder>
                <w15:color w:val="509DF3"/>
              </w:sdtPr>
              <w:sdtEndPr/>
              <w:sdtContent>
                <w:r w:rsidR="00CE4AE9">
                  <w:rPr>
                    <w:rFonts w:ascii="仿宋" w:eastAsia="仿宋" w:hAnsi="仿宋" w:cs="仿宋" w:hint="eastAsia"/>
                  </w:rPr>
                  <w:t>4.2.2. 潜在进入者</w:t>
                </w:r>
              </w:sdtContent>
            </w:sdt>
            <w:r w:rsidR="00CE4AE9">
              <w:tab/>
            </w:r>
            <w:bookmarkStart w:id="36" w:name="_Toc24869_WPSOffice_Level3Page"/>
            <w:r w:rsidR="00CE4AE9">
              <w:t>23</w:t>
            </w:r>
            <w:bookmarkEnd w:id="36"/>
          </w:hyperlink>
        </w:p>
        <w:p w:rsidR="00E41587" w:rsidRDefault="008E74A7">
          <w:pPr>
            <w:pStyle w:val="WPSOffice3"/>
            <w:tabs>
              <w:tab w:val="right" w:leader="dot" w:pos="8306"/>
            </w:tabs>
            <w:ind w:left="960"/>
          </w:pPr>
          <w:hyperlink w:anchor="_Toc23681_WPSOffice_Level3" w:history="1">
            <w:sdt>
              <w:sdtPr>
                <w:rPr>
                  <w:rFonts w:ascii="Calibri" w:eastAsia="宋体" w:hAnsi="Calibri" w:cs="Times New Roman"/>
                  <w:kern w:val="2"/>
                  <w:sz w:val="24"/>
                  <w:szCs w:val="22"/>
                </w:rPr>
                <w:id w:val="446820917"/>
                <w:placeholder>
                  <w:docPart w:val="{5c25a325-22dd-41bb-9cf6-f1829e0a608c}"/>
                </w:placeholder>
                <w15:color w:val="509DF3"/>
              </w:sdtPr>
              <w:sdtEndPr/>
              <w:sdtContent>
                <w:r w:rsidR="00CE4AE9">
                  <w:rPr>
                    <w:rFonts w:ascii="仿宋" w:eastAsia="仿宋" w:hAnsi="仿宋" w:cs="仿宋" w:hint="eastAsia"/>
                  </w:rPr>
                  <w:t>4.2.3. 大众观念</w:t>
                </w:r>
              </w:sdtContent>
            </w:sdt>
            <w:r w:rsidR="00CE4AE9">
              <w:tab/>
            </w:r>
            <w:bookmarkStart w:id="37" w:name="_Toc23681_WPSOffice_Level3Page"/>
            <w:r w:rsidR="00CE4AE9">
              <w:t>23</w:t>
            </w:r>
            <w:bookmarkEnd w:id="37"/>
          </w:hyperlink>
        </w:p>
        <w:p w:rsidR="00E41587" w:rsidRDefault="008E74A7">
          <w:pPr>
            <w:pStyle w:val="WPSOffice1"/>
            <w:tabs>
              <w:tab w:val="right" w:leader="dot" w:pos="8306"/>
            </w:tabs>
          </w:pPr>
          <w:hyperlink w:anchor="_Toc12371_WPSOffice_Level1" w:history="1">
            <w:sdt>
              <w:sdtPr>
                <w:rPr>
                  <w:rFonts w:ascii="Calibri" w:eastAsia="宋体" w:hAnsi="Calibri" w:cs="Times New Roman"/>
                  <w:kern w:val="2"/>
                  <w:sz w:val="24"/>
                  <w:szCs w:val="22"/>
                </w:rPr>
                <w:id w:val="933017638"/>
                <w:placeholder>
                  <w:docPart w:val="{ce2e0f0f-ae9b-489f-ac35-0b49072d6849}"/>
                </w:placeholder>
                <w15:color w:val="509DF3"/>
              </w:sdtPr>
              <w:sdtEndPr/>
              <w:sdtContent>
                <w:r w:rsidR="00CE4AE9">
                  <w:rPr>
                    <w:rFonts w:ascii="仿宋" w:eastAsia="仿宋" w:hAnsi="仿宋" w:cs="Times New Roman" w:hint="eastAsia"/>
                  </w:rPr>
                  <w:t>第五章 营销策略</w:t>
                </w:r>
              </w:sdtContent>
            </w:sdt>
            <w:r w:rsidR="00CE4AE9">
              <w:tab/>
            </w:r>
            <w:bookmarkStart w:id="38" w:name="_Toc12371_WPSOffice_Level1Page"/>
            <w:r w:rsidR="00CE4AE9">
              <w:t>24</w:t>
            </w:r>
            <w:bookmarkEnd w:id="38"/>
          </w:hyperlink>
        </w:p>
        <w:p w:rsidR="00E41587" w:rsidRDefault="008E74A7">
          <w:pPr>
            <w:pStyle w:val="WPSOffice2"/>
            <w:tabs>
              <w:tab w:val="right" w:leader="dot" w:pos="8306"/>
            </w:tabs>
            <w:ind w:left="480"/>
          </w:pPr>
          <w:hyperlink w:anchor="_Toc1491_WPSOffice_Level2" w:history="1">
            <w:sdt>
              <w:sdtPr>
                <w:rPr>
                  <w:rFonts w:ascii="Calibri" w:eastAsia="宋体" w:hAnsi="Calibri" w:cs="Times New Roman"/>
                  <w:kern w:val="2"/>
                  <w:sz w:val="24"/>
                  <w:szCs w:val="22"/>
                </w:rPr>
                <w:id w:val="-220981934"/>
                <w:placeholder>
                  <w:docPart w:val="{b910b20e-2ff5-4ff8-bcf5-e811db89b57b}"/>
                </w:placeholder>
                <w15:color w:val="509DF3"/>
              </w:sdtPr>
              <w:sdtEndPr/>
              <w:sdtContent>
                <w:r w:rsidR="00CE4AE9">
                  <w:rPr>
                    <w:rFonts w:ascii="仿宋" w:eastAsia="仿宋" w:hAnsi="仿宋" w:cs="Times New Roman" w:hint="eastAsia"/>
                  </w:rPr>
                  <w:t>5.1. 营销模式</w:t>
                </w:r>
              </w:sdtContent>
            </w:sdt>
            <w:r w:rsidR="00CE4AE9">
              <w:tab/>
            </w:r>
            <w:bookmarkStart w:id="39" w:name="_Toc1491_WPSOffice_Level2Page"/>
            <w:r w:rsidR="00CE4AE9">
              <w:t>24</w:t>
            </w:r>
            <w:bookmarkEnd w:id="39"/>
          </w:hyperlink>
        </w:p>
        <w:p w:rsidR="00E41587" w:rsidRDefault="008E74A7">
          <w:pPr>
            <w:pStyle w:val="WPSOffice2"/>
            <w:tabs>
              <w:tab w:val="right" w:leader="dot" w:pos="8306"/>
            </w:tabs>
            <w:ind w:left="480"/>
          </w:pPr>
          <w:hyperlink w:anchor="_Toc3294_WPSOffice_Level2" w:history="1">
            <w:sdt>
              <w:sdtPr>
                <w:rPr>
                  <w:rFonts w:ascii="Calibri" w:eastAsia="宋体" w:hAnsi="Calibri" w:cs="Times New Roman"/>
                  <w:kern w:val="2"/>
                  <w:sz w:val="24"/>
                  <w:szCs w:val="22"/>
                </w:rPr>
                <w:id w:val="1022908797"/>
                <w:placeholder>
                  <w:docPart w:val="{52e79287-3f92-457e-8dc4-f135c189e0e5}"/>
                </w:placeholder>
                <w15:color w:val="509DF3"/>
              </w:sdtPr>
              <w:sdtEndPr/>
              <w:sdtContent>
                <w:r w:rsidR="00CE4AE9">
                  <w:rPr>
                    <w:rFonts w:ascii="仿宋" w:eastAsia="仿宋" w:hAnsi="仿宋" w:cs="Times New Roman" w:hint="eastAsia"/>
                  </w:rPr>
                  <w:t>5.2. 营销计划</w:t>
                </w:r>
              </w:sdtContent>
            </w:sdt>
            <w:r w:rsidR="00CE4AE9">
              <w:tab/>
            </w:r>
            <w:bookmarkStart w:id="40" w:name="_Toc3294_WPSOffice_Level2Page"/>
            <w:r w:rsidR="00CE4AE9">
              <w:t>25</w:t>
            </w:r>
            <w:bookmarkEnd w:id="40"/>
          </w:hyperlink>
        </w:p>
        <w:p w:rsidR="00E41587" w:rsidRDefault="008E74A7">
          <w:pPr>
            <w:pStyle w:val="WPSOffice3"/>
            <w:tabs>
              <w:tab w:val="right" w:leader="dot" w:pos="8306"/>
            </w:tabs>
            <w:ind w:left="960"/>
          </w:pPr>
          <w:hyperlink w:anchor="_Toc16745_WPSOffice_Level3" w:history="1">
            <w:sdt>
              <w:sdtPr>
                <w:rPr>
                  <w:rFonts w:ascii="Calibri" w:eastAsia="宋体" w:hAnsi="Calibri" w:cs="Times New Roman"/>
                  <w:kern w:val="2"/>
                  <w:sz w:val="24"/>
                  <w:szCs w:val="22"/>
                </w:rPr>
                <w:id w:val="1655104011"/>
                <w:placeholder>
                  <w:docPart w:val="{3aa30a79-5298-4c4f-9d81-40fe889b3320}"/>
                </w:placeholder>
                <w15:color w:val="509DF3"/>
              </w:sdtPr>
              <w:sdtEndPr/>
              <w:sdtContent>
                <w:r w:rsidR="00CE4AE9">
                  <w:rPr>
                    <w:rFonts w:ascii="仿宋" w:eastAsia="仿宋" w:hAnsi="仿宋" w:cs="Times New Roman"/>
                  </w:rPr>
                  <w:t xml:space="preserve">1. </w:t>
                </w:r>
                <w:r w:rsidR="00CE4AE9">
                  <w:rPr>
                    <w:rFonts w:ascii="仿宋" w:eastAsia="仿宋" w:hAnsi="仿宋" w:cs="Times New Roman" w:hint="eastAsia"/>
                  </w:rPr>
                  <w:t>提升核心竞争力（产品研发创新能力、全产业链快速反应能力）</w:t>
                </w:r>
              </w:sdtContent>
            </w:sdt>
            <w:r w:rsidR="00CE4AE9">
              <w:tab/>
            </w:r>
            <w:bookmarkStart w:id="41" w:name="_Toc16745_WPSOffice_Level3Page"/>
            <w:r w:rsidR="00CE4AE9">
              <w:t>25</w:t>
            </w:r>
            <w:bookmarkEnd w:id="41"/>
          </w:hyperlink>
        </w:p>
        <w:p w:rsidR="00E41587" w:rsidRDefault="008E74A7">
          <w:pPr>
            <w:pStyle w:val="WPSOffice3"/>
            <w:tabs>
              <w:tab w:val="right" w:leader="dot" w:pos="8306"/>
            </w:tabs>
            <w:ind w:left="960"/>
          </w:pPr>
          <w:hyperlink w:anchor="_Toc22828_WPSOffice_Level3" w:history="1">
            <w:sdt>
              <w:sdtPr>
                <w:rPr>
                  <w:rFonts w:ascii="Calibri" w:eastAsia="宋体" w:hAnsi="Calibri" w:cs="Times New Roman"/>
                  <w:kern w:val="2"/>
                  <w:sz w:val="24"/>
                  <w:szCs w:val="22"/>
                </w:rPr>
                <w:id w:val="572789448"/>
                <w:placeholder>
                  <w:docPart w:val="{a3caabc2-89c2-4e26-b9cd-9c34b5a22e45}"/>
                </w:placeholder>
                <w15:color w:val="509DF3"/>
              </w:sdtPr>
              <w:sdtEndPr/>
              <w:sdtContent>
                <w:r w:rsidR="00CE4AE9">
                  <w:rPr>
                    <w:rFonts w:ascii="仿宋" w:eastAsia="仿宋" w:hAnsi="仿宋" w:cs="Times New Roman"/>
                  </w:rPr>
                  <w:t xml:space="preserve">2. </w:t>
                </w:r>
                <w:r w:rsidR="00CE4AE9">
                  <w:rPr>
                    <w:rFonts w:ascii="仿宋" w:eastAsia="仿宋" w:hAnsi="仿宋" w:cs="Times New Roman" w:hint="eastAsia"/>
                  </w:rPr>
                  <w:t>努力调整各方渠道资源。</w:t>
                </w:r>
              </w:sdtContent>
            </w:sdt>
            <w:r w:rsidR="00CE4AE9">
              <w:tab/>
            </w:r>
            <w:bookmarkStart w:id="42" w:name="_Toc22828_WPSOffice_Level3Page"/>
            <w:r w:rsidR="00CE4AE9">
              <w:t>25</w:t>
            </w:r>
            <w:bookmarkEnd w:id="42"/>
          </w:hyperlink>
        </w:p>
        <w:p w:rsidR="00E41587" w:rsidRDefault="008E74A7">
          <w:pPr>
            <w:pStyle w:val="WPSOffice3"/>
            <w:tabs>
              <w:tab w:val="right" w:leader="dot" w:pos="8306"/>
            </w:tabs>
            <w:ind w:left="960"/>
          </w:pPr>
          <w:hyperlink w:anchor="_Toc7200_WPSOffice_Level3" w:history="1">
            <w:sdt>
              <w:sdtPr>
                <w:rPr>
                  <w:rFonts w:ascii="Calibri" w:eastAsia="宋体" w:hAnsi="Calibri" w:cs="Times New Roman"/>
                  <w:kern w:val="2"/>
                  <w:sz w:val="24"/>
                  <w:szCs w:val="22"/>
                </w:rPr>
                <w:id w:val="-1003898378"/>
                <w:placeholder>
                  <w:docPart w:val="{788f4b78-f695-4fbd-b327-66861d1ba53b}"/>
                </w:placeholder>
                <w15:color w:val="509DF3"/>
              </w:sdtPr>
              <w:sdtEndPr/>
              <w:sdtContent>
                <w:r w:rsidR="00CE4AE9">
                  <w:rPr>
                    <w:rFonts w:ascii="仿宋" w:eastAsia="仿宋" w:hAnsi="仿宋" w:cs="Times New Roman"/>
                  </w:rPr>
                  <w:t xml:space="preserve">3. </w:t>
                </w:r>
                <w:r w:rsidR="00CE4AE9">
                  <w:rPr>
                    <w:rFonts w:ascii="仿宋" w:eastAsia="仿宋" w:hAnsi="仿宋" w:cs="Times New Roman" w:hint="eastAsia"/>
                  </w:rPr>
                  <w:t>通过信息化技术不断提升公司整体管理水平。</w:t>
                </w:r>
              </w:sdtContent>
            </w:sdt>
            <w:r w:rsidR="00CE4AE9">
              <w:tab/>
            </w:r>
            <w:bookmarkStart w:id="43" w:name="_Toc7200_WPSOffice_Level3Page"/>
            <w:r w:rsidR="00CE4AE9">
              <w:t>25</w:t>
            </w:r>
            <w:bookmarkEnd w:id="43"/>
          </w:hyperlink>
        </w:p>
        <w:p w:rsidR="00E41587" w:rsidRDefault="008E74A7">
          <w:pPr>
            <w:pStyle w:val="WPSOffice1"/>
            <w:tabs>
              <w:tab w:val="right" w:leader="dot" w:pos="8306"/>
            </w:tabs>
          </w:pPr>
          <w:hyperlink w:anchor="_Toc8562_WPSOffice_Level1" w:history="1">
            <w:sdt>
              <w:sdtPr>
                <w:rPr>
                  <w:rFonts w:ascii="Calibri" w:eastAsia="宋体" w:hAnsi="Calibri" w:cs="Times New Roman"/>
                  <w:kern w:val="2"/>
                  <w:sz w:val="24"/>
                  <w:szCs w:val="22"/>
                </w:rPr>
                <w:id w:val="2092509058"/>
                <w:placeholder>
                  <w:docPart w:val="{9b22665f-5eea-4df9-a6d4-89680dac733a}"/>
                </w:placeholder>
                <w15:color w:val="509DF3"/>
              </w:sdtPr>
              <w:sdtEndPr/>
              <w:sdtContent>
                <w:r w:rsidR="00CE4AE9">
                  <w:rPr>
                    <w:rFonts w:ascii="仿宋" w:eastAsia="仿宋" w:hAnsi="仿宋" w:cs="仿宋" w:hint="eastAsia"/>
                  </w:rPr>
                  <w:t>第六章 公司介绍</w:t>
                </w:r>
              </w:sdtContent>
            </w:sdt>
            <w:r w:rsidR="00CE4AE9">
              <w:tab/>
            </w:r>
            <w:bookmarkStart w:id="44" w:name="_Toc8562_WPSOffice_Level1Page"/>
            <w:r w:rsidR="00CE4AE9">
              <w:t>26</w:t>
            </w:r>
            <w:bookmarkEnd w:id="44"/>
          </w:hyperlink>
        </w:p>
        <w:p w:rsidR="00E41587" w:rsidRDefault="008E74A7">
          <w:pPr>
            <w:pStyle w:val="WPSOffice2"/>
            <w:tabs>
              <w:tab w:val="right" w:leader="dot" w:pos="8306"/>
            </w:tabs>
            <w:ind w:left="480"/>
          </w:pPr>
          <w:hyperlink w:anchor="_Toc2555_WPSOffice_Level2" w:history="1">
            <w:sdt>
              <w:sdtPr>
                <w:rPr>
                  <w:rFonts w:ascii="Calibri" w:eastAsia="宋体" w:hAnsi="Calibri" w:cs="Times New Roman"/>
                  <w:kern w:val="2"/>
                  <w:sz w:val="24"/>
                  <w:szCs w:val="22"/>
                </w:rPr>
                <w:id w:val="-374628061"/>
                <w:placeholder>
                  <w:docPart w:val="{8f21dbe4-9438-457d-a799-3dd0fd5acf60}"/>
                </w:placeholder>
                <w15:color w:val="509DF3"/>
              </w:sdtPr>
              <w:sdtEndPr/>
              <w:sdtContent>
                <w:r w:rsidR="00CE4AE9">
                  <w:rPr>
                    <w:rFonts w:ascii="仿宋" w:eastAsia="仿宋" w:hAnsi="仿宋" w:cs="仿宋" w:hint="eastAsia"/>
                  </w:rPr>
                  <w:t>6.1. 公司简介</w:t>
                </w:r>
              </w:sdtContent>
            </w:sdt>
            <w:r w:rsidR="00CE4AE9">
              <w:tab/>
            </w:r>
            <w:bookmarkStart w:id="45" w:name="_Toc2555_WPSOffice_Level2Page"/>
            <w:r w:rsidR="00CE4AE9">
              <w:t>26</w:t>
            </w:r>
            <w:bookmarkEnd w:id="45"/>
          </w:hyperlink>
        </w:p>
        <w:p w:rsidR="00E41587" w:rsidRDefault="008E74A7">
          <w:pPr>
            <w:pStyle w:val="WPSOffice2"/>
            <w:tabs>
              <w:tab w:val="right" w:leader="dot" w:pos="8306"/>
            </w:tabs>
            <w:ind w:left="480"/>
          </w:pPr>
          <w:hyperlink w:anchor="_Toc21467_WPSOffice_Level2" w:history="1">
            <w:sdt>
              <w:sdtPr>
                <w:rPr>
                  <w:rFonts w:ascii="Calibri" w:eastAsia="宋体" w:hAnsi="Calibri" w:cs="Times New Roman"/>
                  <w:kern w:val="2"/>
                  <w:sz w:val="24"/>
                  <w:szCs w:val="22"/>
                </w:rPr>
                <w:id w:val="724724632"/>
                <w:placeholder>
                  <w:docPart w:val="{666ffa5b-8bb9-4f8b-abd0-827cdb522166}"/>
                </w:placeholder>
                <w15:color w:val="509DF3"/>
              </w:sdtPr>
              <w:sdtEndPr/>
              <w:sdtContent>
                <w:r w:rsidR="00CE4AE9">
                  <w:rPr>
                    <w:rFonts w:ascii="仿宋" w:eastAsia="仿宋" w:hAnsi="仿宋" w:cs="仿宋" w:hint="eastAsia"/>
                  </w:rPr>
                  <w:t>6.2. 公司形象与目标</w:t>
                </w:r>
              </w:sdtContent>
            </w:sdt>
            <w:r w:rsidR="00CE4AE9">
              <w:tab/>
            </w:r>
            <w:bookmarkStart w:id="46" w:name="_Toc21467_WPSOffice_Level2Page"/>
            <w:r w:rsidR="00CE4AE9">
              <w:t>27</w:t>
            </w:r>
            <w:bookmarkEnd w:id="46"/>
          </w:hyperlink>
        </w:p>
        <w:p w:rsidR="00E41587" w:rsidRDefault="008E74A7">
          <w:pPr>
            <w:pStyle w:val="WPSOffice2"/>
            <w:tabs>
              <w:tab w:val="right" w:leader="dot" w:pos="8306"/>
            </w:tabs>
            <w:ind w:left="480"/>
          </w:pPr>
          <w:hyperlink w:anchor="_Toc2754_WPSOffice_Level2" w:history="1">
            <w:sdt>
              <w:sdtPr>
                <w:rPr>
                  <w:rFonts w:ascii="Calibri" w:eastAsia="宋体" w:hAnsi="Calibri" w:cs="Times New Roman"/>
                  <w:kern w:val="2"/>
                  <w:sz w:val="24"/>
                  <w:szCs w:val="22"/>
                </w:rPr>
                <w:id w:val="-285892109"/>
                <w:placeholder>
                  <w:docPart w:val="{2574aa70-8f64-431c-8aeb-e0e6ee6e13a6}"/>
                </w:placeholder>
                <w15:color w:val="509DF3"/>
              </w:sdtPr>
              <w:sdtEndPr/>
              <w:sdtContent>
                <w:r w:rsidR="00CE4AE9">
                  <w:rPr>
                    <w:rFonts w:ascii="仿宋" w:eastAsia="仿宋" w:hAnsi="仿宋" w:cs="仿宋" w:hint="eastAsia"/>
                  </w:rPr>
                  <w:t>6.3. 公司文化</w:t>
                </w:r>
              </w:sdtContent>
            </w:sdt>
            <w:r w:rsidR="00CE4AE9">
              <w:tab/>
            </w:r>
            <w:bookmarkStart w:id="47" w:name="_Toc2754_WPSOffice_Level2Page"/>
            <w:r w:rsidR="00CE4AE9">
              <w:t>27</w:t>
            </w:r>
            <w:bookmarkEnd w:id="47"/>
          </w:hyperlink>
        </w:p>
        <w:p w:rsidR="00E41587" w:rsidRDefault="008E74A7">
          <w:pPr>
            <w:pStyle w:val="WPSOffice2"/>
            <w:tabs>
              <w:tab w:val="right" w:leader="dot" w:pos="8306"/>
            </w:tabs>
            <w:ind w:left="480"/>
          </w:pPr>
          <w:hyperlink w:anchor="_Toc24551_WPSOffice_Level2" w:history="1">
            <w:sdt>
              <w:sdtPr>
                <w:rPr>
                  <w:rFonts w:ascii="Calibri" w:eastAsia="宋体" w:hAnsi="Calibri" w:cs="Times New Roman"/>
                  <w:kern w:val="2"/>
                  <w:sz w:val="24"/>
                  <w:szCs w:val="22"/>
                </w:rPr>
                <w:id w:val="927082561"/>
                <w:placeholder>
                  <w:docPart w:val="{9ab20bf2-49d5-4e69-89b5-ab8c22f44e1b}"/>
                </w:placeholder>
                <w15:color w:val="509DF3"/>
              </w:sdtPr>
              <w:sdtEndPr/>
              <w:sdtContent>
                <w:r w:rsidR="00CE4AE9">
                  <w:rPr>
                    <w:rFonts w:ascii="仿宋" w:eastAsia="仿宋" w:hAnsi="仿宋" w:cs="仿宋" w:hint="eastAsia"/>
                  </w:rPr>
                  <w:t>6.4. 公司组织形式和职能</w:t>
                </w:r>
              </w:sdtContent>
            </w:sdt>
            <w:r w:rsidR="00CE4AE9">
              <w:tab/>
            </w:r>
            <w:bookmarkStart w:id="48" w:name="_Toc24551_WPSOffice_Level2Page"/>
            <w:r w:rsidR="00CE4AE9">
              <w:t>28</w:t>
            </w:r>
            <w:bookmarkEnd w:id="48"/>
          </w:hyperlink>
        </w:p>
        <w:p w:rsidR="00E41587" w:rsidRDefault="008E74A7">
          <w:pPr>
            <w:pStyle w:val="WPSOffice2"/>
            <w:tabs>
              <w:tab w:val="right" w:leader="dot" w:pos="8306"/>
            </w:tabs>
            <w:ind w:left="480"/>
          </w:pPr>
          <w:hyperlink w:anchor="_Toc3226_WPSOffice_Level2" w:history="1">
            <w:sdt>
              <w:sdtPr>
                <w:rPr>
                  <w:rFonts w:ascii="Calibri" w:eastAsia="宋体" w:hAnsi="Calibri" w:cs="Times New Roman"/>
                  <w:kern w:val="2"/>
                  <w:sz w:val="24"/>
                  <w:szCs w:val="22"/>
                </w:rPr>
                <w:id w:val="-1804987300"/>
                <w:placeholder>
                  <w:docPart w:val="{e6f8118f-cb3b-4b48-ad6d-ac23023acbe2}"/>
                </w:placeholder>
                <w15:color w:val="509DF3"/>
              </w:sdtPr>
              <w:sdtEndPr/>
              <w:sdtContent>
                <w:r w:rsidR="00CE4AE9">
                  <w:rPr>
                    <w:rFonts w:ascii="仿宋" w:eastAsia="仿宋" w:hAnsi="仿宋" w:cs="仿宋" w:hint="eastAsia"/>
                  </w:rPr>
                  <w:t>6.5. 公司战略</w:t>
                </w:r>
              </w:sdtContent>
            </w:sdt>
            <w:r w:rsidR="00CE4AE9">
              <w:tab/>
            </w:r>
            <w:bookmarkStart w:id="49" w:name="_Toc3226_WPSOffice_Level2Page"/>
            <w:r w:rsidR="00CE4AE9">
              <w:t>29</w:t>
            </w:r>
            <w:bookmarkEnd w:id="49"/>
          </w:hyperlink>
        </w:p>
        <w:p w:rsidR="00E41587" w:rsidRDefault="008E74A7">
          <w:pPr>
            <w:pStyle w:val="WPSOffice3"/>
            <w:tabs>
              <w:tab w:val="right" w:leader="dot" w:pos="8306"/>
            </w:tabs>
            <w:ind w:left="960"/>
          </w:pPr>
          <w:hyperlink w:anchor="_Toc23421_WPSOffice_Level3" w:history="1">
            <w:sdt>
              <w:sdtPr>
                <w:rPr>
                  <w:rFonts w:ascii="Calibri" w:eastAsia="宋体" w:hAnsi="Calibri" w:cs="Times New Roman"/>
                  <w:kern w:val="2"/>
                  <w:sz w:val="24"/>
                  <w:szCs w:val="22"/>
                </w:rPr>
                <w:id w:val="1614873788"/>
                <w:placeholder>
                  <w:docPart w:val="{b6e61fe3-fe86-487d-8535-6017b8a289f6}"/>
                </w:placeholder>
                <w15:color w:val="509DF3"/>
              </w:sdtPr>
              <w:sdtEndPr/>
              <w:sdtContent>
                <w:r w:rsidR="00CE4AE9">
                  <w:rPr>
                    <w:rFonts w:ascii="仿宋" w:eastAsia="仿宋" w:hAnsi="仿宋" w:cs="仿宋"/>
                  </w:rPr>
                  <w:t xml:space="preserve">1. </w:t>
                </w:r>
                <w:r w:rsidR="00CE4AE9">
                  <w:rPr>
                    <w:rFonts w:ascii="仿宋" w:eastAsia="仿宋" w:hAnsi="仿宋" w:cs="仿宋" w:hint="eastAsia"/>
                  </w:rPr>
                  <w:t>对程序优化继续进行研发，不断完善现有板块功能。</w:t>
                </w:r>
              </w:sdtContent>
            </w:sdt>
            <w:r w:rsidR="00CE4AE9">
              <w:tab/>
            </w:r>
            <w:bookmarkStart w:id="50" w:name="_Toc23421_WPSOffice_Level3Page"/>
            <w:r w:rsidR="00CE4AE9">
              <w:t>30</w:t>
            </w:r>
            <w:bookmarkEnd w:id="50"/>
          </w:hyperlink>
        </w:p>
        <w:p w:rsidR="00E41587" w:rsidRDefault="008E74A7">
          <w:pPr>
            <w:pStyle w:val="WPSOffice3"/>
            <w:tabs>
              <w:tab w:val="right" w:leader="dot" w:pos="8306"/>
            </w:tabs>
            <w:ind w:left="960"/>
          </w:pPr>
          <w:hyperlink w:anchor="_Toc20457_WPSOffice_Level3" w:history="1">
            <w:sdt>
              <w:sdtPr>
                <w:rPr>
                  <w:rFonts w:ascii="Calibri" w:eastAsia="宋体" w:hAnsi="Calibri" w:cs="Times New Roman"/>
                  <w:kern w:val="2"/>
                  <w:sz w:val="24"/>
                  <w:szCs w:val="22"/>
                </w:rPr>
                <w:id w:val="-489017087"/>
                <w:placeholder>
                  <w:docPart w:val="{39112ced-61ce-448f-8d6e-3e0aa21d89c3}"/>
                </w:placeholder>
                <w15:color w:val="509DF3"/>
              </w:sdtPr>
              <w:sdtEndPr/>
              <w:sdtContent>
                <w:r w:rsidR="00CE4AE9">
                  <w:rPr>
                    <w:rFonts w:ascii="仿宋" w:eastAsia="仿宋" w:hAnsi="仿宋" w:cs="仿宋"/>
                  </w:rPr>
                  <w:t xml:space="preserve">2. </w:t>
                </w:r>
                <w:r w:rsidR="00CE4AE9">
                  <w:rPr>
                    <w:rFonts w:ascii="仿宋" w:eastAsia="仿宋" w:hAnsi="仿宋" w:cs="仿宋" w:hint="eastAsia"/>
                  </w:rPr>
                  <w:t>研发新的板块，增加小程序的功能全面性。</w:t>
                </w:r>
              </w:sdtContent>
            </w:sdt>
            <w:r w:rsidR="00CE4AE9">
              <w:tab/>
            </w:r>
            <w:bookmarkStart w:id="51" w:name="_Toc20457_WPSOffice_Level3Page"/>
            <w:r w:rsidR="00CE4AE9">
              <w:t>30</w:t>
            </w:r>
            <w:bookmarkEnd w:id="51"/>
          </w:hyperlink>
        </w:p>
        <w:p w:rsidR="00E41587" w:rsidRDefault="008E74A7">
          <w:pPr>
            <w:pStyle w:val="WPSOffice3"/>
            <w:tabs>
              <w:tab w:val="right" w:leader="dot" w:pos="8306"/>
            </w:tabs>
            <w:ind w:left="960"/>
          </w:pPr>
          <w:hyperlink w:anchor="_Toc14728_WPSOffice_Level3" w:history="1">
            <w:sdt>
              <w:sdtPr>
                <w:rPr>
                  <w:rFonts w:ascii="Calibri" w:eastAsia="宋体" w:hAnsi="Calibri" w:cs="Times New Roman"/>
                  <w:kern w:val="2"/>
                  <w:sz w:val="24"/>
                  <w:szCs w:val="22"/>
                </w:rPr>
                <w:id w:val="1233892883"/>
                <w:placeholder>
                  <w:docPart w:val="{82c5003e-4c88-4829-8f53-b00dc8e86f9b}"/>
                </w:placeholder>
                <w15:color w:val="509DF3"/>
              </w:sdtPr>
              <w:sdtEndPr/>
              <w:sdtContent>
                <w:r w:rsidR="00CE4AE9">
                  <w:rPr>
                    <w:rFonts w:ascii="仿宋" w:eastAsia="仿宋" w:hAnsi="仿宋" w:cs="仿宋"/>
                  </w:rPr>
                  <w:t xml:space="preserve">3. </w:t>
                </w:r>
                <w:r w:rsidR="00CE4AE9">
                  <w:rPr>
                    <w:rFonts w:ascii="仿宋" w:eastAsia="仿宋" w:hAnsi="仿宋" w:cs="仿宋" w:hint="eastAsia"/>
                  </w:rPr>
                  <w:t>与用户结合，增强用户粘性。</w:t>
                </w:r>
              </w:sdtContent>
            </w:sdt>
            <w:r w:rsidR="00CE4AE9">
              <w:tab/>
            </w:r>
            <w:bookmarkStart w:id="52" w:name="_Toc14728_WPSOffice_Level3Page"/>
            <w:r w:rsidR="00CE4AE9">
              <w:t>30</w:t>
            </w:r>
            <w:bookmarkEnd w:id="52"/>
          </w:hyperlink>
        </w:p>
        <w:p w:rsidR="00E41587" w:rsidRDefault="008E74A7">
          <w:pPr>
            <w:pStyle w:val="WPSOffice1"/>
            <w:tabs>
              <w:tab w:val="right" w:leader="dot" w:pos="8306"/>
            </w:tabs>
          </w:pPr>
          <w:hyperlink w:anchor="_Toc9898_WPSOffice_Level1" w:history="1">
            <w:sdt>
              <w:sdtPr>
                <w:rPr>
                  <w:rFonts w:ascii="Calibri" w:eastAsia="宋体" w:hAnsi="Calibri" w:cs="Times New Roman"/>
                  <w:kern w:val="2"/>
                  <w:sz w:val="24"/>
                  <w:szCs w:val="22"/>
                </w:rPr>
                <w:id w:val="1798256672"/>
                <w:placeholder>
                  <w:docPart w:val="{621698e0-ff0a-40a7-82fc-0184aedbb83c}"/>
                </w:placeholder>
                <w15:color w:val="509DF3"/>
              </w:sdtPr>
              <w:sdtEndPr/>
              <w:sdtContent>
                <w:r w:rsidR="00CE4AE9">
                  <w:rPr>
                    <w:rFonts w:ascii="仿宋" w:eastAsia="仿宋" w:hAnsi="仿宋" w:cs="Times New Roman" w:hint="eastAsia"/>
                  </w:rPr>
                  <w:t>第七章 财务策划分析</w:t>
                </w:r>
              </w:sdtContent>
            </w:sdt>
            <w:r w:rsidR="00CE4AE9">
              <w:tab/>
            </w:r>
            <w:bookmarkStart w:id="53" w:name="_Toc9898_WPSOffice_Level1Page"/>
            <w:r w:rsidR="00CE4AE9">
              <w:t>31</w:t>
            </w:r>
            <w:bookmarkEnd w:id="53"/>
          </w:hyperlink>
        </w:p>
        <w:p w:rsidR="00E41587" w:rsidRDefault="008E74A7">
          <w:pPr>
            <w:pStyle w:val="WPSOffice2"/>
            <w:tabs>
              <w:tab w:val="right" w:leader="dot" w:pos="8306"/>
            </w:tabs>
            <w:ind w:left="480"/>
          </w:pPr>
          <w:hyperlink w:anchor="_Toc29968_WPSOffice_Level2" w:history="1">
            <w:sdt>
              <w:sdtPr>
                <w:rPr>
                  <w:rFonts w:ascii="Calibri" w:eastAsia="宋体" w:hAnsi="Calibri" w:cs="Times New Roman"/>
                  <w:kern w:val="2"/>
                  <w:sz w:val="24"/>
                  <w:szCs w:val="22"/>
                </w:rPr>
                <w:id w:val="1669360946"/>
                <w:placeholder>
                  <w:docPart w:val="{6ef833ce-2c39-4d93-8687-9dd86709f525}"/>
                </w:placeholder>
                <w15:color w:val="509DF3"/>
              </w:sdtPr>
              <w:sdtEndPr/>
              <w:sdtContent>
                <w:r w:rsidR="00CE4AE9">
                  <w:rPr>
                    <w:rFonts w:ascii="仿宋" w:eastAsia="仿宋" w:hAnsi="仿宋" w:cs="Times New Roman" w:hint="eastAsia"/>
                  </w:rPr>
                  <w:t>7.1. 成本分析</w:t>
                </w:r>
              </w:sdtContent>
            </w:sdt>
            <w:r w:rsidR="00CE4AE9">
              <w:tab/>
            </w:r>
            <w:bookmarkStart w:id="54" w:name="_Toc29968_WPSOffice_Level2Page"/>
            <w:r w:rsidR="00CE4AE9">
              <w:t>31</w:t>
            </w:r>
            <w:bookmarkEnd w:id="54"/>
          </w:hyperlink>
        </w:p>
        <w:p w:rsidR="00E41587" w:rsidRDefault="008E74A7">
          <w:pPr>
            <w:pStyle w:val="WPSOffice2"/>
            <w:tabs>
              <w:tab w:val="right" w:leader="dot" w:pos="8306"/>
            </w:tabs>
            <w:ind w:left="480"/>
          </w:pPr>
          <w:hyperlink w:anchor="_Toc22318_WPSOffice_Level2" w:history="1">
            <w:sdt>
              <w:sdtPr>
                <w:rPr>
                  <w:rFonts w:ascii="Calibri" w:eastAsia="宋体" w:hAnsi="Calibri" w:cs="Times New Roman"/>
                  <w:kern w:val="2"/>
                  <w:sz w:val="24"/>
                  <w:szCs w:val="22"/>
                </w:rPr>
                <w:id w:val="1935930555"/>
                <w:placeholder>
                  <w:docPart w:val="{6bb31954-1322-4236-8363-ced6591e5dcb}"/>
                </w:placeholder>
                <w15:color w:val="509DF3"/>
              </w:sdtPr>
              <w:sdtEndPr/>
              <w:sdtContent>
                <w:r w:rsidR="00CE4AE9">
                  <w:rPr>
                    <w:rFonts w:ascii="仿宋" w:eastAsia="仿宋" w:hAnsi="仿宋" w:cs="Times New Roman" w:hint="eastAsia"/>
                  </w:rPr>
                  <w:t>7.2. 收支平衡分析</w:t>
                </w:r>
              </w:sdtContent>
            </w:sdt>
            <w:r w:rsidR="00CE4AE9">
              <w:tab/>
            </w:r>
            <w:bookmarkStart w:id="55" w:name="_Toc22318_WPSOffice_Level2Page"/>
            <w:r w:rsidR="00CE4AE9">
              <w:t>31</w:t>
            </w:r>
            <w:bookmarkEnd w:id="55"/>
          </w:hyperlink>
        </w:p>
        <w:p w:rsidR="00E41587" w:rsidRDefault="008E74A7">
          <w:pPr>
            <w:pStyle w:val="WPSOffice1"/>
            <w:tabs>
              <w:tab w:val="right" w:leader="dot" w:pos="8306"/>
            </w:tabs>
          </w:pPr>
          <w:hyperlink w:anchor="_Toc27250_WPSOffice_Level1" w:history="1">
            <w:sdt>
              <w:sdtPr>
                <w:rPr>
                  <w:rFonts w:ascii="Calibri" w:eastAsia="宋体" w:hAnsi="Calibri" w:cs="Times New Roman"/>
                  <w:kern w:val="2"/>
                  <w:sz w:val="24"/>
                  <w:szCs w:val="22"/>
                </w:rPr>
                <w:id w:val="250704581"/>
                <w:placeholder>
                  <w:docPart w:val="{f52265c0-9ec3-4ffb-b864-a22ea0cc196c}"/>
                </w:placeholder>
                <w15:color w:val="509DF3"/>
              </w:sdtPr>
              <w:sdtEndPr/>
              <w:sdtContent>
                <w:r w:rsidR="00CE4AE9">
                  <w:rPr>
                    <w:rFonts w:ascii="仿宋" w:eastAsia="仿宋" w:hAnsi="仿宋" w:cs="仿宋" w:hint="eastAsia"/>
                  </w:rPr>
                  <w:t>第八章 风险管理</w:t>
                </w:r>
              </w:sdtContent>
            </w:sdt>
            <w:r w:rsidR="00CE4AE9">
              <w:tab/>
            </w:r>
            <w:bookmarkStart w:id="56" w:name="_Toc27250_WPSOffice_Level1Page"/>
            <w:r w:rsidR="00CE4AE9">
              <w:t>33</w:t>
            </w:r>
            <w:bookmarkEnd w:id="56"/>
          </w:hyperlink>
        </w:p>
        <w:p w:rsidR="00E41587" w:rsidRDefault="008E74A7">
          <w:pPr>
            <w:pStyle w:val="WPSOffice2"/>
            <w:tabs>
              <w:tab w:val="right" w:leader="dot" w:pos="8306"/>
            </w:tabs>
            <w:ind w:left="480"/>
          </w:pPr>
          <w:hyperlink w:anchor="_Toc26819_WPSOffice_Level2" w:history="1">
            <w:sdt>
              <w:sdtPr>
                <w:rPr>
                  <w:rFonts w:ascii="Calibri" w:eastAsia="宋体" w:hAnsi="Calibri" w:cs="Times New Roman"/>
                  <w:kern w:val="2"/>
                  <w:sz w:val="24"/>
                  <w:szCs w:val="22"/>
                </w:rPr>
                <w:id w:val="1316917505"/>
                <w:placeholder>
                  <w:docPart w:val="{b75c72ba-bdd4-49f2-b085-1807b8e78f24}"/>
                </w:placeholder>
                <w15:color w:val="509DF3"/>
              </w:sdtPr>
              <w:sdtEndPr/>
              <w:sdtContent>
                <w:r w:rsidR="00CE4AE9">
                  <w:rPr>
                    <w:rFonts w:ascii="仿宋" w:eastAsia="仿宋" w:hAnsi="仿宋" w:cs="仿宋" w:hint="eastAsia"/>
                  </w:rPr>
                  <w:t>8.1. 内部风险</w:t>
                </w:r>
              </w:sdtContent>
            </w:sdt>
            <w:r w:rsidR="00CE4AE9">
              <w:tab/>
            </w:r>
            <w:bookmarkStart w:id="57" w:name="_Toc26819_WPSOffice_Level2Page"/>
            <w:r w:rsidR="00CE4AE9">
              <w:t>33</w:t>
            </w:r>
            <w:bookmarkEnd w:id="57"/>
          </w:hyperlink>
        </w:p>
        <w:p w:rsidR="00E41587" w:rsidRDefault="008E74A7">
          <w:pPr>
            <w:pStyle w:val="WPSOffice3"/>
            <w:tabs>
              <w:tab w:val="right" w:leader="dot" w:pos="8306"/>
            </w:tabs>
            <w:ind w:left="960"/>
          </w:pPr>
          <w:hyperlink w:anchor="_Toc19639_WPSOffice_Level3" w:history="1">
            <w:sdt>
              <w:sdtPr>
                <w:rPr>
                  <w:rFonts w:ascii="Calibri" w:eastAsia="宋体" w:hAnsi="Calibri" w:cs="Times New Roman"/>
                  <w:kern w:val="2"/>
                  <w:sz w:val="24"/>
                  <w:szCs w:val="22"/>
                </w:rPr>
                <w:id w:val="1135765746"/>
                <w:placeholder>
                  <w:docPart w:val="{f4b4941a-440c-4885-aa65-54c5a43fc187}"/>
                </w:placeholder>
                <w15:color w:val="509DF3"/>
              </w:sdtPr>
              <w:sdtEndPr/>
              <w:sdtContent>
                <w:r w:rsidR="00CE4AE9">
                  <w:rPr>
                    <w:rFonts w:ascii="仿宋" w:eastAsia="仿宋" w:hAnsi="仿宋" w:cs="仿宋" w:hint="eastAsia"/>
                  </w:rPr>
                  <w:t>8.1.1. 管理风险</w:t>
                </w:r>
              </w:sdtContent>
            </w:sdt>
            <w:r w:rsidR="00CE4AE9">
              <w:tab/>
            </w:r>
            <w:bookmarkStart w:id="58" w:name="_Toc19639_WPSOffice_Level3Page"/>
            <w:r w:rsidR="00CE4AE9">
              <w:t>33</w:t>
            </w:r>
            <w:bookmarkEnd w:id="58"/>
          </w:hyperlink>
        </w:p>
        <w:p w:rsidR="00E41587" w:rsidRDefault="008E74A7">
          <w:pPr>
            <w:pStyle w:val="WPSOffice3"/>
            <w:tabs>
              <w:tab w:val="right" w:leader="dot" w:pos="8306"/>
            </w:tabs>
            <w:ind w:left="960"/>
          </w:pPr>
          <w:hyperlink w:anchor="_Toc29941_WPSOffice_Level3" w:history="1">
            <w:sdt>
              <w:sdtPr>
                <w:rPr>
                  <w:rFonts w:ascii="Calibri" w:eastAsia="宋体" w:hAnsi="Calibri" w:cs="Times New Roman"/>
                  <w:kern w:val="2"/>
                  <w:sz w:val="24"/>
                  <w:szCs w:val="22"/>
                </w:rPr>
                <w:id w:val="1391306360"/>
                <w:placeholder>
                  <w:docPart w:val="{18a3e5c9-1c94-4532-9110-1e0be5e940e4}"/>
                </w:placeholder>
                <w15:color w:val="509DF3"/>
              </w:sdtPr>
              <w:sdtEndPr/>
              <w:sdtContent>
                <w:r w:rsidR="00CE4AE9">
                  <w:rPr>
                    <w:rFonts w:ascii="仿宋" w:eastAsia="仿宋" w:hAnsi="仿宋" w:cs="仿宋" w:hint="eastAsia"/>
                  </w:rPr>
                  <w:t>8.1.2. 人员风险</w:t>
                </w:r>
              </w:sdtContent>
            </w:sdt>
            <w:r w:rsidR="00CE4AE9">
              <w:tab/>
            </w:r>
            <w:bookmarkStart w:id="59" w:name="_Toc29941_WPSOffice_Level3Page"/>
            <w:r w:rsidR="00CE4AE9">
              <w:t>34</w:t>
            </w:r>
            <w:bookmarkEnd w:id="59"/>
          </w:hyperlink>
        </w:p>
        <w:p w:rsidR="00E41587" w:rsidRDefault="008E74A7">
          <w:pPr>
            <w:pStyle w:val="WPSOffice2"/>
            <w:tabs>
              <w:tab w:val="right" w:leader="dot" w:pos="8306"/>
            </w:tabs>
            <w:ind w:left="480"/>
          </w:pPr>
          <w:hyperlink w:anchor="_Toc11491_WPSOffice_Level2" w:history="1">
            <w:sdt>
              <w:sdtPr>
                <w:rPr>
                  <w:rFonts w:ascii="Calibri" w:eastAsia="宋体" w:hAnsi="Calibri" w:cs="Times New Roman"/>
                  <w:kern w:val="2"/>
                  <w:sz w:val="24"/>
                  <w:szCs w:val="22"/>
                </w:rPr>
                <w:id w:val="-1444608512"/>
                <w:placeholder>
                  <w:docPart w:val="{dc9f7388-7119-40c8-a580-b356c1f34004}"/>
                </w:placeholder>
                <w15:color w:val="509DF3"/>
              </w:sdtPr>
              <w:sdtEndPr/>
              <w:sdtContent>
                <w:r w:rsidR="00CE4AE9">
                  <w:rPr>
                    <w:rFonts w:ascii="仿宋" w:eastAsia="仿宋" w:hAnsi="仿宋" w:cs="仿宋" w:hint="eastAsia"/>
                  </w:rPr>
                  <w:t>8.2. 外部风险</w:t>
                </w:r>
              </w:sdtContent>
            </w:sdt>
            <w:r w:rsidR="00CE4AE9">
              <w:tab/>
            </w:r>
            <w:bookmarkStart w:id="60" w:name="_Toc11491_WPSOffice_Level2Page"/>
            <w:r w:rsidR="00CE4AE9">
              <w:t>34</w:t>
            </w:r>
            <w:bookmarkEnd w:id="60"/>
          </w:hyperlink>
        </w:p>
        <w:p w:rsidR="00E41587" w:rsidRDefault="008E74A7">
          <w:pPr>
            <w:pStyle w:val="WPSOffice2"/>
            <w:tabs>
              <w:tab w:val="right" w:leader="dot" w:pos="8306"/>
            </w:tabs>
            <w:ind w:left="480"/>
          </w:pPr>
          <w:hyperlink w:anchor="_Toc21462_WPSOffice_Level2" w:history="1">
            <w:sdt>
              <w:sdtPr>
                <w:rPr>
                  <w:rFonts w:ascii="Calibri" w:eastAsia="宋体" w:hAnsi="Calibri" w:cs="Times New Roman"/>
                  <w:kern w:val="2"/>
                  <w:sz w:val="24"/>
                  <w:szCs w:val="22"/>
                </w:rPr>
                <w:id w:val="-2041661592"/>
                <w:placeholder>
                  <w:docPart w:val="{db9b93cf-0773-425b-9573-bb4821d7440b}"/>
                </w:placeholder>
                <w15:color w:val="509DF3"/>
              </w:sdtPr>
              <w:sdtEndPr/>
              <w:sdtContent>
                <w:r w:rsidR="00CE4AE9">
                  <w:rPr>
                    <w:rFonts w:ascii="仿宋" w:eastAsia="仿宋" w:hAnsi="仿宋" w:cs="仿宋" w:hint="eastAsia"/>
                  </w:rPr>
                  <w:t>8.3. 技术风险</w:t>
                </w:r>
              </w:sdtContent>
            </w:sdt>
            <w:r w:rsidR="00CE4AE9">
              <w:tab/>
            </w:r>
            <w:bookmarkStart w:id="61" w:name="_Toc21462_WPSOffice_Level2Page"/>
            <w:r w:rsidR="00CE4AE9">
              <w:t>35</w:t>
            </w:r>
            <w:bookmarkEnd w:id="61"/>
          </w:hyperlink>
        </w:p>
        <w:p w:rsidR="00E41587" w:rsidRDefault="008E74A7">
          <w:pPr>
            <w:pStyle w:val="WPSOffice3"/>
            <w:tabs>
              <w:tab w:val="right" w:leader="dot" w:pos="8306"/>
            </w:tabs>
            <w:ind w:left="960"/>
          </w:pPr>
          <w:hyperlink w:anchor="_Toc8453_WPSOffice_Level3" w:history="1">
            <w:sdt>
              <w:sdtPr>
                <w:rPr>
                  <w:rFonts w:ascii="Calibri" w:eastAsia="宋体" w:hAnsi="Calibri" w:cs="Times New Roman"/>
                  <w:kern w:val="2"/>
                  <w:sz w:val="24"/>
                  <w:szCs w:val="22"/>
                </w:rPr>
                <w:id w:val="1889063055"/>
                <w:placeholder>
                  <w:docPart w:val="{78dc9ed2-c8b6-4748-b6d8-d369363c9b37}"/>
                </w:placeholder>
                <w15:color w:val="509DF3"/>
              </w:sdtPr>
              <w:sdtEndPr/>
              <w:sdtContent>
                <w:r w:rsidR="00CE4AE9">
                  <w:rPr>
                    <w:rFonts w:ascii="Calibri" w:eastAsia="宋体" w:hAnsi="Calibri" w:cs="Times New Roman" w:hint="eastAsia"/>
                  </w:rPr>
                  <w:t>8.3.1</w:t>
                </w:r>
                <w:r w:rsidR="00CE4AE9">
                  <w:rPr>
                    <w:rFonts w:ascii="Calibri" w:eastAsia="宋体" w:hAnsi="Calibri" w:cs="Times New Roman" w:hint="eastAsia"/>
                  </w:rPr>
                  <w:t>技术不足风险</w:t>
                </w:r>
              </w:sdtContent>
            </w:sdt>
            <w:r w:rsidR="00CE4AE9">
              <w:tab/>
            </w:r>
            <w:bookmarkStart w:id="62" w:name="_Toc8453_WPSOffice_Level3Page"/>
            <w:r w:rsidR="00CE4AE9">
              <w:t>35</w:t>
            </w:r>
            <w:bookmarkEnd w:id="62"/>
          </w:hyperlink>
        </w:p>
        <w:p w:rsidR="00E41587" w:rsidRDefault="008E74A7">
          <w:pPr>
            <w:pStyle w:val="WPSOffice3"/>
            <w:tabs>
              <w:tab w:val="right" w:leader="dot" w:pos="8306"/>
            </w:tabs>
            <w:ind w:left="960"/>
          </w:pPr>
          <w:hyperlink w:anchor="_Toc4074_WPSOffice_Level3" w:history="1">
            <w:sdt>
              <w:sdtPr>
                <w:rPr>
                  <w:rFonts w:ascii="Calibri" w:eastAsia="宋体" w:hAnsi="Calibri" w:cs="Times New Roman"/>
                  <w:kern w:val="2"/>
                  <w:sz w:val="24"/>
                  <w:szCs w:val="22"/>
                </w:rPr>
                <w:id w:val="1814361058"/>
                <w:placeholder>
                  <w:docPart w:val="{762847fb-2daf-4a10-a757-9e106adb9b8e}"/>
                </w:placeholder>
                <w15:color w:val="509DF3"/>
              </w:sdtPr>
              <w:sdtEndPr/>
              <w:sdtContent>
                <w:r w:rsidR="00CE4AE9">
                  <w:rPr>
                    <w:rFonts w:ascii="Calibri" w:eastAsia="宋体" w:hAnsi="Calibri" w:cs="Times New Roman" w:hint="eastAsia"/>
                  </w:rPr>
                  <w:t xml:space="preserve">8.3.2 </w:t>
                </w:r>
                <w:r w:rsidR="00CE4AE9">
                  <w:rPr>
                    <w:rFonts w:ascii="Calibri" w:eastAsia="宋体" w:hAnsi="Calibri" w:cs="Times New Roman" w:hint="eastAsia"/>
                  </w:rPr>
                  <w:t>技术开发风险</w:t>
                </w:r>
              </w:sdtContent>
            </w:sdt>
            <w:r w:rsidR="00CE4AE9">
              <w:tab/>
            </w:r>
            <w:bookmarkStart w:id="63" w:name="_Toc4074_WPSOffice_Level3Page"/>
            <w:r w:rsidR="00CE4AE9">
              <w:t>35</w:t>
            </w:r>
            <w:bookmarkEnd w:id="63"/>
          </w:hyperlink>
        </w:p>
        <w:p w:rsidR="00E41587" w:rsidRDefault="008E74A7">
          <w:pPr>
            <w:pStyle w:val="WPSOffice3"/>
            <w:tabs>
              <w:tab w:val="right" w:leader="dot" w:pos="8306"/>
            </w:tabs>
            <w:ind w:left="960"/>
          </w:pPr>
          <w:hyperlink w:anchor="_Toc1458_WPSOffice_Level3" w:history="1">
            <w:sdt>
              <w:sdtPr>
                <w:rPr>
                  <w:rFonts w:ascii="Calibri" w:eastAsia="宋体" w:hAnsi="Calibri" w:cs="Times New Roman"/>
                  <w:kern w:val="2"/>
                  <w:sz w:val="24"/>
                  <w:szCs w:val="22"/>
                </w:rPr>
                <w:id w:val="-1563013749"/>
                <w:placeholder>
                  <w:docPart w:val="{df949a25-36bf-46ed-a6bf-ae102c2941d8}"/>
                </w:placeholder>
                <w15:color w:val="509DF3"/>
              </w:sdtPr>
              <w:sdtEndPr/>
              <w:sdtContent>
                <w:r w:rsidR="00CE4AE9">
                  <w:rPr>
                    <w:rFonts w:ascii="Calibri" w:eastAsia="宋体" w:hAnsi="Calibri" w:cs="Times New Roman" w:hint="eastAsia"/>
                  </w:rPr>
                  <w:t xml:space="preserve">8.3.3 </w:t>
                </w:r>
                <w:r w:rsidR="00CE4AE9">
                  <w:rPr>
                    <w:rFonts w:ascii="Calibri" w:eastAsia="宋体" w:hAnsi="Calibri" w:cs="Times New Roman" w:hint="eastAsia"/>
                  </w:rPr>
                  <w:t>技术保护风险</w:t>
                </w:r>
              </w:sdtContent>
            </w:sdt>
            <w:r w:rsidR="00CE4AE9">
              <w:tab/>
            </w:r>
            <w:bookmarkStart w:id="64" w:name="_Toc1458_WPSOffice_Level3Page"/>
            <w:r w:rsidR="00CE4AE9">
              <w:t>35</w:t>
            </w:r>
            <w:bookmarkEnd w:id="64"/>
          </w:hyperlink>
        </w:p>
        <w:p w:rsidR="00E41587" w:rsidRDefault="008E74A7">
          <w:pPr>
            <w:pStyle w:val="WPSOffice3"/>
            <w:tabs>
              <w:tab w:val="right" w:leader="dot" w:pos="8306"/>
            </w:tabs>
            <w:ind w:left="960"/>
          </w:pPr>
          <w:hyperlink w:anchor="_Toc18918_WPSOffice_Level3" w:history="1">
            <w:sdt>
              <w:sdtPr>
                <w:rPr>
                  <w:rFonts w:ascii="Calibri" w:eastAsia="宋体" w:hAnsi="Calibri" w:cs="Times New Roman"/>
                  <w:kern w:val="2"/>
                  <w:sz w:val="24"/>
                  <w:szCs w:val="22"/>
                </w:rPr>
                <w:id w:val="676935046"/>
                <w:placeholder>
                  <w:docPart w:val="{5d7e1331-d80f-4784-a65a-54cb2a77ed67}"/>
                </w:placeholder>
                <w15:color w:val="509DF3"/>
              </w:sdtPr>
              <w:sdtEndPr/>
              <w:sdtContent>
                <w:r w:rsidR="00CE4AE9">
                  <w:rPr>
                    <w:rFonts w:ascii="Calibri" w:eastAsia="宋体" w:hAnsi="Calibri" w:cs="Times New Roman" w:hint="eastAsia"/>
                  </w:rPr>
                  <w:t xml:space="preserve">8.3.4 </w:t>
                </w:r>
                <w:r w:rsidR="00CE4AE9">
                  <w:rPr>
                    <w:rFonts w:ascii="Calibri" w:eastAsia="宋体" w:hAnsi="Calibri" w:cs="Times New Roman" w:hint="eastAsia"/>
                  </w:rPr>
                  <w:t>技术使用风险</w:t>
                </w:r>
              </w:sdtContent>
            </w:sdt>
            <w:r w:rsidR="00CE4AE9">
              <w:tab/>
            </w:r>
            <w:bookmarkStart w:id="65" w:name="_Toc18918_WPSOffice_Level3Page"/>
            <w:r w:rsidR="00CE4AE9">
              <w:t>35</w:t>
            </w:r>
            <w:bookmarkEnd w:id="65"/>
          </w:hyperlink>
        </w:p>
        <w:p w:rsidR="00E41587" w:rsidRDefault="008E74A7">
          <w:pPr>
            <w:pStyle w:val="WPSOffice3"/>
            <w:tabs>
              <w:tab w:val="right" w:leader="dot" w:pos="8306"/>
            </w:tabs>
            <w:ind w:left="960"/>
          </w:pPr>
          <w:hyperlink w:anchor="_Toc1491_WPSOffice_Level3" w:history="1">
            <w:sdt>
              <w:sdtPr>
                <w:rPr>
                  <w:rFonts w:ascii="Calibri" w:eastAsia="宋体" w:hAnsi="Calibri" w:cs="Times New Roman"/>
                  <w:kern w:val="2"/>
                  <w:sz w:val="24"/>
                  <w:szCs w:val="22"/>
                </w:rPr>
                <w:id w:val="-1420173031"/>
                <w:placeholder>
                  <w:docPart w:val="{70b6ea4b-eec8-498b-9273-ec75e45be695}"/>
                </w:placeholder>
                <w15:color w:val="509DF3"/>
              </w:sdtPr>
              <w:sdtEndPr/>
              <w:sdtContent>
                <w:r w:rsidR="00CE4AE9">
                  <w:rPr>
                    <w:rFonts w:ascii="Calibri" w:eastAsia="宋体" w:hAnsi="Calibri" w:cs="Times New Roman" w:hint="eastAsia"/>
                  </w:rPr>
                  <w:t xml:space="preserve">a </w:t>
                </w:r>
                <w:r w:rsidR="00CE4AE9">
                  <w:rPr>
                    <w:rFonts w:ascii="Calibri" w:eastAsia="宋体" w:hAnsi="Calibri" w:cs="Times New Roman" w:hint="eastAsia"/>
                  </w:rPr>
                  <w:t>数据不一致</w:t>
                </w:r>
              </w:sdtContent>
            </w:sdt>
            <w:r w:rsidR="00CE4AE9">
              <w:tab/>
            </w:r>
            <w:bookmarkStart w:id="66" w:name="_Toc1491_WPSOffice_Level3Page"/>
            <w:r w:rsidR="00CE4AE9">
              <w:t>35</w:t>
            </w:r>
            <w:bookmarkEnd w:id="66"/>
          </w:hyperlink>
        </w:p>
        <w:p w:rsidR="00E41587" w:rsidRDefault="008E74A7">
          <w:pPr>
            <w:pStyle w:val="WPSOffice3"/>
            <w:tabs>
              <w:tab w:val="right" w:leader="dot" w:pos="8306"/>
            </w:tabs>
            <w:ind w:left="960"/>
          </w:pPr>
          <w:hyperlink w:anchor="_Toc3294_WPSOffice_Level3" w:history="1">
            <w:sdt>
              <w:sdtPr>
                <w:rPr>
                  <w:rFonts w:ascii="Calibri" w:eastAsia="宋体" w:hAnsi="Calibri" w:cs="Times New Roman"/>
                  <w:kern w:val="2"/>
                  <w:sz w:val="24"/>
                  <w:szCs w:val="22"/>
                </w:rPr>
                <w:id w:val="-151607434"/>
                <w:placeholder>
                  <w:docPart w:val="{5f2c5f79-cecd-48a1-a419-130377071762}"/>
                </w:placeholder>
                <w15:color w:val="509DF3"/>
              </w:sdtPr>
              <w:sdtEndPr/>
              <w:sdtContent>
                <w:r w:rsidR="00CE4AE9">
                  <w:rPr>
                    <w:rFonts w:ascii="Calibri" w:eastAsia="宋体" w:hAnsi="Calibri" w:cs="Times New Roman" w:hint="eastAsia"/>
                  </w:rPr>
                  <w:t xml:space="preserve">b </w:t>
                </w:r>
                <w:r w:rsidR="00CE4AE9">
                  <w:rPr>
                    <w:rFonts w:ascii="Calibri" w:eastAsia="宋体" w:hAnsi="Calibri" w:cs="Times New Roman" w:hint="eastAsia"/>
                  </w:rPr>
                  <w:t>权限出现问题</w:t>
                </w:r>
              </w:sdtContent>
            </w:sdt>
            <w:r w:rsidR="00CE4AE9">
              <w:tab/>
            </w:r>
            <w:bookmarkStart w:id="67" w:name="_Toc3294_WPSOffice_Level3Page"/>
            <w:r w:rsidR="00CE4AE9">
              <w:t>36</w:t>
            </w:r>
            <w:bookmarkEnd w:id="67"/>
          </w:hyperlink>
        </w:p>
        <w:bookmarkEnd w:id="1" w:displacedByCustomXml="next"/>
      </w:sdtContent>
    </w:sdt>
    <w:p w:rsidR="00E41587" w:rsidRDefault="00E41587">
      <w:pPr>
        <w:numPr>
          <w:ilvl w:val="0"/>
          <w:numId w:val="1"/>
        </w:numPr>
        <w:spacing w:line="560" w:lineRule="exact"/>
        <w:ind w:firstLineChars="0"/>
        <w:rPr>
          <w:rFonts w:ascii="仿宋" w:eastAsia="仿宋" w:hAnsi="仿宋"/>
          <w:b/>
          <w:bCs/>
          <w:sz w:val="44"/>
          <w:szCs w:val="44"/>
        </w:rPr>
        <w:sectPr w:rsidR="00E41587">
          <w:pgSz w:w="11906" w:h="16838"/>
          <w:pgMar w:top="1440" w:right="1800" w:bottom="1440" w:left="1800" w:header="851" w:footer="992" w:gutter="0"/>
          <w:cols w:space="425"/>
          <w:docGrid w:type="lines" w:linePitch="312"/>
        </w:sectPr>
      </w:pPr>
      <w:bookmarkStart w:id="68" w:name="_Toc22173_WPSOffice_Level1"/>
    </w:p>
    <w:p w:rsidR="00E41587" w:rsidRDefault="00CE4AE9">
      <w:pPr>
        <w:numPr>
          <w:ilvl w:val="0"/>
          <w:numId w:val="1"/>
        </w:numPr>
        <w:spacing w:line="560" w:lineRule="exact"/>
        <w:ind w:firstLineChars="0"/>
        <w:outlineLvl w:val="0"/>
        <w:rPr>
          <w:rFonts w:ascii="仿宋" w:eastAsia="仿宋" w:hAnsi="仿宋"/>
          <w:b/>
          <w:bCs/>
          <w:sz w:val="44"/>
          <w:szCs w:val="44"/>
        </w:rPr>
      </w:pPr>
      <w:bookmarkStart w:id="69" w:name="_Toc8143_WPSOffice_Level1"/>
      <w:r>
        <w:rPr>
          <w:rFonts w:ascii="仿宋" w:eastAsia="仿宋" w:hAnsi="仿宋" w:hint="eastAsia"/>
          <w:b/>
          <w:bCs/>
          <w:sz w:val="44"/>
          <w:szCs w:val="44"/>
        </w:rPr>
        <w:lastRenderedPageBreak/>
        <w:t>项目简要</w:t>
      </w:r>
      <w:bookmarkEnd w:id="68"/>
      <w:bookmarkEnd w:id="69"/>
    </w:p>
    <w:p w:rsidR="00E41587" w:rsidRDefault="00CE4AE9">
      <w:pPr>
        <w:numPr>
          <w:ilvl w:val="1"/>
          <w:numId w:val="2"/>
        </w:numPr>
        <w:spacing w:line="560" w:lineRule="exact"/>
        <w:ind w:firstLineChars="0"/>
        <w:outlineLvl w:val="1"/>
        <w:rPr>
          <w:rFonts w:ascii="仿宋" w:eastAsia="仿宋" w:hAnsi="仿宋"/>
          <w:b/>
          <w:bCs/>
          <w:sz w:val="32"/>
          <w:szCs w:val="32"/>
        </w:rPr>
      </w:pPr>
      <w:bookmarkStart w:id="70" w:name="_Toc7193_WPSOffice_Level2"/>
      <w:bookmarkStart w:id="71" w:name="_Toc14260_WPSOffice_Level2"/>
      <w:r>
        <w:rPr>
          <w:rFonts w:ascii="仿宋" w:eastAsia="仿宋" w:hAnsi="仿宋" w:hint="eastAsia"/>
          <w:b/>
          <w:bCs/>
          <w:sz w:val="32"/>
          <w:szCs w:val="32"/>
        </w:rPr>
        <w:t>项目概述</w:t>
      </w:r>
      <w:bookmarkEnd w:id="70"/>
      <w:bookmarkEnd w:id="71"/>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公司聚焦校园第二课堂，即课堂之外的学习及活动，通过技术手段将现代化信息技术与先进的管理理念相结合，致力于实现校园活动信息化管理，改善易出现的琐碎耗时、资料丢失、僵化管理等问题，重新整合校园内外资源，提高校园管理效率。从省内出发，逐步实现将公司“第二课堂成绩系统”程序推广到全国高校的目标。</w:t>
      </w:r>
    </w:p>
    <w:p w:rsidR="00E41587" w:rsidRDefault="00CE4AE9">
      <w:pPr>
        <w:spacing w:line="560" w:lineRule="exact"/>
        <w:ind w:firstLineChars="0" w:firstLine="0"/>
        <w:rPr>
          <w:rFonts w:ascii="仿宋" w:eastAsia="仿宋" w:hAnsi="仿宋"/>
          <w:sz w:val="28"/>
          <w:szCs w:val="28"/>
        </w:rPr>
      </w:pPr>
      <w:r>
        <w:rPr>
          <w:rFonts w:ascii="仿宋" w:eastAsia="仿宋" w:hAnsi="仿宋" w:hint="eastAsia"/>
          <w:sz w:val="28"/>
          <w:szCs w:val="28"/>
        </w:rPr>
        <w:t>市场机遇与前景</w:t>
      </w:r>
    </w:p>
    <w:p w:rsidR="00E41587" w:rsidRDefault="00CE4AE9">
      <w:pPr>
        <w:spacing w:line="560" w:lineRule="exact"/>
        <w:ind w:firstLine="560"/>
        <w:rPr>
          <w:rFonts w:ascii="仿宋" w:eastAsia="仿宋" w:hAnsi="仿宋" w:cs="Arial"/>
          <w:color w:val="333333"/>
          <w:sz w:val="28"/>
          <w:szCs w:val="28"/>
        </w:rPr>
      </w:pPr>
      <w:r>
        <w:rPr>
          <w:rFonts w:ascii="仿宋" w:eastAsia="仿宋" w:hAnsi="仿宋" w:hint="eastAsia"/>
          <w:sz w:val="28"/>
          <w:szCs w:val="28"/>
        </w:rPr>
        <w:t>2018年7月，团中央、教育部联合印发《关于在校高校实施共青团“第二课堂成绩单”制度的意见》（以下简称《意见》），</w:t>
      </w:r>
      <w:r>
        <w:rPr>
          <w:rFonts w:ascii="仿宋" w:eastAsia="仿宋" w:hAnsi="仿宋" w:cs="Arial"/>
          <w:color w:val="333333"/>
          <w:sz w:val="28"/>
          <w:szCs w:val="28"/>
        </w:rPr>
        <w:t>《意见》指出，共青团“第二课堂成绩</w:t>
      </w:r>
      <w:r>
        <w:rPr>
          <w:rFonts w:ascii="仿宋" w:eastAsia="仿宋" w:hAnsi="仿宋" w:cs="Arial" w:hint="eastAsia"/>
          <w:color w:val="333333"/>
          <w:sz w:val="28"/>
          <w:szCs w:val="28"/>
        </w:rPr>
        <w:t>单</w:t>
      </w:r>
      <w:r>
        <w:rPr>
          <w:rFonts w:ascii="仿宋" w:eastAsia="仿宋" w:hAnsi="仿宋" w:cs="Arial"/>
          <w:color w:val="333333"/>
          <w:sz w:val="28"/>
          <w:szCs w:val="28"/>
        </w:rPr>
        <w:t>”制度是充分借鉴第一课堂教学育人机理和工作体系，整体设计高校共青团工作内容、项目供给、评价机制和运行模式，实现共青团组织实施的思想政治引领、素质拓展提升、社会实践锻炼、志愿服务公益和自我管理服务等第二课堂活动的科学化、系统化、制度化、规范化，实现高校学生参与共青团第二课堂可记录、可评价、可测量、可呈现的一套工作体系和工作制度。实施共青团“第二课堂成绩</w:t>
      </w:r>
      <w:r>
        <w:rPr>
          <w:rFonts w:ascii="仿宋" w:eastAsia="仿宋" w:hAnsi="仿宋" w:cs="Arial" w:hint="eastAsia"/>
          <w:color w:val="333333"/>
          <w:sz w:val="28"/>
          <w:szCs w:val="28"/>
        </w:rPr>
        <w:t>单</w:t>
      </w:r>
      <w:r>
        <w:rPr>
          <w:rFonts w:ascii="仿宋" w:eastAsia="仿宋" w:hAnsi="仿宋" w:cs="Arial"/>
          <w:color w:val="333333"/>
          <w:sz w:val="28"/>
          <w:szCs w:val="28"/>
        </w:rPr>
        <w:t>”制度是落</w:t>
      </w:r>
      <w:proofErr w:type="gramStart"/>
      <w:r>
        <w:rPr>
          <w:rFonts w:ascii="仿宋" w:eastAsia="仿宋" w:hAnsi="仿宋" w:cs="Arial"/>
          <w:color w:val="333333"/>
          <w:sz w:val="28"/>
          <w:szCs w:val="28"/>
        </w:rPr>
        <w:t>实习近</w:t>
      </w:r>
      <w:proofErr w:type="gramEnd"/>
      <w:r>
        <w:rPr>
          <w:rFonts w:ascii="仿宋" w:eastAsia="仿宋" w:hAnsi="仿宋" w:cs="Arial"/>
          <w:color w:val="333333"/>
          <w:sz w:val="28"/>
          <w:szCs w:val="28"/>
        </w:rPr>
        <w:t>平总书记提出的“要重视和加强第二课堂建设”重要要求、贯彻落实团十八大精神的必然举措，是持续推动高校思想政治工作改革创新、深度融入高等教育综合改革、纵深推进高校共青团改革、不断完善学生发展服务体系的迫切需要。</w:t>
      </w:r>
    </w:p>
    <w:p w:rsidR="00E41587" w:rsidRDefault="00CE4AE9">
      <w:pPr>
        <w:spacing w:line="560" w:lineRule="exact"/>
        <w:ind w:firstLine="560"/>
        <w:rPr>
          <w:rFonts w:ascii="仿宋" w:eastAsia="仿宋" w:hAnsi="仿宋"/>
          <w:sz w:val="28"/>
          <w:szCs w:val="28"/>
        </w:rPr>
      </w:pPr>
      <w:r>
        <w:rPr>
          <w:rFonts w:ascii="仿宋" w:eastAsia="仿宋" w:hAnsi="仿宋" w:cs="Arial" w:hint="eastAsia"/>
          <w:color w:val="333333"/>
          <w:sz w:val="28"/>
          <w:szCs w:val="28"/>
        </w:rPr>
        <w:t>各高校现有的常见的“第二课堂成绩单”更多是基于“校园活动记录册”建立的，而线下校园活动记录</w:t>
      </w:r>
      <w:proofErr w:type="gramStart"/>
      <w:r>
        <w:rPr>
          <w:rFonts w:ascii="仿宋" w:eastAsia="仿宋" w:hAnsi="仿宋" w:cs="Arial" w:hint="eastAsia"/>
          <w:color w:val="333333"/>
          <w:sz w:val="28"/>
          <w:szCs w:val="28"/>
        </w:rPr>
        <w:t>册</w:t>
      </w:r>
      <w:proofErr w:type="gramEnd"/>
      <w:r>
        <w:rPr>
          <w:rFonts w:ascii="仿宋" w:eastAsia="仿宋" w:hAnsi="仿宋" w:hint="eastAsia"/>
          <w:sz w:val="28"/>
          <w:szCs w:val="28"/>
        </w:rPr>
        <w:t>不仅琐碎耗时，而且容易出现资料丢失、僵化管理等问题，而公司基于该情况设计的“第二课堂成绩系统”</w:t>
      </w:r>
      <w:proofErr w:type="gramStart"/>
      <w:r>
        <w:rPr>
          <w:rFonts w:ascii="仿宋" w:eastAsia="仿宋" w:hAnsi="仿宋" w:hint="eastAsia"/>
          <w:sz w:val="28"/>
          <w:szCs w:val="28"/>
        </w:rPr>
        <w:t>微信小</w:t>
      </w:r>
      <w:proofErr w:type="gramEnd"/>
      <w:r>
        <w:rPr>
          <w:rFonts w:ascii="仿宋" w:eastAsia="仿宋" w:hAnsi="仿宋" w:hint="eastAsia"/>
          <w:sz w:val="28"/>
          <w:szCs w:val="28"/>
        </w:rPr>
        <w:t>程序通过技术手段将现代化信息技术与先进的管理</w:t>
      </w:r>
      <w:r>
        <w:rPr>
          <w:rFonts w:ascii="仿宋" w:eastAsia="仿宋" w:hAnsi="仿宋" w:hint="eastAsia"/>
          <w:sz w:val="28"/>
          <w:szCs w:val="28"/>
        </w:rPr>
        <w:lastRenderedPageBreak/>
        <w:t>理念相结合，改善易出现的琐碎耗时、资料丢失、僵化管理等问题，重新整合校园内外资源，大幅提高校园管理效率。</w:t>
      </w:r>
    </w:p>
    <w:p w:rsidR="00E41587" w:rsidRDefault="00CE4AE9">
      <w:pPr>
        <w:numPr>
          <w:ilvl w:val="1"/>
          <w:numId w:val="2"/>
        </w:numPr>
        <w:spacing w:line="560" w:lineRule="exact"/>
        <w:ind w:firstLineChars="0"/>
        <w:outlineLvl w:val="1"/>
        <w:rPr>
          <w:rFonts w:ascii="仿宋" w:eastAsia="仿宋" w:hAnsi="仿宋"/>
          <w:b/>
          <w:bCs/>
          <w:sz w:val="32"/>
          <w:szCs w:val="32"/>
        </w:rPr>
      </w:pPr>
      <w:bookmarkStart w:id="72" w:name="_Toc8900_WPSOffice_Level2"/>
      <w:bookmarkStart w:id="73" w:name="_Toc12972_WPSOffice_Level2"/>
      <w:r>
        <w:rPr>
          <w:rFonts w:ascii="仿宋" w:eastAsia="仿宋" w:hAnsi="仿宋" w:hint="eastAsia"/>
          <w:b/>
          <w:bCs/>
          <w:sz w:val="32"/>
          <w:szCs w:val="32"/>
        </w:rPr>
        <w:t>产品概述</w:t>
      </w:r>
      <w:bookmarkEnd w:id="72"/>
      <w:bookmarkEnd w:id="73"/>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公司设计的“第二课堂成绩系统”程序，聚焦校园第二课堂，即课堂之外的学习及活动，致力于实现校园活动信息化管理，现有功能包括活动管理、物资管理、财务管理、组织管理和证书管理等。本系统采取领域驱动设计，通过创建领域模型加速复杂的软件开发。为应对复杂的业务逻辑，以聚合模型代替数据表模型，以并发的事件驱动替代串联的消息驱动。本系统包含用户领域核心、活动领域核心、物资领域核心、财务领域核心、组织领域核心、证书领域核心等六大领域核心，真正实现以业务实体为核心的灵活拓展。</w:t>
      </w:r>
    </w:p>
    <w:p w:rsidR="00E41587" w:rsidRDefault="00CE4AE9">
      <w:pPr>
        <w:spacing w:line="560" w:lineRule="exact"/>
        <w:ind w:firstLineChars="0" w:firstLine="0"/>
        <w:jc w:val="left"/>
        <w:rPr>
          <w:rFonts w:ascii="仿宋" w:eastAsia="仿宋" w:hAnsi="仿宋"/>
          <w:sz w:val="28"/>
          <w:szCs w:val="28"/>
        </w:rPr>
      </w:pPr>
      <w:r>
        <w:rPr>
          <w:rFonts w:ascii="仿宋" w:eastAsia="仿宋" w:hAnsi="仿宋" w:hint="eastAsia"/>
          <w:sz w:val="28"/>
          <w:szCs w:val="28"/>
        </w:rPr>
        <w:t>各领域核心的主要功能：</w:t>
      </w:r>
    </w:p>
    <w:p w:rsidR="00E41587" w:rsidRDefault="00CE4AE9">
      <w:pPr>
        <w:spacing w:line="560" w:lineRule="exact"/>
        <w:ind w:firstLine="560"/>
        <w:jc w:val="left"/>
        <w:rPr>
          <w:rFonts w:ascii="仿宋" w:eastAsia="仿宋" w:hAnsi="仿宋"/>
          <w:sz w:val="28"/>
          <w:szCs w:val="28"/>
        </w:rPr>
      </w:pPr>
      <w:r>
        <w:rPr>
          <w:rFonts w:ascii="仿宋" w:eastAsia="仿宋" w:hAnsi="仿宋" w:hint="eastAsia"/>
          <w:sz w:val="28"/>
          <w:szCs w:val="28"/>
        </w:rPr>
        <w:t>用户领域核心：记录用户数据，用于系统登录。</w:t>
      </w:r>
    </w:p>
    <w:p w:rsidR="00E41587" w:rsidRDefault="00CE4AE9">
      <w:pPr>
        <w:spacing w:line="560" w:lineRule="exact"/>
        <w:ind w:leftChars="266" w:left="2598" w:hangingChars="700" w:hanging="1960"/>
        <w:jc w:val="left"/>
        <w:rPr>
          <w:rFonts w:ascii="仿宋" w:eastAsia="仿宋" w:hAnsi="仿宋"/>
          <w:sz w:val="28"/>
          <w:szCs w:val="28"/>
        </w:rPr>
      </w:pPr>
      <w:r>
        <w:rPr>
          <w:rFonts w:ascii="仿宋" w:eastAsia="仿宋" w:hAnsi="仿宋" w:hint="eastAsia"/>
          <w:sz w:val="28"/>
          <w:szCs w:val="28"/>
        </w:rPr>
        <w:t>活动领域核心：记录学生参加的校园活动、志愿服务时长、社会实践、义工活动等相关信息。</w:t>
      </w:r>
    </w:p>
    <w:p w:rsidR="00E41587" w:rsidRDefault="00CE4AE9">
      <w:pPr>
        <w:spacing w:line="560" w:lineRule="exact"/>
        <w:ind w:leftChars="266" w:left="2598" w:hangingChars="700" w:hanging="1960"/>
        <w:jc w:val="left"/>
        <w:rPr>
          <w:rFonts w:ascii="仿宋" w:eastAsia="仿宋" w:hAnsi="仿宋"/>
          <w:sz w:val="28"/>
          <w:szCs w:val="28"/>
        </w:rPr>
      </w:pPr>
      <w:r>
        <w:rPr>
          <w:rFonts w:ascii="仿宋" w:eastAsia="仿宋" w:hAnsi="仿宋" w:hint="eastAsia"/>
          <w:sz w:val="28"/>
          <w:szCs w:val="28"/>
        </w:rPr>
        <w:t>物资领域核心：各学生组织的物资管理，学生的物资借还管理。</w:t>
      </w:r>
    </w:p>
    <w:p w:rsidR="00E41587" w:rsidRDefault="00CE4AE9">
      <w:pPr>
        <w:spacing w:line="560" w:lineRule="exact"/>
        <w:ind w:leftChars="266" w:left="2598" w:hangingChars="700" w:hanging="1960"/>
        <w:jc w:val="left"/>
        <w:rPr>
          <w:sz w:val="28"/>
          <w:szCs w:val="28"/>
        </w:rPr>
      </w:pPr>
      <w:r>
        <w:rPr>
          <w:rFonts w:ascii="仿宋" w:eastAsia="仿宋" w:hAnsi="仿宋" w:hint="eastAsia"/>
          <w:sz w:val="28"/>
          <w:szCs w:val="28"/>
        </w:rPr>
        <w:t>财务领域核心：主要用于管理社团经费，记录收入与支出，做到财务透明</w:t>
      </w:r>
      <w:r>
        <w:rPr>
          <w:rFonts w:hint="eastAsia"/>
          <w:sz w:val="28"/>
          <w:szCs w:val="28"/>
        </w:rPr>
        <w:t>。</w:t>
      </w:r>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组织领域核心：对学生在学生组织任职经历进行记录。</w:t>
      </w:r>
    </w:p>
    <w:p w:rsidR="00E41587" w:rsidRDefault="00CE4AE9">
      <w:pPr>
        <w:spacing w:line="560" w:lineRule="exact"/>
        <w:ind w:leftChars="266" w:left="2598" w:hangingChars="700" w:hanging="1960"/>
        <w:jc w:val="left"/>
        <w:rPr>
          <w:rFonts w:ascii="仿宋" w:eastAsia="仿宋" w:hAnsi="仿宋"/>
          <w:sz w:val="28"/>
          <w:szCs w:val="28"/>
        </w:rPr>
      </w:pPr>
      <w:r>
        <w:rPr>
          <w:rFonts w:ascii="仿宋" w:eastAsia="仿宋" w:hAnsi="仿宋" w:hint="eastAsia"/>
          <w:sz w:val="28"/>
          <w:szCs w:val="28"/>
        </w:rPr>
        <w:t>证书领域核心：主要用于记录学生的资格证书，技能证书，学科竞赛</w:t>
      </w:r>
      <w:proofErr w:type="gramStart"/>
      <w:r>
        <w:rPr>
          <w:rFonts w:ascii="仿宋" w:eastAsia="仿宋" w:hAnsi="仿宋" w:hint="eastAsia"/>
          <w:sz w:val="28"/>
          <w:szCs w:val="28"/>
        </w:rPr>
        <w:t>获和奖记录</w:t>
      </w:r>
      <w:proofErr w:type="gramEnd"/>
      <w:r>
        <w:rPr>
          <w:rFonts w:ascii="仿宋" w:eastAsia="仿宋" w:hAnsi="仿宋" w:hint="eastAsia"/>
          <w:sz w:val="28"/>
          <w:szCs w:val="28"/>
        </w:rPr>
        <w:t>等，将学生所获证书线上化，方便学生随时查看已有证书及获奖记录。</w:t>
      </w:r>
    </w:p>
    <w:p w:rsidR="00E41587" w:rsidRDefault="008E74A7">
      <w:pPr>
        <w:numPr>
          <w:ilvl w:val="1"/>
          <w:numId w:val="2"/>
        </w:numPr>
        <w:spacing w:line="560" w:lineRule="exact"/>
        <w:ind w:firstLineChars="0"/>
        <w:outlineLvl w:val="1"/>
        <w:rPr>
          <w:rFonts w:ascii="仿宋" w:eastAsia="仿宋" w:hAnsi="仿宋"/>
          <w:color w:val="000000" w:themeColor="text1"/>
          <w:sz w:val="32"/>
          <w:szCs w:val="32"/>
        </w:rPr>
      </w:pPr>
      <w:hyperlink w:anchor="_Toc351736043" w:history="1">
        <w:bookmarkStart w:id="74" w:name="_Toc1762_WPSOffice_Level2"/>
        <w:bookmarkStart w:id="75" w:name="_Toc30447_WPSOffice_Level2"/>
        <w:r w:rsidR="00CE4AE9">
          <w:rPr>
            <w:rStyle w:val="ab"/>
            <w:rFonts w:ascii="仿宋" w:eastAsia="仿宋" w:hAnsi="仿宋" w:hint="eastAsia"/>
            <w:b/>
            <w:bCs/>
            <w:color w:val="000000" w:themeColor="text1"/>
            <w:sz w:val="32"/>
            <w:szCs w:val="32"/>
            <w:u w:val="none"/>
          </w:rPr>
          <w:t>竞争优势</w:t>
        </w:r>
        <w:bookmarkEnd w:id="74"/>
        <w:bookmarkEnd w:id="75"/>
      </w:hyperlink>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lastRenderedPageBreak/>
        <w:t>在与浙江海洋大学、温州医科大学、杭州电子科技大学（本校）等其他高校的交流中我们发现，部分高校创建了校园管理系统，对学生参与的活动进行简单地记录，但学生并不能查看相关记录，部分高校利用APP对相关记录进行管理，可是部分APP要求学生填写联系方式、身份证号码等个人信息，学校很难保证学生的隐私信息不被泄露。部分学校采用纸质校园活动记录册的形式，但是纸质校园活动记录</w:t>
      </w:r>
      <w:proofErr w:type="gramStart"/>
      <w:r>
        <w:rPr>
          <w:rFonts w:ascii="仿宋" w:eastAsia="仿宋" w:hAnsi="仿宋" w:hint="eastAsia"/>
          <w:sz w:val="28"/>
          <w:szCs w:val="28"/>
        </w:rPr>
        <w:t>册</w:t>
      </w:r>
      <w:proofErr w:type="gramEnd"/>
      <w:r>
        <w:rPr>
          <w:rFonts w:ascii="仿宋" w:eastAsia="仿宋" w:hAnsi="仿宋" w:hint="eastAsia"/>
          <w:sz w:val="28"/>
          <w:szCs w:val="28"/>
        </w:rPr>
        <w:t>存在盖章时间长，易丢失，易造假等弊端。</w:t>
      </w:r>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相比其他高校，我们公司设计的“第二课堂成绩系统”程序具有不易丢失、携带方便、快速签章等优势，同时我们还将手动签章</w:t>
      </w:r>
      <w:proofErr w:type="gramStart"/>
      <w:r>
        <w:rPr>
          <w:rFonts w:ascii="仿宋" w:eastAsia="仿宋" w:hAnsi="仿宋" w:hint="eastAsia"/>
          <w:sz w:val="28"/>
          <w:szCs w:val="28"/>
        </w:rPr>
        <w:t>改为线</w:t>
      </w:r>
      <w:proofErr w:type="gramEnd"/>
      <w:r>
        <w:rPr>
          <w:rFonts w:ascii="仿宋" w:eastAsia="仿宋" w:hAnsi="仿宋" w:hint="eastAsia"/>
          <w:sz w:val="28"/>
          <w:szCs w:val="28"/>
        </w:rPr>
        <w:t>上扫码，并且个人专属</w:t>
      </w:r>
      <w:proofErr w:type="gramStart"/>
      <w:r>
        <w:rPr>
          <w:rFonts w:ascii="仿宋" w:eastAsia="仿宋" w:hAnsi="仿宋" w:hint="eastAsia"/>
          <w:sz w:val="28"/>
          <w:szCs w:val="28"/>
        </w:rPr>
        <w:t>二维码配备</w:t>
      </w:r>
      <w:proofErr w:type="gramEnd"/>
      <w:r>
        <w:rPr>
          <w:rFonts w:ascii="仿宋" w:eastAsia="仿宋" w:hAnsi="仿宋" w:hint="eastAsia"/>
          <w:sz w:val="28"/>
          <w:szCs w:val="28"/>
        </w:rPr>
        <w:t>动态图案以及10s自动刷新的功能，极大的降低了作弊的可能性。</w:t>
      </w:r>
    </w:p>
    <w:p w:rsidR="00E41587" w:rsidRDefault="008E74A7">
      <w:pPr>
        <w:numPr>
          <w:ilvl w:val="1"/>
          <w:numId w:val="2"/>
        </w:numPr>
        <w:spacing w:line="560" w:lineRule="exact"/>
        <w:ind w:firstLineChars="0"/>
        <w:outlineLvl w:val="1"/>
        <w:rPr>
          <w:rFonts w:ascii="仿宋" w:eastAsia="仿宋" w:hAnsi="仿宋"/>
          <w:color w:val="000000" w:themeColor="text1"/>
          <w:sz w:val="32"/>
          <w:szCs w:val="32"/>
        </w:rPr>
      </w:pPr>
      <w:hyperlink w:anchor="_Toc351736043" w:history="1">
        <w:bookmarkStart w:id="76" w:name="_Toc12371_WPSOffice_Level2"/>
        <w:bookmarkStart w:id="77" w:name="_Toc5782_WPSOffice_Level2"/>
        <w:r w:rsidR="00CE4AE9">
          <w:rPr>
            <w:rStyle w:val="ab"/>
            <w:rFonts w:ascii="仿宋" w:eastAsia="仿宋" w:hAnsi="仿宋" w:hint="eastAsia"/>
            <w:b/>
            <w:bCs/>
            <w:color w:val="000000" w:themeColor="text1"/>
            <w:sz w:val="32"/>
            <w:szCs w:val="32"/>
            <w:u w:val="none"/>
          </w:rPr>
          <w:t>市场策略</w:t>
        </w:r>
        <w:bookmarkEnd w:id="76"/>
        <w:bookmarkEnd w:id="77"/>
      </w:hyperlink>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本公司在派出宣讲团队一对一对客户进行产品使用说明，并交代相关事宜,使客户能够尽快的熟练使用系统的基础上，在营销引入期为各大高校提供定制化服务，设计满足各大高校的不同需求的产品。在营销成长期我们将主导数据库营销和连锁营销，我们将利用大数据调整销售方案，增加客户满意度与忠诚度，取得企业与客户的双赢局面。同时我们也将制定自己企业的标准化管理流程，在各地开发分销点，扩张销售网点。营销成熟期，我们将在加强现有产品功能全面性的同时研发创新新型产品，从而扩大市场占有率与客户占有率。</w:t>
      </w:r>
    </w:p>
    <w:p w:rsidR="00E41587" w:rsidRDefault="008E74A7">
      <w:pPr>
        <w:numPr>
          <w:ilvl w:val="1"/>
          <w:numId w:val="2"/>
        </w:numPr>
        <w:spacing w:line="560" w:lineRule="exact"/>
        <w:ind w:firstLineChars="0"/>
        <w:outlineLvl w:val="1"/>
        <w:rPr>
          <w:rFonts w:ascii="仿宋" w:eastAsia="仿宋" w:hAnsi="仿宋"/>
          <w:color w:val="000000" w:themeColor="text1"/>
          <w:sz w:val="32"/>
          <w:szCs w:val="32"/>
        </w:rPr>
      </w:pPr>
      <w:hyperlink w:anchor="_Toc351736043" w:history="1">
        <w:bookmarkStart w:id="78" w:name="_Toc8562_WPSOffice_Level2"/>
        <w:bookmarkStart w:id="79" w:name="_Toc9499_WPSOffice_Level2"/>
        <w:r w:rsidR="00CE4AE9">
          <w:rPr>
            <w:rStyle w:val="ab"/>
            <w:rFonts w:ascii="仿宋" w:eastAsia="仿宋" w:hAnsi="仿宋" w:hint="eastAsia"/>
            <w:b/>
            <w:bCs/>
            <w:color w:val="000000" w:themeColor="text1"/>
            <w:sz w:val="32"/>
            <w:szCs w:val="32"/>
            <w:u w:val="none"/>
          </w:rPr>
          <w:t>核心团队</w:t>
        </w:r>
        <w:bookmarkEnd w:id="78"/>
        <w:bookmarkEnd w:id="79"/>
      </w:hyperlink>
    </w:p>
    <w:p w:rsidR="00E41587" w:rsidRDefault="00CE4AE9">
      <w:pPr>
        <w:spacing w:line="560" w:lineRule="exact"/>
        <w:ind w:firstLine="560"/>
        <w:rPr>
          <w:rFonts w:ascii="仿宋" w:eastAsia="仿宋" w:hAnsi="仿宋"/>
          <w:sz w:val="28"/>
          <w:szCs w:val="28"/>
        </w:rPr>
      </w:pPr>
      <w:r>
        <w:rPr>
          <w:rFonts w:ascii="仿宋" w:eastAsia="仿宋" w:hAnsi="仿宋"/>
          <w:sz w:val="28"/>
          <w:szCs w:val="28"/>
        </w:rPr>
        <w:t>β-house始于2012，</w:t>
      </w:r>
      <w:r>
        <w:rPr>
          <w:rFonts w:ascii="仿宋" w:eastAsia="仿宋" w:hAnsi="仿宋" w:hint="eastAsia"/>
          <w:sz w:val="28"/>
          <w:szCs w:val="28"/>
        </w:rPr>
        <w:t>初期</w:t>
      </w:r>
      <w:r>
        <w:rPr>
          <w:rFonts w:ascii="仿宋" w:eastAsia="仿宋" w:hAnsi="仿宋"/>
          <w:sz w:val="28"/>
          <w:szCs w:val="28"/>
        </w:rPr>
        <w:t>是一个基于热爱与兴趣的专业网站建设技术团队，以实际项目为驱动力，主攻Web系统规划和开发、运维和服务器等多个方向，其成员主要由</w:t>
      </w:r>
      <w:r>
        <w:rPr>
          <w:rFonts w:ascii="仿宋" w:eastAsia="仿宋" w:hAnsi="仿宋" w:hint="eastAsia"/>
          <w:sz w:val="28"/>
          <w:szCs w:val="28"/>
        </w:rPr>
        <w:t>高校</w:t>
      </w:r>
      <w:r>
        <w:rPr>
          <w:rFonts w:ascii="仿宋" w:eastAsia="仿宋" w:hAnsi="仿宋"/>
          <w:sz w:val="28"/>
          <w:szCs w:val="28"/>
        </w:rPr>
        <w:t>在校本科生，主旨在于提升</w:t>
      </w:r>
      <w:r>
        <w:rPr>
          <w:rFonts w:ascii="仿宋" w:eastAsia="仿宋" w:hAnsi="仿宋"/>
          <w:sz w:val="28"/>
          <w:szCs w:val="28"/>
        </w:rPr>
        <w:lastRenderedPageBreak/>
        <w:t>团队成员在面对新事物的学习能力、动手实践能力、创新能力和团队协作精神</w:t>
      </w:r>
      <w:r>
        <w:rPr>
          <w:rFonts w:ascii="仿宋" w:eastAsia="仿宋" w:hAnsi="仿宋" w:hint="eastAsia"/>
          <w:sz w:val="28"/>
          <w:szCs w:val="28"/>
        </w:rPr>
        <w:t>。</w:t>
      </w:r>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我们18届的开发团队由2个产品经理</w:t>
      </w:r>
      <w:r>
        <w:rPr>
          <w:rFonts w:ascii="仿宋" w:eastAsia="仿宋" w:hAnsi="仿宋"/>
          <w:sz w:val="28"/>
          <w:szCs w:val="28"/>
        </w:rPr>
        <w:t>,</w:t>
      </w:r>
      <w:r>
        <w:rPr>
          <w:rFonts w:ascii="仿宋" w:eastAsia="仿宋" w:hAnsi="仿宋" w:hint="eastAsia"/>
          <w:sz w:val="28"/>
          <w:szCs w:val="28"/>
        </w:rPr>
        <w:t>3个后端人员，2个前端人员，2个测试人员和1名运营人员构成，以小组形式展开工作。以企业级的管理方式，规范化的管理流程，构建正规而强大的开发团队。</w:t>
      </w:r>
    </w:p>
    <w:p w:rsidR="00E41587" w:rsidRDefault="00CE4AE9">
      <w:pPr>
        <w:numPr>
          <w:ilvl w:val="1"/>
          <w:numId w:val="2"/>
        </w:numPr>
        <w:spacing w:line="560" w:lineRule="exact"/>
        <w:ind w:firstLineChars="0"/>
        <w:outlineLvl w:val="1"/>
        <w:rPr>
          <w:rFonts w:ascii="仿宋" w:eastAsia="仿宋" w:hAnsi="仿宋"/>
          <w:b/>
          <w:bCs/>
          <w:sz w:val="32"/>
          <w:szCs w:val="32"/>
        </w:rPr>
      </w:pPr>
      <w:bookmarkStart w:id="80" w:name="_Toc11089_WPSOffice_Level2"/>
      <w:bookmarkStart w:id="81" w:name="_Toc9898_WPSOffice_Level2"/>
      <w:r>
        <w:rPr>
          <w:rFonts w:ascii="仿宋" w:eastAsia="仿宋" w:hAnsi="仿宋" w:hint="eastAsia"/>
          <w:b/>
          <w:bCs/>
          <w:sz w:val="32"/>
          <w:szCs w:val="32"/>
        </w:rPr>
        <w:t>产品其他数据</w:t>
      </w:r>
      <w:bookmarkEnd w:id="80"/>
      <w:bookmarkEnd w:id="81"/>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公司研发的“第二课堂成绩系统”</w:t>
      </w:r>
      <w:proofErr w:type="gramStart"/>
      <w:r>
        <w:rPr>
          <w:rFonts w:ascii="仿宋" w:eastAsia="仿宋" w:hAnsi="仿宋" w:hint="eastAsia"/>
          <w:sz w:val="28"/>
          <w:szCs w:val="28"/>
        </w:rPr>
        <w:t>微信程序</w:t>
      </w:r>
      <w:proofErr w:type="gramEnd"/>
      <w:r>
        <w:rPr>
          <w:rFonts w:ascii="仿宋" w:eastAsia="仿宋" w:hAnsi="仿宋" w:hint="eastAsia"/>
          <w:sz w:val="28"/>
          <w:szCs w:val="28"/>
        </w:rPr>
        <w:t>用户已达到8000余人，受到大众一致好评。</w:t>
      </w:r>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线下校园活动记录</w:t>
      </w:r>
      <w:proofErr w:type="gramStart"/>
      <w:r>
        <w:rPr>
          <w:rFonts w:ascii="仿宋" w:eastAsia="仿宋" w:hAnsi="仿宋" w:hint="eastAsia"/>
          <w:sz w:val="28"/>
          <w:szCs w:val="28"/>
        </w:rPr>
        <w:t>册</w:t>
      </w:r>
      <w:proofErr w:type="gramEnd"/>
      <w:r>
        <w:rPr>
          <w:rFonts w:ascii="仿宋" w:eastAsia="仿宋" w:hAnsi="仿宋" w:hint="eastAsia"/>
          <w:sz w:val="28"/>
          <w:szCs w:val="28"/>
        </w:rPr>
        <w:t>签章时间为20s</w:t>
      </w:r>
      <w:r>
        <w:rPr>
          <w:rFonts w:ascii="仿宋" w:eastAsia="仿宋" w:hAnsi="仿宋"/>
          <w:sz w:val="28"/>
          <w:szCs w:val="28"/>
        </w:rPr>
        <w:t>/</w:t>
      </w:r>
      <w:r>
        <w:rPr>
          <w:rFonts w:ascii="仿宋" w:eastAsia="仿宋" w:hAnsi="仿宋" w:hint="eastAsia"/>
          <w:sz w:val="28"/>
          <w:szCs w:val="28"/>
        </w:rPr>
        <w:t>人， “第二课堂成绩系统”签章时间为0.5</w:t>
      </w:r>
      <w:r>
        <w:rPr>
          <w:rFonts w:ascii="仿宋" w:eastAsia="仿宋" w:hAnsi="仿宋"/>
          <w:sz w:val="28"/>
          <w:szCs w:val="28"/>
        </w:rPr>
        <w:t>S/</w:t>
      </w:r>
      <w:r>
        <w:rPr>
          <w:rFonts w:ascii="仿宋" w:eastAsia="仿宋" w:hAnsi="仿宋" w:hint="eastAsia"/>
          <w:sz w:val="28"/>
          <w:szCs w:val="28"/>
        </w:rPr>
        <w:t>人，签章效率提升97%。</w:t>
      </w:r>
    </w:p>
    <w:p w:rsidR="00E41587" w:rsidRDefault="00E41587">
      <w:pPr>
        <w:numPr>
          <w:ilvl w:val="0"/>
          <w:numId w:val="2"/>
        </w:numPr>
        <w:spacing w:line="560" w:lineRule="exact"/>
        <w:ind w:left="0" w:firstLineChars="0"/>
        <w:rPr>
          <w:rFonts w:ascii="仿宋" w:eastAsia="仿宋" w:hAnsi="仿宋"/>
          <w:b/>
          <w:bCs/>
          <w:sz w:val="44"/>
          <w:szCs w:val="44"/>
        </w:rPr>
        <w:sectPr w:rsidR="00E41587">
          <w:pgSz w:w="11906" w:h="16838"/>
          <w:pgMar w:top="1440" w:right="1800" w:bottom="1440" w:left="1800" w:header="851" w:footer="992" w:gutter="0"/>
          <w:cols w:space="425"/>
          <w:docGrid w:type="lines" w:linePitch="312"/>
        </w:sectPr>
      </w:pPr>
      <w:bookmarkStart w:id="82" w:name="_Toc7193_WPSOffice_Level1"/>
      <w:bookmarkStart w:id="83" w:name="_Toc353367121"/>
      <w:bookmarkStart w:id="84" w:name="_Toc353046182"/>
      <w:bookmarkStart w:id="85" w:name="_Toc353367154"/>
      <w:bookmarkStart w:id="86" w:name="_Toc353286602"/>
    </w:p>
    <w:p w:rsidR="00E41587" w:rsidRDefault="00CE4AE9">
      <w:pPr>
        <w:numPr>
          <w:ilvl w:val="0"/>
          <w:numId w:val="2"/>
        </w:numPr>
        <w:ind w:firstLineChars="0"/>
        <w:outlineLvl w:val="0"/>
        <w:rPr>
          <w:rFonts w:ascii="仿宋" w:eastAsia="仿宋" w:hAnsi="仿宋" w:cs="仿宋"/>
          <w:b/>
          <w:bCs/>
          <w:sz w:val="44"/>
          <w:szCs w:val="44"/>
        </w:rPr>
      </w:pPr>
      <w:bookmarkStart w:id="87" w:name="_Toc14260_WPSOffice_Level1"/>
      <w:r>
        <w:rPr>
          <w:rFonts w:ascii="仿宋" w:eastAsia="仿宋" w:hAnsi="仿宋" w:cs="仿宋" w:hint="eastAsia"/>
          <w:b/>
          <w:bCs/>
          <w:sz w:val="44"/>
          <w:szCs w:val="44"/>
        </w:rPr>
        <w:lastRenderedPageBreak/>
        <w:t>4P分析</w:t>
      </w:r>
      <w:bookmarkEnd w:id="87"/>
    </w:p>
    <w:p w:rsidR="00E41587" w:rsidRDefault="00CE4AE9">
      <w:pPr>
        <w:ind w:firstLineChars="0" w:firstLine="0"/>
        <w:outlineLvl w:val="1"/>
        <w:rPr>
          <w:rFonts w:ascii="仿宋" w:eastAsia="仿宋" w:hAnsi="仿宋" w:cs="仿宋"/>
          <w:b/>
          <w:bCs/>
          <w:sz w:val="28"/>
          <w:szCs w:val="28"/>
        </w:rPr>
      </w:pPr>
      <w:bookmarkStart w:id="88" w:name="_Toc27250_WPSOffice_Level2"/>
      <w:r>
        <w:rPr>
          <w:rFonts w:ascii="仿宋" w:eastAsia="仿宋" w:hAnsi="仿宋" w:cs="仿宋" w:hint="eastAsia"/>
          <w:b/>
          <w:bCs/>
          <w:sz w:val="28"/>
          <w:szCs w:val="28"/>
        </w:rPr>
        <w:t>Product(产品)</w:t>
      </w:r>
      <w:bookmarkEnd w:id="88"/>
    </w:p>
    <w:p w:rsidR="00E41587" w:rsidRDefault="00CE4AE9">
      <w:pPr>
        <w:ind w:firstLineChars="0" w:firstLine="0"/>
        <w:outlineLvl w:val="1"/>
        <w:rPr>
          <w:rFonts w:ascii="仿宋" w:eastAsia="仿宋" w:hAnsi="仿宋" w:cs="仿宋"/>
          <w:b/>
          <w:bCs/>
          <w:sz w:val="32"/>
          <w:szCs w:val="32"/>
        </w:rPr>
      </w:pPr>
      <w:bookmarkStart w:id="89" w:name="_Toc13835_WPSOffice_Level2"/>
      <w:bookmarkStart w:id="90" w:name="_Toc19774_WPSOffice_Level2"/>
      <w:r>
        <w:rPr>
          <w:rFonts w:ascii="仿宋" w:eastAsia="仿宋" w:hAnsi="仿宋" w:cs="仿宋" w:hint="eastAsia"/>
          <w:b/>
          <w:bCs/>
          <w:sz w:val="32"/>
          <w:szCs w:val="32"/>
        </w:rPr>
        <w:t>2.1.1 产品概述</w:t>
      </w:r>
      <w:bookmarkEnd w:id="89"/>
      <w:bookmarkEnd w:id="90"/>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传统纸质材料管理学生活动信息，不仅繁琐耗时，而且容易出现管理漏洞、僵化管理等问题。基于该情况，我们设计了这款第二课堂成绩系统，聚焦校园第二课堂，即课堂之外的学习及活动，致力于实现校园活动信息化管理，现有功能包括活动管理、物资管理、财务管理、组织管理和证书管理等。</w:t>
      </w:r>
    </w:p>
    <w:p w:rsidR="00E41587" w:rsidRDefault="00CE4AE9">
      <w:pPr>
        <w:ind w:firstLineChars="0" w:firstLine="0"/>
        <w:outlineLvl w:val="1"/>
        <w:rPr>
          <w:rFonts w:ascii="仿宋" w:eastAsia="仿宋" w:hAnsi="仿宋" w:cs="仿宋"/>
          <w:b/>
          <w:bCs/>
          <w:sz w:val="32"/>
          <w:szCs w:val="32"/>
        </w:rPr>
      </w:pPr>
      <w:bookmarkStart w:id="91" w:name="_Toc24869_WPSOffice_Level2"/>
      <w:r>
        <w:rPr>
          <w:rFonts w:ascii="仿宋" w:eastAsia="仿宋" w:hAnsi="仿宋" w:cs="仿宋" w:hint="eastAsia"/>
          <w:b/>
          <w:bCs/>
          <w:sz w:val="32"/>
          <w:szCs w:val="32"/>
        </w:rPr>
        <w:t>2.1.2 产品流程介绍</w:t>
      </w:r>
      <w:bookmarkEnd w:id="91"/>
    </w:p>
    <w:p w:rsidR="00E41587" w:rsidRDefault="00CE4AE9">
      <w:pPr>
        <w:ind w:firstLine="560"/>
        <w:rPr>
          <w:rFonts w:ascii="仿宋" w:eastAsia="仿宋" w:hAnsi="仿宋" w:cs="仿宋"/>
          <w:sz w:val="28"/>
          <w:szCs w:val="28"/>
        </w:rPr>
      </w:pPr>
      <w:bookmarkStart w:id="92" w:name="_Toc18225_WPSOffice_Level2"/>
      <w:r>
        <w:rPr>
          <w:rFonts w:ascii="仿宋" w:eastAsia="仿宋" w:hAnsi="仿宋" w:cs="仿宋" w:hint="eastAsia"/>
          <w:sz w:val="28"/>
          <w:szCs w:val="28"/>
        </w:rPr>
        <w:t>本产品由用户端，程序管理端，</w:t>
      </w:r>
      <w:proofErr w:type="gramStart"/>
      <w:r>
        <w:rPr>
          <w:rFonts w:ascii="仿宋" w:eastAsia="仿宋" w:hAnsi="仿宋" w:cs="仿宋" w:hint="eastAsia"/>
          <w:sz w:val="28"/>
          <w:szCs w:val="28"/>
        </w:rPr>
        <w:t>扫码端</w:t>
      </w:r>
      <w:proofErr w:type="gramEnd"/>
      <w:r>
        <w:rPr>
          <w:rFonts w:ascii="仿宋" w:eastAsia="仿宋" w:hAnsi="仿宋" w:cs="仿宋" w:hint="eastAsia"/>
          <w:sz w:val="28"/>
          <w:szCs w:val="28"/>
        </w:rPr>
        <w:t>和后台开发端四个部分构成，通过扫描二</w:t>
      </w:r>
      <w:proofErr w:type="gramStart"/>
      <w:r>
        <w:rPr>
          <w:rFonts w:ascii="仿宋" w:eastAsia="仿宋" w:hAnsi="仿宋" w:cs="仿宋" w:hint="eastAsia"/>
          <w:sz w:val="28"/>
          <w:szCs w:val="28"/>
        </w:rPr>
        <w:t>维码盖活动章</w:t>
      </w:r>
      <w:proofErr w:type="gramEnd"/>
    </w:p>
    <w:p w:rsidR="00E41587" w:rsidRDefault="00CE4AE9">
      <w:pPr>
        <w:pStyle w:val="ad"/>
        <w:numPr>
          <w:ilvl w:val="0"/>
          <w:numId w:val="3"/>
        </w:numPr>
        <w:ind w:left="0" w:firstLine="560"/>
        <w:outlineLvl w:val="2"/>
        <w:rPr>
          <w:rFonts w:ascii="仿宋" w:eastAsia="仿宋" w:hAnsi="仿宋" w:cs="仿宋"/>
          <w:bCs/>
          <w:sz w:val="28"/>
          <w:szCs w:val="28"/>
        </w:rPr>
      </w:pPr>
      <w:bookmarkStart w:id="93" w:name="_Toc14260_WPSOffice_Level3"/>
      <w:r>
        <w:rPr>
          <w:rFonts w:ascii="仿宋" w:eastAsia="仿宋" w:hAnsi="仿宋" w:cs="仿宋" w:hint="eastAsia"/>
          <w:bCs/>
          <w:sz w:val="28"/>
          <w:szCs w:val="28"/>
        </w:rPr>
        <w:t>用户端</w:t>
      </w:r>
      <w:bookmarkEnd w:id="93"/>
    </w:p>
    <w:p w:rsidR="00E41587" w:rsidRDefault="00CE4AE9">
      <w:pPr>
        <w:pStyle w:val="ad"/>
        <w:numPr>
          <w:ilvl w:val="0"/>
          <w:numId w:val="4"/>
        </w:numPr>
        <w:ind w:left="0" w:firstLine="560"/>
        <w:rPr>
          <w:rFonts w:ascii="仿宋" w:eastAsia="仿宋" w:hAnsi="仿宋" w:cs="仿宋"/>
          <w:bCs/>
          <w:sz w:val="28"/>
          <w:szCs w:val="28"/>
        </w:rPr>
      </w:pPr>
      <w:r>
        <w:rPr>
          <w:rFonts w:ascii="仿宋" w:eastAsia="仿宋" w:hAnsi="仿宋" w:cs="仿宋" w:hint="eastAsia"/>
          <w:bCs/>
          <w:sz w:val="28"/>
          <w:szCs w:val="28"/>
        </w:rPr>
        <w:t>用户通过学号和密码登录，登录完成后能够看到如下的主界面</w:t>
      </w:r>
    </w:p>
    <w:p w:rsidR="00E41587" w:rsidRDefault="00CE4AE9">
      <w:pPr>
        <w:ind w:firstLine="560"/>
        <w:jc w:val="center"/>
        <w:rPr>
          <w:rFonts w:ascii="仿宋" w:eastAsia="仿宋" w:hAnsi="仿宋" w:cs="仿宋"/>
          <w:sz w:val="28"/>
          <w:szCs w:val="28"/>
        </w:rPr>
      </w:pPr>
      <w:r>
        <w:rPr>
          <w:rFonts w:ascii="仿宋" w:eastAsia="仿宋" w:hAnsi="仿宋" w:cs="仿宋" w:hint="eastAsia"/>
          <w:noProof/>
          <w:sz w:val="28"/>
          <w:szCs w:val="28"/>
        </w:rPr>
        <w:drawing>
          <wp:inline distT="0" distB="0" distL="0" distR="0">
            <wp:extent cx="1590675" cy="3187700"/>
            <wp:effectExtent l="0" t="0" r="9525" b="12700"/>
            <wp:docPr id="3" name="图片 3" descr="G:\qq\MobileFile\01_mh1555244502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qq\MobileFile\01_mh155524450282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604499" cy="3214355"/>
                    </a:xfrm>
                    <a:prstGeom prst="rect">
                      <a:avLst/>
                    </a:prstGeom>
                    <a:noFill/>
                    <a:ln>
                      <a:noFill/>
                    </a:ln>
                  </pic:spPr>
                </pic:pic>
              </a:graphicData>
            </a:graphic>
          </wp:inline>
        </w:drawing>
      </w:r>
    </w:p>
    <w:p w:rsidR="00E41587" w:rsidRDefault="00CE4AE9">
      <w:pPr>
        <w:pStyle w:val="ad"/>
        <w:numPr>
          <w:ilvl w:val="0"/>
          <w:numId w:val="4"/>
        </w:numPr>
        <w:ind w:left="0" w:firstLine="560"/>
        <w:rPr>
          <w:rFonts w:ascii="仿宋" w:eastAsia="仿宋" w:hAnsi="仿宋" w:cs="仿宋"/>
          <w:bCs/>
          <w:sz w:val="28"/>
          <w:szCs w:val="28"/>
        </w:rPr>
      </w:pPr>
      <w:r>
        <w:rPr>
          <w:rFonts w:ascii="仿宋" w:eastAsia="仿宋" w:hAnsi="仿宋" w:cs="仿宋" w:hint="eastAsia"/>
          <w:bCs/>
          <w:sz w:val="28"/>
          <w:szCs w:val="28"/>
        </w:rPr>
        <w:lastRenderedPageBreak/>
        <w:t>点击各个活动能够出现活动记录。</w:t>
      </w:r>
    </w:p>
    <w:p w:rsidR="00E41587" w:rsidRDefault="00CE4AE9">
      <w:pPr>
        <w:pStyle w:val="ad"/>
        <w:ind w:firstLine="560"/>
        <w:jc w:val="center"/>
        <w:rPr>
          <w:rFonts w:ascii="仿宋" w:eastAsia="仿宋" w:hAnsi="仿宋" w:cs="仿宋"/>
          <w:bCs/>
          <w:sz w:val="28"/>
          <w:szCs w:val="28"/>
        </w:rPr>
      </w:pPr>
      <w:r>
        <w:rPr>
          <w:rFonts w:ascii="仿宋" w:eastAsia="仿宋" w:hAnsi="仿宋" w:cs="仿宋" w:hint="eastAsia"/>
          <w:noProof/>
          <w:sz w:val="28"/>
          <w:szCs w:val="28"/>
        </w:rPr>
        <w:drawing>
          <wp:inline distT="0" distB="0" distL="0" distR="0">
            <wp:extent cx="1590675" cy="324040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591200" cy="3240927"/>
                    </a:xfrm>
                    <a:prstGeom prst="rect">
                      <a:avLst/>
                    </a:prstGeom>
                    <a:noFill/>
                    <a:ln>
                      <a:noFill/>
                    </a:ln>
                  </pic:spPr>
                </pic:pic>
              </a:graphicData>
            </a:graphic>
          </wp:inline>
        </w:drawing>
      </w:r>
    </w:p>
    <w:p w:rsidR="00E41587" w:rsidRDefault="00CE4AE9">
      <w:pPr>
        <w:pStyle w:val="ad"/>
        <w:numPr>
          <w:ilvl w:val="0"/>
          <w:numId w:val="4"/>
        </w:numPr>
        <w:ind w:left="0" w:firstLine="560"/>
        <w:rPr>
          <w:rFonts w:ascii="仿宋" w:eastAsia="仿宋" w:hAnsi="仿宋" w:cs="仿宋"/>
          <w:bCs/>
          <w:sz w:val="28"/>
          <w:szCs w:val="28"/>
        </w:rPr>
      </w:pPr>
      <w:r>
        <w:rPr>
          <w:rFonts w:ascii="仿宋" w:eastAsia="仿宋" w:hAnsi="仿宋" w:cs="仿宋" w:hint="eastAsia"/>
          <w:bCs/>
          <w:sz w:val="28"/>
          <w:szCs w:val="28"/>
        </w:rPr>
        <w:t>每个用户拥有独立二</w:t>
      </w:r>
      <w:proofErr w:type="gramStart"/>
      <w:r>
        <w:rPr>
          <w:rFonts w:ascii="仿宋" w:eastAsia="仿宋" w:hAnsi="仿宋" w:cs="仿宋" w:hint="eastAsia"/>
          <w:bCs/>
          <w:sz w:val="28"/>
          <w:szCs w:val="28"/>
        </w:rPr>
        <w:t>维码用于</w:t>
      </w:r>
      <w:proofErr w:type="gramEnd"/>
      <w:r>
        <w:rPr>
          <w:rFonts w:ascii="仿宋" w:eastAsia="仿宋" w:hAnsi="仿宋" w:cs="仿宋" w:hint="eastAsia"/>
          <w:bCs/>
          <w:sz w:val="28"/>
          <w:szCs w:val="28"/>
        </w:rPr>
        <w:t>活动章扫描录入，独立二</w:t>
      </w:r>
      <w:proofErr w:type="gramStart"/>
      <w:r>
        <w:rPr>
          <w:rFonts w:ascii="仿宋" w:eastAsia="仿宋" w:hAnsi="仿宋" w:cs="仿宋" w:hint="eastAsia"/>
          <w:bCs/>
          <w:sz w:val="28"/>
          <w:szCs w:val="28"/>
        </w:rPr>
        <w:t>维码每</w:t>
      </w:r>
      <w:proofErr w:type="gramEnd"/>
      <w:r>
        <w:rPr>
          <w:rFonts w:ascii="仿宋" w:eastAsia="仿宋" w:hAnsi="仿宋" w:cs="仿宋" w:hint="eastAsia"/>
          <w:bCs/>
          <w:sz w:val="28"/>
          <w:szCs w:val="28"/>
        </w:rPr>
        <w:t>10s动态更换一次。</w:t>
      </w:r>
    </w:p>
    <w:p w:rsidR="00E41587" w:rsidRDefault="00CE4AE9">
      <w:pPr>
        <w:pStyle w:val="ad"/>
        <w:numPr>
          <w:ilvl w:val="0"/>
          <w:numId w:val="4"/>
        </w:numPr>
        <w:ind w:left="0" w:firstLine="560"/>
        <w:rPr>
          <w:rFonts w:ascii="仿宋" w:eastAsia="仿宋" w:hAnsi="仿宋" w:cs="仿宋"/>
          <w:bCs/>
          <w:sz w:val="28"/>
          <w:szCs w:val="28"/>
        </w:rPr>
      </w:pPr>
      <w:r>
        <w:rPr>
          <w:rFonts w:ascii="仿宋" w:eastAsia="仿宋" w:hAnsi="仿宋" w:cs="仿宋" w:hint="eastAsia"/>
          <w:bCs/>
          <w:sz w:val="28"/>
          <w:szCs w:val="28"/>
        </w:rPr>
        <w:t>主页面点击右侧设置，进入设置页面如下：</w:t>
      </w:r>
    </w:p>
    <w:p w:rsidR="00E41587" w:rsidRDefault="00CE4AE9">
      <w:pPr>
        <w:pStyle w:val="ad"/>
        <w:ind w:firstLine="560"/>
        <w:jc w:val="center"/>
        <w:rPr>
          <w:rFonts w:ascii="仿宋" w:eastAsia="仿宋" w:hAnsi="仿宋" w:cs="仿宋"/>
          <w:bCs/>
          <w:sz w:val="28"/>
          <w:szCs w:val="28"/>
        </w:rPr>
      </w:pPr>
      <w:r>
        <w:rPr>
          <w:rFonts w:ascii="仿宋" w:eastAsia="仿宋" w:hAnsi="仿宋" w:cs="仿宋" w:hint="eastAsia"/>
          <w:noProof/>
          <w:sz w:val="28"/>
          <w:szCs w:val="28"/>
        </w:rPr>
        <w:drawing>
          <wp:inline distT="0" distB="0" distL="0" distR="0">
            <wp:extent cx="1590675" cy="3185160"/>
            <wp:effectExtent l="0" t="0" r="9525"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591200" cy="3185722"/>
                    </a:xfrm>
                    <a:prstGeom prst="rect">
                      <a:avLst/>
                    </a:prstGeom>
                    <a:noFill/>
                    <a:ln>
                      <a:noFill/>
                    </a:ln>
                  </pic:spPr>
                </pic:pic>
              </a:graphicData>
            </a:graphic>
          </wp:inline>
        </w:drawing>
      </w:r>
    </w:p>
    <w:p w:rsidR="00E41587" w:rsidRDefault="00CE4AE9">
      <w:pPr>
        <w:pStyle w:val="ad"/>
        <w:numPr>
          <w:ilvl w:val="0"/>
          <w:numId w:val="3"/>
        </w:numPr>
        <w:ind w:left="0" w:firstLine="560"/>
        <w:outlineLvl w:val="2"/>
        <w:rPr>
          <w:rFonts w:ascii="仿宋" w:eastAsia="仿宋" w:hAnsi="仿宋" w:cs="仿宋"/>
          <w:bCs/>
          <w:sz w:val="28"/>
          <w:szCs w:val="28"/>
        </w:rPr>
      </w:pPr>
      <w:bookmarkStart w:id="94" w:name="_Toc12972_WPSOffice_Level3"/>
      <w:r>
        <w:rPr>
          <w:rFonts w:ascii="仿宋" w:eastAsia="仿宋" w:hAnsi="仿宋" w:cs="仿宋" w:hint="eastAsia"/>
          <w:bCs/>
          <w:sz w:val="28"/>
          <w:szCs w:val="28"/>
        </w:rPr>
        <w:t>程序管理端</w:t>
      </w:r>
      <w:bookmarkEnd w:id="94"/>
    </w:p>
    <w:p w:rsidR="00E41587" w:rsidRDefault="00CE4AE9">
      <w:pPr>
        <w:pStyle w:val="ad"/>
        <w:numPr>
          <w:ilvl w:val="0"/>
          <w:numId w:val="5"/>
        </w:numPr>
        <w:ind w:left="0" w:firstLine="560"/>
        <w:rPr>
          <w:rFonts w:ascii="仿宋" w:eastAsia="仿宋" w:hAnsi="仿宋" w:cs="仿宋"/>
          <w:sz w:val="28"/>
          <w:szCs w:val="28"/>
        </w:rPr>
      </w:pPr>
      <w:r>
        <w:rPr>
          <w:rFonts w:ascii="仿宋" w:eastAsia="仿宋" w:hAnsi="仿宋" w:cs="仿宋" w:hint="eastAsia"/>
          <w:bCs/>
          <w:sz w:val="28"/>
          <w:szCs w:val="28"/>
        </w:rPr>
        <w:lastRenderedPageBreak/>
        <w:t>扫描</w:t>
      </w:r>
      <w:proofErr w:type="gramStart"/>
      <w:r>
        <w:rPr>
          <w:rFonts w:ascii="仿宋" w:eastAsia="仿宋" w:hAnsi="仿宋" w:cs="仿宋" w:hint="eastAsia"/>
          <w:bCs/>
          <w:sz w:val="28"/>
          <w:szCs w:val="28"/>
        </w:rPr>
        <w:t>二维码或</w:t>
      </w:r>
      <w:proofErr w:type="gramEnd"/>
      <w:r>
        <w:rPr>
          <w:rFonts w:ascii="仿宋" w:eastAsia="仿宋" w:hAnsi="仿宋" w:cs="仿宋" w:hint="eastAsia"/>
          <w:bCs/>
          <w:sz w:val="28"/>
          <w:szCs w:val="28"/>
        </w:rPr>
        <w:t>搜索</w:t>
      </w:r>
      <w:r>
        <w:rPr>
          <w:rFonts w:ascii="仿宋" w:eastAsia="仿宋" w:hAnsi="仿宋" w:cs="仿宋" w:hint="eastAsia"/>
          <w:sz w:val="28"/>
          <w:szCs w:val="28"/>
        </w:rPr>
        <w:t>第二课堂成绩系统进入程序登陆页面</w:t>
      </w:r>
    </w:p>
    <w:p w:rsidR="00E41587" w:rsidRDefault="00E41587">
      <w:pPr>
        <w:pStyle w:val="ad"/>
        <w:ind w:firstLine="560"/>
        <w:jc w:val="center"/>
        <w:rPr>
          <w:rFonts w:ascii="仿宋" w:eastAsia="仿宋" w:hAnsi="仿宋" w:cs="仿宋"/>
          <w:bCs/>
          <w:sz w:val="28"/>
          <w:szCs w:val="28"/>
        </w:rPr>
      </w:pPr>
    </w:p>
    <w:p w:rsidR="00E41587" w:rsidRDefault="00CE4AE9">
      <w:pPr>
        <w:pStyle w:val="ad"/>
        <w:ind w:firstLine="560"/>
        <w:rPr>
          <w:rFonts w:ascii="仿宋" w:eastAsia="仿宋" w:hAnsi="仿宋" w:cs="仿宋"/>
          <w:bCs/>
          <w:sz w:val="28"/>
          <w:szCs w:val="28"/>
        </w:rPr>
      </w:pPr>
      <w:r>
        <w:rPr>
          <w:rFonts w:ascii="仿宋" w:eastAsia="仿宋" w:hAnsi="仿宋" w:cs="仿宋" w:hint="eastAsia"/>
          <w:bCs/>
          <w:sz w:val="28"/>
          <w:szCs w:val="28"/>
        </w:rPr>
        <w:t>B．管理员通过账号密码登录，登录完成后能够看到如下的主界面</w:t>
      </w:r>
    </w:p>
    <w:p w:rsidR="00E41587" w:rsidRDefault="00CE4AE9">
      <w:pPr>
        <w:pStyle w:val="ad"/>
        <w:ind w:firstLine="560"/>
        <w:jc w:val="center"/>
        <w:rPr>
          <w:rFonts w:ascii="仿宋" w:eastAsia="仿宋" w:hAnsi="仿宋" w:cs="仿宋"/>
          <w:bCs/>
          <w:sz w:val="28"/>
          <w:szCs w:val="28"/>
        </w:rPr>
      </w:pPr>
      <w:r>
        <w:rPr>
          <w:rFonts w:ascii="仿宋" w:eastAsia="仿宋" w:hAnsi="仿宋" w:cs="仿宋" w:hint="eastAsia"/>
          <w:bCs/>
          <w:noProof/>
          <w:sz w:val="28"/>
          <w:szCs w:val="28"/>
        </w:rPr>
        <w:drawing>
          <wp:inline distT="0" distB="0" distL="0" distR="0">
            <wp:extent cx="1590675" cy="3192780"/>
            <wp:effectExtent l="0" t="0" r="9525" b="7620"/>
            <wp:docPr id="6" name="图片 6" descr="G:\qq\MobileFile\02_mh1555245235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qq\MobileFile\02_mh155524523560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591200" cy="3193079"/>
                    </a:xfrm>
                    <a:prstGeom prst="rect">
                      <a:avLst/>
                    </a:prstGeom>
                    <a:noFill/>
                    <a:ln>
                      <a:noFill/>
                    </a:ln>
                  </pic:spPr>
                </pic:pic>
              </a:graphicData>
            </a:graphic>
          </wp:inline>
        </w:drawing>
      </w:r>
    </w:p>
    <w:p w:rsidR="00E41587" w:rsidRDefault="00CE4AE9">
      <w:pPr>
        <w:widowControl/>
        <w:ind w:firstLine="560"/>
        <w:rPr>
          <w:rFonts w:ascii="仿宋" w:eastAsia="仿宋" w:hAnsi="仿宋" w:cs="仿宋"/>
          <w:kern w:val="0"/>
          <w:sz w:val="28"/>
          <w:szCs w:val="28"/>
        </w:rPr>
      </w:pPr>
      <w:r>
        <w:rPr>
          <w:rFonts w:ascii="仿宋" w:eastAsia="仿宋" w:hAnsi="仿宋" w:cs="仿宋" w:hint="eastAsia"/>
          <w:kern w:val="0"/>
          <w:sz w:val="28"/>
          <w:szCs w:val="28"/>
        </w:rPr>
        <w:t>C．在功能界面点击活动相关，新增或管理活动。不同类型活动新建入口不同，需要填写字段不同。</w:t>
      </w:r>
    </w:p>
    <w:p w:rsidR="00E41587" w:rsidRDefault="00CE4AE9">
      <w:pPr>
        <w:pStyle w:val="ad"/>
        <w:ind w:firstLine="560"/>
        <w:jc w:val="center"/>
        <w:rPr>
          <w:rFonts w:ascii="仿宋" w:eastAsia="仿宋" w:hAnsi="仿宋" w:cs="仿宋"/>
          <w:bCs/>
          <w:sz w:val="28"/>
          <w:szCs w:val="28"/>
        </w:rPr>
      </w:pPr>
      <w:r>
        <w:rPr>
          <w:rFonts w:ascii="仿宋" w:eastAsia="仿宋" w:hAnsi="仿宋" w:cs="仿宋" w:hint="eastAsia"/>
          <w:noProof/>
          <w:sz w:val="28"/>
          <w:szCs w:val="28"/>
        </w:rPr>
        <w:lastRenderedPageBreak/>
        <w:drawing>
          <wp:inline distT="0" distB="0" distL="0" distR="0">
            <wp:extent cx="1590675" cy="326644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591200" cy="3267038"/>
                    </a:xfrm>
                    <a:prstGeom prst="rect">
                      <a:avLst/>
                    </a:prstGeom>
                    <a:noFill/>
                    <a:ln>
                      <a:noFill/>
                    </a:ln>
                  </pic:spPr>
                </pic:pic>
              </a:graphicData>
            </a:graphic>
          </wp:inline>
        </w:drawing>
      </w:r>
    </w:p>
    <w:p w:rsidR="00E41587" w:rsidRDefault="00CE4AE9">
      <w:pPr>
        <w:pStyle w:val="ad"/>
        <w:ind w:firstLine="560"/>
        <w:jc w:val="center"/>
        <w:rPr>
          <w:rFonts w:ascii="仿宋" w:eastAsia="仿宋" w:hAnsi="仿宋" w:cs="仿宋"/>
          <w:bCs/>
          <w:sz w:val="28"/>
          <w:szCs w:val="28"/>
        </w:rPr>
      </w:pPr>
      <w:r>
        <w:rPr>
          <w:rFonts w:ascii="仿宋" w:eastAsia="仿宋" w:hAnsi="仿宋" w:cs="仿宋" w:hint="eastAsia"/>
          <w:noProof/>
          <w:sz w:val="28"/>
          <w:szCs w:val="28"/>
        </w:rPr>
        <w:drawing>
          <wp:inline distT="0" distB="0" distL="0" distR="0">
            <wp:extent cx="1590675" cy="320865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591200" cy="3209143"/>
                    </a:xfrm>
                    <a:prstGeom prst="rect">
                      <a:avLst/>
                    </a:prstGeom>
                    <a:noFill/>
                    <a:ln>
                      <a:noFill/>
                    </a:ln>
                  </pic:spPr>
                </pic:pic>
              </a:graphicData>
            </a:graphic>
          </wp:inline>
        </w:drawing>
      </w:r>
    </w:p>
    <w:p w:rsidR="00E41587" w:rsidRDefault="00E41587">
      <w:pPr>
        <w:ind w:firstLine="560"/>
        <w:rPr>
          <w:rFonts w:ascii="仿宋" w:eastAsia="仿宋" w:hAnsi="仿宋" w:cs="仿宋"/>
          <w:kern w:val="0"/>
          <w:sz w:val="28"/>
          <w:szCs w:val="28"/>
        </w:rPr>
        <w:sectPr w:rsidR="00E41587">
          <w:pgSz w:w="11906" w:h="16838"/>
          <w:pgMar w:top="1440" w:right="1800" w:bottom="1440" w:left="1800" w:header="851" w:footer="992" w:gutter="0"/>
          <w:cols w:space="425"/>
          <w:docGrid w:type="lines" w:linePitch="312"/>
        </w:sectPr>
      </w:pPr>
    </w:p>
    <w:p w:rsidR="00E41587" w:rsidRDefault="00CE4AE9">
      <w:pPr>
        <w:ind w:firstLine="560"/>
        <w:rPr>
          <w:rFonts w:ascii="仿宋" w:eastAsia="仿宋" w:hAnsi="仿宋" w:cs="仿宋"/>
          <w:kern w:val="0"/>
          <w:sz w:val="28"/>
          <w:szCs w:val="28"/>
        </w:rPr>
      </w:pPr>
      <w:r>
        <w:rPr>
          <w:rFonts w:ascii="仿宋" w:eastAsia="仿宋" w:hAnsi="仿宋" w:cs="仿宋" w:hint="eastAsia"/>
          <w:kern w:val="0"/>
          <w:sz w:val="28"/>
          <w:szCs w:val="28"/>
        </w:rPr>
        <w:lastRenderedPageBreak/>
        <w:t>D．活动分为三种状态，[已上线],[准备中]和[已下线]，点击相应活动，即可在弹出菜单中进行相应操作。</w:t>
      </w:r>
    </w:p>
    <w:p w:rsidR="00E41587" w:rsidRDefault="00CE4AE9">
      <w:pPr>
        <w:pStyle w:val="ad"/>
        <w:ind w:firstLine="560"/>
        <w:jc w:val="center"/>
        <w:rPr>
          <w:rFonts w:ascii="仿宋" w:eastAsia="仿宋" w:hAnsi="仿宋" w:cs="仿宋"/>
          <w:kern w:val="0"/>
          <w:sz w:val="28"/>
          <w:szCs w:val="28"/>
        </w:rPr>
      </w:pPr>
      <w:r>
        <w:rPr>
          <w:rFonts w:ascii="仿宋" w:eastAsia="仿宋" w:hAnsi="仿宋" w:cs="仿宋" w:hint="eastAsia"/>
          <w:noProof/>
          <w:sz w:val="28"/>
          <w:szCs w:val="28"/>
        </w:rPr>
        <w:drawing>
          <wp:inline distT="0" distB="0" distL="0" distR="0">
            <wp:extent cx="1590675" cy="314706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591200" cy="3147127"/>
                    </a:xfrm>
                    <a:prstGeom prst="rect">
                      <a:avLst/>
                    </a:prstGeom>
                    <a:noFill/>
                    <a:ln>
                      <a:noFill/>
                    </a:ln>
                  </pic:spPr>
                </pic:pic>
              </a:graphicData>
            </a:graphic>
          </wp:inline>
        </w:drawing>
      </w:r>
    </w:p>
    <w:p w:rsidR="00E41587" w:rsidRDefault="00CE4AE9">
      <w:pPr>
        <w:ind w:firstLine="560"/>
        <w:rPr>
          <w:rFonts w:ascii="仿宋" w:eastAsia="仿宋" w:hAnsi="仿宋" w:cs="仿宋"/>
          <w:kern w:val="0"/>
          <w:sz w:val="28"/>
          <w:szCs w:val="28"/>
        </w:rPr>
      </w:pPr>
      <w:r>
        <w:rPr>
          <w:rFonts w:ascii="仿宋" w:eastAsia="仿宋" w:hAnsi="仿宋" w:cs="仿宋" w:hint="eastAsia"/>
          <w:kern w:val="0"/>
          <w:sz w:val="28"/>
          <w:szCs w:val="28"/>
        </w:rPr>
        <w:t>E．[已上线]和[准备中]状态下，均可查看和分配记录员。输入学号，点击[添加]按钮即可为该活动添加记录员；</w:t>
      </w:r>
      <w:proofErr w:type="gramStart"/>
      <w:r>
        <w:rPr>
          <w:rFonts w:ascii="仿宋" w:eastAsia="仿宋" w:hAnsi="仿宋" w:cs="仿宋" w:hint="eastAsia"/>
          <w:kern w:val="0"/>
          <w:sz w:val="28"/>
          <w:szCs w:val="28"/>
        </w:rPr>
        <w:t>勾选记录员</w:t>
      </w:r>
      <w:proofErr w:type="gramEnd"/>
      <w:r>
        <w:rPr>
          <w:rFonts w:ascii="仿宋" w:eastAsia="仿宋" w:hAnsi="仿宋" w:cs="仿宋" w:hint="eastAsia"/>
          <w:kern w:val="0"/>
          <w:sz w:val="28"/>
          <w:szCs w:val="28"/>
        </w:rPr>
        <w:t>左侧多选框，点击[撤销]按钮可以解除记录权限。</w:t>
      </w:r>
    </w:p>
    <w:p w:rsidR="00E41587" w:rsidRDefault="00CE4AE9">
      <w:pPr>
        <w:pStyle w:val="ad"/>
        <w:ind w:firstLine="560"/>
        <w:jc w:val="center"/>
        <w:rPr>
          <w:rFonts w:ascii="仿宋" w:eastAsia="仿宋" w:hAnsi="仿宋" w:cs="仿宋"/>
          <w:bCs/>
          <w:sz w:val="28"/>
          <w:szCs w:val="28"/>
        </w:rPr>
      </w:pPr>
      <w:r>
        <w:rPr>
          <w:rFonts w:ascii="仿宋" w:eastAsia="仿宋" w:hAnsi="仿宋" w:cs="仿宋" w:hint="eastAsia"/>
          <w:noProof/>
          <w:sz w:val="28"/>
          <w:szCs w:val="28"/>
        </w:rPr>
        <w:drawing>
          <wp:inline distT="0" distB="0" distL="0" distR="0">
            <wp:extent cx="1590675" cy="320929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591200" cy="3209312"/>
                    </a:xfrm>
                    <a:prstGeom prst="rect">
                      <a:avLst/>
                    </a:prstGeom>
                    <a:noFill/>
                    <a:ln>
                      <a:noFill/>
                    </a:ln>
                  </pic:spPr>
                </pic:pic>
              </a:graphicData>
            </a:graphic>
          </wp:inline>
        </w:drawing>
      </w:r>
    </w:p>
    <w:p w:rsidR="00E41587" w:rsidRDefault="00E41587">
      <w:pPr>
        <w:pStyle w:val="ad"/>
        <w:numPr>
          <w:ilvl w:val="0"/>
          <w:numId w:val="3"/>
        </w:numPr>
        <w:ind w:left="0" w:firstLine="560"/>
        <w:rPr>
          <w:rFonts w:ascii="仿宋" w:eastAsia="仿宋" w:hAnsi="仿宋" w:cs="仿宋"/>
          <w:bCs/>
          <w:sz w:val="28"/>
          <w:szCs w:val="28"/>
        </w:rPr>
        <w:sectPr w:rsidR="00E41587">
          <w:pgSz w:w="11906" w:h="16838"/>
          <w:pgMar w:top="1440" w:right="1800" w:bottom="1440" w:left="1800" w:header="851" w:footer="992" w:gutter="0"/>
          <w:cols w:space="425"/>
          <w:docGrid w:type="lines" w:linePitch="312"/>
        </w:sectPr>
      </w:pPr>
    </w:p>
    <w:p w:rsidR="00E41587" w:rsidRDefault="00CE4AE9">
      <w:pPr>
        <w:pStyle w:val="ad"/>
        <w:numPr>
          <w:ilvl w:val="0"/>
          <w:numId w:val="3"/>
        </w:numPr>
        <w:ind w:left="0" w:firstLine="560"/>
        <w:outlineLvl w:val="2"/>
        <w:rPr>
          <w:rFonts w:ascii="仿宋" w:eastAsia="仿宋" w:hAnsi="仿宋" w:cs="仿宋"/>
          <w:bCs/>
          <w:sz w:val="28"/>
          <w:szCs w:val="28"/>
        </w:rPr>
      </w:pPr>
      <w:bookmarkStart w:id="95" w:name="_Toc1762_WPSOffice_Level3"/>
      <w:proofErr w:type="gramStart"/>
      <w:r>
        <w:rPr>
          <w:rFonts w:ascii="仿宋" w:eastAsia="仿宋" w:hAnsi="仿宋" w:cs="仿宋" w:hint="eastAsia"/>
          <w:bCs/>
          <w:sz w:val="28"/>
          <w:szCs w:val="28"/>
        </w:rPr>
        <w:lastRenderedPageBreak/>
        <w:t>扫码端</w:t>
      </w:r>
      <w:bookmarkEnd w:id="95"/>
      <w:proofErr w:type="gramEnd"/>
    </w:p>
    <w:p w:rsidR="00E41587" w:rsidRDefault="00CE4AE9">
      <w:pPr>
        <w:pStyle w:val="ad"/>
        <w:widowControl/>
        <w:ind w:firstLine="560"/>
        <w:rPr>
          <w:rFonts w:ascii="仿宋" w:eastAsia="仿宋" w:hAnsi="仿宋" w:cs="仿宋"/>
          <w:kern w:val="0"/>
          <w:sz w:val="28"/>
          <w:szCs w:val="28"/>
        </w:rPr>
      </w:pPr>
      <w:r>
        <w:rPr>
          <w:rFonts w:ascii="仿宋" w:eastAsia="仿宋" w:hAnsi="仿宋" w:cs="仿宋" w:hint="eastAsia"/>
          <w:kern w:val="0"/>
          <w:sz w:val="28"/>
          <w:szCs w:val="28"/>
        </w:rPr>
        <w:t>点击记录员入口，查看目前分配给自己的任务，选择任务后进入扫描功能界面。</w:t>
      </w:r>
    </w:p>
    <w:p w:rsidR="00E41587" w:rsidRDefault="00CE4AE9">
      <w:pPr>
        <w:pStyle w:val="ad"/>
        <w:ind w:firstLine="560"/>
        <w:jc w:val="center"/>
        <w:rPr>
          <w:rFonts w:ascii="仿宋" w:eastAsia="仿宋" w:hAnsi="仿宋" w:cs="仿宋"/>
          <w:bCs/>
          <w:sz w:val="28"/>
          <w:szCs w:val="28"/>
        </w:rPr>
      </w:pPr>
      <w:r>
        <w:rPr>
          <w:rFonts w:ascii="仿宋" w:eastAsia="仿宋" w:hAnsi="仿宋" w:cs="仿宋" w:hint="eastAsia"/>
          <w:noProof/>
          <w:sz w:val="28"/>
          <w:szCs w:val="28"/>
        </w:rPr>
        <w:drawing>
          <wp:inline distT="0" distB="0" distL="0" distR="0">
            <wp:extent cx="1590675" cy="318516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591200" cy="3185688"/>
                    </a:xfrm>
                    <a:prstGeom prst="rect">
                      <a:avLst/>
                    </a:prstGeom>
                    <a:noFill/>
                    <a:ln>
                      <a:noFill/>
                    </a:ln>
                  </pic:spPr>
                </pic:pic>
              </a:graphicData>
            </a:graphic>
          </wp:inline>
        </w:drawing>
      </w:r>
    </w:p>
    <w:p w:rsidR="00E41587" w:rsidRDefault="00CE4AE9">
      <w:pPr>
        <w:pStyle w:val="ad"/>
        <w:numPr>
          <w:ilvl w:val="0"/>
          <w:numId w:val="3"/>
        </w:numPr>
        <w:ind w:left="0" w:firstLine="560"/>
        <w:outlineLvl w:val="2"/>
        <w:rPr>
          <w:rFonts w:ascii="仿宋" w:eastAsia="仿宋" w:hAnsi="仿宋" w:cs="仿宋"/>
          <w:bCs/>
          <w:sz w:val="28"/>
          <w:szCs w:val="28"/>
        </w:rPr>
      </w:pPr>
      <w:bookmarkStart w:id="96" w:name="_Toc12371_WPSOffice_Level3"/>
      <w:r>
        <w:rPr>
          <w:rFonts w:ascii="仿宋" w:eastAsia="仿宋" w:hAnsi="仿宋" w:cs="仿宋" w:hint="eastAsia"/>
          <w:sz w:val="28"/>
          <w:szCs w:val="28"/>
        </w:rPr>
        <w:t>后台开发端</w:t>
      </w:r>
      <w:bookmarkEnd w:id="96"/>
    </w:p>
    <w:p w:rsidR="00E41587" w:rsidRDefault="00CE4AE9">
      <w:pPr>
        <w:pStyle w:val="ad"/>
        <w:widowControl/>
        <w:ind w:firstLine="560"/>
        <w:rPr>
          <w:rFonts w:ascii="仿宋" w:eastAsia="仿宋" w:hAnsi="仿宋" w:cs="仿宋"/>
          <w:kern w:val="0"/>
          <w:sz w:val="28"/>
          <w:szCs w:val="28"/>
        </w:rPr>
      </w:pPr>
      <w:r>
        <w:rPr>
          <w:rFonts w:ascii="仿宋" w:eastAsia="仿宋" w:hAnsi="仿宋" w:cs="仿宋" w:hint="eastAsia"/>
          <w:kern w:val="0"/>
          <w:sz w:val="28"/>
          <w:szCs w:val="28"/>
        </w:rPr>
        <w:t>A．后台开发端能够看到各类数据，例如：活跃人数，盖出的校园章，用户的数量和每个月的活动数量。</w:t>
      </w:r>
    </w:p>
    <w:p w:rsidR="00E41587" w:rsidRDefault="00CE4AE9">
      <w:pPr>
        <w:pStyle w:val="ad"/>
        <w:ind w:firstLine="560"/>
        <w:rPr>
          <w:rFonts w:ascii="仿宋" w:eastAsia="仿宋" w:hAnsi="仿宋" w:cs="仿宋"/>
          <w:bCs/>
          <w:sz w:val="28"/>
          <w:szCs w:val="28"/>
        </w:rPr>
      </w:pPr>
      <w:r>
        <w:rPr>
          <w:rFonts w:ascii="仿宋" w:eastAsia="仿宋" w:hAnsi="仿宋" w:cs="仿宋" w:hint="eastAsia"/>
          <w:noProof/>
          <w:sz w:val="28"/>
          <w:szCs w:val="28"/>
        </w:rPr>
        <w:drawing>
          <wp:inline distT="0" distB="0" distL="0" distR="0">
            <wp:extent cx="4316095" cy="2427605"/>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4326518" cy="2433601"/>
                    </a:xfrm>
                    <a:prstGeom prst="rect">
                      <a:avLst/>
                    </a:prstGeom>
                    <a:noFill/>
                    <a:ln>
                      <a:noFill/>
                    </a:ln>
                  </pic:spPr>
                </pic:pic>
              </a:graphicData>
            </a:graphic>
          </wp:inline>
        </w:drawing>
      </w:r>
    </w:p>
    <w:p w:rsidR="00E41587" w:rsidRPr="0086471D" w:rsidRDefault="00E41587" w:rsidP="0086471D">
      <w:pPr>
        <w:ind w:firstLineChars="0" w:firstLine="0"/>
        <w:rPr>
          <w:rFonts w:ascii="仿宋" w:eastAsia="仿宋" w:hAnsi="仿宋" w:cs="仿宋"/>
          <w:bCs/>
          <w:sz w:val="28"/>
          <w:szCs w:val="28"/>
        </w:rPr>
      </w:pPr>
    </w:p>
    <w:p w:rsidR="00E41587" w:rsidRDefault="00CE4AE9">
      <w:pPr>
        <w:pStyle w:val="ad"/>
        <w:ind w:firstLine="560"/>
        <w:rPr>
          <w:rFonts w:ascii="仿宋" w:eastAsia="仿宋" w:hAnsi="仿宋" w:cs="仿宋"/>
          <w:bCs/>
          <w:sz w:val="28"/>
          <w:szCs w:val="28"/>
        </w:rPr>
      </w:pPr>
      <w:r>
        <w:rPr>
          <w:rFonts w:ascii="仿宋" w:eastAsia="仿宋" w:hAnsi="仿宋" w:cs="仿宋" w:hint="eastAsia"/>
          <w:bCs/>
          <w:sz w:val="28"/>
          <w:szCs w:val="28"/>
        </w:rPr>
        <w:lastRenderedPageBreak/>
        <w:t>B．校园活动和讲座活动的每一条记录以及管理。</w:t>
      </w:r>
    </w:p>
    <w:p w:rsidR="00E41587" w:rsidRDefault="00CE4AE9">
      <w:pPr>
        <w:pStyle w:val="ad"/>
        <w:ind w:firstLineChars="0" w:firstLine="0"/>
        <w:jc w:val="center"/>
        <w:rPr>
          <w:rFonts w:ascii="仿宋" w:eastAsia="仿宋" w:hAnsi="仿宋" w:cs="仿宋"/>
          <w:bCs/>
          <w:sz w:val="28"/>
          <w:szCs w:val="28"/>
        </w:rPr>
      </w:pPr>
      <w:r>
        <w:rPr>
          <w:rFonts w:ascii="仿宋" w:eastAsia="仿宋" w:hAnsi="仿宋" w:cs="仿宋" w:hint="eastAsia"/>
          <w:noProof/>
          <w:sz w:val="28"/>
          <w:szCs w:val="28"/>
        </w:rPr>
        <w:drawing>
          <wp:inline distT="0" distB="0" distL="0" distR="0">
            <wp:extent cx="4363720" cy="2454275"/>
            <wp:effectExtent l="0" t="0" r="1778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4386609" cy="2467401"/>
                    </a:xfrm>
                    <a:prstGeom prst="rect">
                      <a:avLst/>
                    </a:prstGeom>
                    <a:noFill/>
                    <a:ln>
                      <a:noFill/>
                    </a:ln>
                  </pic:spPr>
                </pic:pic>
              </a:graphicData>
            </a:graphic>
          </wp:inline>
        </w:drawing>
      </w:r>
      <w:r>
        <w:rPr>
          <w:rFonts w:ascii="仿宋" w:eastAsia="仿宋" w:hAnsi="仿宋" w:cs="仿宋" w:hint="eastAsia"/>
          <w:noProof/>
          <w:sz w:val="28"/>
          <w:szCs w:val="28"/>
        </w:rPr>
        <w:drawing>
          <wp:inline distT="0" distB="0" distL="0" distR="0">
            <wp:extent cx="4321175" cy="2430780"/>
            <wp:effectExtent l="0" t="0" r="317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4341982" cy="2442299"/>
                    </a:xfrm>
                    <a:prstGeom prst="rect">
                      <a:avLst/>
                    </a:prstGeom>
                    <a:noFill/>
                    <a:ln>
                      <a:noFill/>
                    </a:ln>
                  </pic:spPr>
                </pic:pic>
              </a:graphicData>
            </a:graphic>
          </wp:inline>
        </w:drawing>
      </w:r>
    </w:p>
    <w:p w:rsidR="00E41587" w:rsidRDefault="00E41587">
      <w:pPr>
        <w:ind w:firstLine="640"/>
        <w:rPr>
          <w:rFonts w:ascii="仿宋" w:eastAsia="仿宋" w:hAnsi="仿宋" w:cs="仿宋"/>
          <w:bCs/>
          <w:sz w:val="32"/>
          <w:szCs w:val="32"/>
        </w:rPr>
      </w:pPr>
    </w:p>
    <w:p w:rsidR="00E41587" w:rsidRDefault="00CE4AE9">
      <w:pPr>
        <w:ind w:leftChars="200" w:left="480" w:firstLineChars="0" w:firstLine="0"/>
        <w:outlineLvl w:val="1"/>
        <w:rPr>
          <w:rFonts w:ascii="仿宋" w:eastAsia="仿宋" w:hAnsi="仿宋" w:cs="仿宋"/>
          <w:b/>
          <w:bCs/>
          <w:sz w:val="32"/>
          <w:szCs w:val="32"/>
        </w:rPr>
      </w:pPr>
      <w:bookmarkStart w:id="97" w:name="_Toc23681_WPSOffice_Level2"/>
      <w:r>
        <w:rPr>
          <w:rFonts w:ascii="仿宋" w:eastAsia="仿宋" w:hAnsi="仿宋" w:cs="仿宋" w:hint="eastAsia"/>
          <w:b/>
          <w:bCs/>
          <w:sz w:val="32"/>
          <w:szCs w:val="32"/>
        </w:rPr>
        <w:t>2.1.3 关键技术介绍</w:t>
      </w:r>
      <w:bookmarkEnd w:id="92"/>
      <w:bookmarkEnd w:id="97"/>
    </w:p>
    <w:p w:rsidR="00E41587" w:rsidRDefault="00CE4AE9">
      <w:pPr>
        <w:pStyle w:val="ad"/>
        <w:widowControl/>
        <w:ind w:firstLine="560"/>
        <w:jc w:val="left"/>
        <w:rPr>
          <w:rFonts w:ascii="仿宋" w:eastAsia="仿宋" w:hAnsi="仿宋" w:cs="仿宋"/>
          <w:kern w:val="0"/>
          <w:sz w:val="28"/>
          <w:szCs w:val="28"/>
        </w:rPr>
      </w:pPr>
      <w:r>
        <w:rPr>
          <w:rFonts w:ascii="仿宋" w:eastAsia="仿宋" w:hAnsi="仿宋" w:cs="仿宋" w:hint="eastAsia"/>
          <w:kern w:val="0"/>
          <w:sz w:val="28"/>
          <w:szCs w:val="28"/>
        </w:rPr>
        <w:t>本系统采取领域驱动设计，通过创建领域模型加速复杂的软件开发。为应对复杂的业务逻辑，以聚合模型代替数据表模型，以并发的事件驱动替代串联的消息驱动。本系统包含用户领域核心、活动领域核心、物资领域核心、财务领域核心、组织领域核心、证书领域核心等六大领域核心，真正实现以业务实体为核心的灵活拓展。</w:t>
      </w:r>
      <w:r>
        <w:rPr>
          <w:rFonts w:ascii="仿宋" w:eastAsia="仿宋" w:hAnsi="仿宋" w:cs="仿宋" w:hint="eastAsia"/>
          <w:kern w:val="0"/>
          <w:sz w:val="28"/>
          <w:szCs w:val="28"/>
        </w:rPr>
        <w:br/>
      </w:r>
      <w:r>
        <w:rPr>
          <w:rFonts w:ascii="仿宋" w:eastAsia="仿宋" w:hAnsi="仿宋" w:cs="仿宋" w:hint="eastAsia"/>
          <w:kern w:val="0"/>
          <w:sz w:val="28"/>
          <w:szCs w:val="28"/>
        </w:rPr>
        <w:lastRenderedPageBreak/>
        <w:t>作品采取前后端分离，前端</w:t>
      </w:r>
      <w:proofErr w:type="gramStart"/>
      <w:r>
        <w:rPr>
          <w:rFonts w:ascii="仿宋" w:eastAsia="仿宋" w:hAnsi="仿宋" w:cs="仿宋" w:hint="eastAsia"/>
          <w:kern w:val="0"/>
          <w:sz w:val="28"/>
          <w:szCs w:val="28"/>
        </w:rPr>
        <w:t>包含微信小</w:t>
      </w:r>
      <w:proofErr w:type="gramEnd"/>
      <w:r>
        <w:rPr>
          <w:rFonts w:ascii="仿宋" w:eastAsia="仿宋" w:hAnsi="仿宋" w:cs="仿宋" w:hint="eastAsia"/>
          <w:kern w:val="0"/>
          <w:sz w:val="28"/>
          <w:szCs w:val="28"/>
        </w:rPr>
        <w:t>程序及web功能后台，小程序</w:t>
      </w:r>
      <w:proofErr w:type="gramStart"/>
      <w:r>
        <w:rPr>
          <w:rFonts w:ascii="仿宋" w:eastAsia="仿宋" w:hAnsi="仿宋" w:cs="仿宋" w:hint="eastAsia"/>
          <w:kern w:val="0"/>
          <w:sz w:val="28"/>
          <w:szCs w:val="28"/>
        </w:rPr>
        <w:t>端主要</w:t>
      </w:r>
      <w:proofErr w:type="gramEnd"/>
      <w:r>
        <w:rPr>
          <w:rFonts w:ascii="仿宋" w:eastAsia="仿宋" w:hAnsi="仿宋" w:cs="仿宋" w:hint="eastAsia"/>
          <w:kern w:val="0"/>
          <w:sz w:val="28"/>
          <w:szCs w:val="28"/>
        </w:rPr>
        <w:t>用于学生进行活动的记录及查看，web后台用于管理及导入。Web后台采用React框架开发，同时采用WebSocket通信协议进行数据实时更新，提升系统的实时性能。后端选取Spring Boot作为开发框架，快速开发，构建多模块项目，通过Maven构建依赖，实现领域模型。同时本系统以RBAC96模型族中角色分级模型RBAC1为蓝本建立完善的权限管理模型以保证最小权限原则，责任分离原则和数据抽象原则。</w:t>
      </w:r>
      <w:proofErr w:type="gramStart"/>
      <w:r>
        <w:rPr>
          <w:rFonts w:ascii="仿宋" w:eastAsia="仿宋" w:hAnsi="仿宋" w:cs="仿宋" w:hint="eastAsia"/>
          <w:kern w:val="0"/>
          <w:sz w:val="28"/>
          <w:szCs w:val="28"/>
        </w:rPr>
        <w:t>以领域</w:t>
      </w:r>
      <w:proofErr w:type="gramEnd"/>
      <w:r>
        <w:rPr>
          <w:rFonts w:ascii="仿宋" w:eastAsia="仿宋" w:hAnsi="仿宋" w:cs="仿宋" w:hint="eastAsia"/>
          <w:kern w:val="0"/>
          <w:sz w:val="28"/>
          <w:szCs w:val="28"/>
        </w:rPr>
        <w:t xml:space="preserve">驱动开发，建立领域模型解决系统问题。将用户领域及活动领域作为独立领域抽出，增强其抽象性、通用性及复用价值。 </w:t>
      </w:r>
    </w:p>
    <w:p w:rsidR="00E41587" w:rsidRDefault="00E41587">
      <w:pPr>
        <w:ind w:firstLine="560"/>
        <w:rPr>
          <w:rFonts w:ascii="仿宋" w:eastAsia="仿宋" w:hAnsi="仿宋" w:cs="仿宋"/>
          <w:sz w:val="28"/>
          <w:szCs w:val="28"/>
        </w:rPr>
      </w:pPr>
    </w:p>
    <w:p w:rsidR="00E41587" w:rsidRDefault="00CE4AE9">
      <w:pPr>
        <w:ind w:firstLine="562"/>
        <w:outlineLvl w:val="1"/>
        <w:rPr>
          <w:rFonts w:ascii="仿宋" w:eastAsia="仿宋" w:hAnsi="仿宋" w:cs="仿宋"/>
          <w:b/>
          <w:sz w:val="28"/>
          <w:szCs w:val="28"/>
        </w:rPr>
      </w:pPr>
      <w:r>
        <w:rPr>
          <w:rFonts w:ascii="仿宋" w:eastAsia="仿宋" w:hAnsi="仿宋" w:cs="仿宋" w:hint="eastAsia"/>
          <w:b/>
          <w:sz w:val="28"/>
          <w:szCs w:val="28"/>
        </w:rPr>
        <w:t xml:space="preserve"> </w:t>
      </w:r>
      <w:bookmarkStart w:id="98" w:name="_Toc16745_WPSOffice_Level2"/>
      <w:r>
        <w:rPr>
          <w:rFonts w:ascii="仿宋" w:eastAsia="仿宋" w:hAnsi="仿宋" w:cs="仿宋" w:hint="eastAsia"/>
          <w:b/>
          <w:sz w:val="28"/>
          <w:szCs w:val="28"/>
        </w:rPr>
        <w:t>Price(价格)</w:t>
      </w:r>
      <w:bookmarkEnd w:id="98"/>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以第一年产品成本为例，研发成本约30000元，宣传成本2000元，服务器成本10000元，域名成本500元，人力管理成本60000元，合计成本约72500。根据市场价格，我们将产品价格定在120000元处于可接受范围，利润为47500元，扣除缴税19200，税后利润为28300元。盈利空间巨大，仍有进一步发展的空间。</w:t>
      </w:r>
    </w:p>
    <w:p w:rsidR="0086471D" w:rsidRDefault="0086471D">
      <w:pPr>
        <w:ind w:firstLine="560"/>
        <w:rPr>
          <w:rFonts w:ascii="仿宋" w:eastAsia="仿宋" w:hAnsi="仿宋" w:cs="仿宋"/>
          <w:sz w:val="28"/>
          <w:szCs w:val="28"/>
        </w:rPr>
      </w:pPr>
    </w:p>
    <w:p w:rsidR="00E41587" w:rsidRDefault="00CE4AE9">
      <w:pPr>
        <w:ind w:firstLine="562"/>
        <w:outlineLvl w:val="1"/>
        <w:rPr>
          <w:rFonts w:ascii="仿宋" w:eastAsia="仿宋" w:hAnsi="仿宋" w:cs="仿宋"/>
          <w:b/>
          <w:sz w:val="28"/>
          <w:szCs w:val="28"/>
        </w:rPr>
      </w:pPr>
      <w:bookmarkStart w:id="99" w:name="_Toc22828_WPSOffice_Level2"/>
      <w:r>
        <w:rPr>
          <w:rFonts w:ascii="仿宋" w:eastAsia="仿宋" w:hAnsi="仿宋" w:cs="仿宋" w:hint="eastAsia"/>
          <w:b/>
          <w:sz w:val="28"/>
          <w:szCs w:val="28"/>
        </w:rPr>
        <w:t>Place（渠道）</w:t>
      </w:r>
      <w:bookmarkEnd w:id="99"/>
    </w:p>
    <w:p w:rsidR="00E41587" w:rsidRPr="009A18BC" w:rsidRDefault="00CE4AE9" w:rsidP="009A18BC">
      <w:pPr>
        <w:pStyle w:val="ad"/>
        <w:numPr>
          <w:ilvl w:val="0"/>
          <w:numId w:val="12"/>
        </w:numPr>
        <w:ind w:firstLineChars="0"/>
        <w:rPr>
          <w:rFonts w:ascii="仿宋" w:eastAsia="仿宋" w:hAnsi="仿宋" w:cs="仿宋"/>
          <w:sz w:val="28"/>
          <w:szCs w:val="28"/>
        </w:rPr>
      </w:pPr>
      <w:r w:rsidRPr="009A18BC">
        <w:rPr>
          <w:rFonts w:ascii="仿宋" w:eastAsia="仿宋" w:hAnsi="仿宋" w:cs="仿宋" w:hint="eastAsia"/>
          <w:sz w:val="28"/>
          <w:szCs w:val="28"/>
        </w:rPr>
        <w:t>公司将派出宣讲团队一对一对客户进行产品使用说明，并交代相关事宜，使客户能够尽快的熟练使用系统。</w:t>
      </w:r>
    </w:p>
    <w:p w:rsidR="00E41587" w:rsidRPr="009A18BC" w:rsidRDefault="00CE4AE9" w:rsidP="009A18BC">
      <w:pPr>
        <w:pStyle w:val="ad"/>
        <w:numPr>
          <w:ilvl w:val="0"/>
          <w:numId w:val="12"/>
        </w:numPr>
        <w:ind w:firstLineChars="0"/>
        <w:rPr>
          <w:rFonts w:ascii="仿宋" w:eastAsia="仿宋" w:hAnsi="仿宋" w:cs="仿宋"/>
          <w:sz w:val="28"/>
          <w:szCs w:val="28"/>
        </w:rPr>
      </w:pPr>
      <w:r w:rsidRPr="009A18BC">
        <w:rPr>
          <w:rFonts w:ascii="仿宋" w:eastAsia="仿宋" w:hAnsi="仿宋" w:cs="仿宋" w:hint="eastAsia"/>
          <w:sz w:val="28"/>
          <w:szCs w:val="28"/>
        </w:rPr>
        <w:t>公司会派代表参加省内或高校间关于“第二课堂”的相关会</w:t>
      </w:r>
      <w:r w:rsidRPr="009A18BC">
        <w:rPr>
          <w:rFonts w:ascii="仿宋" w:eastAsia="仿宋" w:hAnsi="仿宋" w:cs="仿宋" w:hint="eastAsia"/>
          <w:sz w:val="28"/>
          <w:szCs w:val="28"/>
        </w:rPr>
        <w:lastRenderedPageBreak/>
        <w:t>议，并会在会议上对我们的程序进行宣讲和宣传。</w:t>
      </w:r>
    </w:p>
    <w:p w:rsidR="0086471D" w:rsidRDefault="0086471D">
      <w:pPr>
        <w:ind w:firstLine="560"/>
        <w:rPr>
          <w:rFonts w:ascii="仿宋" w:eastAsia="仿宋" w:hAnsi="仿宋" w:cs="仿宋"/>
          <w:sz w:val="28"/>
          <w:szCs w:val="28"/>
        </w:rPr>
      </w:pPr>
    </w:p>
    <w:p w:rsidR="00E41587" w:rsidRDefault="00CE4AE9">
      <w:pPr>
        <w:ind w:firstLine="562"/>
        <w:outlineLvl w:val="1"/>
        <w:rPr>
          <w:rFonts w:ascii="仿宋" w:eastAsia="仿宋" w:hAnsi="仿宋" w:cs="仿宋"/>
          <w:b/>
          <w:sz w:val="28"/>
          <w:szCs w:val="28"/>
        </w:rPr>
      </w:pPr>
      <w:bookmarkStart w:id="100" w:name="_Toc7200_WPSOffice_Level2"/>
      <w:r>
        <w:rPr>
          <w:rFonts w:ascii="仿宋" w:eastAsia="仿宋" w:hAnsi="仿宋" w:cs="仿宋" w:hint="eastAsia"/>
          <w:b/>
          <w:sz w:val="28"/>
          <w:szCs w:val="28"/>
        </w:rPr>
        <w:t>Promotion(促销)</w:t>
      </w:r>
      <w:bookmarkEnd w:id="100"/>
    </w:p>
    <w:p w:rsidR="00E41587" w:rsidRPr="009A18BC" w:rsidRDefault="00CE4AE9" w:rsidP="009A18BC">
      <w:pPr>
        <w:pStyle w:val="ad"/>
        <w:numPr>
          <w:ilvl w:val="0"/>
          <w:numId w:val="13"/>
        </w:numPr>
        <w:ind w:firstLineChars="0"/>
        <w:rPr>
          <w:rFonts w:ascii="仿宋" w:eastAsia="仿宋" w:hAnsi="仿宋" w:cs="仿宋"/>
          <w:sz w:val="28"/>
          <w:szCs w:val="28"/>
        </w:rPr>
      </w:pPr>
      <w:r w:rsidRPr="009A18BC">
        <w:rPr>
          <w:rFonts w:ascii="仿宋" w:eastAsia="仿宋" w:hAnsi="仿宋" w:cs="仿宋" w:hint="eastAsia"/>
          <w:sz w:val="28"/>
          <w:szCs w:val="28"/>
        </w:rPr>
        <w:t>不同高校具有不同的规定，对于有意向购置系统的高校，我们会派出考察组前往高校就行考察评估，为高校量身定做一套最实用的系统。</w:t>
      </w:r>
    </w:p>
    <w:p w:rsidR="00E41587" w:rsidRPr="009A18BC" w:rsidRDefault="00CE4AE9" w:rsidP="009A18BC">
      <w:pPr>
        <w:pStyle w:val="ad"/>
        <w:numPr>
          <w:ilvl w:val="0"/>
          <w:numId w:val="13"/>
        </w:numPr>
        <w:ind w:firstLineChars="0"/>
        <w:rPr>
          <w:rFonts w:ascii="仿宋" w:eastAsia="仿宋" w:hAnsi="仿宋" w:cs="仿宋"/>
          <w:sz w:val="28"/>
          <w:szCs w:val="28"/>
        </w:rPr>
      </w:pPr>
      <w:r w:rsidRPr="009A18BC">
        <w:rPr>
          <w:rFonts w:ascii="仿宋" w:eastAsia="仿宋" w:hAnsi="仿宋" w:cs="仿宋" w:hint="eastAsia"/>
          <w:sz w:val="28"/>
          <w:szCs w:val="28"/>
        </w:rPr>
        <w:t>公司产品采取薄利多销的促销策略，如果购买了我们系统的学校用户体验挺好，想给下属独立学院也购置的，我们会给出相应折扣价。</w:t>
      </w:r>
    </w:p>
    <w:p w:rsidR="00E41587" w:rsidRPr="009A18BC" w:rsidRDefault="00CE4AE9" w:rsidP="009A18BC">
      <w:pPr>
        <w:pStyle w:val="ad"/>
        <w:numPr>
          <w:ilvl w:val="0"/>
          <w:numId w:val="13"/>
        </w:numPr>
        <w:ind w:firstLineChars="0"/>
        <w:rPr>
          <w:rFonts w:ascii="仿宋" w:eastAsia="仿宋" w:hAnsi="仿宋" w:cs="仿宋"/>
          <w:sz w:val="28"/>
          <w:szCs w:val="28"/>
        </w:rPr>
      </w:pPr>
      <w:r w:rsidRPr="009A18BC">
        <w:rPr>
          <w:rFonts w:ascii="仿宋" w:eastAsia="仿宋" w:hAnsi="仿宋" w:cs="仿宋" w:hint="eastAsia"/>
          <w:sz w:val="28"/>
          <w:szCs w:val="28"/>
        </w:rPr>
        <w:t>对于组团采购的高校我们也将给出团购价，如果我们同一区域的高校有相关需求，我们还可以提供高校间系统连通服务。</w:t>
      </w:r>
    </w:p>
    <w:p w:rsidR="00E41587" w:rsidRDefault="00E41587">
      <w:pPr>
        <w:ind w:firstLineChars="0" w:firstLine="0"/>
        <w:rPr>
          <w:rFonts w:ascii="仿宋" w:eastAsia="仿宋" w:hAnsi="仿宋" w:cs="仿宋"/>
          <w:b/>
          <w:bCs/>
          <w:sz w:val="28"/>
          <w:szCs w:val="28"/>
        </w:rPr>
        <w:sectPr w:rsidR="00E41587">
          <w:pgSz w:w="11906" w:h="16838"/>
          <w:pgMar w:top="1440" w:right="1800" w:bottom="1440" w:left="1800" w:header="851" w:footer="992" w:gutter="0"/>
          <w:cols w:space="425"/>
          <w:docGrid w:type="lines" w:linePitch="312"/>
        </w:sectPr>
      </w:pPr>
    </w:p>
    <w:p w:rsidR="00E41587" w:rsidRDefault="00CE4AE9">
      <w:pPr>
        <w:numPr>
          <w:ilvl w:val="0"/>
          <w:numId w:val="2"/>
        </w:numPr>
        <w:spacing w:line="560" w:lineRule="exact"/>
        <w:ind w:left="0" w:firstLineChars="0"/>
        <w:outlineLvl w:val="0"/>
        <w:rPr>
          <w:rFonts w:ascii="仿宋" w:eastAsia="仿宋" w:hAnsi="仿宋"/>
          <w:b/>
          <w:bCs/>
          <w:sz w:val="44"/>
          <w:szCs w:val="44"/>
        </w:rPr>
      </w:pPr>
      <w:bookmarkStart w:id="101" w:name="_Toc12972_WPSOffice_Level1"/>
      <w:r>
        <w:rPr>
          <w:rFonts w:ascii="仿宋" w:eastAsia="仿宋" w:hAnsi="仿宋" w:hint="eastAsia"/>
          <w:b/>
          <w:bCs/>
          <w:sz w:val="44"/>
          <w:szCs w:val="44"/>
        </w:rPr>
        <w:lastRenderedPageBreak/>
        <w:t>市场分析</w:t>
      </w:r>
      <w:bookmarkEnd w:id="82"/>
      <w:bookmarkEnd w:id="101"/>
    </w:p>
    <w:p w:rsidR="00E41587" w:rsidRDefault="00CE4AE9">
      <w:pPr>
        <w:numPr>
          <w:ilvl w:val="1"/>
          <w:numId w:val="2"/>
        </w:numPr>
        <w:spacing w:line="560" w:lineRule="exact"/>
        <w:ind w:left="0" w:firstLineChars="0"/>
        <w:outlineLvl w:val="1"/>
        <w:rPr>
          <w:rFonts w:ascii="仿宋" w:eastAsia="仿宋" w:hAnsi="仿宋"/>
          <w:b/>
          <w:bCs/>
          <w:sz w:val="32"/>
          <w:szCs w:val="32"/>
        </w:rPr>
      </w:pPr>
      <w:bookmarkStart w:id="102" w:name="_Toc21710_WPSOffice_Level2"/>
      <w:bookmarkStart w:id="103" w:name="_Toc23421_WPSOffice_Level2"/>
      <w:bookmarkStart w:id="104" w:name="_Toc353367122"/>
      <w:bookmarkStart w:id="105" w:name="_Toc353046183"/>
      <w:bookmarkEnd w:id="83"/>
      <w:bookmarkEnd w:id="84"/>
      <w:r>
        <w:rPr>
          <w:rFonts w:ascii="仿宋" w:eastAsia="仿宋" w:hAnsi="仿宋" w:hint="eastAsia"/>
          <w:b/>
          <w:bCs/>
          <w:sz w:val="32"/>
          <w:szCs w:val="32"/>
        </w:rPr>
        <w:t>项目可行性分析</w:t>
      </w:r>
      <w:bookmarkEnd w:id="102"/>
      <w:bookmarkEnd w:id="103"/>
    </w:p>
    <w:p w:rsidR="00E41587" w:rsidRDefault="00CE4AE9">
      <w:pPr>
        <w:numPr>
          <w:ilvl w:val="2"/>
          <w:numId w:val="2"/>
        </w:numPr>
        <w:spacing w:line="560" w:lineRule="exact"/>
        <w:ind w:left="0" w:firstLineChars="0"/>
        <w:outlineLvl w:val="2"/>
        <w:rPr>
          <w:rFonts w:ascii="仿宋" w:eastAsia="仿宋" w:hAnsi="仿宋"/>
          <w:b/>
          <w:bCs/>
          <w:sz w:val="30"/>
          <w:szCs w:val="30"/>
        </w:rPr>
      </w:pPr>
      <w:bookmarkStart w:id="106" w:name="_Toc7193_WPSOffice_Level3"/>
      <w:bookmarkStart w:id="107" w:name="_Toc8562_WPSOffice_Level3"/>
      <w:r>
        <w:rPr>
          <w:rFonts w:ascii="仿宋" w:eastAsia="仿宋" w:hAnsi="仿宋" w:hint="eastAsia"/>
          <w:b/>
          <w:bCs/>
          <w:sz w:val="30"/>
          <w:szCs w:val="30"/>
        </w:rPr>
        <w:t>市场可行性分析</w:t>
      </w:r>
      <w:bookmarkEnd w:id="104"/>
      <w:bookmarkEnd w:id="106"/>
      <w:bookmarkEnd w:id="107"/>
    </w:p>
    <w:p w:rsidR="00E41587" w:rsidRDefault="00CE4AE9">
      <w:pPr>
        <w:spacing w:line="560" w:lineRule="exact"/>
        <w:ind w:firstLineChars="0" w:firstLine="0"/>
        <w:rPr>
          <w:rFonts w:ascii="仿宋" w:eastAsia="仿宋" w:hAnsi="仿宋"/>
          <w:sz w:val="28"/>
          <w:szCs w:val="28"/>
        </w:rPr>
      </w:pPr>
      <w:r>
        <w:rPr>
          <w:rFonts w:ascii="仿宋" w:eastAsia="仿宋" w:hAnsi="仿宋" w:hint="eastAsia"/>
          <w:sz w:val="28"/>
          <w:szCs w:val="28"/>
        </w:rPr>
        <w:t>各</w:t>
      </w:r>
      <w:proofErr w:type="gramStart"/>
      <w:r>
        <w:rPr>
          <w:rFonts w:ascii="仿宋" w:eastAsia="仿宋" w:hAnsi="仿宋" w:hint="eastAsia"/>
          <w:sz w:val="28"/>
          <w:szCs w:val="28"/>
        </w:rPr>
        <w:t>大大学</w:t>
      </w:r>
      <w:proofErr w:type="gramEnd"/>
      <w:r>
        <w:rPr>
          <w:rFonts w:ascii="仿宋" w:eastAsia="仿宋" w:hAnsi="仿宋" w:hint="eastAsia"/>
          <w:sz w:val="28"/>
          <w:szCs w:val="28"/>
        </w:rPr>
        <w:t>高校的需求</w:t>
      </w:r>
    </w:p>
    <w:bookmarkEnd w:id="105"/>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在和浙江海洋大学、温州医科大学、杭州电子科技大学（本校）等其他大学高校的交流中我们发现，尽管各所学校</w:t>
      </w:r>
      <w:proofErr w:type="gramStart"/>
      <w:r>
        <w:rPr>
          <w:rFonts w:ascii="仿宋" w:eastAsia="仿宋" w:hAnsi="仿宋" w:hint="eastAsia"/>
          <w:sz w:val="28"/>
          <w:szCs w:val="28"/>
        </w:rPr>
        <w:t>校</w:t>
      </w:r>
      <w:proofErr w:type="gramEnd"/>
      <w:r>
        <w:rPr>
          <w:rFonts w:ascii="仿宋" w:eastAsia="仿宋" w:hAnsi="仿宋" w:hint="eastAsia"/>
          <w:sz w:val="28"/>
          <w:szCs w:val="28"/>
        </w:rPr>
        <w:t>开展了丰富课外活动，但在活动信息记录方面，并没有一个成熟完善的载体。</w:t>
      </w:r>
    </w:p>
    <w:p w:rsidR="00E41587" w:rsidRDefault="00CE4AE9">
      <w:pPr>
        <w:spacing w:line="560" w:lineRule="exact"/>
        <w:ind w:firstLineChars="0" w:firstLine="0"/>
        <w:rPr>
          <w:rFonts w:ascii="仿宋" w:eastAsia="仿宋" w:hAnsi="仿宋"/>
          <w:sz w:val="28"/>
          <w:szCs w:val="28"/>
        </w:rPr>
      </w:pPr>
      <w:r>
        <w:rPr>
          <w:rFonts w:ascii="仿宋" w:eastAsia="仿宋" w:hAnsi="仿宋" w:hint="eastAsia"/>
          <w:sz w:val="28"/>
          <w:szCs w:val="28"/>
        </w:rPr>
        <w:t>校方方面：</w:t>
      </w:r>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使用校园自身系统</w:t>
      </w:r>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部分学校凭借自身校园管理系统，对参与活动进行简单地记录，但学生客户端不能进行查看信息，使用上也不方便。例如，温州医科大学是使用校园卡刷卡对活动进行记录，每个</w:t>
      </w:r>
      <w:proofErr w:type="gramStart"/>
      <w:r>
        <w:rPr>
          <w:rFonts w:ascii="仿宋" w:eastAsia="仿宋" w:hAnsi="仿宋" w:hint="eastAsia"/>
          <w:sz w:val="28"/>
          <w:szCs w:val="28"/>
        </w:rPr>
        <w:t>学期学期</w:t>
      </w:r>
      <w:proofErr w:type="gramEnd"/>
      <w:r>
        <w:rPr>
          <w:rFonts w:ascii="仿宋" w:eastAsia="仿宋" w:hAnsi="仿宋" w:hint="eastAsia"/>
          <w:sz w:val="28"/>
          <w:szCs w:val="28"/>
        </w:rPr>
        <w:t>初在校园网页上下载表格查看记录。功能单一，不能创造性满足学生群体需求。</w:t>
      </w:r>
    </w:p>
    <w:p w:rsidR="00E41587" w:rsidRDefault="00E41587">
      <w:pPr>
        <w:spacing w:line="560" w:lineRule="exact"/>
        <w:ind w:firstLineChars="0" w:firstLine="0"/>
        <w:rPr>
          <w:rFonts w:ascii="仿宋" w:eastAsia="仿宋" w:hAnsi="仿宋"/>
          <w:sz w:val="28"/>
          <w:szCs w:val="28"/>
        </w:rPr>
      </w:pPr>
    </w:p>
    <w:p w:rsidR="00E41587" w:rsidRDefault="00CE4AE9">
      <w:pPr>
        <w:spacing w:line="560" w:lineRule="exact"/>
        <w:ind w:firstLineChars="0" w:firstLine="0"/>
        <w:rPr>
          <w:rFonts w:ascii="仿宋" w:eastAsia="仿宋" w:hAnsi="仿宋"/>
          <w:sz w:val="28"/>
          <w:szCs w:val="28"/>
        </w:rPr>
      </w:pPr>
      <w:r>
        <w:rPr>
          <w:rFonts w:ascii="仿宋" w:eastAsia="仿宋" w:hAnsi="仿宋" w:hint="eastAsia"/>
          <w:sz w:val="28"/>
          <w:szCs w:val="28"/>
        </w:rPr>
        <w:t>应用商业APP</w:t>
      </w:r>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部分高校应用APP产品，但是效果不大，例如，浙江海洋大学是使用了口袋校园APP，但每个月有一次数据反馈。除此之外，部分APP要求填写个人信息，身份证号码等，学生群体对隐私保护安全性存在担忧。闪退、客后服务差，功能效率低等问题层出不穷。</w:t>
      </w:r>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使用校园活动记录</w:t>
      </w:r>
      <w:proofErr w:type="gramStart"/>
      <w:r>
        <w:rPr>
          <w:rFonts w:ascii="仿宋" w:eastAsia="仿宋" w:hAnsi="仿宋" w:hint="eastAsia"/>
          <w:sz w:val="28"/>
          <w:szCs w:val="28"/>
        </w:rPr>
        <w:t>册</w:t>
      </w:r>
      <w:proofErr w:type="gramEnd"/>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一些大学采用校园活动记录册的形式，这就存在纸质成本连年不减，本子容易丢失，记载信息不全，造假现象频发等问题。由于中间环节容易出错，这些先天性缺陷不能通过行政手段完全消除影响。</w:t>
      </w:r>
    </w:p>
    <w:p w:rsidR="00E41587" w:rsidRDefault="00E41587">
      <w:pPr>
        <w:spacing w:line="560" w:lineRule="exact"/>
        <w:ind w:firstLineChars="0" w:firstLine="0"/>
        <w:rPr>
          <w:rFonts w:ascii="仿宋" w:eastAsia="仿宋" w:hAnsi="仿宋"/>
          <w:sz w:val="28"/>
          <w:szCs w:val="28"/>
        </w:rPr>
      </w:pPr>
    </w:p>
    <w:p w:rsidR="00E41587" w:rsidRDefault="00CE4AE9">
      <w:pPr>
        <w:spacing w:line="560" w:lineRule="exact"/>
        <w:ind w:firstLineChars="0" w:firstLine="0"/>
        <w:rPr>
          <w:rFonts w:ascii="仿宋" w:eastAsia="仿宋" w:hAnsi="仿宋"/>
          <w:sz w:val="28"/>
          <w:szCs w:val="28"/>
        </w:rPr>
      </w:pPr>
      <w:r>
        <w:rPr>
          <w:rFonts w:ascii="仿宋" w:eastAsia="仿宋" w:hAnsi="仿宋" w:hint="eastAsia"/>
          <w:sz w:val="28"/>
          <w:szCs w:val="28"/>
        </w:rPr>
        <w:lastRenderedPageBreak/>
        <w:t>学生方面：</w:t>
      </w:r>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大部分消费者对现行APP的参差不齐现象表示不满。在手机应用市场，校园类APP整体评分不高，</w:t>
      </w:r>
      <w:proofErr w:type="spellStart"/>
      <w:r>
        <w:rPr>
          <w:rFonts w:ascii="仿宋" w:eastAsia="仿宋" w:hAnsi="仿宋" w:hint="eastAsia"/>
          <w:sz w:val="28"/>
          <w:szCs w:val="28"/>
        </w:rPr>
        <w:t>pu</w:t>
      </w:r>
      <w:proofErr w:type="spellEnd"/>
      <w:r>
        <w:rPr>
          <w:rFonts w:ascii="仿宋" w:eastAsia="仿宋" w:hAnsi="仿宋" w:hint="eastAsia"/>
          <w:sz w:val="28"/>
          <w:szCs w:val="28"/>
        </w:rPr>
        <w:t>口袋校园3.36分，</w:t>
      </w:r>
      <w:proofErr w:type="gramStart"/>
      <w:r>
        <w:rPr>
          <w:rFonts w:ascii="仿宋" w:eastAsia="仿宋" w:hAnsi="仿宋" w:hint="eastAsia"/>
          <w:sz w:val="28"/>
          <w:szCs w:val="28"/>
        </w:rPr>
        <w:t>易班</w:t>
      </w:r>
      <w:proofErr w:type="gramEnd"/>
      <w:r>
        <w:rPr>
          <w:rFonts w:ascii="仿宋" w:eastAsia="仿宋" w:hAnsi="仿宋" w:hint="eastAsia"/>
          <w:sz w:val="28"/>
          <w:szCs w:val="28"/>
        </w:rPr>
        <w:t>1.39分，皖</w:t>
      </w:r>
      <w:proofErr w:type="gramStart"/>
      <w:r>
        <w:rPr>
          <w:rFonts w:ascii="仿宋" w:eastAsia="仿宋" w:hAnsi="仿宋" w:hint="eastAsia"/>
          <w:sz w:val="28"/>
          <w:szCs w:val="28"/>
        </w:rPr>
        <w:t>世</w:t>
      </w:r>
      <w:proofErr w:type="gramEnd"/>
      <w:r>
        <w:rPr>
          <w:rFonts w:ascii="仿宋" w:eastAsia="仿宋" w:hAnsi="仿宋" w:hint="eastAsia"/>
          <w:sz w:val="28"/>
          <w:szCs w:val="28"/>
        </w:rPr>
        <w:t>通2.2分，完美校园3.94分。许多使用者虽然在学校的要求下统一性使用，但是最终私下抱怨不已，因此大众接受程度较低。目前还尚未有深入贴合学生需求的APP产品占领市场。</w:t>
      </w:r>
    </w:p>
    <w:p w:rsidR="00E41587" w:rsidRDefault="00E41587">
      <w:pPr>
        <w:spacing w:line="560" w:lineRule="exact"/>
        <w:ind w:firstLineChars="0" w:firstLine="0"/>
        <w:rPr>
          <w:rFonts w:ascii="仿宋" w:eastAsia="仿宋" w:hAnsi="仿宋"/>
          <w:sz w:val="32"/>
          <w:szCs w:val="32"/>
        </w:rPr>
      </w:pPr>
    </w:p>
    <w:p w:rsidR="00E41587" w:rsidRDefault="00CE4AE9">
      <w:pPr>
        <w:numPr>
          <w:ilvl w:val="2"/>
          <w:numId w:val="2"/>
        </w:numPr>
        <w:spacing w:line="560" w:lineRule="exact"/>
        <w:ind w:left="0" w:firstLineChars="0"/>
        <w:outlineLvl w:val="2"/>
        <w:rPr>
          <w:rFonts w:ascii="仿宋" w:eastAsia="仿宋" w:hAnsi="仿宋"/>
          <w:b/>
          <w:bCs/>
          <w:sz w:val="32"/>
          <w:szCs w:val="32"/>
        </w:rPr>
      </w:pPr>
      <w:bookmarkStart w:id="108" w:name="_Toc353367123"/>
      <w:bookmarkStart w:id="109" w:name="_Toc8900_WPSOffice_Level3"/>
      <w:bookmarkStart w:id="110" w:name="_Toc9898_WPSOffice_Level3"/>
      <w:r>
        <w:rPr>
          <w:rFonts w:ascii="仿宋" w:eastAsia="仿宋" w:hAnsi="仿宋" w:hint="eastAsia"/>
          <w:b/>
          <w:bCs/>
          <w:sz w:val="32"/>
          <w:szCs w:val="32"/>
        </w:rPr>
        <w:t>技术可行性分析</w:t>
      </w:r>
      <w:bookmarkStart w:id="111" w:name="_Toc353046191"/>
      <w:bookmarkEnd w:id="108"/>
      <w:bookmarkEnd w:id="109"/>
      <w:bookmarkEnd w:id="110"/>
    </w:p>
    <w:bookmarkEnd w:id="111"/>
    <w:p w:rsidR="00E41587" w:rsidRDefault="00CE4AE9">
      <w:pPr>
        <w:spacing w:line="560" w:lineRule="exact"/>
        <w:ind w:firstLineChars="0" w:firstLine="0"/>
        <w:rPr>
          <w:rFonts w:ascii="仿宋" w:eastAsia="仿宋" w:hAnsi="仿宋"/>
          <w:sz w:val="28"/>
          <w:szCs w:val="28"/>
        </w:rPr>
      </w:pPr>
      <w:r>
        <w:rPr>
          <w:rFonts w:ascii="仿宋" w:eastAsia="仿宋" w:hAnsi="仿宋" w:hint="eastAsia"/>
          <w:sz w:val="28"/>
          <w:szCs w:val="28"/>
        </w:rPr>
        <w:t>活动章导入途径</w:t>
      </w:r>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我们采用的活动章导入方式有2种。第一种线下盖章，活动组织承办方负责人提供现场</w:t>
      </w:r>
      <w:proofErr w:type="gramStart"/>
      <w:r>
        <w:rPr>
          <w:rFonts w:ascii="仿宋" w:eastAsia="仿宋" w:hAnsi="仿宋" w:hint="eastAsia"/>
          <w:sz w:val="28"/>
          <w:szCs w:val="28"/>
        </w:rPr>
        <w:t>扫码员</w:t>
      </w:r>
      <w:proofErr w:type="gramEnd"/>
      <w:r>
        <w:rPr>
          <w:rFonts w:ascii="仿宋" w:eastAsia="仿宋" w:hAnsi="仿宋" w:hint="eastAsia"/>
          <w:sz w:val="28"/>
          <w:szCs w:val="28"/>
        </w:rPr>
        <w:t>名单，通过管理员创建活动并授权，在活动结束</w:t>
      </w:r>
      <w:proofErr w:type="gramStart"/>
      <w:r>
        <w:rPr>
          <w:rFonts w:ascii="仿宋" w:eastAsia="仿宋" w:hAnsi="仿宋" w:hint="eastAsia"/>
          <w:sz w:val="28"/>
          <w:szCs w:val="28"/>
        </w:rPr>
        <w:t>后扫码员</w:t>
      </w:r>
      <w:proofErr w:type="gramEnd"/>
      <w:r>
        <w:rPr>
          <w:rFonts w:ascii="仿宋" w:eastAsia="仿宋" w:hAnsi="仿宋" w:hint="eastAsia"/>
          <w:sz w:val="28"/>
          <w:szCs w:val="28"/>
        </w:rPr>
        <w:t>以扫描小程序个人</w:t>
      </w:r>
      <w:proofErr w:type="gramStart"/>
      <w:r>
        <w:rPr>
          <w:rFonts w:ascii="仿宋" w:eastAsia="仿宋" w:hAnsi="仿宋" w:hint="eastAsia"/>
          <w:sz w:val="28"/>
          <w:szCs w:val="28"/>
        </w:rPr>
        <w:t>二维码的</w:t>
      </w:r>
      <w:proofErr w:type="gramEnd"/>
      <w:r>
        <w:rPr>
          <w:rFonts w:ascii="仿宋" w:eastAsia="仿宋" w:hAnsi="仿宋" w:hint="eastAsia"/>
          <w:sz w:val="28"/>
          <w:szCs w:val="28"/>
        </w:rPr>
        <w:t>方式，给在场参与活动的同学盖章。第二种，线上导入，由活动承办方在活动结束后提供活动参与成员名单（按照标准模板格式），后台技术端进行直接导入。相对而言此种方式导入最为简单，方便，快捷。但这也要求到前期对报名信息收集完整、准确度高，避免不正确信息导入不成功的情况。</w:t>
      </w:r>
    </w:p>
    <w:p w:rsidR="00E41587" w:rsidRDefault="00CE4AE9">
      <w:pPr>
        <w:spacing w:line="560" w:lineRule="exact"/>
        <w:ind w:firstLineChars="0" w:firstLine="0"/>
        <w:rPr>
          <w:rFonts w:ascii="仿宋" w:eastAsia="仿宋" w:hAnsi="仿宋"/>
          <w:sz w:val="28"/>
          <w:szCs w:val="28"/>
        </w:rPr>
      </w:pPr>
      <w:bookmarkStart w:id="112" w:name="_Toc353046192"/>
      <w:r>
        <w:rPr>
          <w:rFonts w:ascii="仿宋" w:eastAsia="仿宋" w:hAnsi="仿宋" w:hint="eastAsia"/>
          <w:sz w:val="28"/>
          <w:szCs w:val="28"/>
        </w:rPr>
        <w:t>客户端信息与数据库的</w:t>
      </w:r>
      <w:bookmarkEnd w:id="112"/>
      <w:r>
        <w:rPr>
          <w:rFonts w:ascii="仿宋" w:eastAsia="仿宋" w:hAnsi="仿宋" w:hint="eastAsia"/>
          <w:sz w:val="28"/>
          <w:szCs w:val="28"/>
        </w:rPr>
        <w:t>储蓄</w:t>
      </w:r>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目前仅有一个总服务器，客户端的信息首先传输到总服务器。随着总用户量不断增加（</w:t>
      </w:r>
      <w:r>
        <w:rPr>
          <w:rFonts w:ascii="仿宋" w:eastAsia="仿宋" w:hAnsi="仿宋"/>
          <w:sz w:val="28"/>
          <w:szCs w:val="28"/>
        </w:rPr>
        <w:t>用户在线数量低峰100人次高峰</w:t>
      </w:r>
      <w:r>
        <w:rPr>
          <w:rFonts w:ascii="仿宋" w:eastAsia="仿宋" w:hAnsi="仿宋" w:hint="eastAsia"/>
          <w:sz w:val="28"/>
          <w:szCs w:val="28"/>
        </w:rPr>
        <w:t>8</w:t>
      </w:r>
      <w:r>
        <w:rPr>
          <w:rFonts w:ascii="仿宋" w:eastAsia="仿宋" w:hAnsi="仿宋"/>
          <w:sz w:val="28"/>
          <w:szCs w:val="28"/>
        </w:rPr>
        <w:t>000人次</w:t>
      </w:r>
      <w:r>
        <w:rPr>
          <w:rFonts w:ascii="仿宋" w:eastAsia="仿宋" w:hAnsi="仿宋" w:hint="eastAsia"/>
          <w:sz w:val="28"/>
          <w:szCs w:val="28"/>
        </w:rPr>
        <w:t>），系统内容框架会不断完善扩增，我们会设置分服务器，总服务器的信息传输到分服务器，实现信息交互。</w:t>
      </w:r>
    </w:p>
    <w:p w:rsidR="00E41587" w:rsidRDefault="00E41587">
      <w:pPr>
        <w:numPr>
          <w:ilvl w:val="2"/>
          <w:numId w:val="2"/>
        </w:numPr>
        <w:spacing w:line="560" w:lineRule="exact"/>
        <w:ind w:left="0" w:firstLineChars="0"/>
        <w:rPr>
          <w:rFonts w:ascii="仿宋" w:eastAsia="仿宋" w:hAnsi="仿宋"/>
          <w:b/>
          <w:bCs/>
          <w:sz w:val="30"/>
          <w:szCs w:val="30"/>
        </w:rPr>
        <w:sectPr w:rsidR="00E41587">
          <w:pgSz w:w="11906" w:h="16838"/>
          <w:pgMar w:top="1440" w:right="1800" w:bottom="1440" w:left="1800" w:header="851" w:footer="992" w:gutter="0"/>
          <w:cols w:space="425"/>
          <w:docGrid w:type="lines" w:linePitch="312"/>
        </w:sectPr>
      </w:pPr>
      <w:bookmarkStart w:id="113" w:name="_Toc30447_WPSOffice_Level3"/>
      <w:bookmarkStart w:id="114" w:name="_Toc353367124"/>
    </w:p>
    <w:p w:rsidR="00E41587" w:rsidRDefault="00CE4AE9">
      <w:pPr>
        <w:numPr>
          <w:ilvl w:val="2"/>
          <w:numId w:val="2"/>
        </w:numPr>
        <w:spacing w:line="560" w:lineRule="exact"/>
        <w:ind w:left="0" w:firstLineChars="0"/>
        <w:outlineLvl w:val="2"/>
        <w:rPr>
          <w:rFonts w:ascii="仿宋" w:eastAsia="仿宋" w:hAnsi="仿宋"/>
          <w:sz w:val="30"/>
          <w:szCs w:val="30"/>
        </w:rPr>
      </w:pPr>
      <w:bookmarkStart w:id="115" w:name="_Toc27250_WPSOffice_Level3"/>
      <w:r>
        <w:rPr>
          <w:rFonts w:ascii="仿宋" w:eastAsia="仿宋" w:hAnsi="仿宋" w:hint="eastAsia"/>
          <w:b/>
          <w:bCs/>
          <w:sz w:val="30"/>
          <w:szCs w:val="30"/>
        </w:rPr>
        <w:lastRenderedPageBreak/>
        <w:t>效益可行性分析</w:t>
      </w:r>
      <w:bookmarkEnd w:id="113"/>
      <w:bookmarkEnd w:id="114"/>
      <w:bookmarkEnd w:id="115"/>
    </w:p>
    <w:p w:rsidR="00E41587" w:rsidRDefault="00CE4AE9">
      <w:pPr>
        <w:spacing w:line="560" w:lineRule="exact"/>
        <w:ind w:firstLineChars="0" w:firstLine="0"/>
        <w:jc w:val="center"/>
        <w:outlineLvl w:val="1"/>
        <w:rPr>
          <w:rFonts w:ascii="仿宋" w:eastAsia="仿宋" w:hAnsi="仿宋"/>
          <w:sz w:val="28"/>
          <w:szCs w:val="28"/>
        </w:rPr>
      </w:pPr>
      <w:bookmarkStart w:id="116" w:name="_Toc28587_WPSOffice_Level2"/>
      <w:bookmarkStart w:id="117" w:name="_Toc20457_WPSOffice_Level2"/>
      <w:r>
        <w:rPr>
          <w:rFonts w:ascii="仿宋" w:eastAsia="仿宋" w:hAnsi="仿宋" w:hint="eastAsia"/>
          <w:sz w:val="28"/>
          <w:szCs w:val="28"/>
        </w:rPr>
        <w:t>表2-1-3 效益分析表</w:t>
      </w:r>
      <w:bookmarkEnd w:id="116"/>
      <w:bookmarkEnd w:id="117"/>
    </w:p>
    <w:tbl>
      <w:tblPr>
        <w:tblW w:w="5075" w:type="dxa"/>
        <w:jc w:val="center"/>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CCFFFF"/>
        <w:tblLayout w:type="fixed"/>
        <w:tblLook w:val="04A0" w:firstRow="1" w:lastRow="0" w:firstColumn="1" w:lastColumn="0" w:noHBand="0" w:noVBand="1"/>
      </w:tblPr>
      <w:tblGrid>
        <w:gridCol w:w="2168"/>
        <w:gridCol w:w="1299"/>
        <w:gridCol w:w="1608"/>
      </w:tblGrid>
      <w:tr w:rsidR="00E41587">
        <w:trPr>
          <w:trHeight w:val="1906"/>
          <w:jc w:val="center"/>
        </w:trPr>
        <w:tc>
          <w:tcPr>
            <w:tcW w:w="2168" w:type="dxa"/>
            <w:shd w:val="clear" w:color="auto" w:fill="00CCFF"/>
          </w:tcPr>
          <w:p w:rsidR="00E41587" w:rsidRDefault="00CE4AE9">
            <w:pPr>
              <w:ind w:firstLine="360"/>
              <w:rPr>
                <w:rFonts w:ascii="宋体" w:hAnsi="宋体"/>
                <w:sz w:val="18"/>
                <w:szCs w:val="18"/>
              </w:rPr>
            </w:pPr>
            <w:r>
              <w:rPr>
                <w:rFonts w:ascii="宋体" w:hAnsi="宋体" w:hint="eastAsia"/>
                <w:sz w:val="18"/>
                <w:szCs w:val="18"/>
              </w:rPr>
              <w:t>项目</w:t>
            </w:r>
          </w:p>
        </w:tc>
        <w:tc>
          <w:tcPr>
            <w:tcW w:w="1299" w:type="dxa"/>
            <w:tcBorders>
              <w:bottom w:val="single" w:sz="6" w:space="0" w:color="FFFFFF"/>
            </w:tcBorders>
            <w:shd w:val="clear" w:color="auto" w:fill="00CCFF"/>
          </w:tcPr>
          <w:p w:rsidR="00E41587" w:rsidRDefault="00CE4AE9">
            <w:pPr>
              <w:ind w:firstLine="360"/>
              <w:rPr>
                <w:rFonts w:ascii="宋体" w:hAnsi="宋体"/>
                <w:sz w:val="18"/>
                <w:szCs w:val="18"/>
              </w:rPr>
            </w:pPr>
            <w:r>
              <w:rPr>
                <w:rFonts w:ascii="宋体" w:hAnsi="宋体" w:hint="eastAsia"/>
                <w:sz w:val="18"/>
                <w:szCs w:val="18"/>
              </w:rPr>
              <w:t>成本/元</w:t>
            </w:r>
          </w:p>
        </w:tc>
        <w:tc>
          <w:tcPr>
            <w:tcW w:w="1608" w:type="dxa"/>
            <w:tcBorders>
              <w:bottom w:val="single" w:sz="6" w:space="0" w:color="FFFFFF"/>
            </w:tcBorders>
            <w:shd w:val="clear" w:color="auto" w:fill="00CCFF"/>
          </w:tcPr>
          <w:p w:rsidR="00E41587" w:rsidRDefault="00CE4AE9">
            <w:pPr>
              <w:ind w:firstLine="360"/>
              <w:rPr>
                <w:rFonts w:ascii="宋体" w:hAnsi="宋体"/>
                <w:sz w:val="18"/>
                <w:szCs w:val="18"/>
              </w:rPr>
            </w:pPr>
            <w:r>
              <w:rPr>
                <w:rFonts w:ascii="宋体" w:hAnsi="宋体" w:hint="eastAsia"/>
                <w:sz w:val="18"/>
                <w:szCs w:val="18"/>
              </w:rPr>
              <w:t>费用/元</w:t>
            </w:r>
          </w:p>
        </w:tc>
      </w:tr>
      <w:tr w:rsidR="00E41587">
        <w:trPr>
          <w:trHeight w:val="942"/>
          <w:jc w:val="center"/>
        </w:trPr>
        <w:tc>
          <w:tcPr>
            <w:tcW w:w="2168" w:type="dxa"/>
            <w:shd w:val="clear" w:color="auto" w:fill="00CCFF"/>
          </w:tcPr>
          <w:p w:rsidR="00E41587" w:rsidRDefault="00CE4AE9">
            <w:pPr>
              <w:ind w:firstLineChars="0" w:firstLine="0"/>
              <w:jc w:val="center"/>
              <w:rPr>
                <w:sz w:val="18"/>
                <w:szCs w:val="18"/>
              </w:rPr>
            </w:pPr>
            <w:r>
              <w:rPr>
                <w:rFonts w:hint="eastAsia"/>
                <w:color w:val="000000"/>
                <w:sz w:val="18"/>
                <w:szCs w:val="18"/>
              </w:rPr>
              <w:t>服务器</w:t>
            </w:r>
          </w:p>
        </w:tc>
        <w:tc>
          <w:tcPr>
            <w:tcW w:w="1299" w:type="dxa"/>
            <w:shd w:val="clear" w:color="auto" w:fill="CCFFFF"/>
          </w:tcPr>
          <w:p w:rsidR="00E41587" w:rsidRDefault="00CE4AE9">
            <w:pPr>
              <w:ind w:firstLine="360"/>
              <w:jc w:val="center"/>
              <w:rPr>
                <w:sz w:val="18"/>
                <w:szCs w:val="18"/>
              </w:rPr>
            </w:pPr>
            <w:r>
              <w:rPr>
                <w:rFonts w:hint="eastAsia"/>
                <w:color w:val="000000"/>
                <w:sz w:val="18"/>
                <w:szCs w:val="18"/>
              </w:rPr>
              <w:t>10000</w:t>
            </w:r>
          </w:p>
        </w:tc>
        <w:tc>
          <w:tcPr>
            <w:tcW w:w="1608" w:type="dxa"/>
            <w:shd w:val="clear" w:color="auto" w:fill="CCFFFF"/>
          </w:tcPr>
          <w:p w:rsidR="00E41587" w:rsidRDefault="00CE4AE9">
            <w:pPr>
              <w:ind w:firstLineChars="0" w:firstLine="0"/>
              <w:jc w:val="center"/>
              <w:rPr>
                <w:sz w:val="18"/>
                <w:szCs w:val="18"/>
              </w:rPr>
            </w:pPr>
            <w:r>
              <w:rPr>
                <w:rFonts w:hint="eastAsia"/>
                <w:sz w:val="18"/>
                <w:szCs w:val="18"/>
              </w:rPr>
              <w:t>10000</w:t>
            </w:r>
          </w:p>
        </w:tc>
      </w:tr>
      <w:tr w:rsidR="00E41587">
        <w:trPr>
          <w:trHeight w:val="963"/>
          <w:jc w:val="center"/>
        </w:trPr>
        <w:tc>
          <w:tcPr>
            <w:tcW w:w="2168" w:type="dxa"/>
            <w:shd w:val="clear" w:color="auto" w:fill="00CCFF"/>
          </w:tcPr>
          <w:p w:rsidR="00E41587" w:rsidRDefault="00CE4AE9">
            <w:pPr>
              <w:ind w:firstLineChars="0" w:firstLine="0"/>
              <w:jc w:val="center"/>
              <w:rPr>
                <w:sz w:val="18"/>
                <w:szCs w:val="18"/>
              </w:rPr>
            </w:pPr>
            <w:r>
              <w:rPr>
                <w:rFonts w:hint="eastAsia"/>
                <w:color w:val="000000"/>
                <w:sz w:val="18"/>
                <w:szCs w:val="18"/>
              </w:rPr>
              <w:t>域名</w:t>
            </w:r>
          </w:p>
        </w:tc>
        <w:tc>
          <w:tcPr>
            <w:tcW w:w="1299" w:type="dxa"/>
            <w:shd w:val="clear" w:color="auto" w:fill="CCFFFF"/>
          </w:tcPr>
          <w:p w:rsidR="00E41587" w:rsidRDefault="00CE4AE9">
            <w:pPr>
              <w:ind w:firstLine="360"/>
              <w:jc w:val="center"/>
              <w:rPr>
                <w:sz w:val="18"/>
                <w:szCs w:val="18"/>
              </w:rPr>
            </w:pPr>
            <w:r>
              <w:rPr>
                <w:rFonts w:hint="eastAsia"/>
                <w:color w:val="000000"/>
                <w:sz w:val="18"/>
                <w:szCs w:val="18"/>
              </w:rPr>
              <w:t>500</w:t>
            </w:r>
          </w:p>
        </w:tc>
        <w:tc>
          <w:tcPr>
            <w:tcW w:w="1608" w:type="dxa"/>
            <w:shd w:val="clear" w:color="auto" w:fill="CCFFFF"/>
          </w:tcPr>
          <w:p w:rsidR="00E41587" w:rsidRDefault="00CE4AE9">
            <w:pPr>
              <w:ind w:firstLineChars="0" w:firstLine="0"/>
              <w:jc w:val="center"/>
              <w:rPr>
                <w:sz w:val="18"/>
                <w:szCs w:val="18"/>
              </w:rPr>
            </w:pPr>
            <w:r>
              <w:rPr>
                <w:rFonts w:hint="eastAsia"/>
                <w:sz w:val="18"/>
                <w:szCs w:val="18"/>
              </w:rPr>
              <w:t>500</w:t>
            </w:r>
          </w:p>
        </w:tc>
      </w:tr>
      <w:tr w:rsidR="00E41587">
        <w:trPr>
          <w:trHeight w:val="942"/>
          <w:jc w:val="center"/>
        </w:trPr>
        <w:tc>
          <w:tcPr>
            <w:tcW w:w="2168" w:type="dxa"/>
            <w:shd w:val="clear" w:color="auto" w:fill="00CCFF"/>
          </w:tcPr>
          <w:p w:rsidR="00E41587" w:rsidRDefault="00CE4AE9">
            <w:pPr>
              <w:ind w:firstLineChars="0" w:firstLine="0"/>
              <w:jc w:val="center"/>
              <w:rPr>
                <w:sz w:val="18"/>
                <w:szCs w:val="18"/>
              </w:rPr>
            </w:pPr>
            <w:r>
              <w:rPr>
                <w:rFonts w:hint="eastAsia"/>
                <w:color w:val="000000"/>
                <w:sz w:val="18"/>
                <w:szCs w:val="18"/>
              </w:rPr>
              <w:t>人力成本</w:t>
            </w:r>
          </w:p>
        </w:tc>
        <w:tc>
          <w:tcPr>
            <w:tcW w:w="1299" w:type="dxa"/>
            <w:shd w:val="clear" w:color="auto" w:fill="CCFFFF"/>
          </w:tcPr>
          <w:p w:rsidR="00E41587" w:rsidRDefault="00CE4AE9">
            <w:pPr>
              <w:ind w:firstLine="360"/>
              <w:jc w:val="center"/>
              <w:rPr>
                <w:sz w:val="18"/>
                <w:szCs w:val="18"/>
              </w:rPr>
            </w:pPr>
            <w:r>
              <w:rPr>
                <w:rFonts w:hint="eastAsia"/>
                <w:color w:val="000000"/>
                <w:sz w:val="18"/>
                <w:szCs w:val="18"/>
              </w:rPr>
              <w:t>60000</w:t>
            </w:r>
          </w:p>
        </w:tc>
        <w:tc>
          <w:tcPr>
            <w:tcW w:w="1608" w:type="dxa"/>
            <w:shd w:val="clear" w:color="auto" w:fill="CCFFFF"/>
          </w:tcPr>
          <w:p w:rsidR="00E41587" w:rsidRDefault="00CE4AE9">
            <w:pPr>
              <w:ind w:firstLineChars="0" w:firstLine="0"/>
              <w:jc w:val="center"/>
              <w:rPr>
                <w:sz w:val="18"/>
                <w:szCs w:val="18"/>
              </w:rPr>
            </w:pPr>
            <w:r>
              <w:rPr>
                <w:rFonts w:hint="eastAsia"/>
                <w:sz w:val="18"/>
                <w:szCs w:val="18"/>
              </w:rPr>
              <w:t>5000*12</w:t>
            </w:r>
          </w:p>
        </w:tc>
      </w:tr>
      <w:tr w:rsidR="00E41587">
        <w:trPr>
          <w:trHeight w:val="942"/>
          <w:jc w:val="center"/>
        </w:trPr>
        <w:tc>
          <w:tcPr>
            <w:tcW w:w="2168" w:type="dxa"/>
            <w:shd w:val="clear" w:color="auto" w:fill="00CCFF"/>
          </w:tcPr>
          <w:p w:rsidR="00E41587" w:rsidRDefault="00CE4AE9">
            <w:pPr>
              <w:ind w:firstLineChars="0" w:firstLine="0"/>
              <w:jc w:val="center"/>
              <w:rPr>
                <w:sz w:val="18"/>
                <w:szCs w:val="18"/>
              </w:rPr>
            </w:pPr>
            <w:r>
              <w:rPr>
                <w:rFonts w:hint="eastAsia"/>
                <w:color w:val="000000"/>
                <w:sz w:val="18"/>
                <w:szCs w:val="18"/>
              </w:rPr>
              <w:t>宣传成本</w:t>
            </w:r>
          </w:p>
        </w:tc>
        <w:tc>
          <w:tcPr>
            <w:tcW w:w="1299" w:type="dxa"/>
            <w:shd w:val="clear" w:color="auto" w:fill="CCFFFF"/>
          </w:tcPr>
          <w:p w:rsidR="00E41587" w:rsidRDefault="00CE4AE9">
            <w:pPr>
              <w:ind w:firstLine="360"/>
              <w:jc w:val="center"/>
              <w:rPr>
                <w:sz w:val="18"/>
                <w:szCs w:val="18"/>
              </w:rPr>
            </w:pPr>
            <w:r>
              <w:rPr>
                <w:rFonts w:hint="eastAsia"/>
                <w:color w:val="000000"/>
                <w:sz w:val="18"/>
                <w:szCs w:val="18"/>
              </w:rPr>
              <w:t>2000</w:t>
            </w:r>
          </w:p>
        </w:tc>
        <w:tc>
          <w:tcPr>
            <w:tcW w:w="1608" w:type="dxa"/>
            <w:shd w:val="clear" w:color="auto" w:fill="CCFFFF"/>
          </w:tcPr>
          <w:p w:rsidR="00E41587" w:rsidRDefault="00CE4AE9">
            <w:pPr>
              <w:ind w:firstLineChars="0" w:firstLine="0"/>
              <w:jc w:val="center"/>
              <w:rPr>
                <w:sz w:val="18"/>
                <w:szCs w:val="18"/>
              </w:rPr>
            </w:pPr>
            <w:r>
              <w:rPr>
                <w:rFonts w:hint="eastAsia"/>
                <w:sz w:val="18"/>
                <w:szCs w:val="18"/>
              </w:rPr>
              <w:t>2000</w:t>
            </w:r>
          </w:p>
        </w:tc>
      </w:tr>
      <w:tr w:rsidR="00E41587">
        <w:trPr>
          <w:trHeight w:val="942"/>
          <w:jc w:val="center"/>
        </w:trPr>
        <w:tc>
          <w:tcPr>
            <w:tcW w:w="2168" w:type="dxa"/>
            <w:shd w:val="clear" w:color="auto" w:fill="00CCFF"/>
          </w:tcPr>
          <w:p w:rsidR="00E41587" w:rsidRDefault="00CE4AE9">
            <w:pPr>
              <w:ind w:firstLineChars="0" w:firstLine="0"/>
              <w:jc w:val="center"/>
              <w:rPr>
                <w:sz w:val="18"/>
                <w:szCs w:val="18"/>
              </w:rPr>
            </w:pPr>
            <w:r>
              <w:rPr>
                <w:rFonts w:hint="eastAsia"/>
                <w:sz w:val="18"/>
                <w:szCs w:val="18"/>
              </w:rPr>
              <w:t>预计产生的经济效益</w:t>
            </w:r>
          </w:p>
        </w:tc>
        <w:tc>
          <w:tcPr>
            <w:tcW w:w="1299" w:type="dxa"/>
            <w:shd w:val="clear" w:color="auto" w:fill="CCFFFF"/>
          </w:tcPr>
          <w:p w:rsidR="00E41587" w:rsidRDefault="00E41587">
            <w:pPr>
              <w:ind w:firstLineChars="0" w:firstLine="0"/>
              <w:jc w:val="center"/>
              <w:rPr>
                <w:sz w:val="18"/>
                <w:szCs w:val="18"/>
              </w:rPr>
            </w:pPr>
          </w:p>
        </w:tc>
        <w:tc>
          <w:tcPr>
            <w:tcW w:w="1608" w:type="dxa"/>
            <w:shd w:val="clear" w:color="auto" w:fill="CCFFFF"/>
          </w:tcPr>
          <w:p w:rsidR="00E41587" w:rsidRDefault="00CE4AE9">
            <w:pPr>
              <w:ind w:firstLineChars="0" w:firstLine="0"/>
              <w:jc w:val="center"/>
              <w:rPr>
                <w:sz w:val="18"/>
                <w:szCs w:val="18"/>
              </w:rPr>
            </w:pPr>
            <w:r>
              <w:rPr>
                <w:rFonts w:hint="eastAsia"/>
                <w:sz w:val="18"/>
                <w:szCs w:val="18"/>
              </w:rPr>
              <w:t>47500</w:t>
            </w:r>
          </w:p>
        </w:tc>
      </w:tr>
    </w:tbl>
    <w:p w:rsidR="00E41587" w:rsidRDefault="00E41587">
      <w:pPr>
        <w:spacing w:line="560" w:lineRule="exact"/>
        <w:ind w:firstLineChars="0" w:firstLine="0"/>
        <w:jc w:val="center"/>
        <w:rPr>
          <w:rFonts w:ascii="仿宋" w:eastAsia="仿宋" w:hAnsi="仿宋"/>
          <w:sz w:val="28"/>
          <w:szCs w:val="28"/>
        </w:rPr>
      </w:pPr>
    </w:p>
    <w:p w:rsidR="00E41587" w:rsidRDefault="00CE4AE9">
      <w:pPr>
        <w:spacing w:line="560" w:lineRule="exact"/>
        <w:ind w:firstLine="560"/>
        <w:rPr>
          <w:rFonts w:ascii="仿宋" w:eastAsia="仿宋" w:hAnsi="仿宋"/>
          <w:sz w:val="28"/>
          <w:szCs w:val="28"/>
        </w:rPr>
      </w:pPr>
      <w:r>
        <w:rPr>
          <w:rFonts w:ascii="仿宋" w:eastAsia="仿宋" w:hAnsi="仿宋" w:hint="eastAsia"/>
          <w:sz w:val="28"/>
          <w:szCs w:val="28"/>
        </w:rPr>
        <w:t>由表2-1-3可得，我们针对小程序第一年可以获得的收益进行了分析。目前小程序每年合计成本需要花费72500元，一年之中我们需要对程序进行后台维护，技术更新，防止中间使用过程中出现错误。考虑到其他费用，例如工作室成本以及日常工作物资易耗品的管理费用等等，最后审核下来超市自助结账设备可以带来4万多的收益。</w:t>
      </w:r>
      <w:bookmarkEnd w:id="85"/>
      <w:bookmarkEnd w:id="86"/>
    </w:p>
    <w:p w:rsidR="00E41587" w:rsidRDefault="00E41587">
      <w:pPr>
        <w:numPr>
          <w:ilvl w:val="0"/>
          <w:numId w:val="2"/>
        </w:numPr>
        <w:ind w:firstLineChars="0"/>
        <w:rPr>
          <w:rFonts w:ascii="仿宋" w:eastAsia="仿宋" w:hAnsi="仿宋" w:cs="仿宋"/>
          <w:b/>
          <w:bCs/>
          <w:sz w:val="44"/>
          <w:szCs w:val="44"/>
        </w:rPr>
        <w:sectPr w:rsidR="00E41587">
          <w:pgSz w:w="11906" w:h="16838"/>
          <w:pgMar w:top="1440" w:right="1800" w:bottom="1440" w:left="1800" w:header="851" w:footer="992" w:gutter="0"/>
          <w:cols w:space="425"/>
          <w:docGrid w:type="lines" w:linePitch="312"/>
        </w:sectPr>
      </w:pPr>
      <w:bookmarkStart w:id="118" w:name="_Toc8900_WPSOffice_Level1"/>
    </w:p>
    <w:p w:rsidR="00E41587" w:rsidRDefault="00CE4AE9">
      <w:pPr>
        <w:numPr>
          <w:ilvl w:val="0"/>
          <w:numId w:val="2"/>
        </w:numPr>
        <w:ind w:firstLineChars="0"/>
        <w:outlineLvl w:val="0"/>
        <w:rPr>
          <w:rFonts w:ascii="仿宋" w:eastAsia="仿宋" w:hAnsi="仿宋" w:cs="仿宋"/>
          <w:b/>
          <w:bCs/>
          <w:sz w:val="44"/>
          <w:szCs w:val="44"/>
        </w:rPr>
      </w:pPr>
      <w:bookmarkStart w:id="119" w:name="_Toc30447_WPSOffice_Level1"/>
      <w:bookmarkStart w:id="120" w:name="_Toc1762_WPSOffice_Level1"/>
      <w:bookmarkStart w:id="121" w:name="_Toc353367134"/>
      <w:bookmarkStart w:id="122" w:name="_Toc351736058"/>
      <w:bookmarkStart w:id="123" w:name="_Toc353286580"/>
      <w:bookmarkEnd w:id="118"/>
      <w:r>
        <w:rPr>
          <w:rFonts w:ascii="仿宋" w:eastAsia="仿宋" w:hAnsi="仿宋" w:cs="仿宋" w:hint="eastAsia"/>
          <w:b/>
          <w:bCs/>
          <w:sz w:val="44"/>
          <w:szCs w:val="44"/>
        </w:rPr>
        <w:lastRenderedPageBreak/>
        <w:t>竞争分析</w:t>
      </w:r>
      <w:bookmarkEnd w:id="119"/>
      <w:bookmarkEnd w:id="120"/>
    </w:p>
    <w:p w:rsidR="00E41587" w:rsidRDefault="00CE4AE9">
      <w:pPr>
        <w:numPr>
          <w:ilvl w:val="1"/>
          <w:numId w:val="2"/>
        </w:numPr>
        <w:ind w:firstLineChars="0"/>
        <w:outlineLvl w:val="1"/>
        <w:rPr>
          <w:rFonts w:ascii="仿宋" w:eastAsia="仿宋" w:hAnsi="仿宋" w:cs="仿宋"/>
          <w:b/>
          <w:bCs/>
          <w:sz w:val="32"/>
          <w:szCs w:val="32"/>
        </w:rPr>
      </w:pPr>
      <w:bookmarkStart w:id="124" w:name="_Toc11101_WPSOffice_Level2"/>
      <w:bookmarkStart w:id="125" w:name="_Toc14728_WPSOffice_Level2"/>
      <w:r>
        <w:rPr>
          <w:rFonts w:ascii="仿宋" w:eastAsia="仿宋" w:hAnsi="仿宋" w:cs="仿宋" w:hint="eastAsia"/>
          <w:b/>
          <w:bCs/>
          <w:sz w:val="32"/>
          <w:szCs w:val="32"/>
        </w:rPr>
        <w:t>SWOT分析</w:t>
      </w:r>
      <w:bookmarkEnd w:id="124"/>
      <w:bookmarkEnd w:id="125"/>
    </w:p>
    <w:p w:rsidR="00E41587" w:rsidRDefault="00CE4AE9">
      <w:pPr>
        <w:spacing w:line="560" w:lineRule="exact"/>
        <w:ind w:firstLine="560"/>
        <w:rPr>
          <w:rFonts w:ascii="仿宋" w:eastAsia="仿宋" w:hAnsi="仿宋" w:cs="仿宋"/>
          <w:sz w:val="28"/>
          <w:szCs w:val="28"/>
        </w:rPr>
      </w:pPr>
      <w:r>
        <w:rPr>
          <w:rFonts w:ascii="仿宋" w:eastAsia="仿宋" w:hAnsi="仿宋" w:cs="仿宋" w:hint="eastAsia"/>
          <w:sz w:val="28"/>
          <w:szCs w:val="28"/>
        </w:rPr>
        <w:t>下面采用SWOT分析法，从“第二课堂成绩系统”潜在的内部优势、弱点和外部机会、威胁出发，分析其所处的竞争环境。</w:t>
      </w:r>
    </w:p>
    <w:p w:rsidR="00E41587" w:rsidRDefault="00CE4AE9">
      <w:pPr>
        <w:ind w:firstLine="562"/>
        <w:outlineLvl w:val="1"/>
        <w:rPr>
          <w:rFonts w:ascii="仿宋" w:eastAsia="仿宋" w:hAnsi="仿宋" w:cs="仿宋"/>
          <w:b/>
          <w:bCs/>
          <w:sz w:val="28"/>
          <w:szCs w:val="28"/>
        </w:rPr>
      </w:pPr>
      <w:bookmarkStart w:id="126" w:name="_Toc19639_WPSOffice_Level2"/>
      <w:r>
        <w:rPr>
          <w:rFonts w:ascii="仿宋" w:eastAsia="仿宋" w:hAnsi="仿宋" w:cs="仿宋" w:hint="eastAsia"/>
          <w:b/>
          <w:bCs/>
          <w:sz w:val="28"/>
          <w:szCs w:val="28"/>
        </w:rPr>
        <w:t>Strengths（优势）</w:t>
      </w:r>
      <w:bookmarkEnd w:id="126"/>
    </w:p>
    <w:p w:rsidR="00E41587" w:rsidRDefault="00CE4AE9">
      <w:pPr>
        <w:pStyle w:val="ad"/>
        <w:ind w:firstLine="560"/>
        <w:rPr>
          <w:rFonts w:ascii="仿宋" w:eastAsia="仿宋" w:hAnsi="仿宋" w:cs="仿宋"/>
          <w:sz w:val="28"/>
          <w:szCs w:val="28"/>
        </w:rPr>
      </w:pPr>
      <w:r>
        <w:rPr>
          <w:rFonts w:ascii="仿宋" w:eastAsia="仿宋" w:hAnsi="仿宋" w:cs="仿宋" w:hint="eastAsia"/>
          <w:sz w:val="28"/>
          <w:szCs w:val="28"/>
        </w:rPr>
        <w:t>a 我们开发的第二课堂成绩系统是基于</w:t>
      </w:r>
      <w:proofErr w:type="gramStart"/>
      <w:r>
        <w:rPr>
          <w:rFonts w:ascii="仿宋" w:eastAsia="仿宋" w:hAnsi="仿宋" w:cs="仿宋" w:hint="eastAsia"/>
          <w:sz w:val="28"/>
          <w:szCs w:val="28"/>
        </w:rPr>
        <w:t>微信平台</w:t>
      </w:r>
      <w:proofErr w:type="gramEnd"/>
      <w:r>
        <w:rPr>
          <w:rFonts w:ascii="仿宋" w:eastAsia="仿宋" w:hAnsi="仿宋" w:cs="仿宋" w:hint="eastAsia"/>
          <w:sz w:val="28"/>
          <w:szCs w:val="28"/>
        </w:rPr>
        <w:t>进行开发，无需下载，因此使用我们的程序只需要一部可以上网的手机就可以轻松实现活动管理、活动签章，用户接受度偏高。相比其他方式，我们的程序不易丢失并且携带方便。</w:t>
      </w:r>
    </w:p>
    <w:p w:rsidR="00E41587" w:rsidRDefault="00CE4AE9">
      <w:pPr>
        <w:pStyle w:val="ad"/>
        <w:ind w:firstLine="560"/>
        <w:rPr>
          <w:rFonts w:ascii="仿宋" w:eastAsia="仿宋" w:hAnsi="仿宋" w:cs="仿宋"/>
          <w:sz w:val="28"/>
          <w:szCs w:val="28"/>
        </w:rPr>
      </w:pPr>
      <w:r>
        <w:rPr>
          <w:rFonts w:ascii="仿宋" w:eastAsia="仿宋" w:hAnsi="仿宋" w:cs="仿宋" w:hint="eastAsia"/>
          <w:sz w:val="28"/>
          <w:szCs w:val="28"/>
        </w:rPr>
        <w:t>b 使用我们的第二课堂成绩系统，“签章”慢的问题即可轻松解决，我们的签章速率同比线下签章提升97%，能有更好的用户体验。</w:t>
      </w:r>
    </w:p>
    <w:p w:rsidR="00E41587" w:rsidRDefault="00CE4AE9">
      <w:pPr>
        <w:pStyle w:val="ad"/>
        <w:ind w:firstLine="560"/>
        <w:rPr>
          <w:rFonts w:ascii="仿宋" w:eastAsia="仿宋" w:hAnsi="仿宋" w:cs="仿宋"/>
          <w:sz w:val="28"/>
          <w:szCs w:val="28"/>
        </w:rPr>
      </w:pPr>
      <w:r>
        <w:rPr>
          <w:rFonts w:ascii="仿宋" w:eastAsia="仿宋" w:hAnsi="仿宋" w:cs="仿宋" w:hint="eastAsia"/>
          <w:sz w:val="28"/>
          <w:szCs w:val="28"/>
        </w:rPr>
        <w:t>c 系统设置的每晚24：00点自动下线前一天所有活动的功能能够有效降低系统服务器负荷，所以系统所需服务器配置低，可有效减少成本。</w:t>
      </w:r>
    </w:p>
    <w:p w:rsidR="00E41587" w:rsidRDefault="00CE4AE9">
      <w:pPr>
        <w:pStyle w:val="ad"/>
        <w:ind w:firstLine="560"/>
        <w:rPr>
          <w:rFonts w:ascii="仿宋" w:eastAsia="仿宋" w:hAnsi="仿宋" w:cs="仿宋"/>
          <w:sz w:val="28"/>
          <w:szCs w:val="28"/>
        </w:rPr>
      </w:pPr>
      <w:r>
        <w:rPr>
          <w:rFonts w:ascii="仿宋" w:eastAsia="仿宋" w:hAnsi="仿宋" w:cs="仿宋" w:hint="eastAsia"/>
          <w:sz w:val="28"/>
          <w:szCs w:val="28"/>
        </w:rPr>
        <w:t>d 公司拥有标准化的产品链，并且将产品功能模块化，对于新增功能模块研发上线速度快。对于用户数据库的建立，公司只需获取用户学号便可快速完成数据库的建立。</w:t>
      </w:r>
    </w:p>
    <w:p w:rsidR="00E41587" w:rsidRDefault="00CE4AE9">
      <w:pPr>
        <w:ind w:firstLine="562"/>
        <w:outlineLvl w:val="1"/>
        <w:rPr>
          <w:rFonts w:ascii="仿宋" w:eastAsia="仿宋" w:hAnsi="仿宋" w:cs="仿宋"/>
          <w:b/>
          <w:bCs/>
          <w:sz w:val="28"/>
          <w:szCs w:val="28"/>
        </w:rPr>
      </w:pPr>
      <w:bookmarkStart w:id="127" w:name="_Toc29941_WPSOffice_Level2"/>
      <w:r>
        <w:rPr>
          <w:rFonts w:ascii="仿宋" w:eastAsia="仿宋" w:hAnsi="仿宋" w:cs="仿宋" w:hint="eastAsia"/>
          <w:b/>
          <w:bCs/>
          <w:sz w:val="28"/>
          <w:szCs w:val="28"/>
        </w:rPr>
        <w:t>Weakness（弱势）</w:t>
      </w:r>
      <w:bookmarkEnd w:id="127"/>
    </w:p>
    <w:p w:rsidR="00E41587" w:rsidRDefault="00CE4AE9">
      <w:pPr>
        <w:pStyle w:val="ad"/>
        <w:ind w:firstLine="560"/>
        <w:rPr>
          <w:rFonts w:ascii="仿宋" w:eastAsia="仿宋" w:hAnsi="仿宋" w:cs="仿宋"/>
          <w:sz w:val="28"/>
          <w:szCs w:val="28"/>
        </w:rPr>
      </w:pPr>
      <w:r>
        <w:rPr>
          <w:rFonts w:ascii="仿宋" w:eastAsia="仿宋" w:hAnsi="仿宋" w:cs="仿宋" w:hint="eastAsia"/>
          <w:sz w:val="28"/>
          <w:szCs w:val="28"/>
        </w:rPr>
        <w:t>a 我们的第二课堂成绩系统是基于</w:t>
      </w:r>
      <w:proofErr w:type="gramStart"/>
      <w:r>
        <w:rPr>
          <w:rFonts w:ascii="仿宋" w:eastAsia="仿宋" w:hAnsi="仿宋" w:cs="仿宋" w:hint="eastAsia"/>
          <w:sz w:val="28"/>
          <w:szCs w:val="28"/>
        </w:rPr>
        <w:t>微信开发</w:t>
      </w:r>
      <w:proofErr w:type="gramEnd"/>
      <w:r>
        <w:rPr>
          <w:rFonts w:ascii="仿宋" w:eastAsia="仿宋" w:hAnsi="仿宋" w:cs="仿宋" w:hint="eastAsia"/>
          <w:sz w:val="28"/>
          <w:szCs w:val="28"/>
        </w:rPr>
        <w:t>的，所以手机上没有</w:t>
      </w:r>
      <w:proofErr w:type="gramStart"/>
      <w:r>
        <w:rPr>
          <w:rFonts w:ascii="仿宋" w:eastAsia="仿宋" w:hAnsi="仿宋" w:cs="仿宋" w:hint="eastAsia"/>
          <w:sz w:val="28"/>
          <w:szCs w:val="28"/>
        </w:rPr>
        <w:t>安装微信的</w:t>
      </w:r>
      <w:proofErr w:type="gramEnd"/>
      <w:r>
        <w:rPr>
          <w:rFonts w:ascii="仿宋" w:eastAsia="仿宋" w:hAnsi="仿宋" w:cs="仿宋" w:hint="eastAsia"/>
          <w:sz w:val="28"/>
          <w:szCs w:val="28"/>
        </w:rPr>
        <w:t>群体不能使用。</w:t>
      </w:r>
    </w:p>
    <w:p w:rsidR="00E41587" w:rsidRDefault="00CE4AE9">
      <w:pPr>
        <w:pStyle w:val="ad"/>
        <w:ind w:firstLine="560"/>
        <w:rPr>
          <w:rFonts w:ascii="仿宋" w:eastAsia="仿宋" w:hAnsi="仿宋" w:cs="仿宋"/>
          <w:sz w:val="28"/>
          <w:szCs w:val="28"/>
        </w:rPr>
      </w:pPr>
      <w:r>
        <w:rPr>
          <w:rFonts w:ascii="仿宋" w:eastAsia="仿宋" w:hAnsi="仿宋" w:cs="仿宋" w:hint="eastAsia"/>
          <w:sz w:val="28"/>
          <w:szCs w:val="28"/>
        </w:rPr>
        <w:t>b 目前我们的</w:t>
      </w:r>
      <w:proofErr w:type="gramStart"/>
      <w:r>
        <w:rPr>
          <w:rFonts w:ascii="仿宋" w:eastAsia="仿宋" w:hAnsi="仿宋" w:cs="仿宋" w:hint="eastAsia"/>
          <w:sz w:val="28"/>
          <w:szCs w:val="28"/>
        </w:rPr>
        <w:t>微信平台</w:t>
      </w:r>
      <w:proofErr w:type="gramEnd"/>
      <w:r>
        <w:rPr>
          <w:rFonts w:ascii="仿宋" w:eastAsia="仿宋" w:hAnsi="仿宋" w:cs="仿宋" w:hint="eastAsia"/>
          <w:sz w:val="28"/>
          <w:szCs w:val="28"/>
        </w:rPr>
        <w:t>只实现了部分功能，还没有把组织履历板块实现。</w:t>
      </w:r>
    </w:p>
    <w:p w:rsidR="00E41587" w:rsidRDefault="00CE4AE9">
      <w:pPr>
        <w:pStyle w:val="ad"/>
        <w:ind w:firstLine="560"/>
        <w:rPr>
          <w:rFonts w:ascii="仿宋" w:eastAsia="仿宋" w:hAnsi="仿宋" w:cs="仿宋"/>
          <w:sz w:val="28"/>
          <w:szCs w:val="28"/>
        </w:rPr>
      </w:pPr>
      <w:r>
        <w:rPr>
          <w:rFonts w:ascii="仿宋" w:eastAsia="仿宋" w:hAnsi="仿宋" w:cs="仿宋" w:hint="eastAsia"/>
          <w:sz w:val="28"/>
          <w:szCs w:val="28"/>
        </w:rPr>
        <w:lastRenderedPageBreak/>
        <w:t xml:space="preserve">c </w:t>
      </w:r>
      <w:proofErr w:type="gramStart"/>
      <w:r>
        <w:rPr>
          <w:rFonts w:ascii="仿宋" w:eastAsia="仿宋" w:hAnsi="仿宋" w:cs="仿宋" w:hint="eastAsia"/>
          <w:sz w:val="28"/>
          <w:szCs w:val="28"/>
        </w:rPr>
        <w:t>微信程序</w:t>
      </w:r>
      <w:proofErr w:type="gramEnd"/>
      <w:r>
        <w:rPr>
          <w:rFonts w:ascii="仿宋" w:eastAsia="仿宋" w:hAnsi="仿宋" w:cs="仿宋" w:hint="eastAsia"/>
          <w:sz w:val="28"/>
          <w:szCs w:val="28"/>
        </w:rPr>
        <w:t>具有大小限制，最大不可超过2</w:t>
      </w:r>
      <w:r>
        <w:rPr>
          <w:rFonts w:ascii="仿宋" w:eastAsia="仿宋" w:hAnsi="仿宋" w:cs="仿宋"/>
          <w:sz w:val="28"/>
          <w:szCs w:val="28"/>
        </w:rPr>
        <w:t>MB</w:t>
      </w:r>
      <w:r>
        <w:rPr>
          <w:rFonts w:ascii="仿宋" w:eastAsia="仿宋" w:hAnsi="仿宋" w:cs="仿宋" w:hint="eastAsia"/>
          <w:sz w:val="28"/>
          <w:szCs w:val="28"/>
        </w:rPr>
        <w:t>。</w:t>
      </w:r>
    </w:p>
    <w:p w:rsidR="00E41587" w:rsidRDefault="00CE4AE9">
      <w:pPr>
        <w:ind w:firstLine="562"/>
        <w:outlineLvl w:val="1"/>
        <w:rPr>
          <w:rFonts w:ascii="仿宋" w:eastAsia="仿宋" w:hAnsi="仿宋" w:cs="仿宋"/>
          <w:b/>
          <w:bCs/>
          <w:sz w:val="28"/>
          <w:szCs w:val="28"/>
        </w:rPr>
      </w:pPr>
      <w:bookmarkStart w:id="128" w:name="_Toc8453_WPSOffice_Level2"/>
      <w:r>
        <w:rPr>
          <w:rFonts w:ascii="仿宋" w:eastAsia="仿宋" w:hAnsi="仿宋" w:cs="仿宋" w:hint="eastAsia"/>
          <w:b/>
          <w:bCs/>
          <w:sz w:val="28"/>
          <w:szCs w:val="28"/>
        </w:rPr>
        <w:t>Opportunities（机遇）</w:t>
      </w:r>
      <w:bookmarkEnd w:id="128"/>
    </w:p>
    <w:p w:rsidR="00E41587" w:rsidRDefault="00CE4AE9">
      <w:pPr>
        <w:ind w:firstLine="560"/>
        <w:rPr>
          <w:rFonts w:ascii="仿宋" w:eastAsia="仿宋" w:hAnsi="仿宋" w:cs="仿宋"/>
          <w:bCs/>
          <w:sz w:val="28"/>
          <w:szCs w:val="28"/>
        </w:rPr>
      </w:pPr>
      <w:r>
        <w:rPr>
          <w:rFonts w:ascii="仿宋" w:eastAsia="仿宋" w:hAnsi="仿宋" w:hint="eastAsia"/>
          <w:sz w:val="28"/>
          <w:szCs w:val="28"/>
        </w:rPr>
        <w:t>a 2018年7月，团中央、教育部联合印发《关于在校高校实施共青团“第二课堂成绩单”制度的意见》（以下简称《意见》），</w:t>
      </w:r>
      <w:r>
        <w:rPr>
          <w:rFonts w:ascii="仿宋" w:eastAsia="仿宋" w:hAnsi="仿宋" w:cs="Arial"/>
          <w:color w:val="333333"/>
          <w:sz w:val="28"/>
          <w:szCs w:val="28"/>
        </w:rPr>
        <w:t>《意见》指出，共青团“第二课堂成绩单”制度是充分借鉴第一课堂教学育人机理和工作体系，整体设计高校共青团工作内容、项目供给、评价机制和运行模式，实现共青团组织实施的思想政治引领、素质拓展提升、社会实践锻炼、志愿服务公益和自我管理服务等第二课堂活动的科学化、系统化、制度化、规范化，实现高校学生参与共青团第二课堂可记录、可评价、可测量、可呈现的一套工作体系和工作制度。</w:t>
      </w:r>
    </w:p>
    <w:p w:rsidR="00E41587" w:rsidRDefault="00CE4AE9">
      <w:pPr>
        <w:pStyle w:val="ad"/>
        <w:ind w:firstLine="560"/>
        <w:rPr>
          <w:rFonts w:ascii="仿宋" w:eastAsia="仿宋" w:hAnsi="仿宋" w:cs="仿宋"/>
          <w:sz w:val="28"/>
          <w:szCs w:val="28"/>
        </w:rPr>
      </w:pPr>
      <w:r>
        <w:rPr>
          <w:rFonts w:ascii="仿宋" w:eastAsia="仿宋" w:hAnsi="仿宋" w:cs="仿宋" w:hint="eastAsia"/>
          <w:sz w:val="28"/>
          <w:szCs w:val="28"/>
        </w:rPr>
        <w:t>b 移动电子商务已经普遍存在，移动终端使用远远超出PC端，因此手机上的应用更受大众青睐。</w:t>
      </w:r>
    </w:p>
    <w:p w:rsidR="00E41587" w:rsidRDefault="00CE4AE9">
      <w:pPr>
        <w:pStyle w:val="ad"/>
        <w:ind w:firstLine="560"/>
        <w:rPr>
          <w:rFonts w:ascii="仿宋" w:eastAsia="仿宋" w:hAnsi="仿宋" w:cs="仿宋"/>
          <w:sz w:val="28"/>
          <w:szCs w:val="28"/>
        </w:rPr>
      </w:pPr>
      <w:r>
        <w:rPr>
          <w:rFonts w:ascii="仿宋" w:eastAsia="仿宋" w:hAnsi="仿宋" w:cs="仿宋" w:hint="eastAsia"/>
          <w:sz w:val="28"/>
          <w:szCs w:val="28"/>
        </w:rPr>
        <w:t xml:space="preserve">c </w:t>
      </w:r>
      <w:proofErr w:type="gramStart"/>
      <w:r>
        <w:rPr>
          <w:rFonts w:ascii="仿宋" w:eastAsia="仿宋" w:hAnsi="仿宋" w:cs="仿宋" w:hint="eastAsia"/>
          <w:sz w:val="28"/>
          <w:szCs w:val="28"/>
        </w:rPr>
        <w:t>微信用户</w:t>
      </w:r>
      <w:proofErr w:type="gramEnd"/>
      <w:r>
        <w:rPr>
          <w:rFonts w:ascii="仿宋" w:eastAsia="仿宋" w:hAnsi="仿宋" w:cs="仿宋" w:hint="eastAsia"/>
          <w:sz w:val="28"/>
          <w:szCs w:val="28"/>
        </w:rPr>
        <w:t>群体庞大，且学生群体多为</w:t>
      </w:r>
      <w:proofErr w:type="gramStart"/>
      <w:r>
        <w:rPr>
          <w:rFonts w:ascii="仿宋" w:eastAsia="仿宋" w:hAnsi="仿宋" w:cs="仿宋" w:hint="eastAsia"/>
          <w:sz w:val="28"/>
          <w:szCs w:val="28"/>
        </w:rPr>
        <w:t>微信群体</w:t>
      </w:r>
      <w:proofErr w:type="gramEnd"/>
      <w:r>
        <w:rPr>
          <w:rFonts w:ascii="仿宋" w:eastAsia="仿宋" w:hAnsi="仿宋" w:cs="仿宋" w:hint="eastAsia"/>
          <w:sz w:val="28"/>
          <w:szCs w:val="28"/>
        </w:rPr>
        <w:t>，用户粘性强。</w:t>
      </w:r>
    </w:p>
    <w:p w:rsidR="00E41587" w:rsidRDefault="00CE4AE9">
      <w:pPr>
        <w:pStyle w:val="ad"/>
        <w:ind w:firstLine="560"/>
        <w:rPr>
          <w:rFonts w:ascii="仿宋" w:eastAsia="仿宋" w:hAnsi="仿宋" w:cs="仿宋"/>
          <w:sz w:val="28"/>
          <w:szCs w:val="28"/>
        </w:rPr>
      </w:pPr>
      <w:r>
        <w:rPr>
          <w:rFonts w:ascii="仿宋" w:eastAsia="仿宋" w:hAnsi="仿宋" w:cs="仿宋" w:hint="eastAsia"/>
          <w:sz w:val="28"/>
          <w:szCs w:val="28"/>
        </w:rPr>
        <w:t>d 线下签章“可造假”这个实际问题会影响活动组织者的管理，也会影响活动公平性，在一定程度上影响活动的开展，这个问题亟待解决。我们开发的</w:t>
      </w:r>
      <w:proofErr w:type="gramStart"/>
      <w:r>
        <w:rPr>
          <w:rFonts w:ascii="仿宋" w:eastAsia="仿宋" w:hAnsi="仿宋" w:cs="仿宋" w:hint="eastAsia"/>
          <w:sz w:val="28"/>
          <w:szCs w:val="28"/>
        </w:rPr>
        <w:t>这个微信</w:t>
      </w:r>
      <w:proofErr w:type="gramEnd"/>
      <w:r>
        <w:rPr>
          <w:rFonts w:ascii="仿宋" w:eastAsia="仿宋" w:hAnsi="仿宋" w:cs="仿宋" w:hint="eastAsia"/>
          <w:sz w:val="28"/>
          <w:szCs w:val="28"/>
        </w:rPr>
        <w:t>小程序就能很好的解决这个问题，能给活动管理者带来极大便利。</w:t>
      </w:r>
    </w:p>
    <w:p w:rsidR="00E41587" w:rsidRDefault="00CE4AE9">
      <w:pPr>
        <w:ind w:firstLine="562"/>
        <w:outlineLvl w:val="1"/>
        <w:rPr>
          <w:rFonts w:ascii="仿宋" w:eastAsia="仿宋" w:hAnsi="仿宋" w:cs="仿宋"/>
          <w:b/>
          <w:bCs/>
          <w:sz w:val="28"/>
          <w:szCs w:val="28"/>
        </w:rPr>
      </w:pPr>
      <w:bookmarkStart w:id="129" w:name="_Toc4074_WPSOffice_Level2"/>
      <w:r>
        <w:rPr>
          <w:rFonts w:ascii="仿宋" w:eastAsia="仿宋" w:hAnsi="仿宋" w:cs="仿宋" w:hint="eastAsia"/>
          <w:b/>
          <w:bCs/>
          <w:sz w:val="28"/>
          <w:szCs w:val="28"/>
        </w:rPr>
        <w:t>Threats（威胁）</w:t>
      </w:r>
      <w:bookmarkEnd w:id="129"/>
    </w:p>
    <w:p w:rsidR="00E41587" w:rsidRDefault="00CE4AE9">
      <w:pPr>
        <w:pStyle w:val="ad"/>
        <w:ind w:firstLine="560"/>
        <w:rPr>
          <w:rFonts w:ascii="仿宋" w:eastAsia="仿宋" w:hAnsi="仿宋" w:cs="仿宋"/>
          <w:sz w:val="28"/>
          <w:szCs w:val="28"/>
        </w:rPr>
      </w:pPr>
      <w:r>
        <w:rPr>
          <w:rFonts w:ascii="仿宋" w:eastAsia="仿宋" w:hAnsi="仿宋" w:cs="仿宋" w:hint="eastAsia"/>
          <w:sz w:val="28"/>
          <w:szCs w:val="28"/>
        </w:rPr>
        <w:t>a 科技发展迅速，其他同类产品的问世会对我们的产品造成影响。</w:t>
      </w:r>
    </w:p>
    <w:p w:rsidR="00E41587" w:rsidRDefault="00CE4AE9">
      <w:pPr>
        <w:pStyle w:val="ad"/>
        <w:ind w:firstLine="560"/>
        <w:rPr>
          <w:rFonts w:ascii="仿宋" w:eastAsia="仿宋" w:hAnsi="仿宋" w:cs="仿宋"/>
          <w:sz w:val="28"/>
          <w:szCs w:val="28"/>
        </w:rPr>
      </w:pPr>
      <w:r>
        <w:rPr>
          <w:rFonts w:ascii="仿宋" w:eastAsia="仿宋" w:hAnsi="仿宋" w:cs="仿宋" w:hint="eastAsia"/>
          <w:sz w:val="28"/>
          <w:szCs w:val="28"/>
        </w:rPr>
        <w:t>b 互联网与手机应用的双向竞争以及用户的流动性以及合作商户的不稳定性都对</w:t>
      </w:r>
      <w:proofErr w:type="gramStart"/>
      <w:r>
        <w:rPr>
          <w:rFonts w:ascii="仿宋" w:eastAsia="仿宋" w:hAnsi="仿宋" w:cs="仿宋" w:hint="eastAsia"/>
          <w:sz w:val="28"/>
          <w:szCs w:val="28"/>
        </w:rPr>
        <w:t>我们微信平台</w:t>
      </w:r>
      <w:proofErr w:type="gramEnd"/>
      <w:r>
        <w:rPr>
          <w:rFonts w:ascii="仿宋" w:eastAsia="仿宋" w:hAnsi="仿宋" w:cs="仿宋" w:hint="eastAsia"/>
          <w:sz w:val="28"/>
          <w:szCs w:val="28"/>
        </w:rPr>
        <w:t>的发展存在一定威胁。</w:t>
      </w:r>
    </w:p>
    <w:p w:rsidR="00E41587" w:rsidRDefault="00E41587">
      <w:pPr>
        <w:pStyle w:val="ad"/>
        <w:ind w:firstLine="560"/>
        <w:rPr>
          <w:rFonts w:ascii="仿宋" w:eastAsia="仿宋" w:hAnsi="仿宋" w:cs="仿宋"/>
          <w:sz w:val="28"/>
          <w:szCs w:val="28"/>
        </w:rPr>
      </w:pPr>
    </w:p>
    <w:p w:rsidR="00E41587" w:rsidRDefault="00CE4AE9">
      <w:pPr>
        <w:pStyle w:val="ad"/>
        <w:numPr>
          <w:ilvl w:val="1"/>
          <w:numId w:val="2"/>
        </w:numPr>
        <w:spacing w:line="560" w:lineRule="exact"/>
        <w:ind w:firstLineChars="0"/>
        <w:outlineLvl w:val="1"/>
        <w:rPr>
          <w:rFonts w:ascii="仿宋" w:eastAsia="仿宋" w:hAnsi="仿宋" w:cs="仿宋"/>
          <w:b/>
          <w:bCs/>
          <w:sz w:val="32"/>
          <w:szCs w:val="32"/>
        </w:rPr>
      </w:pPr>
      <w:bookmarkStart w:id="130" w:name="_Toc10929_WPSOffice_Level2"/>
      <w:bookmarkStart w:id="131" w:name="_Toc1458_WPSOffice_Level2"/>
      <w:r>
        <w:rPr>
          <w:rFonts w:ascii="仿宋" w:eastAsia="仿宋" w:hAnsi="仿宋" w:cs="仿宋" w:hint="eastAsia"/>
          <w:b/>
          <w:bCs/>
          <w:sz w:val="32"/>
          <w:szCs w:val="32"/>
        </w:rPr>
        <w:lastRenderedPageBreak/>
        <w:t>竞争结构分析</w:t>
      </w:r>
      <w:bookmarkEnd w:id="121"/>
      <w:bookmarkEnd w:id="122"/>
      <w:bookmarkEnd w:id="123"/>
      <w:bookmarkEnd w:id="130"/>
      <w:bookmarkEnd w:id="131"/>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本公司需考虑的竞争因素包括现有竞争对手、潜在进入者、大众安全观念。这些因素对公司的市场占有率与产品的推广影响极大。并且随着这个行业的发展，不同的竞争因素的重要性也在改变。通过分析竞争结构，是要对公司进行恰当定位，并且适时改变，以迎击变化的行业情况。竞争结构如图4-2：</w:t>
      </w:r>
    </w:p>
    <w:p w:rsidR="00E41587" w:rsidRDefault="00E41587">
      <w:pPr>
        <w:widowControl/>
        <w:spacing w:line="240" w:lineRule="auto"/>
        <w:ind w:firstLineChars="0" w:firstLine="0"/>
        <w:jc w:val="left"/>
        <w:rPr>
          <w:rFonts w:ascii="仿宋" w:eastAsia="仿宋" w:hAnsi="仿宋" w:cs="仿宋"/>
          <w:kern w:val="0"/>
          <w:sz w:val="32"/>
          <w:szCs w:val="32"/>
        </w:rPr>
      </w:pPr>
    </w:p>
    <w:p w:rsidR="00E41587" w:rsidRDefault="00CE4AE9">
      <w:pPr>
        <w:widowControl/>
        <w:spacing w:line="240" w:lineRule="auto"/>
        <w:ind w:firstLineChars="0" w:firstLine="0"/>
        <w:jc w:val="left"/>
        <w:rPr>
          <w:rFonts w:ascii="仿宋" w:eastAsia="仿宋" w:hAnsi="仿宋" w:cs="仿宋"/>
          <w:kern w:val="0"/>
          <w:sz w:val="32"/>
          <w:szCs w:val="32"/>
        </w:rPr>
      </w:pPr>
      <w:r>
        <w:rPr>
          <w:rFonts w:ascii="仿宋" w:eastAsia="仿宋" w:hAnsi="仿宋" w:cs="仿宋" w:hint="eastAsia"/>
          <w:noProof/>
          <w:sz w:val="32"/>
          <w:szCs w:val="32"/>
        </w:rPr>
        <w:drawing>
          <wp:inline distT="0" distB="0" distL="0" distR="0">
            <wp:extent cx="5274310" cy="35356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7"/>
                    <a:stretch>
                      <a:fillRect/>
                    </a:stretch>
                  </pic:blipFill>
                  <pic:spPr>
                    <a:xfrm>
                      <a:off x="0" y="0"/>
                      <a:ext cx="5274310" cy="3535680"/>
                    </a:xfrm>
                    <a:prstGeom prst="rect">
                      <a:avLst/>
                    </a:prstGeom>
                  </pic:spPr>
                </pic:pic>
              </a:graphicData>
            </a:graphic>
          </wp:inline>
        </w:drawing>
      </w:r>
    </w:p>
    <w:p w:rsidR="00E41587" w:rsidRDefault="00CE4AE9">
      <w:pPr>
        <w:ind w:firstLine="640"/>
        <w:jc w:val="center"/>
        <w:outlineLvl w:val="1"/>
        <w:rPr>
          <w:rFonts w:ascii="仿宋" w:eastAsia="仿宋" w:hAnsi="仿宋" w:cs="仿宋"/>
          <w:sz w:val="32"/>
          <w:szCs w:val="32"/>
        </w:rPr>
      </w:pPr>
      <w:bookmarkStart w:id="132" w:name="_Toc23886_WPSOffice_Level2"/>
      <w:bookmarkStart w:id="133" w:name="_Toc4377_WPSOffice_Level2"/>
      <w:bookmarkStart w:id="134" w:name="_Toc18918_WPSOffice_Level2"/>
      <w:r>
        <w:rPr>
          <w:rFonts w:ascii="仿宋" w:eastAsia="仿宋" w:hAnsi="仿宋" w:cs="仿宋" w:hint="eastAsia"/>
          <w:sz w:val="32"/>
          <w:szCs w:val="32"/>
        </w:rPr>
        <w:t>图4-2竞争结构</w:t>
      </w:r>
      <w:bookmarkEnd w:id="132"/>
      <w:bookmarkEnd w:id="133"/>
      <w:bookmarkEnd w:id="134"/>
    </w:p>
    <w:p w:rsidR="00E41587" w:rsidRDefault="00CE4AE9">
      <w:pPr>
        <w:pStyle w:val="3"/>
        <w:numPr>
          <w:ilvl w:val="2"/>
          <w:numId w:val="2"/>
        </w:numPr>
        <w:ind w:firstLineChars="0"/>
        <w:rPr>
          <w:rFonts w:ascii="仿宋" w:eastAsia="仿宋" w:hAnsi="仿宋" w:cs="仿宋"/>
          <w:sz w:val="30"/>
          <w:szCs w:val="30"/>
        </w:rPr>
      </w:pPr>
      <w:bookmarkStart w:id="135" w:name="_Toc353286581"/>
      <w:bookmarkStart w:id="136" w:name="_Toc351736059"/>
      <w:bookmarkStart w:id="137" w:name="_Toc353367135"/>
      <w:bookmarkStart w:id="138" w:name="_Toc5782_WPSOffice_Level3"/>
      <w:bookmarkStart w:id="139" w:name="_Toc8709"/>
      <w:bookmarkStart w:id="140" w:name="_Toc19774_WPSOffice_Level3"/>
      <w:r>
        <w:rPr>
          <w:rFonts w:ascii="仿宋" w:eastAsia="仿宋" w:hAnsi="仿宋" w:cs="仿宋" w:hint="eastAsia"/>
          <w:sz w:val="30"/>
          <w:szCs w:val="30"/>
        </w:rPr>
        <w:t>现有竞争对手分析</w:t>
      </w:r>
      <w:bookmarkEnd w:id="135"/>
      <w:bookmarkEnd w:id="136"/>
      <w:bookmarkEnd w:id="137"/>
      <w:bookmarkEnd w:id="138"/>
      <w:bookmarkEnd w:id="139"/>
      <w:bookmarkEnd w:id="140"/>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现有竞争对手主要是传统的纸质校园活动记录册。但是传统校园活动记录册的弊端较多，比如盖章时间长，易丢失，易造假等等。而我们的系统则针对这些弊端给出了解决方案，我们开发的第二课堂成</w:t>
      </w:r>
      <w:r>
        <w:rPr>
          <w:rFonts w:ascii="仿宋" w:eastAsia="仿宋" w:hAnsi="仿宋" w:cs="仿宋" w:hint="eastAsia"/>
          <w:sz w:val="28"/>
          <w:szCs w:val="28"/>
        </w:rPr>
        <w:lastRenderedPageBreak/>
        <w:t>绩系统是线上的，只需账号密码手机登录即可，所以我们的程序不易丢失并且携带方便，盖章流程也较简单，缩短了盖章时间。所以在现有竞争对手面前，我们的优势和竞争力还是比较大的。</w:t>
      </w:r>
    </w:p>
    <w:p w:rsidR="00E41587" w:rsidRDefault="00CE4AE9">
      <w:pPr>
        <w:pStyle w:val="3"/>
        <w:numPr>
          <w:ilvl w:val="2"/>
          <w:numId w:val="2"/>
        </w:numPr>
        <w:ind w:firstLineChars="0"/>
        <w:rPr>
          <w:rFonts w:ascii="仿宋" w:eastAsia="仿宋" w:hAnsi="仿宋" w:cs="仿宋"/>
          <w:sz w:val="30"/>
          <w:szCs w:val="30"/>
        </w:rPr>
      </w:pPr>
      <w:bookmarkStart w:id="141" w:name="_5.2.2_潜在进入者"/>
      <w:bookmarkStart w:id="142" w:name="_Toc351736060"/>
      <w:bookmarkStart w:id="143" w:name="_Toc353286582"/>
      <w:bookmarkStart w:id="144" w:name="_Toc353367136"/>
      <w:bookmarkStart w:id="145" w:name="_Toc10858"/>
      <w:bookmarkStart w:id="146" w:name="_Toc9499_WPSOffice_Level3"/>
      <w:bookmarkStart w:id="147" w:name="_Toc24869_WPSOffice_Level3"/>
      <w:bookmarkEnd w:id="141"/>
      <w:r>
        <w:rPr>
          <w:rFonts w:ascii="仿宋" w:eastAsia="仿宋" w:hAnsi="仿宋" w:cs="仿宋" w:hint="eastAsia"/>
          <w:sz w:val="30"/>
          <w:szCs w:val="30"/>
        </w:rPr>
        <w:t>潜在进入者</w:t>
      </w:r>
      <w:bookmarkEnd w:id="142"/>
      <w:bookmarkEnd w:id="143"/>
      <w:bookmarkEnd w:id="144"/>
      <w:bookmarkEnd w:id="145"/>
      <w:bookmarkEnd w:id="146"/>
      <w:bookmarkEnd w:id="147"/>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在目前看来，我们的系统还是较新颖，同类产品较少，且同类产品中我们的第二课堂成绩系统的用户体验算比较好的。但是随着科技发展，新加入者的数量以及质量都难以预测，但从准入门槛与行业趋势上看，新加入者必然不会在少数，且会对我公司造成一定威胁。因此必须起步后快速发展，占有市场，以先手发展的优势压倒他们。同时，我们</w:t>
      </w:r>
      <w:proofErr w:type="gramStart"/>
      <w:r>
        <w:rPr>
          <w:rFonts w:ascii="仿宋" w:eastAsia="仿宋" w:hAnsi="仿宋" w:cs="仿宋" w:hint="eastAsia"/>
          <w:sz w:val="28"/>
          <w:szCs w:val="28"/>
        </w:rPr>
        <w:t>讲利用</w:t>
      </w:r>
      <w:proofErr w:type="gramEnd"/>
      <w:r>
        <w:rPr>
          <w:rFonts w:ascii="仿宋" w:eastAsia="仿宋" w:hAnsi="仿宋" w:cs="仿宋" w:hint="eastAsia"/>
          <w:sz w:val="28"/>
          <w:szCs w:val="28"/>
        </w:rPr>
        <w:t>知识产权这一核心竞争力，维持自己在利润链的上游，挤压新进入者的生存空间。</w:t>
      </w:r>
    </w:p>
    <w:p w:rsidR="00E41587" w:rsidRDefault="00CE4AE9">
      <w:pPr>
        <w:pStyle w:val="3"/>
        <w:numPr>
          <w:ilvl w:val="2"/>
          <w:numId w:val="2"/>
        </w:numPr>
        <w:ind w:firstLineChars="0"/>
        <w:rPr>
          <w:rFonts w:ascii="仿宋" w:eastAsia="仿宋" w:hAnsi="仿宋" w:cs="仿宋"/>
          <w:sz w:val="30"/>
          <w:szCs w:val="30"/>
        </w:rPr>
      </w:pPr>
      <w:bookmarkStart w:id="148" w:name="_5.2.3_竞争合作者"/>
      <w:bookmarkStart w:id="149" w:name="_5.2.4_大众安全观念"/>
      <w:bookmarkStart w:id="150" w:name="_Toc353286584"/>
      <w:bookmarkStart w:id="151" w:name="_Toc351736062"/>
      <w:bookmarkStart w:id="152" w:name="_Toc353367138"/>
      <w:bookmarkStart w:id="153" w:name="_Toc3935"/>
      <w:bookmarkStart w:id="154" w:name="_Toc11089_WPSOffice_Level3"/>
      <w:bookmarkStart w:id="155" w:name="_Toc23681_WPSOffice_Level3"/>
      <w:bookmarkEnd w:id="148"/>
      <w:bookmarkEnd w:id="149"/>
      <w:r>
        <w:rPr>
          <w:rFonts w:ascii="仿宋" w:eastAsia="仿宋" w:hAnsi="仿宋" w:cs="仿宋" w:hint="eastAsia"/>
          <w:sz w:val="30"/>
          <w:szCs w:val="30"/>
        </w:rPr>
        <w:t>大众观念</w:t>
      </w:r>
      <w:bookmarkEnd w:id="150"/>
      <w:bookmarkEnd w:id="151"/>
      <w:bookmarkEnd w:id="152"/>
      <w:bookmarkEnd w:id="153"/>
      <w:bookmarkEnd w:id="154"/>
      <w:bookmarkEnd w:id="155"/>
    </w:p>
    <w:p w:rsidR="00E41587" w:rsidRDefault="00CE4AE9">
      <w:pPr>
        <w:ind w:firstLine="560"/>
        <w:jc w:val="left"/>
        <w:rPr>
          <w:rFonts w:ascii="仿宋" w:eastAsia="仿宋" w:hAnsi="仿宋" w:cs="仿宋"/>
          <w:sz w:val="28"/>
          <w:szCs w:val="28"/>
        </w:rPr>
      </w:pPr>
      <w:r>
        <w:rPr>
          <w:rFonts w:ascii="仿宋" w:eastAsia="仿宋" w:hAnsi="仿宋" w:cs="仿宋" w:hint="eastAsia"/>
          <w:sz w:val="28"/>
          <w:szCs w:val="28"/>
        </w:rPr>
        <w:tab/>
        <w:t>第二课堂成绩系统线上校园活动记录</w:t>
      </w:r>
      <w:proofErr w:type="gramStart"/>
      <w:r>
        <w:rPr>
          <w:rFonts w:ascii="仿宋" w:eastAsia="仿宋" w:hAnsi="仿宋" w:cs="仿宋" w:hint="eastAsia"/>
          <w:sz w:val="28"/>
          <w:szCs w:val="28"/>
        </w:rPr>
        <w:t>册</w:t>
      </w:r>
      <w:proofErr w:type="gramEnd"/>
      <w:r>
        <w:rPr>
          <w:rFonts w:ascii="仿宋" w:eastAsia="仿宋" w:hAnsi="仿宋" w:cs="仿宋" w:hint="eastAsia"/>
          <w:sz w:val="28"/>
          <w:szCs w:val="28"/>
        </w:rPr>
        <w:t>固然便捷，但大众观念还一时难以跟上。其中最重要的便是又很多高校认为比起线上，他们更愿意相信纸质的东西，害怕线上会有数据泄露等问题。可能会认为没有必要去花钱去开发这样的一个线上的系统。这就是需要我们去解释说明的东西了，首先我们的系统不存在任何隐私泄露，我们不保存任何隐私数据。再有就是我认为一个新的东西出来总归要去尝试，总是只想着坚持陈旧的东西，不去尝试新事物，是会被时代所淘汰的。</w:t>
      </w:r>
    </w:p>
    <w:p w:rsidR="00E41587" w:rsidRDefault="00E41587">
      <w:pPr>
        <w:ind w:firstLineChars="0" w:firstLine="0"/>
        <w:rPr>
          <w:rFonts w:ascii="仿宋" w:eastAsia="仿宋" w:hAnsi="仿宋" w:cs="仿宋"/>
          <w:sz w:val="32"/>
          <w:szCs w:val="32"/>
        </w:rPr>
      </w:pPr>
    </w:p>
    <w:p w:rsidR="00E41587" w:rsidRDefault="00E41587">
      <w:pPr>
        <w:ind w:firstLineChars="0" w:firstLine="0"/>
        <w:rPr>
          <w:rFonts w:ascii="仿宋" w:eastAsia="仿宋" w:hAnsi="仿宋"/>
          <w:b/>
          <w:bCs/>
          <w:sz w:val="44"/>
          <w:szCs w:val="44"/>
        </w:rPr>
        <w:sectPr w:rsidR="00E41587">
          <w:pgSz w:w="11906" w:h="16838"/>
          <w:pgMar w:top="1440" w:right="1800" w:bottom="1440" w:left="1800" w:header="851" w:footer="992" w:gutter="0"/>
          <w:cols w:space="425"/>
          <w:docGrid w:type="lines" w:linePitch="312"/>
        </w:sectPr>
      </w:pPr>
      <w:bookmarkStart w:id="156" w:name="_Toc5782_WPSOffice_Level1"/>
    </w:p>
    <w:p w:rsidR="00E41587" w:rsidRDefault="00CE4AE9">
      <w:pPr>
        <w:numPr>
          <w:ilvl w:val="0"/>
          <w:numId w:val="2"/>
        </w:numPr>
        <w:ind w:firstLineChars="0"/>
        <w:outlineLvl w:val="0"/>
        <w:rPr>
          <w:rFonts w:ascii="仿宋" w:eastAsia="仿宋" w:hAnsi="仿宋"/>
          <w:b/>
          <w:bCs/>
          <w:sz w:val="44"/>
          <w:szCs w:val="44"/>
        </w:rPr>
      </w:pPr>
      <w:bookmarkStart w:id="157" w:name="_Toc12371_WPSOffice_Level1"/>
      <w:r>
        <w:rPr>
          <w:rFonts w:ascii="仿宋" w:eastAsia="仿宋" w:hAnsi="仿宋" w:hint="eastAsia"/>
          <w:b/>
          <w:bCs/>
          <w:sz w:val="44"/>
          <w:szCs w:val="44"/>
        </w:rPr>
        <w:lastRenderedPageBreak/>
        <w:t>营销策略</w:t>
      </w:r>
      <w:bookmarkEnd w:id="156"/>
      <w:bookmarkEnd w:id="157"/>
    </w:p>
    <w:p w:rsidR="00E41587" w:rsidRDefault="00CE4AE9">
      <w:pPr>
        <w:numPr>
          <w:ilvl w:val="1"/>
          <w:numId w:val="2"/>
        </w:numPr>
        <w:ind w:firstLineChars="0"/>
        <w:outlineLvl w:val="1"/>
        <w:rPr>
          <w:rFonts w:ascii="仿宋" w:eastAsia="仿宋" w:hAnsi="仿宋"/>
          <w:b/>
          <w:bCs/>
          <w:sz w:val="32"/>
          <w:szCs w:val="32"/>
        </w:rPr>
      </w:pPr>
      <w:bookmarkStart w:id="158" w:name="_Toc14566_WPSOffice_Level2"/>
      <w:bookmarkStart w:id="159" w:name="_Toc1491_WPSOffice_Level2"/>
      <w:bookmarkStart w:id="160" w:name="_Toc22501_WPSOffice_Level2"/>
      <w:r>
        <w:rPr>
          <w:rFonts w:ascii="仿宋" w:eastAsia="仿宋" w:hAnsi="仿宋" w:hint="eastAsia"/>
          <w:b/>
          <w:bCs/>
          <w:sz w:val="32"/>
          <w:szCs w:val="32"/>
        </w:rPr>
        <w:t>营销模式</w:t>
      </w:r>
      <w:bookmarkEnd w:id="158"/>
      <w:bookmarkEnd w:id="159"/>
    </w:p>
    <w:p w:rsidR="00E41587" w:rsidRDefault="00CE4AE9">
      <w:pPr>
        <w:ind w:firstLine="560"/>
        <w:rPr>
          <w:rFonts w:ascii="仿宋" w:eastAsia="仿宋" w:hAnsi="仿宋"/>
          <w:sz w:val="28"/>
          <w:szCs w:val="28"/>
        </w:rPr>
      </w:pPr>
      <w:r>
        <w:rPr>
          <w:rFonts w:ascii="仿宋" w:eastAsia="仿宋" w:hAnsi="仿宋" w:hint="eastAsia"/>
          <w:sz w:val="28"/>
          <w:szCs w:val="28"/>
        </w:rPr>
        <w:t>引入期</w:t>
      </w:r>
    </w:p>
    <w:p w:rsidR="00E41587" w:rsidRDefault="00CE4AE9">
      <w:pPr>
        <w:ind w:firstLine="560"/>
        <w:rPr>
          <w:rFonts w:ascii="仿宋" w:eastAsia="仿宋" w:hAnsi="仿宋"/>
          <w:sz w:val="28"/>
          <w:szCs w:val="28"/>
        </w:rPr>
      </w:pPr>
      <w:r>
        <w:rPr>
          <w:rFonts w:ascii="仿宋" w:eastAsia="仿宋" w:hAnsi="仿宋" w:hint="eastAsia"/>
          <w:sz w:val="28"/>
          <w:szCs w:val="28"/>
        </w:rPr>
        <w:t>一对一营销：</w:t>
      </w:r>
      <w:bookmarkStart w:id="161" w:name="_Hlk6098271"/>
      <w:r>
        <w:rPr>
          <w:rFonts w:ascii="仿宋" w:eastAsia="仿宋" w:hAnsi="仿宋" w:hint="eastAsia"/>
          <w:sz w:val="28"/>
          <w:szCs w:val="28"/>
        </w:rPr>
        <w:t>公司将派出宣讲团队一对一对客户进行产品使用说明，并交代相关事宜,使客户能够尽快的熟练使用系统。</w:t>
      </w:r>
      <w:bookmarkEnd w:id="161"/>
    </w:p>
    <w:p w:rsidR="00E41587" w:rsidRDefault="00CE4AE9">
      <w:pPr>
        <w:ind w:firstLine="560"/>
        <w:rPr>
          <w:rFonts w:ascii="仿宋" w:eastAsia="仿宋" w:hAnsi="仿宋"/>
          <w:sz w:val="28"/>
          <w:szCs w:val="28"/>
        </w:rPr>
      </w:pPr>
      <w:r>
        <w:rPr>
          <w:rFonts w:ascii="仿宋" w:eastAsia="仿宋" w:hAnsi="仿宋" w:hint="eastAsia"/>
          <w:sz w:val="28"/>
          <w:szCs w:val="28"/>
        </w:rPr>
        <w:t>定制化营销：我们产品的客户是各大高校管理人员，但是每个高校的相关规定都是完全不一样的，我们将推出定制化的产品，针对不同高校的不同规定设计出不同的产品来满足客户需求。</w:t>
      </w:r>
    </w:p>
    <w:p w:rsidR="00E41587" w:rsidRDefault="00E41587">
      <w:pPr>
        <w:ind w:firstLine="560"/>
        <w:rPr>
          <w:rFonts w:ascii="仿宋" w:eastAsia="仿宋" w:hAnsi="仿宋"/>
          <w:sz w:val="28"/>
          <w:szCs w:val="28"/>
        </w:rPr>
      </w:pPr>
    </w:p>
    <w:p w:rsidR="00E41587" w:rsidRDefault="00CE4AE9">
      <w:pPr>
        <w:ind w:firstLine="560"/>
        <w:rPr>
          <w:rFonts w:ascii="仿宋" w:eastAsia="仿宋" w:hAnsi="仿宋"/>
          <w:sz w:val="28"/>
          <w:szCs w:val="28"/>
        </w:rPr>
      </w:pPr>
      <w:r>
        <w:rPr>
          <w:rFonts w:ascii="仿宋" w:eastAsia="仿宋" w:hAnsi="仿宋" w:hint="eastAsia"/>
          <w:sz w:val="28"/>
          <w:szCs w:val="28"/>
        </w:rPr>
        <w:t>成长期</w:t>
      </w:r>
    </w:p>
    <w:p w:rsidR="00E41587" w:rsidRDefault="00CE4AE9">
      <w:pPr>
        <w:ind w:firstLine="560"/>
        <w:rPr>
          <w:rFonts w:ascii="仿宋" w:eastAsia="仿宋" w:hAnsi="仿宋"/>
          <w:sz w:val="28"/>
          <w:szCs w:val="28"/>
        </w:rPr>
      </w:pPr>
      <w:r>
        <w:rPr>
          <w:rFonts w:ascii="仿宋" w:eastAsia="仿宋" w:hAnsi="仿宋" w:hint="eastAsia"/>
          <w:sz w:val="28"/>
          <w:szCs w:val="28"/>
        </w:rPr>
        <w:t>一对一营销：公司将派出宣讲团队一对一对客户进行产品使用说明，并交代相关事宜,使客户能够尽快的熟练使用系统。</w:t>
      </w:r>
    </w:p>
    <w:p w:rsidR="00E41587" w:rsidRDefault="00CE4AE9">
      <w:pPr>
        <w:ind w:firstLine="560"/>
        <w:rPr>
          <w:rFonts w:ascii="仿宋" w:eastAsia="仿宋" w:hAnsi="仿宋"/>
          <w:sz w:val="28"/>
          <w:szCs w:val="28"/>
        </w:rPr>
      </w:pPr>
      <w:r>
        <w:rPr>
          <w:rFonts w:ascii="仿宋" w:eastAsia="仿宋" w:hAnsi="仿宋" w:hint="eastAsia"/>
          <w:sz w:val="28"/>
          <w:szCs w:val="28"/>
        </w:rPr>
        <w:t>数据库营销：我们将对客户相关数据进行收集、整理发、分析，找出潜在客户对象，有的放矢地进行营销与客户关怀活动，从而扩大市场占有率与客户占有率，增加客户</w:t>
      </w:r>
      <w:bookmarkStart w:id="162" w:name="_Hlk6098546"/>
      <w:r>
        <w:rPr>
          <w:rFonts w:ascii="仿宋" w:eastAsia="仿宋" w:hAnsi="仿宋" w:hint="eastAsia"/>
          <w:sz w:val="28"/>
          <w:szCs w:val="28"/>
        </w:rPr>
        <w:t>满意度与忠诚度，取得企业与客户的双赢局面。</w:t>
      </w:r>
      <w:bookmarkEnd w:id="162"/>
    </w:p>
    <w:p w:rsidR="00E41587" w:rsidRDefault="00CE4AE9">
      <w:pPr>
        <w:ind w:firstLine="560"/>
        <w:rPr>
          <w:rFonts w:ascii="仿宋" w:eastAsia="仿宋" w:hAnsi="仿宋"/>
          <w:sz w:val="28"/>
          <w:szCs w:val="28"/>
        </w:rPr>
      </w:pPr>
      <w:r>
        <w:rPr>
          <w:rFonts w:ascii="仿宋" w:eastAsia="仿宋" w:hAnsi="仿宋" w:hint="eastAsia"/>
          <w:sz w:val="28"/>
          <w:szCs w:val="28"/>
        </w:rPr>
        <w:t>连锁营销：公司对自己的实际能力与现状逐步明晰，归集已经销售产品的销售经验以及公司核心竞争力，制定出自己企业的</w:t>
      </w:r>
      <w:bookmarkStart w:id="163" w:name="_Hlk6098574"/>
      <w:r>
        <w:rPr>
          <w:rFonts w:ascii="仿宋" w:eastAsia="仿宋" w:hAnsi="仿宋" w:hint="eastAsia"/>
          <w:sz w:val="28"/>
          <w:szCs w:val="28"/>
        </w:rPr>
        <w:t>标准化管理流程，同时在各地开发分销点，扩张销售网点。</w:t>
      </w:r>
      <w:bookmarkEnd w:id="163"/>
    </w:p>
    <w:p w:rsidR="00E41587" w:rsidRDefault="00E41587">
      <w:pPr>
        <w:ind w:firstLine="560"/>
        <w:rPr>
          <w:rFonts w:ascii="仿宋" w:eastAsia="仿宋" w:hAnsi="仿宋"/>
          <w:sz w:val="28"/>
          <w:szCs w:val="28"/>
        </w:rPr>
      </w:pPr>
    </w:p>
    <w:p w:rsidR="00E41587" w:rsidRDefault="00CE4AE9">
      <w:pPr>
        <w:ind w:firstLine="560"/>
        <w:rPr>
          <w:rFonts w:ascii="仿宋" w:eastAsia="仿宋" w:hAnsi="仿宋"/>
          <w:sz w:val="28"/>
          <w:szCs w:val="28"/>
        </w:rPr>
      </w:pPr>
      <w:r>
        <w:rPr>
          <w:rFonts w:ascii="仿宋" w:eastAsia="仿宋" w:hAnsi="仿宋" w:hint="eastAsia"/>
          <w:sz w:val="28"/>
          <w:szCs w:val="28"/>
        </w:rPr>
        <w:t>成熟期</w:t>
      </w:r>
    </w:p>
    <w:p w:rsidR="00E41587" w:rsidRDefault="00CE4AE9">
      <w:pPr>
        <w:ind w:firstLine="560"/>
        <w:rPr>
          <w:rFonts w:ascii="仿宋" w:eastAsia="仿宋" w:hAnsi="仿宋"/>
          <w:sz w:val="28"/>
          <w:szCs w:val="28"/>
        </w:rPr>
      </w:pPr>
      <w:r>
        <w:rPr>
          <w:rFonts w:ascii="仿宋" w:eastAsia="仿宋" w:hAnsi="仿宋" w:hint="eastAsia"/>
          <w:sz w:val="28"/>
          <w:szCs w:val="28"/>
        </w:rPr>
        <w:t>一对一营销：公司将派出宣讲团队一对一对客户进行产品使用说</w:t>
      </w:r>
      <w:r>
        <w:rPr>
          <w:rFonts w:ascii="仿宋" w:eastAsia="仿宋" w:hAnsi="仿宋" w:hint="eastAsia"/>
          <w:sz w:val="28"/>
          <w:szCs w:val="28"/>
        </w:rPr>
        <w:lastRenderedPageBreak/>
        <w:t>明，并交代相关事宜,使客户能够尽快的熟练使用系统。</w:t>
      </w:r>
    </w:p>
    <w:p w:rsidR="00E41587" w:rsidRDefault="00CE4AE9">
      <w:pPr>
        <w:ind w:firstLine="560"/>
        <w:rPr>
          <w:rFonts w:ascii="仿宋" w:eastAsia="仿宋" w:hAnsi="仿宋"/>
          <w:sz w:val="28"/>
          <w:szCs w:val="28"/>
        </w:rPr>
      </w:pPr>
      <w:r>
        <w:rPr>
          <w:rFonts w:ascii="仿宋" w:eastAsia="仿宋" w:hAnsi="仿宋" w:hint="eastAsia"/>
          <w:sz w:val="28"/>
          <w:szCs w:val="28"/>
        </w:rPr>
        <w:t>创新性营销：由于产品销售状况趋于良好，公司品牌形象也为大众所熟知，市面上类似的产品层出不穷。我们将根据大数据，创新</w:t>
      </w:r>
      <w:proofErr w:type="gramStart"/>
      <w:r>
        <w:rPr>
          <w:rFonts w:ascii="仿宋" w:eastAsia="仿宋" w:hAnsi="仿宋" w:hint="eastAsia"/>
          <w:sz w:val="28"/>
          <w:szCs w:val="28"/>
        </w:rPr>
        <w:t>新</w:t>
      </w:r>
      <w:proofErr w:type="gramEnd"/>
      <w:r>
        <w:rPr>
          <w:rFonts w:ascii="仿宋" w:eastAsia="仿宋" w:hAnsi="仿宋" w:hint="eastAsia"/>
          <w:sz w:val="28"/>
          <w:szCs w:val="28"/>
        </w:rPr>
        <w:t>类型的产品供用户进行选择。</w:t>
      </w:r>
    </w:p>
    <w:p w:rsidR="00E41587" w:rsidRDefault="00E41587">
      <w:pPr>
        <w:ind w:firstLine="640"/>
        <w:rPr>
          <w:rFonts w:ascii="仿宋" w:eastAsia="仿宋" w:hAnsi="仿宋"/>
          <w:sz w:val="32"/>
          <w:szCs w:val="32"/>
        </w:rPr>
      </w:pPr>
    </w:p>
    <w:p w:rsidR="00E41587" w:rsidRDefault="00CE4AE9">
      <w:pPr>
        <w:numPr>
          <w:ilvl w:val="1"/>
          <w:numId w:val="2"/>
        </w:numPr>
        <w:ind w:firstLineChars="0"/>
        <w:outlineLvl w:val="1"/>
        <w:rPr>
          <w:rFonts w:ascii="仿宋" w:eastAsia="仿宋" w:hAnsi="仿宋"/>
          <w:sz w:val="32"/>
          <w:szCs w:val="32"/>
        </w:rPr>
      </w:pPr>
      <w:bookmarkStart w:id="164" w:name="_Toc3294_WPSOffice_Level2"/>
      <w:r>
        <w:rPr>
          <w:rFonts w:ascii="仿宋" w:eastAsia="仿宋" w:hAnsi="仿宋" w:hint="eastAsia"/>
          <w:b/>
          <w:bCs/>
          <w:sz w:val="32"/>
          <w:szCs w:val="32"/>
        </w:rPr>
        <w:t>营销计划</w:t>
      </w:r>
      <w:bookmarkEnd w:id="160"/>
      <w:bookmarkEnd w:id="164"/>
    </w:p>
    <w:p w:rsidR="00E41587" w:rsidRDefault="00CE4AE9">
      <w:pPr>
        <w:ind w:firstLine="560"/>
        <w:rPr>
          <w:rFonts w:ascii="仿宋" w:eastAsia="仿宋" w:hAnsi="仿宋"/>
          <w:sz w:val="28"/>
          <w:szCs w:val="28"/>
        </w:rPr>
      </w:pPr>
      <w:r>
        <w:rPr>
          <w:rFonts w:ascii="仿宋" w:eastAsia="仿宋" w:hAnsi="仿宋" w:hint="eastAsia"/>
          <w:sz w:val="28"/>
          <w:szCs w:val="28"/>
        </w:rPr>
        <w:t>引入期</w:t>
      </w:r>
    </w:p>
    <w:p w:rsidR="00E41587" w:rsidRDefault="00CE4AE9">
      <w:pPr>
        <w:numPr>
          <w:ilvl w:val="0"/>
          <w:numId w:val="6"/>
        </w:numPr>
        <w:ind w:firstLineChars="0"/>
        <w:rPr>
          <w:rFonts w:ascii="仿宋" w:eastAsia="仿宋" w:hAnsi="仿宋"/>
          <w:sz w:val="28"/>
          <w:szCs w:val="28"/>
        </w:rPr>
      </w:pPr>
      <w:r>
        <w:rPr>
          <w:rFonts w:ascii="仿宋" w:eastAsia="仿宋" w:hAnsi="仿宋" w:hint="eastAsia"/>
          <w:sz w:val="28"/>
          <w:szCs w:val="28"/>
        </w:rPr>
        <w:t>公司持续加大品牌投入，进行品牌文化宣传与品牌形象提升工作。</w:t>
      </w:r>
    </w:p>
    <w:p w:rsidR="00E41587" w:rsidRDefault="00CE4AE9">
      <w:pPr>
        <w:numPr>
          <w:ilvl w:val="0"/>
          <w:numId w:val="6"/>
        </w:numPr>
        <w:ind w:firstLineChars="0"/>
        <w:rPr>
          <w:rFonts w:ascii="仿宋" w:eastAsia="仿宋" w:hAnsi="仿宋"/>
          <w:sz w:val="28"/>
          <w:szCs w:val="28"/>
        </w:rPr>
      </w:pPr>
      <w:r>
        <w:rPr>
          <w:rFonts w:ascii="仿宋" w:eastAsia="仿宋" w:hAnsi="仿宋" w:hint="eastAsia"/>
          <w:sz w:val="28"/>
          <w:szCs w:val="28"/>
        </w:rPr>
        <w:t>提升团队研发能力。</w:t>
      </w:r>
    </w:p>
    <w:p w:rsidR="00E41587" w:rsidRDefault="00CE4AE9">
      <w:pPr>
        <w:numPr>
          <w:ilvl w:val="0"/>
          <w:numId w:val="6"/>
        </w:numPr>
        <w:ind w:firstLineChars="0"/>
        <w:rPr>
          <w:rFonts w:ascii="仿宋" w:eastAsia="仿宋" w:hAnsi="仿宋"/>
          <w:sz w:val="28"/>
          <w:szCs w:val="28"/>
        </w:rPr>
      </w:pPr>
      <w:r>
        <w:rPr>
          <w:rFonts w:ascii="仿宋" w:eastAsia="仿宋" w:hAnsi="仿宋" w:hint="eastAsia"/>
          <w:sz w:val="28"/>
          <w:szCs w:val="28"/>
        </w:rPr>
        <w:t>打造快速反应的供应链。</w:t>
      </w:r>
    </w:p>
    <w:p w:rsidR="00E41587" w:rsidRPr="0086471D" w:rsidRDefault="00CE4AE9" w:rsidP="0086471D">
      <w:pPr>
        <w:numPr>
          <w:ilvl w:val="0"/>
          <w:numId w:val="6"/>
        </w:numPr>
        <w:ind w:firstLineChars="0"/>
        <w:rPr>
          <w:rFonts w:ascii="仿宋" w:eastAsia="仿宋" w:hAnsi="仿宋"/>
          <w:sz w:val="28"/>
          <w:szCs w:val="28"/>
        </w:rPr>
      </w:pPr>
      <w:r>
        <w:rPr>
          <w:rFonts w:ascii="仿宋" w:eastAsia="仿宋" w:hAnsi="仿宋" w:hint="eastAsia"/>
          <w:sz w:val="28"/>
          <w:szCs w:val="28"/>
        </w:rPr>
        <w:t>加强产品运营管理。</w:t>
      </w:r>
    </w:p>
    <w:p w:rsidR="00E41587" w:rsidRDefault="00CE4AE9">
      <w:pPr>
        <w:ind w:firstLine="560"/>
        <w:rPr>
          <w:rFonts w:ascii="仿宋" w:eastAsia="仿宋" w:hAnsi="仿宋"/>
          <w:sz w:val="28"/>
          <w:szCs w:val="28"/>
        </w:rPr>
      </w:pPr>
      <w:r>
        <w:rPr>
          <w:rFonts w:ascii="仿宋" w:eastAsia="仿宋" w:hAnsi="仿宋" w:hint="eastAsia"/>
          <w:sz w:val="28"/>
          <w:szCs w:val="28"/>
        </w:rPr>
        <w:t>成长期</w:t>
      </w:r>
    </w:p>
    <w:p w:rsidR="00E41587" w:rsidRDefault="00CE4AE9">
      <w:pPr>
        <w:numPr>
          <w:ilvl w:val="0"/>
          <w:numId w:val="7"/>
        </w:numPr>
        <w:ind w:firstLineChars="0"/>
        <w:rPr>
          <w:rFonts w:ascii="仿宋" w:eastAsia="仿宋" w:hAnsi="仿宋"/>
          <w:sz w:val="28"/>
          <w:szCs w:val="28"/>
        </w:rPr>
      </w:pPr>
      <w:r>
        <w:rPr>
          <w:rFonts w:ascii="仿宋" w:eastAsia="仿宋" w:hAnsi="仿宋" w:hint="eastAsia"/>
          <w:sz w:val="28"/>
          <w:szCs w:val="28"/>
        </w:rPr>
        <w:t>提供产品试用服务，回访客户，调研产品使用效果，及时完善产品功能。</w:t>
      </w:r>
    </w:p>
    <w:p w:rsidR="00E41587" w:rsidRPr="0086471D" w:rsidRDefault="00CE4AE9" w:rsidP="0086471D">
      <w:pPr>
        <w:numPr>
          <w:ilvl w:val="0"/>
          <w:numId w:val="7"/>
        </w:numPr>
        <w:ind w:firstLineChars="0"/>
        <w:rPr>
          <w:rFonts w:ascii="仿宋" w:eastAsia="仿宋" w:hAnsi="仿宋"/>
          <w:sz w:val="28"/>
          <w:szCs w:val="28"/>
        </w:rPr>
      </w:pPr>
      <w:r>
        <w:rPr>
          <w:rFonts w:ascii="仿宋" w:eastAsia="仿宋" w:hAnsi="仿宋" w:hint="eastAsia"/>
          <w:sz w:val="28"/>
          <w:szCs w:val="28"/>
        </w:rPr>
        <w:t>扩大产品销售渠道。</w:t>
      </w:r>
    </w:p>
    <w:p w:rsidR="00E41587" w:rsidRDefault="00CE4AE9">
      <w:pPr>
        <w:ind w:firstLine="560"/>
        <w:rPr>
          <w:rFonts w:ascii="仿宋" w:eastAsia="仿宋" w:hAnsi="仿宋"/>
          <w:sz w:val="28"/>
          <w:szCs w:val="28"/>
        </w:rPr>
      </w:pPr>
      <w:r>
        <w:rPr>
          <w:rFonts w:ascii="仿宋" w:eastAsia="仿宋" w:hAnsi="仿宋" w:hint="eastAsia"/>
          <w:sz w:val="28"/>
          <w:szCs w:val="28"/>
        </w:rPr>
        <w:t>成熟期</w:t>
      </w:r>
    </w:p>
    <w:p w:rsidR="00E41587" w:rsidRDefault="00CE4AE9">
      <w:pPr>
        <w:numPr>
          <w:ilvl w:val="0"/>
          <w:numId w:val="8"/>
        </w:numPr>
        <w:ind w:firstLineChars="0"/>
        <w:outlineLvl w:val="2"/>
        <w:rPr>
          <w:rFonts w:ascii="仿宋" w:eastAsia="仿宋" w:hAnsi="仿宋"/>
          <w:sz w:val="28"/>
          <w:szCs w:val="28"/>
        </w:rPr>
      </w:pPr>
      <w:bookmarkStart w:id="165" w:name="_Toc16745_WPSOffice_Level3"/>
      <w:r>
        <w:rPr>
          <w:rFonts w:ascii="仿宋" w:eastAsia="仿宋" w:hAnsi="仿宋" w:hint="eastAsia"/>
          <w:sz w:val="28"/>
          <w:szCs w:val="28"/>
        </w:rPr>
        <w:t>提升核心竞争力（产品研发创新能力、全产业链快速反应能力）</w:t>
      </w:r>
      <w:bookmarkEnd w:id="165"/>
    </w:p>
    <w:p w:rsidR="00E41587" w:rsidRDefault="00CE4AE9">
      <w:pPr>
        <w:numPr>
          <w:ilvl w:val="0"/>
          <w:numId w:val="8"/>
        </w:numPr>
        <w:ind w:firstLineChars="0"/>
        <w:outlineLvl w:val="2"/>
        <w:rPr>
          <w:rFonts w:ascii="仿宋" w:eastAsia="仿宋" w:hAnsi="仿宋"/>
          <w:sz w:val="28"/>
          <w:szCs w:val="28"/>
        </w:rPr>
      </w:pPr>
      <w:bookmarkStart w:id="166" w:name="_Toc22828_WPSOffice_Level3"/>
      <w:r>
        <w:rPr>
          <w:rFonts w:ascii="仿宋" w:eastAsia="仿宋" w:hAnsi="仿宋" w:hint="eastAsia"/>
          <w:sz w:val="28"/>
          <w:szCs w:val="28"/>
        </w:rPr>
        <w:t>努力调整各方渠道资源。</w:t>
      </w:r>
      <w:bookmarkEnd w:id="166"/>
    </w:p>
    <w:p w:rsidR="00E41587" w:rsidRDefault="00CE4AE9">
      <w:pPr>
        <w:numPr>
          <w:ilvl w:val="0"/>
          <w:numId w:val="8"/>
        </w:numPr>
        <w:ind w:firstLineChars="0"/>
        <w:outlineLvl w:val="2"/>
        <w:rPr>
          <w:rFonts w:ascii="仿宋" w:eastAsia="仿宋" w:hAnsi="仿宋"/>
          <w:sz w:val="28"/>
          <w:szCs w:val="28"/>
        </w:rPr>
      </w:pPr>
      <w:bookmarkStart w:id="167" w:name="_Toc7200_WPSOffice_Level3"/>
      <w:r>
        <w:rPr>
          <w:rFonts w:ascii="仿宋" w:eastAsia="仿宋" w:hAnsi="仿宋" w:hint="eastAsia"/>
          <w:sz w:val="28"/>
          <w:szCs w:val="28"/>
        </w:rPr>
        <w:t>通过信息化技术不断提升公司整体管理水平。</w:t>
      </w:r>
      <w:bookmarkEnd w:id="167"/>
    </w:p>
    <w:p w:rsidR="00E41587" w:rsidRDefault="00E41587">
      <w:pPr>
        <w:spacing w:line="560" w:lineRule="exact"/>
        <w:ind w:firstLineChars="0" w:firstLine="0"/>
        <w:rPr>
          <w:rFonts w:ascii="仿宋" w:eastAsia="仿宋" w:hAnsi="仿宋" w:cs="仿宋"/>
          <w:sz w:val="28"/>
          <w:szCs w:val="28"/>
        </w:rPr>
      </w:pPr>
    </w:p>
    <w:p w:rsidR="00E41587" w:rsidRDefault="00E41587">
      <w:pPr>
        <w:numPr>
          <w:ilvl w:val="0"/>
          <w:numId w:val="2"/>
        </w:numPr>
        <w:ind w:firstLineChars="0"/>
        <w:rPr>
          <w:rFonts w:ascii="仿宋" w:eastAsia="仿宋" w:hAnsi="仿宋" w:cs="仿宋"/>
          <w:b/>
          <w:bCs/>
          <w:sz w:val="44"/>
          <w:szCs w:val="44"/>
        </w:rPr>
        <w:sectPr w:rsidR="00E41587">
          <w:pgSz w:w="11906" w:h="16838"/>
          <w:pgMar w:top="1440" w:right="1800" w:bottom="1440" w:left="1800" w:header="851" w:footer="992" w:gutter="0"/>
          <w:cols w:space="425"/>
          <w:docGrid w:type="lines" w:linePitch="312"/>
        </w:sectPr>
      </w:pPr>
      <w:bookmarkStart w:id="168" w:name="_Toc9499_WPSOffice_Level1"/>
    </w:p>
    <w:p w:rsidR="00E41587" w:rsidRDefault="00CE4AE9">
      <w:pPr>
        <w:numPr>
          <w:ilvl w:val="0"/>
          <w:numId w:val="2"/>
        </w:numPr>
        <w:ind w:firstLineChars="0"/>
        <w:outlineLvl w:val="0"/>
        <w:rPr>
          <w:rFonts w:ascii="仿宋" w:eastAsia="仿宋" w:hAnsi="仿宋" w:cs="仿宋"/>
          <w:b/>
          <w:bCs/>
          <w:sz w:val="44"/>
          <w:szCs w:val="44"/>
        </w:rPr>
      </w:pPr>
      <w:bookmarkStart w:id="169" w:name="_Toc8562_WPSOffice_Level1"/>
      <w:r>
        <w:rPr>
          <w:rFonts w:ascii="仿宋" w:eastAsia="仿宋" w:hAnsi="仿宋" w:cs="仿宋" w:hint="eastAsia"/>
          <w:b/>
          <w:bCs/>
          <w:sz w:val="44"/>
          <w:szCs w:val="44"/>
        </w:rPr>
        <w:lastRenderedPageBreak/>
        <w:t>公司介绍</w:t>
      </w:r>
      <w:bookmarkEnd w:id="168"/>
      <w:bookmarkEnd w:id="169"/>
    </w:p>
    <w:p w:rsidR="00E41587" w:rsidRDefault="00CE4AE9">
      <w:pPr>
        <w:numPr>
          <w:ilvl w:val="1"/>
          <w:numId w:val="2"/>
        </w:numPr>
        <w:ind w:firstLineChars="0"/>
        <w:outlineLvl w:val="1"/>
        <w:rPr>
          <w:rFonts w:ascii="仿宋" w:eastAsia="仿宋" w:hAnsi="仿宋" w:cs="仿宋"/>
          <w:b/>
          <w:bCs/>
          <w:sz w:val="32"/>
          <w:szCs w:val="32"/>
        </w:rPr>
      </w:pPr>
      <w:bookmarkStart w:id="170" w:name="_Toc356_WPSOffice_Level2"/>
      <w:bookmarkStart w:id="171" w:name="_Toc2555_WPSOffice_Level2"/>
      <w:r>
        <w:rPr>
          <w:rFonts w:ascii="仿宋" w:eastAsia="仿宋" w:hAnsi="仿宋" w:cs="仿宋" w:hint="eastAsia"/>
          <w:b/>
          <w:bCs/>
          <w:sz w:val="32"/>
          <w:szCs w:val="32"/>
        </w:rPr>
        <w:t>公司简介</w:t>
      </w:r>
      <w:bookmarkEnd w:id="170"/>
      <w:bookmarkEnd w:id="171"/>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公司名称：β-house</w:t>
      </w:r>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注册时间：准备注册中</w:t>
      </w:r>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β-house有限责任公司，筹备于2019年在杭州西溪梦想小镇成立，是一家基于</w:t>
      </w:r>
      <w:proofErr w:type="gramStart"/>
      <w:r>
        <w:rPr>
          <w:rFonts w:ascii="仿宋" w:eastAsia="仿宋" w:hAnsi="仿宋" w:cs="仿宋" w:hint="eastAsia"/>
          <w:sz w:val="28"/>
          <w:szCs w:val="28"/>
        </w:rPr>
        <w:t>微信平台</w:t>
      </w:r>
      <w:proofErr w:type="gramEnd"/>
      <w:r>
        <w:rPr>
          <w:rFonts w:ascii="仿宋" w:eastAsia="仿宋" w:hAnsi="仿宋" w:cs="仿宋" w:hint="eastAsia"/>
          <w:sz w:val="28"/>
          <w:szCs w:val="28"/>
        </w:rPr>
        <w:t>构建的科技公司。利用</w:t>
      </w:r>
      <w:proofErr w:type="gramStart"/>
      <w:r>
        <w:rPr>
          <w:rFonts w:ascii="仿宋" w:eastAsia="仿宋" w:hAnsi="仿宋" w:cs="仿宋" w:hint="eastAsia"/>
          <w:sz w:val="28"/>
          <w:szCs w:val="28"/>
        </w:rPr>
        <w:t>微信平台</w:t>
      </w:r>
      <w:proofErr w:type="gramEnd"/>
      <w:r>
        <w:rPr>
          <w:rFonts w:ascii="仿宋" w:eastAsia="仿宋" w:hAnsi="仿宋" w:cs="仿宋" w:hint="eastAsia"/>
          <w:sz w:val="28"/>
          <w:szCs w:val="28"/>
        </w:rPr>
        <w:t>，致力于实现校园活动信息化管理。</w:t>
      </w:r>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公司设计的“第二课堂成绩系统”</w:t>
      </w:r>
      <w:proofErr w:type="gramStart"/>
      <w:r>
        <w:rPr>
          <w:rFonts w:ascii="仿宋" w:eastAsia="仿宋" w:hAnsi="仿宋" w:cs="仿宋" w:hint="eastAsia"/>
          <w:sz w:val="28"/>
          <w:szCs w:val="28"/>
        </w:rPr>
        <w:t>微信小</w:t>
      </w:r>
      <w:proofErr w:type="gramEnd"/>
      <w:r>
        <w:rPr>
          <w:rFonts w:ascii="仿宋" w:eastAsia="仿宋" w:hAnsi="仿宋" w:cs="仿宋" w:hint="eastAsia"/>
          <w:sz w:val="28"/>
          <w:szCs w:val="28"/>
        </w:rPr>
        <w:t>程序，采取领域驱动设计，通过创建领域模型加速复杂的软件开发。为应对复杂的业务逻辑，以聚合模型代替数据表模型，以并发的事件驱动替代串联的消息驱动。本系统包含用户领域核心、活动领域核心、物资领域核心、财务领域核心、组织领域核心、证书领域核心等六大领域核心，真正实现以业务实体为核心的灵活拓展。</w:t>
      </w:r>
    </w:p>
    <w:p w:rsidR="00E41587" w:rsidRDefault="00CE4AE9" w:rsidP="0086471D">
      <w:pPr>
        <w:ind w:firstLine="560"/>
        <w:rPr>
          <w:rFonts w:ascii="仿宋" w:eastAsia="仿宋" w:hAnsi="仿宋" w:cs="仿宋"/>
          <w:sz w:val="28"/>
          <w:szCs w:val="28"/>
        </w:rPr>
      </w:pPr>
      <w:r>
        <w:rPr>
          <w:rFonts w:ascii="仿宋" w:eastAsia="仿宋" w:hAnsi="仿宋" w:cs="仿宋" w:hint="eastAsia"/>
          <w:sz w:val="28"/>
          <w:szCs w:val="28"/>
        </w:rPr>
        <w:t>“第二课堂成绩系统”程序服务于学生、教师等校内人员，通过技术手段将现代化信息技术与先进的管理理念相结合，改善易出现的琐碎耗时、资料丢失、僵化管理等问题，重新整合校园内外资源，提高校园管理效率。我们将传统的线下签章</w:t>
      </w:r>
      <w:proofErr w:type="gramStart"/>
      <w:r>
        <w:rPr>
          <w:rFonts w:ascii="仿宋" w:eastAsia="仿宋" w:hAnsi="仿宋" w:cs="仿宋" w:hint="eastAsia"/>
          <w:sz w:val="28"/>
          <w:szCs w:val="28"/>
        </w:rPr>
        <w:t>改为线</w:t>
      </w:r>
      <w:proofErr w:type="gramEnd"/>
      <w:r>
        <w:rPr>
          <w:rFonts w:ascii="仿宋" w:eastAsia="仿宋" w:hAnsi="仿宋" w:cs="仿宋" w:hint="eastAsia"/>
          <w:sz w:val="28"/>
          <w:szCs w:val="28"/>
        </w:rPr>
        <w:t>上扫码，同比传统线下签章，第二课堂程序签章速率提高97%，大大提高签章效率。同时，针对线下签章“易造假”的难点，我们研发了</w:t>
      </w:r>
      <w:proofErr w:type="gramStart"/>
      <w:r>
        <w:rPr>
          <w:rFonts w:ascii="仿宋" w:eastAsia="仿宋" w:hAnsi="仿宋" w:cs="仿宋" w:hint="eastAsia"/>
          <w:sz w:val="28"/>
          <w:szCs w:val="28"/>
        </w:rPr>
        <w:t>二维码</w:t>
      </w:r>
      <w:proofErr w:type="gramEnd"/>
      <w:r>
        <w:rPr>
          <w:rFonts w:ascii="仿宋" w:eastAsia="仿宋" w:hAnsi="仿宋" w:cs="仿宋" w:hint="eastAsia"/>
          <w:sz w:val="28"/>
          <w:szCs w:val="28"/>
        </w:rPr>
        <w:t>10s自动刷新的功能，保证活动的公平性。并且我们的小程序利用</w:t>
      </w:r>
      <w:proofErr w:type="gramStart"/>
      <w:r>
        <w:rPr>
          <w:rFonts w:ascii="仿宋" w:eastAsia="仿宋" w:hAnsi="仿宋" w:cs="仿宋" w:hint="eastAsia"/>
          <w:sz w:val="28"/>
          <w:szCs w:val="28"/>
        </w:rPr>
        <w:t>微信平台</w:t>
      </w:r>
      <w:proofErr w:type="gramEnd"/>
      <w:r>
        <w:rPr>
          <w:rFonts w:ascii="仿宋" w:eastAsia="仿宋" w:hAnsi="仿宋" w:cs="仿宋" w:hint="eastAsia"/>
          <w:sz w:val="28"/>
          <w:szCs w:val="28"/>
        </w:rPr>
        <w:t>进行开发，因此使用我们的程序只需要一部可以上网的手机就可以轻松实现活动管理、活动签章等功能，而且高校学生多为</w:t>
      </w:r>
      <w:proofErr w:type="gramStart"/>
      <w:r>
        <w:rPr>
          <w:rFonts w:ascii="仿宋" w:eastAsia="仿宋" w:hAnsi="仿宋" w:cs="仿宋" w:hint="eastAsia"/>
          <w:sz w:val="28"/>
          <w:szCs w:val="28"/>
        </w:rPr>
        <w:t>微信用户</w:t>
      </w:r>
      <w:proofErr w:type="gramEnd"/>
      <w:r>
        <w:rPr>
          <w:rFonts w:ascii="仿宋" w:eastAsia="仿宋" w:hAnsi="仿宋" w:cs="仿宋" w:hint="eastAsia"/>
          <w:sz w:val="28"/>
          <w:szCs w:val="28"/>
        </w:rPr>
        <w:t>，用户稳定性</w:t>
      </w:r>
      <w:r>
        <w:rPr>
          <w:rFonts w:ascii="仿宋" w:eastAsia="仿宋" w:hAnsi="仿宋" w:cs="仿宋" w:hint="eastAsia"/>
          <w:sz w:val="28"/>
          <w:szCs w:val="28"/>
        </w:rPr>
        <w:lastRenderedPageBreak/>
        <w:t>较强。相比其他方式，我们的程序不易丢失并且携带方便。</w:t>
      </w:r>
    </w:p>
    <w:p w:rsidR="00E41587" w:rsidRDefault="00CE4AE9">
      <w:pPr>
        <w:numPr>
          <w:ilvl w:val="1"/>
          <w:numId w:val="2"/>
        </w:numPr>
        <w:ind w:left="0" w:firstLineChars="0"/>
        <w:outlineLvl w:val="1"/>
        <w:rPr>
          <w:rFonts w:ascii="仿宋" w:eastAsia="仿宋" w:hAnsi="仿宋" w:cs="仿宋"/>
          <w:b/>
          <w:bCs/>
          <w:sz w:val="32"/>
          <w:szCs w:val="32"/>
        </w:rPr>
      </w:pPr>
      <w:bookmarkStart w:id="172" w:name="_Toc21604_WPSOffice_Level2"/>
      <w:bookmarkStart w:id="173" w:name="_Toc21467_WPSOffice_Level2"/>
      <w:r>
        <w:rPr>
          <w:rFonts w:ascii="仿宋" w:eastAsia="仿宋" w:hAnsi="仿宋" w:cs="仿宋" w:hint="eastAsia"/>
          <w:b/>
          <w:bCs/>
          <w:sz w:val="32"/>
          <w:szCs w:val="32"/>
        </w:rPr>
        <w:t>公司形象与目标</w:t>
      </w:r>
      <w:bookmarkEnd w:id="172"/>
      <w:bookmarkEnd w:id="173"/>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我公司为了服务消费者，立志打造“防伪、便携、不易丢失、快速签章”的“第二课堂成绩系统”程序。因此我公司的“第二课堂成绩系统”程序必须要实现下面几个目标：</w:t>
      </w:r>
    </w:p>
    <w:p w:rsidR="00E41587" w:rsidRDefault="00CE4AE9">
      <w:pPr>
        <w:pStyle w:val="ad"/>
        <w:numPr>
          <w:ilvl w:val="0"/>
          <w:numId w:val="9"/>
        </w:numPr>
        <w:ind w:left="0" w:firstLineChars="0"/>
        <w:rPr>
          <w:rFonts w:ascii="仿宋" w:eastAsia="仿宋" w:hAnsi="仿宋" w:cs="仿宋"/>
          <w:sz w:val="28"/>
          <w:szCs w:val="28"/>
        </w:rPr>
      </w:pPr>
      <w:r>
        <w:rPr>
          <w:rFonts w:ascii="仿宋" w:eastAsia="仿宋" w:hAnsi="仿宋" w:cs="仿宋" w:hint="eastAsia"/>
          <w:sz w:val="28"/>
          <w:szCs w:val="28"/>
        </w:rPr>
        <w:t>通过我们的程序，学生可以很方便的对相关活动进行记录，且记录无法伪造。</w:t>
      </w:r>
    </w:p>
    <w:p w:rsidR="00E41587" w:rsidRPr="0086471D" w:rsidRDefault="00CE4AE9" w:rsidP="0086471D">
      <w:pPr>
        <w:pStyle w:val="ad"/>
        <w:numPr>
          <w:ilvl w:val="0"/>
          <w:numId w:val="9"/>
        </w:numPr>
        <w:ind w:left="0" w:firstLineChars="0"/>
        <w:rPr>
          <w:rFonts w:ascii="仿宋" w:eastAsia="仿宋" w:hAnsi="仿宋" w:cs="仿宋"/>
          <w:sz w:val="28"/>
          <w:szCs w:val="28"/>
        </w:rPr>
      </w:pPr>
      <w:r>
        <w:rPr>
          <w:rFonts w:ascii="仿宋" w:eastAsia="仿宋" w:hAnsi="仿宋" w:cs="仿宋" w:hint="eastAsia"/>
          <w:sz w:val="28"/>
          <w:szCs w:val="28"/>
        </w:rPr>
        <w:t>通过我们的程序快速签章，大幅提升工作效率。</w:t>
      </w:r>
    </w:p>
    <w:p w:rsidR="00E41587" w:rsidRDefault="00CE4AE9">
      <w:pPr>
        <w:numPr>
          <w:ilvl w:val="1"/>
          <w:numId w:val="2"/>
        </w:numPr>
        <w:ind w:left="0" w:firstLineChars="0"/>
        <w:outlineLvl w:val="1"/>
        <w:rPr>
          <w:rFonts w:ascii="仿宋" w:eastAsia="仿宋" w:hAnsi="仿宋" w:cs="仿宋"/>
          <w:b/>
          <w:bCs/>
          <w:sz w:val="32"/>
          <w:szCs w:val="32"/>
        </w:rPr>
      </w:pPr>
      <w:bookmarkStart w:id="174" w:name="_Toc1056_WPSOffice_Level2"/>
      <w:bookmarkStart w:id="175" w:name="_Toc2754_WPSOffice_Level2"/>
      <w:r>
        <w:rPr>
          <w:rFonts w:ascii="仿宋" w:eastAsia="仿宋" w:hAnsi="仿宋" w:cs="仿宋" w:hint="eastAsia"/>
          <w:b/>
          <w:bCs/>
          <w:sz w:val="32"/>
          <w:szCs w:val="32"/>
        </w:rPr>
        <w:t>公司文化</w:t>
      </w:r>
      <w:bookmarkEnd w:id="174"/>
      <w:bookmarkEnd w:id="175"/>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公司文化是影响公司绩效的重要因素之一。如果说制度与规范是公司的硬约束，那么文化就是公司的软约束。公司文化不是张贴在墙上的条条框框，而是公司全体员工整体的工作氛围，及方针指导时具有情怀的向导。共同的信念和价值观能够保证组织成员精诚团结，同时也能为组织的各项活动指明方向。</w:t>
      </w:r>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公司宗旨：效率成就品牌，创新铸就未来。</w:t>
      </w:r>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公司精神：沟通、尊重、诚信、突破。</w:t>
      </w:r>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公司的经营理念：创新、合作、诚信、担当。</w:t>
      </w:r>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公司的道德规范：遵守国家法律法规和社会道德规范，保持高度社会责任感，创造社会效益。树立全心全意为人民服务的观念，文明经营，效率突破，友好沟通，诚信为本。</w:t>
      </w:r>
    </w:p>
    <w:p w:rsidR="00E41587" w:rsidRPr="0086471D" w:rsidRDefault="00CE4AE9" w:rsidP="0086471D">
      <w:pPr>
        <w:ind w:firstLine="560"/>
        <w:rPr>
          <w:rFonts w:ascii="仿宋" w:eastAsia="仿宋" w:hAnsi="仿宋" w:cs="仿宋"/>
          <w:sz w:val="28"/>
          <w:szCs w:val="28"/>
        </w:rPr>
      </w:pPr>
      <w:r>
        <w:rPr>
          <w:rFonts w:ascii="仿宋" w:eastAsia="仿宋" w:hAnsi="仿宋" w:cs="仿宋" w:hint="eastAsia"/>
          <w:sz w:val="28"/>
          <w:szCs w:val="28"/>
        </w:rPr>
        <w:t>员工守则：诚信为本，履行职责，遵章守纪，敬业乐业。严以律己，服从上司，团结互助，力求突破。</w:t>
      </w:r>
    </w:p>
    <w:p w:rsidR="00E41587" w:rsidRDefault="00CE4AE9">
      <w:pPr>
        <w:numPr>
          <w:ilvl w:val="1"/>
          <w:numId w:val="2"/>
        </w:numPr>
        <w:ind w:left="0" w:firstLineChars="0"/>
        <w:outlineLvl w:val="1"/>
        <w:rPr>
          <w:rFonts w:ascii="仿宋" w:eastAsia="仿宋" w:hAnsi="仿宋" w:cs="仿宋"/>
          <w:b/>
          <w:bCs/>
          <w:sz w:val="32"/>
          <w:szCs w:val="32"/>
        </w:rPr>
      </w:pPr>
      <w:bookmarkStart w:id="176" w:name="_Toc29992_WPSOffice_Level2"/>
      <w:bookmarkStart w:id="177" w:name="_Toc24551_WPSOffice_Level2"/>
      <w:r>
        <w:rPr>
          <w:rFonts w:ascii="仿宋" w:eastAsia="仿宋" w:hAnsi="仿宋" w:cs="仿宋" w:hint="eastAsia"/>
          <w:b/>
          <w:bCs/>
          <w:sz w:val="32"/>
          <w:szCs w:val="32"/>
        </w:rPr>
        <w:lastRenderedPageBreak/>
        <w:t>公司组织形式和职能</w:t>
      </w:r>
      <w:bookmarkEnd w:id="176"/>
      <w:bookmarkEnd w:id="177"/>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公司部门划分明确了组织中各项任务的分配与责任的归属，分工合理、职责分明，从而能有效地实现了组织的目标。我们划分部门时按照职能来划分，能够是我们公司的活动得到高度重视；并且遵循了专业化原则，有利于提高我们工作人员的效率，也精简了培训工作。此外由于各部门只负责一种类型的业务活动，有利于工作人员的培训和相互交流，从而提高技术水平。</w:t>
      </w:r>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各部门的职能入下表所示：</w:t>
      </w:r>
    </w:p>
    <w:p w:rsidR="00E41587" w:rsidRDefault="00CE4AE9">
      <w:pPr>
        <w:ind w:firstLine="640"/>
        <w:jc w:val="left"/>
        <w:rPr>
          <w:rFonts w:ascii="仿宋" w:eastAsia="仿宋" w:hAnsi="仿宋" w:cs="仿宋"/>
          <w:sz w:val="32"/>
          <w:szCs w:val="32"/>
        </w:rPr>
      </w:pPr>
      <w:r>
        <w:rPr>
          <w:rFonts w:ascii="仿宋" w:eastAsia="仿宋" w:hAnsi="仿宋" w:cs="仿宋" w:hint="eastAsia"/>
          <w:noProof/>
          <w:sz w:val="32"/>
          <w:szCs w:val="32"/>
        </w:rPr>
        <w:drawing>
          <wp:inline distT="0" distB="0" distL="0" distR="0">
            <wp:extent cx="3185160" cy="5090160"/>
            <wp:effectExtent l="0" t="0" r="1524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a:stretch>
                      <a:fillRect/>
                    </a:stretch>
                  </pic:blipFill>
                  <pic:spPr>
                    <a:xfrm>
                      <a:off x="0" y="0"/>
                      <a:ext cx="3185436" cy="5090601"/>
                    </a:xfrm>
                    <a:prstGeom prst="rect">
                      <a:avLst/>
                    </a:prstGeom>
                  </pic:spPr>
                </pic:pic>
              </a:graphicData>
            </a:graphic>
          </wp:inline>
        </w:drawing>
      </w:r>
    </w:p>
    <w:p w:rsidR="00E41587" w:rsidRDefault="00E41587">
      <w:pPr>
        <w:ind w:firstLine="640"/>
        <w:jc w:val="left"/>
        <w:rPr>
          <w:rFonts w:ascii="仿宋" w:eastAsia="仿宋" w:hAnsi="仿宋" w:cs="仿宋"/>
          <w:sz w:val="32"/>
          <w:szCs w:val="32"/>
        </w:rPr>
      </w:pPr>
    </w:p>
    <w:p w:rsidR="00E41587" w:rsidRDefault="00CE4AE9">
      <w:pPr>
        <w:numPr>
          <w:ilvl w:val="1"/>
          <w:numId w:val="2"/>
        </w:numPr>
        <w:ind w:left="0" w:firstLineChars="0"/>
        <w:outlineLvl w:val="1"/>
        <w:rPr>
          <w:rFonts w:ascii="仿宋" w:eastAsia="仿宋" w:hAnsi="仿宋" w:cs="仿宋"/>
          <w:b/>
          <w:bCs/>
          <w:sz w:val="32"/>
          <w:szCs w:val="32"/>
        </w:rPr>
      </w:pPr>
      <w:bookmarkStart w:id="178" w:name="_Toc17941_WPSOffice_Level2"/>
      <w:bookmarkStart w:id="179" w:name="_Toc3226_WPSOffice_Level2"/>
      <w:r>
        <w:rPr>
          <w:rFonts w:ascii="仿宋" w:eastAsia="仿宋" w:hAnsi="仿宋" w:cs="仿宋" w:hint="eastAsia"/>
          <w:b/>
          <w:bCs/>
          <w:sz w:val="32"/>
          <w:szCs w:val="32"/>
        </w:rPr>
        <w:lastRenderedPageBreak/>
        <w:t>公司战略</w:t>
      </w:r>
      <w:bookmarkEnd w:id="178"/>
      <w:bookmarkEnd w:id="179"/>
    </w:p>
    <w:p w:rsidR="00E41587" w:rsidRDefault="00CE4AE9" w:rsidP="0086471D">
      <w:pPr>
        <w:ind w:firstLine="560"/>
        <w:rPr>
          <w:rFonts w:ascii="仿宋" w:eastAsia="仿宋" w:hAnsi="仿宋" w:cs="仿宋"/>
          <w:sz w:val="28"/>
          <w:szCs w:val="28"/>
        </w:rPr>
      </w:pPr>
      <w:r>
        <w:rPr>
          <w:rFonts w:ascii="仿宋" w:eastAsia="仿宋" w:hAnsi="仿宋" w:cs="仿宋" w:hint="eastAsia"/>
          <w:sz w:val="28"/>
          <w:szCs w:val="28"/>
        </w:rPr>
        <w:t>公司总体战略是基本性、整体性、长期性的公司发展谋略。发展是其成长、壮大的过程，其中既包括量的增加，也包括质的变化。谋划公司的长期发展至关重要，必须将可持续性发展贯彻于整个公司的发展过程中，如同一棵大树的长成，树根是基础，树干需要靠树根来巩固，树杈需要靠树干来支持。只有在树根稳定并深深的扎入土壤之后，树干才能茁壮成长，也只有在足够坚固的树干上才能长出更多健康的树杈，最终整棵树才能茁壮成长。为了使公司能健康长期地发展，我们制定了如下总体发展战略。</w:t>
      </w:r>
    </w:p>
    <w:p w:rsidR="00E41587" w:rsidRDefault="00CE4AE9">
      <w:pPr>
        <w:ind w:firstLineChars="0" w:firstLine="0"/>
        <w:rPr>
          <w:rFonts w:ascii="仿宋" w:eastAsia="仿宋" w:hAnsi="仿宋" w:cs="仿宋"/>
          <w:sz w:val="28"/>
          <w:szCs w:val="28"/>
        </w:rPr>
      </w:pPr>
      <w:r>
        <w:rPr>
          <w:rFonts w:ascii="仿宋" w:eastAsia="仿宋" w:hAnsi="仿宋" w:cs="仿宋" w:hint="eastAsia"/>
          <w:sz w:val="28"/>
          <w:szCs w:val="28"/>
        </w:rPr>
        <w:t>发展初期</w:t>
      </w:r>
    </w:p>
    <w:p w:rsidR="00E41587" w:rsidRDefault="00CE4AE9">
      <w:pPr>
        <w:numPr>
          <w:ilvl w:val="0"/>
          <w:numId w:val="10"/>
        </w:numPr>
        <w:ind w:firstLineChars="0"/>
        <w:rPr>
          <w:rFonts w:ascii="仿宋" w:eastAsia="仿宋" w:hAnsi="仿宋" w:cs="仿宋"/>
          <w:sz w:val="28"/>
          <w:szCs w:val="28"/>
        </w:rPr>
      </w:pPr>
      <w:r>
        <w:rPr>
          <w:rFonts w:ascii="仿宋" w:eastAsia="仿宋" w:hAnsi="仿宋" w:cs="仿宋" w:hint="eastAsia"/>
          <w:sz w:val="28"/>
          <w:szCs w:val="28"/>
        </w:rPr>
        <w:t>发展初期是公司这颗大树的“根”，是公司的基础，对公司未来的发展至关重要，所以制定如下计划：</w:t>
      </w:r>
    </w:p>
    <w:p w:rsidR="00E41587" w:rsidRDefault="00CE4AE9">
      <w:pPr>
        <w:numPr>
          <w:ilvl w:val="0"/>
          <w:numId w:val="10"/>
        </w:numPr>
        <w:ind w:firstLineChars="0"/>
        <w:rPr>
          <w:rFonts w:ascii="仿宋" w:eastAsia="仿宋" w:hAnsi="仿宋" w:cs="仿宋"/>
          <w:sz w:val="28"/>
          <w:szCs w:val="28"/>
        </w:rPr>
      </w:pPr>
      <w:r>
        <w:rPr>
          <w:rFonts w:ascii="仿宋" w:eastAsia="仿宋" w:hAnsi="仿宋" w:cs="仿宋" w:hint="eastAsia"/>
          <w:sz w:val="28"/>
          <w:szCs w:val="28"/>
        </w:rPr>
        <w:t>做好宣传推广工作，让更多高校管理者知道我们的公司以及我们的产品——第二课堂成绩系统。</w:t>
      </w:r>
    </w:p>
    <w:p w:rsidR="00E41587" w:rsidRDefault="00CE4AE9">
      <w:pPr>
        <w:numPr>
          <w:ilvl w:val="0"/>
          <w:numId w:val="10"/>
        </w:numPr>
        <w:ind w:firstLineChars="0"/>
        <w:rPr>
          <w:rFonts w:ascii="仿宋" w:eastAsia="仿宋" w:hAnsi="仿宋" w:cs="仿宋"/>
          <w:sz w:val="28"/>
          <w:szCs w:val="28"/>
        </w:rPr>
      </w:pPr>
      <w:proofErr w:type="gramStart"/>
      <w:r>
        <w:rPr>
          <w:rFonts w:ascii="仿宋" w:eastAsia="仿宋" w:hAnsi="仿宋" w:cs="仿宋" w:hint="eastAsia"/>
          <w:sz w:val="28"/>
          <w:szCs w:val="28"/>
        </w:rPr>
        <w:t>提高微信小</w:t>
      </w:r>
      <w:proofErr w:type="gramEnd"/>
      <w:r>
        <w:rPr>
          <w:rFonts w:ascii="仿宋" w:eastAsia="仿宋" w:hAnsi="仿宋" w:cs="仿宋" w:hint="eastAsia"/>
          <w:sz w:val="28"/>
          <w:szCs w:val="28"/>
        </w:rPr>
        <w:t>程序性能，提高程序的并发处理能力以及支持大数据的能力。</w:t>
      </w:r>
    </w:p>
    <w:p w:rsidR="00E41587" w:rsidRDefault="00CE4AE9">
      <w:pPr>
        <w:ind w:firstLineChars="0" w:firstLine="0"/>
        <w:rPr>
          <w:rFonts w:ascii="仿宋" w:eastAsia="仿宋" w:hAnsi="仿宋" w:cs="仿宋"/>
          <w:sz w:val="28"/>
          <w:szCs w:val="28"/>
        </w:rPr>
      </w:pPr>
      <w:r>
        <w:rPr>
          <w:rFonts w:ascii="仿宋" w:eastAsia="仿宋" w:hAnsi="仿宋" w:cs="仿宋" w:hint="eastAsia"/>
          <w:sz w:val="28"/>
          <w:szCs w:val="28"/>
        </w:rPr>
        <w:t>发展中期</w:t>
      </w:r>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公司的中期战略就是要在“树根”的基础上解决众多“树干”问题;</w:t>
      </w:r>
    </w:p>
    <w:p w:rsidR="00E41587" w:rsidRDefault="00CE4AE9">
      <w:pPr>
        <w:numPr>
          <w:ilvl w:val="0"/>
          <w:numId w:val="11"/>
        </w:numPr>
        <w:ind w:firstLineChars="0"/>
        <w:outlineLvl w:val="2"/>
        <w:rPr>
          <w:rFonts w:ascii="仿宋" w:eastAsia="仿宋" w:hAnsi="仿宋" w:cs="仿宋"/>
          <w:sz w:val="28"/>
          <w:szCs w:val="28"/>
        </w:rPr>
      </w:pPr>
      <w:bookmarkStart w:id="180" w:name="_Toc23421_WPSOffice_Level3"/>
      <w:r>
        <w:rPr>
          <w:rFonts w:ascii="仿宋" w:eastAsia="仿宋" w:hAnsi="仿宋" w:cs="仿宋" w:hint="eastAsia"/>
          <w:sz w:val="28"/>
          <w:szCs w:val="28"/>
        </w:rPr>
        <w:t>对程序优化继续进行研发，不断完善现有板块功能。</w:t>
      </w:r>
      <w:bookmarkEnd w:id="180"/>
    </w:p>
    <w:p w:rsidR="00E41587" w:rsidRDefault="00CE4AE9">
      <w:pPr>
        <w:numPr>
          <w:ilvl w:val="0"/>
          <w:numId w:val="11"/>
        </w:numPr>
        <w:ind w:firstLineChars="0"/>
        <w:outlineLvl w:val="2"/>
        <w:rPr>
          <w:rFonts w:ascii="仿宋" w:eastAsia="仿宋" w:hAnsi="仿宋" w:cs="仿宋"/>
          <w:sz w:val="28"/>
          <w:szCs w:val="28"/>
        </w:rPr>
      </w:pPr>
      <w:bookmarkStart w:id="181" w:name="_Toc20457_WPSOffice_Level3"/>
      <w:r>
        <w:rPr>
          <w:rFonts w:ascii="仿宋" w:eastAsia="仿宋" w:hAnsi="仿宋" w:cs="仿宋" w:hint="eastAsia"/>
          <w:sz w:val="28"/>
          <w:szCs w:val="28"/>
        </w:rPr>
        <w:t>研发新的板块，增加小程序的功能全面性。</w:t>
      </w:r>
      <w:bookmarkEnd w:id="181"/>
    </w:p>
    <w:p w:rsidR="00E41587" w:rsidRDefault="00CE4AE9">
      <w:pPr>
        <w:numPr>
          <w:ilvl w:val="0"/>
          <w:numId w:val="11"/>
        </w:numPr>
        <w:ind w:firstLineChars="0"/>
        <w:outlineLvl w:val="2"/>
        <w:rPr>
          <w:rFonts w:ascii="仿宋" w:eastAsia="仿宋" w:hAnsi="仿宋" w:cs="仿宋"/>
          <w:sz w:val="28"/>
          <w:szCs w:val="28"/>
        </w:rPr>
      </w:pPr>
      <w:bookmarkStart w:id="182" w:name="_Toc14728_WPSOffice_Level3"/>
      <w:r>
        <w:rPr>
          <w:rFonts w:ascii="仿宋" w:eastAsia="仿宋" w:hAnsi="仿宋" w:cs="仿宋" w:hint="eastAsia"/>
          <w:sz w:val="28"/>
          <w:szCs w:val="28"/>
        </w:rPr>
        <w:t>与用户结合，增强用户粘性。</w:t>
      </w:r>
      <w:bookmarkEnd w:id="182"/>
    </w:p>
    <w:p w:rsidR="00E41587" w:rsidRDefault="00CE4AE9">
      <w:pPr>
        <w:ind w:firstLineChars="0" w:firstLine="0"/>
        <w:rPr>
          <w:rFonts w:ascii="仿宋" w:eastAsia="仿宋" w:hAnsi="仿宋" w:cs="仿宋"/>
          <w:sz w:val="28"/>
          <w:szCs w:val="28"/>
        </w:rPr>
      </w:pPr>
      <w:r>
        <w:rPr>
          <w:rFonts w:ascii="仿宋" w:eastAsia="仿宋" w:hAnsi="仿宋" w:cs="仿宋" w:hint="eastAsia"/>
          <w:sz w:val="28"/>
          <w:szCs w:val="28"/>
        </w:rPr>
        <w:lastRenderedPageBreak/>
        <w:t>发展后期</w:t>
      </w:r>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公司发展后期的主要任务则是解决“树杈”问题。已经解决了公司初期的干什么，中期的靠什么，发展后期需要解决的就是怎么干。后期我们主要是以杭州各高校为重心的基础上，在省内高校推广，开发其他高校业务。通过大家共同努力，把我们</w:t>
      </w:r>
      <w:proofErr w:type="gramStart"/>
      <w:r>
        <w:rPr>
          <w:rFonts w:ascii="仿宋" w:eastAsia="仿宋" w:hAnsi="仿宋" w:cs="仿宋" w:hint="eastAsia"/>
          <w:sz w:val="28"/>
          <w:szCs w:val="28"/>
        </w:rPr>
        <w:t>基于微信的</w:t>
      </w:r>
      <w:proofErr w:type="gramEnd"/>
      <w:r>
        <w:rPr>
          <w:rFonts w:ascii="仿宋" w:eastAsia="仿宋" w:hAnsi="仿宋" w:cs="仿宋" w:hint="eastAsia"/>
          <w:sz w:val="28"/>
          <w:szCs w:val="28"/>
        </w:rPr>
        <w:t>小程序“第二课堂成绩系统”逐步向全国高校推广。</w:t>
      </w:r>
    </w:p>
    <w:p w:rsidR="00E41587" w:rsidRDefault="00E41587">
      <w:pPr>
        <w:numPr>
          <w:ilvl w:val="0"/>
          <w:numId w:val="2"/>
        </w:numPr>
        <w:spacing w:line="560" w:lineRule="exact"/>
        <w:ind w:firstLineChars="0"/>
        <w:rPr>
          <w:rFonts w:ascii="仿宋" w:eastAsia="仿宋" w:hAnsi="仿宋"/>
          <w:b/>
          <w:bCs/>
          <w:sz w:val="44"/>
          <w:szCs w:val="44"/>
        </w:rPr>
        <w:sectPr w:rsidR="00E41587">
          <w:pgSz w:w="11906" w:h="16838"/>
          <w:pgMar w:top="1440" w:right="1800" w:bottom="1440" w:left="1800" w:header="851" w:footer="992" w:gutter="0"/>
          <w:cols w:space="425"/>
          <w:docGrid w:type="lines" w:linePitch="312"/>
        </w:sectPr>
      </w:pPr>
      <w:bookmarkStart w:id="183" w:name="_Toc17941_WPSOffice_Level1"/>
    </w:p>
    <w:p w:rsidR="00E41587" w:rsidRDefault="00CE4AE9">
      <w:pPr>
        <w:numPr>
          <w:ilvl w:val="0"/>
          <w:numId w:val="2"/>
        </w:numPr>
        <w:spacing w:line="560" w:lineRule="exact"/>
        <w:ind w:firstLineChars="0"/>
        <w:outlineLvl w:val="0"/>
        <w:rPr>
          <w:rFonts w:ascii="仿宋" w:eastAsia="仿宋" w:hAnsi="仿宋"/>
          <w:b/>
          <w:bCs/>
          <w:sz w:val="44"/>
          <w:szCs w:val="44"/>
        </w:rPr>
      </w:pPr>
      <w:bookmarkStart w:id="184" w:name="_Toc9898_WPSOffice_Level1"/>
      <w:r>
        <w:rPr>
          <w:rFonts w:ascii="仿宋" w:eastAsia="仿宋" w:hAnsi="仿宋" w:hint="eastAsia"/>
          <w:b/>
          <w:bCs/>
          <w:sz w:val="44"/>
          <w:szCs w:val="44"/>
        </w:rPr>
        <w:lastRenderedPageBreak/>
        <w:t>财务策划分析</w:t>
      </w:r>
      <w:bookmarkEnd w:id="183"/>
      <w:bookmarkEnd w:id="184"/>
    </w:p>
    <w:p w:rsidR="00E41587" w:rsidRDefault="00CE4AE9">
      <w:pPr>
        <w:numPr>
          <w:ilvl w:val="1"/>
          <w:numId w:val="2"/>
        </w:numPr>
        <w:spacing w:line="560" w:lineRule="exact"/>
        <w:ind w:firstLineChars="0"/>
        <w:outlineLvl w:val="1"/>
        <w:rPr>
          <w:rFonts w:ascii="仿宋" w:eastAsia="仿宋" w:hAnsi="仿宋"/>
          <w:b/>
          <w:bCs/>
          <w:sz w:val="32"/>
          <w:szCs w:val="32"/>
        </w:rPr>
      </w:pPr>
      <w:bookmarkStart w:id="185" w:name="_Toc353367156"/>
      <w:bookmarkStart w:id="186" w:name="_Toc353286603"/>
      <w:bookmarkStart w:id="187" w:name="_Toc26764_WPSOffice_Level2"/>
      <w:bookmarkStart w:id="188" w:name="_Toc29968_WPSOffice_Level2"/>
      <w:r>
        <w:rPr>
          <w:rFonts w:ascii="仿宋" w:eastAsia="仿宋" w:hAnsi="仿宋" w:hint="eastAsia"/>
          <w:b/>
          <w:bCs/>
          <w:sz w:val="32"/>
          <w:szCs w:val="32"/>
        </w:rPr>
        <w:t>成本分析</w:t>
      </w:r>
      <w:bookmarkEnd w:id="185"/>
      <w:bookmarkEnd w:id="186"/>
      <w:bookmarkEnd w:id="187"/>
      <w:bookmarkEnd w:id="188"/>
    </w:p>
    <w:p w:rsidR="00E41587" w:rsidRDefault="00CE4AE9">
      <w:pPr>
        <w:spacing w:line="560" w:lineRule="exact"/>
        <w:ind w:firstLineChars="0" w:firstLine="0"/>
        <w:rPr>
          <w:rFonts w:ascii="仿宋" w:eastAsia="仿宋" w:hAnsi="仿宋"/>
          <w:sz w:val="28"/>
          <w:szCs w:val="28"/>
        </w:rPr>
      </w:pPr>
      <w:r>
        <w:rPr>
          <w:rFonts w:ascii="仿宋" w:eastAsia="仿宋" w:hAnsi="仿宋" w:hint="eastAsia"/>
          <w:sz w:val="28"/>
          <w:szCs w:val="28"/>
        </w:rPr>
        <w:t>表7-1成本计算表</w:t>
      </w:r>
      <w:r>
        <w:rPr>
          <w:rFonts w:ascii="仿宋" w:eastAsia="仿宋" w:hAnsi="仿宋" w:hint="eastAsia"/>
          <w:sz w:val="32"/>
          <w:szCs w:val="32"/>
        </w:rPr>
        <w:t xml:space="preserve">                         </w:t>
      </w:r>
      <w:r>
        <w:rPr>
          <w:rFonts w:ascii="仿宋" w:eastAsia="仿宋" w:hAnsi="仿宋" w:hint="eastAsia"/>
          <w:sz w:val="28"/>
          <w:szCs w:val="28"/>
        </w:rPr>
        <w:t xml:space="preserve">  单位：元</w:t>
      </w:r>
      <w:bookmarkStart w:id="189" w:name="_Toc353286604"/>
    </w:p>
    <w:tbl>
      <w:tblPr>
        <w:tblpPr w:leftFromText="180" w:rightFromText="180" w:vertAnchor="text" w:horzAnchor="page" w:tblpX="1827" w:tblpY="248"/>
        <w:tblOverlap w:val="never"/>
        <w:tblW w:w="8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6"/>
        <w:gridCol w:w="1920"/>
        <w:gridCol w:w="2088"/>
        <w:gridCol w:w="1764"/>
      </w:tblGrid>
      <w:tr w:rsidR="00E41587">
        <w:tc>
          <w:tcPr>
            <w:tcW w:w="2506" w:type="dxa"/>
            <w:tcBorders>
              <w:top w:val="single" w:sz="8" w:space="0" w:color="FFFFFF"/>
              <w:left w:val="single" w:sz="8" w:space="0" w:color="FFFFFF"/>
              <w:bottom w:val="single" w:sz="8" w:space="0" w:color="FFFFFF"/>
              <w:right w:val="single" w:sz="8" w:space="0" w:color="FFFFFF"/>
            </w:tcBorders>
            <w:shd w:val="clear" w:color="auto" w:fill="00B0F0"/>
          </w:tcPr>
          <w:p w:rsidR="00E41587" w:rsidRDefault="00CE4AE9">
            <w:pPr>
              <w:ind w:firstLine="360"/>
              <w:jc w:val="center"/>
              <w:rPr>
                <w:color w:val="000000"/>
                <w:sz w:val="18"/>
                <w:szCs w:val="18"/>
              </w:rPr>
            </w:pPr>
            <w:bookmarkStart w:id="190" w:name="_Hlk6169594"/>
            <w:r>
              <w:rPr>
                <w:rFonts w:hint="eastAsia"/>
                <w:color w:val="000000"/>
                <w:sz w:val="18"/>
                <w:szCs w:val="18"/>
              </w:rPr>
              <w:t>项目部分</w:t>
            </w:r>
          </w:p>
        </w:tc>
        <w:tc>
          <w:tcPr>
            <w:tcW w:w="1920" w:type="dxa"/>
            <w:tcBorders>
              <w:top w:val="single" w:sz="8" w:space="0" w:color="FFFFFF"/>
              <w:left w:val="single" w:sz="8" w:space="0" w:color="FFFFFF"/>
              <w:bottom w:val="single" w:sz="8" w:space="0" w:color="FFFFFF"/>
              <w:right w:val="single" w:sz="8" w:space="0" w:color="FFFFFF"/>
            </w:tcBorders>
            <w:shd w:val="clear" w:color="auto" w:fill="00B0F0"/>
          </w:tcPr>
          <w:p w:rsidR="00E41587" w:rsidRDefault="00CE4AE9">
            <w:pPr>
              <w:ind w:firstLine="360"/>
              <w:jc w:val="center"/>
              <w:rPr>
                <w:color w:val="000000"/>
                <w:sz w:val="18"/>
                <w:szCs w:val="18"/>
              </w:rPr>
            </w:pPr>
            <w:r>
              <w:rPr>
                <w:rFonts w:hint="eastAsia"/>
                <w:color w:val="000000"/>
                <w:sz w:val="18"/>
                <w:szCs w:val="18"/>
              </w:rPr>
              <w:t>第一年</w:t>
            </w:r>
          </w:p>
        </w:tc>
        <w:tc>
          <w:tcPr>
            <w:tcW w:w="2088" w:type="dxa"/>
            <w:tcBorders>
              <w:top w:val="single" w:sz="8" w:space="0" w:color="FFFFFF"/>
              <w:left w:val="single" w:sz="8" w:space="0" w:color="FFFFFF"/>
              <w:bottom w:val="single" w:sz="8" w:space="0" w:color="FFFFFF"/>
              <w:right w:val="single" w:sz="8" w:space="0" w:color="FFFFFF"/>
            </w:tcBorders>
            <w:shd w:val="clear" w:color="auto" w:fill="00B0F0"/>
          </w:tcPr>
          <w:p w:rsidR="00E41587" w:rsidRDefault="00CE4AE9">
            <w:pPr>
              <w:ind w:firstLine="360"/>
              <w:jc w:val="center"/>
              <w:rPr>
                <w:color w:val="000000"/>
                <w:sz w:val="18"/>
                <w:szCs w:val="18"/>
              </w:rPr>
            </w:pPr>
            <w:r>
              <w:rPr>
                <w:rFonts w:hint="eastAsia"/>
                <w:color w:val="000000"/>
                <w:sz w:val="18"/>
                <w:szCs w:val="18"/>
              </w:rPr>
              <w:t>第二年</w:t>
            </w:r>
          </w:p>
        </w:tc>
        <w:tc>
          <w:tcPr>
            <w:tcW w:w="1764" w:type="dxa"/>
            <w:tcBorders>
              <w:top w:val="single" w:sz="8" w:space="0" w:color="FFFFFF"/>
              <w:left w:val="single" w:sz="8" w:space="0" w:color="FFFFFF"/>
              <w:bottom w:val="single" w:sz="8" w:space="0" w:color="FFFFFF"/>
              <w:right w:val="single" w:sz="8" w:space="0" w:color="FFFFFF"/>
            </w:tcBorders>
            <w:shd w:val="clear" w:color="auto" w:fill="00B0F0"/>
          </w:tcPr>
          <w:p w:rsidR="00E41587" w:rsidRDefault="00CE4AE9">
            <w:pPr>
              <w:ind w:firstLine="360"/>
              <w:jc w:val="center"/>
              <w:rPr>
                <w:color w:val="000000"/>
                <w:sz w:val="18"/>
                <w:szCs w:val="18"/>
              </w:rPr>
            </w:pPr>
            <w:r>
              <w:rPr>
                <w:rFonts w:hint="eastAsia"/>
                <w:color w:val="000000"/>
                <w:sz w:val="18"/>
                <w:szCs w:val="18"/>
              </w:rPr>
              <w:t>第三年</w:t>
            </w:r>
          </w:p>
        </w:tc>
      </w:tr>
      <w:tr w:rsidR="00E41587">
        <w:tc>
          <w:tcPr>
            <w:tcW w:w="2506" w:type="dxa"/>
            <w:tcBorders>
              <w:top w:val="single" w:sz="8" w:space="0" w:color="FFFFFF"/>
              <w:left w:val="single" w:sz="8" w:space="0" w:color="FFFFFF"/>
              <w:bottom w:val="single" w:sz="8" w:space="0" w:color="FFFFFF"/>
              <w:right w:val="single" w:sz="8" w:space="0" w:color="FFFFFF"/>
            </w:tcBorders>
            <w:shd w:val="clear" w:color="auto" w:fill="00B0F0"/>
          </w:tcPr>
          <w:p w:rsidR="00E41587" w:rsidRDefault="00CE4AE9">
            <w:pPr>
              <w:ind w:firstLine="360"/>
              <w:jc w:val="center"/>
              <w:rPr>
                <w:color w:val="000000"/>
                <w:sz w:val="18"/>
                <w:szCs w:val="18"/>
              </w:rPr>
            </w:pPr>
            <w:r>
              <w:rPr>
                <w:rFonts w:hint="eastAsia"/>
                <w:color w:val="000000"/>
                <w:sz w:val="18"/>
                <w:szCs w:val="18"/>
              </w:rPr>
              <w:t>研发成本</w:t>
            </w:r>
          </w:p>
        </w:tc>
        <w:tc>
          <w:tcPr>
            <w:tcW w:w="5772" w:type="dxa"/>
            <w:gridSpan w:val="3"/>
            <w:tcBorders>
              <w:top w:val="single" w:sz="8" w:space="0" w:color="FFFFFF"/>
              <w:left w:val="single" w:sz="8" w:space="0" w:color="FFFFFF"/>
              <w:bottom w:val="single" w:sz="8" w:space="0" w:color="FFFFFF"/>
              <w:right w:val="single" w:sz="8" w:space="0" w:color="FFFFFF"/>
            </w:tcBorders>
            <w:shd w:val="clear" w:color="auto" w:fill="00B0F0"/>
          </w:tcPr>
          <w:p w:rsidR="00E41587" w:rsidRDefault="00CE4AE9">
            <w:pPr>
              <w:ind w:firstLine="360"/>
              <w:jc w:val="center"/>
              <w:rPr>
                <w:color w:val="000000"/>
                <w:sz w:val="18"/>
                <w:szCs w:val="18"/>
              </w:rPr>
            </w:pPr>
            <w:r>
              <w:rPr>
                <w:rFonts w:hint="eastAsia"/>
                <w:color w:val="000000"/>
                <w:sz w:val="18"/>
                <w:szCs w:val="18"/>
              </w:rPr>
              <w:t>30000</w:t>
            </w:r>
          </w:p>
        </w:tc>
      </w:tr>
      <w:tr w:rsidR="00E41587">
        <w:tc>
          <w:tcPr>
            <w:tcW w:w="2506" w:type="dxa"/>
            <w:tcBorders>
              <w:top w:val="single" w:sz="8" w:space="0" w:color="FFFFFF"/>
              <w:left w:val="single" w:sz="8" w:space="0" w:color="FFFFFF"/>
              <w:bottom w:val="single" w:sz="8" w:space="0" w:color="FFFFFF"/>
              <w:right w:val="single" w:sz="8" w:space="0" w:color="FFFFFF"/>
            </w:tcBorders>
            <w:shd w:val="clear" w:color="auto" w:fill="00B0F0"/>
          </w:tcPr>
          <w:p w:rsidR="00E41587" w:rsidRDefault="00CE4AE9">
            <w:pPr>
              <w:ind w:firstLine="360"/>
              <w:jc w:val="center"/>
              <w:rPr>
                <w:color w:val="000000"/>
                <w:sz w:val="18"/>
                <w:szCs w:val="18"/>
              </w:rPr>
            </w:pPr>
            <w:r>
              <w:rPr>
                <w:rFonts w:hint="eastAsia"/>
                <w:color w:val="000000"/>
                <w:sz w:val="18"/>
                <w:szCs w:val="18"/>
              </w:rPr>
              <w:t>宣传成本</w:t>
            </w:r>
          </w:p>
        </w:tc>
        <w:tc>
          <w:tcPr>
            <w:tcW w:w="1920"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2000</w:t>
            </w:r>
          </w:p>
        </w:tc>
        <w:tc>
          <w:tcPr>
            <w:tcW w:w="2088"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3000</w:t>
            </w:r>
          </w:p>
        </w:tc>
        <w:tc>
          <w:tcPr>
            <w:tcW w:w="1764"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5000</w:t>
            </w:r>
          </w:p>
        </w:tc>
      </w:tr>
      <w:tr w:rsidR="00E41587">
        <w:tc>
          <w:tcPr>
            <w:tcW w:w="2506" w:type="dxa"/>
            <w:tcBorders>
              <w:top w:val="single" w:sz="8" w:space="0" w:color="FFFFFF"/>
              <w:left w:val="single" w:sz="8" w:space="0" w:color="FFFFFF"/>
              <w:bottom w:val="single" w:sz="8" w:space="0" w:color="FFFFFF"/>
              <w:right w:val="single" w:sz="8" w:space="0" w:color="FFFFFF"/>
            </w:tcBorders>
            <w:shd w:val="clear" w:color="auto" w:fill="00B0F0"/>
          </w:tcPr>
          <w:p w:rsidR="00E41587" w:rsidRDefault="00CE4AE9">
            <w:pPr>
              <w:ind w:firstLine="360"/>
              <w:jc w:val="center"/>
              <w:rPr>
                <w:color w:val="000000"/>
                <w:sz w:val="18"/>
                <w:szCs w:val="18"/>
              </w:rPr>
            </w:pPr>
            <w:r>
              <w:rPr>
                <w:rFonts w:hint="eastAsia"/>
                <w:color w:val="000000"/>
                <w:sz w:val="18"/>
                <w:szCs w:val="18"/>
              </w:rPr>
              <w:t>服务器成本</w:t>
            </w:r>
          </w:p>
        </w:tc>
        <w:tc>
          <w:tcPr>
            <w:tcW w:w="1920"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10000</w:t>
            </w:r>
          </w:p>
        </w:tc>
        <w:tc>
          <w:tcPr>
            <w:tcW w:w="2088"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20000</w:t>
            </w:r>
          </w:p>
        </w:tc>
        <w:tc>
          <w:tcPr>
            <w:tcW w:w="1764"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30000</w:t>
            </w:r>
          </w:p>
        </w:tc>
      </w:tr>
      <w:tr w:rsidR="00E41587">
        <w:tc>
          <w:tcPr>
            <w:tcW w:w="2506" w:type="dxa"/>
            <w:tcBorders>
              <w:top w:val="single" w:sz="8" w:space="0" w:color="FFFFFF"/>
              <w:left w:val="single" w:sz="8" w:space="0" w:color="FFFFFF"/>
              <w:bottom w:val="single" w:sz="8" w:space="0" w:color="FFFFFF"/>
              <w:right w:val="single" w:sz="8" w:space="0" w:color="FFFFFF"/>
            </w:tcBorders>
            <w:shd w:val="clear" w:color="auto" w:fill="00B0F0"/>
          </w:tcPr>
          <w:p w:rsidR="00E41587" w:rsidRDefault="00CE4AE9">
            <w:pPr>
              <w:ind w:firstLine="360"/>
              <w:jc w:val="center"/>
              <w:rPr>
                <w:color w:val="000000"/>
                <w:sz w:val="18"/>
                <w:szCs w:val="18"/>
              </w:rPr>
            </w:pPr>
            <w:r>
              <w:rPr>
                <w:rFonts w:hint="eastAsia"/>
                <w:color w:val="000000"/>
                <w:sz w:val="18"/>
                <w:szCs w:val="18"/>
              </w:rPr>
              <w:t>域名成本</w:t>
            </w:r>
          </w:p>
        </w:tc>
        <w:tc>
          <w:tcPr>
            <w:tcW w:w="1920"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500</w:t>
            </w:r>
          </w:p>
        </w:tc>
        <w:tc>
          <w:tcPr>
            <w:tcW w:w="2088"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1000</w:t>
            </w:r>
          </w:p>
        </w:tc>
        <w:tc>
          <w:tcPr>
            <w:tcW w:w="1764"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2000</w:t>
            </w:r>
          </w:p>
        </w:tc>
      </w:tr>
      <w:tr w:rsidR="00E41587">
        <w:tc>
          <w:tcPr>
            <w:tcW w:w="2506" w:type="dxa"/>
            <w:tcBorders>
              <w:top w:val="single" w:sz="8" w:space="0" w:color="FFFFFF"/>
              <w:left w:val="single" w:sz="8" w:space="0" w:color="FFFFFF"/>
              <w:bottom w:val="single" w:sz="8" w:space="0" w:color="FFFFFF"/>
              <w:right w:val="single" w:sz="8" w:space="0" w:color="FFFFFF"/>
            </w:tcBorders>
            <w:shd w:val="clear" w:color="auto" w:fill="00B0F0"/>
          </w:tcPr>
          <w:p w:rsidR="00E41587" w:rsidRDefault="00CE4AE9">
            <w:pPr>
              <w:ind w:firstLine="360"/>
              <w:jc w:val="center"/>
              <w:rPr>
                <w:color w:val="000000"/>
                <w:sz w:val="18"/>
                <w:szCs w:val="18"/>
              </w:rPr>
            </w:pPr>
            <w:r>
              <w:rPr>
                <w:rFonts w:hint="eastAsia"/>
                <w:color w:val="000000"/>
                <w:sz w:val="18"/>
                <w:szCs w:val="18"/>
              </w:rPr>
              <w:t>人力成本</w:t>
            </w:r>
          </w:p>
        </w:tc>
        <w:tc>
          <w:tcPr>
            <w:tcW w:w="1920"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60000</w:t>
            </w:r>
          </w:p>
        </w:tc>
        <w:tc>
          <w:tcPr>
            <w:tcW w:w="2088"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70000</w:t>
            </w:r>
          </w:p>
        </w:tc>
        <w:tc>
          <w:tcPr>
            <w:tcW w:w="1764"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80000</w:t>
            </w:r>
          </w:p>
        </w:tc>
      </w:tr>
      <w:tr w:rsidR="00E41587">
        <w:tc>
          <w:tcPr>
            <w:tcW w:w="2506" w:type="dxa"/>
            <w:tcBorders>
              <w:top w:val="single" w:sz="8" w:space="0" w:color="FFFFFF"/>
              <w:left w:val="single" w:sz="8" w:space="0" w:color="FFFFFF"/>
              <w:bottom w:val="single" w:sz="8" w:space="0" w:color="FFFFFF"/>
              <w:right w:val="single" w:sz="8" w:space="0" w:color="FFFFFF"/>
            </w:tcBorders>
            <w:shd w:val="clear" w:color="auto" w:fill="00B0F0"/>
          </w:tcPr>
          <w:p w:rsidR="00E41587" w:rsidRDefault="00CE4AE9">
            <w:pPr>
              <w:ind w:firstLine="360"/>
              <w:jc w:val="center"/>
              <w:rPr>
                <w:color w:val="000000"/>
                <w:sz w:val="18"/>
                <w:szCs w:val="18"/>
              </w:rPr>
            </w:pPr>
            <w:r>
              <w:rPr>
                <w:rFonts w:hint="eastAsia"/>
                <w:color w:val="000000"/>
                <w:sz w:val="18"/>
                <w:szCs w:val="18"/>
              </w:rPr>
              <w:t>合计成本</w:t>
            </w:r>
          </w:p>
        </w:tc>
        <w:tc>
          <w:tcPr>
            <w:tcW w:w="1920"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72500</w:t>
            </w:r>
          </w:p>
        </w:tc>
        <w:tc>
          <w:tcPr>
            <w:tcW w:w="2088"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94000</w:t>
            </w:r>
          </w:p>
        </w:tc>
        <w:tc>
          <w:tcPr>
            <w:tcW w:w="1764"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117000</w:t>
            </w:r>
          </w:p>
        </w:tc>
      </w:tr>
      <w:tr w:rsidR="00E41587">
        <w:tc>
          <w:tcPr>
            <w:tcW w:w="2506" w:type="dxa"/>
            <w:tcBorders>
              <w:top w:val="single" w:sz="8" w:space="0" w:color="FFFFFF"/>
              <w:left w:val="single" w:sz="8" w:space="0" w:color="FFFFFF"/>
              <w:bottom w:val="single" w:sz="8" w:space="0" w:color="FFFFFF"/>
              <w:right w:val="single" w:sz="8" w:space="0" w:color="FFFFFF"/>
            </w:tcBorders>
            <w:shd w:val="clear" w:color="auto" w:fill="00B0F0"/>
          </w:tcPr>
          <w:p w:rsidR="00E41587" w:rsidRDefault="00CE4AE9">
            <w:pPr>
              <w:ind w:firstLine="360"/>
              <w:jc w:val="center"/>
              <w:rPr>
                <w:color w:val="000000"/>
                <w:sz w:val="18"/>
                <w:szCs w:val="18"/>
              </w:rPr>
            </w:pPr>
            <w:r>
              <w:rPr>
                <w:rFonts w:hint="eastAsia"/>
                <w:color w:val="000000"/>
                <w:sz w:val="18"/>
                <w:szCs w:val="18"/>
              </w:rPr>
              <w:t>预订价格</w:t>
            </w:r>
          </w:p>
        </w:tc>
        <w:tc>
          <w:tcPr>
            <w:tcW w:w="1920"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120000</w:t>
            </w:r>
          </w:p>
        </w:tc>
        <w:tc>
          <w:tcPr>
            <w:tcW w:w="2088"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150000</w:t>
            </w:r>
          </w:p>
        </w:tc>
        <w:tc>
          <w:tcPr>
            <w:tcW w:w="1764" w:type="dxa"/>
            <w:tcBorders>
              <w:top w:val="single" w:sz="8" w:space="0" w:color="FFFFFF"/>
              <w:left w:val="single" w:sz="8" w:space="0" w:color="FFFFFF"/>
              <w:bottom w:val="single" w:sz="8" w:space="0" w:color="FFFFFF"/>
              <w:right w:val="single" w:sz="8" w:space="0" w:color="FFFFFF"/>
            </w:tcBorders>
            <w:shd w:val="clear" w:color="auto" w:fill="CCFFFF"/>
          </w:tcPr>
          <w:p w:rsidR="00E41587" w:rsidRDefault="00CE4AE9">
            <w:pPr>
              <w:ind w:firstLine="360"/>
              <w:jc w:val="center"/>
              <w:rPr>
                <w:color w:val="000000"/>
                <w:sz w:val="18"/>
                <w:szCs w:val="18"/>
              </w:rPr>
            </w:pPr>
            <w:r>
              <w:rPr>
                <w:rFonts w:hint="eastAsia"/>
                <w:color w:val="000000"/>
                <w:sz w:val="18"/>
                <w:szCs w:val="18"/>
              </w:rPr>
              <w:t>200000</w:t>
            </w:r>
          </w:p>
        </w:tc>
      </w:tr>
    </w:tbl>
    <w:bookmarkEnd w:id="190"/>
    <w:p w:rsidR="00E41587" w:rsidRDefault="00CE4AE9" w:rsidP="0086471D">
      <w:pPr>
        <w:spacing w:line="560" w:lineRule="exact"/>
        <w:ind w:firstLine="560"/>
        <w:rPr>
          <w:rFonts w:ascii="仿宋" w:eastAsia="仿宋" w:hAnsi="仿宋"/>
          <w:sz w:val="28"/>
          <w:szCs w:val="28"/>
        </w:rPr>
      </w:pPr>
      <w:r>
        <w:rPr>
          <w:rFonts w:ascii="仿宋" w:eastAsia="仿宋" w:hAnsi="仿宋" w:hint="eastAsia"/>
          <w:sz w:val="28"/>
          <w:szCs w:val="28"/>
        </w:rPr>
        <w:t>由表7-1可得，我们是根据目前市场上外包价格 200/人日，目前这个项目初步估计开发100人日，基本成本为20000元，另加上设计费用等其他，研发成本在30000元上下浮动。目前处于第一年发展阶段，未来两年服务器费用会随用户量进一步提升而增加，工作室扩增人力成本加大。在进行宣传打出知名度的前三年，宣传成本还不能控制降低。我们觉第一年产品</w:t>
      </w:r>
      <w:r>
        <w:rPr>
          <w:rFonts w:ascii="仿宋" w:eastAsia="仿宋" w:hAnsi="仿宋"/>
          <w:sz w:val="28"/>
          <w:szCs w:val="28"/>
        </w:rPr>
        <w:t>估值</w:t>
      </w:r>
      <w:r>
        <w:rPr>
          <w:rFonts w:ascii="仿宋" w:eastAsia="仿宋" w:hAnsi="仿宋" w:hint="eastAsia"/>
          <w:sz w:val="28"/>
          <w:szCs w:val="28"/>
        </w:rPr>
        <w:t>10w</w:t>
      </w:r>
      <w:r>
        <w:rPr>
          <w:rFonts w:ascii="仿宋" w:eastAsia="仿宋" w:hAnsi="仿宋"/>
          <w:sz w:val="28"/>
          <w:szCs w:val="28"/>
        </w:rPr>
        <w:t>-1</w:t>
      </w:r>
      <w:r>
        <w:rPr>
          <w:rFonts w:ascii="仿宋" w:eastAsia="仿宋" w:hAnsi="仿宋" w:hint="eastAsia"/>
          <w:sz w:val="28"/>
          <w:szCs w:val="28"/>
        </w:rPr>
        <w:t>5</w:t>
      </w:r>
      <w:r>
        <w:rPr>
          <w:rFonts w:ascii="仿宋" w:eastAsia="仿宋" w:hAnsi="仿宋"/>
          <w:sz w:val="28"/>
          <w:szCs w:val="28"/>
        </w:rPr>
        <w:t>w</w:t>
      </w:r>
      <w:r>
        <w:rPr>
          <w:rFonts w:ascii="仿宋" w:eastAsia="仿宋" w:hAnsi="仿宋" w:hint="eastAsia"/>
          <w:sz w:val="28"/>
          <w:szCs w:val="28"/>
        </w:rPr>
        <w:t>，预估售价折中取120000是可接受的</w:t>
      </w:r>
      <w:r>
        <w:rPr>
          <w:rFonts w:ascii="仿宋" w:eastAsia="仿宋" w:hAnsi="仿宋"/>
          <w:sz w:val="28"/>
          <w:szCs w:val="28"/>
        </w:rPr>
        <w:t xml:space="preserve"> </w:t>
      </w:r>
      <w:r>
        <w:rPr>
          <w:rFonts w:ascii="仿宋" w:eastAsia="仿宋" w:hAnsi="仿宋" w:hint="eastAsia"/>
          <w:sz w:val="28"/>
          <w:szCs w:val="28"/>
        </w:rPr>
        <w:t>，第二三年会有所增加，现在只是一开始投入到使用之中的价格</w:t>
      </w:r>
      <w:bookmarkStart w:id="191" w:name="_Toc353286605"/>
      <w:bookmarkStart w:id="192" w:name="_Toc353367157"/>
      <w:bookmarkEnd w:id="189"/>
      <w:r>
        <w:rPr>
          <w:rFonts w:ascii="仿宋" w:eastAsia="仿宋" w:hAnsi="仿宋" w:hint="eastAsia"/>
          <w:sz w:val="28"/>
          <w:szCs w:val="28"/>
        </w:rPr>
        <w:t>。</w:t>
      </w:r>
    </w:p>
    <w:p w:rsidR="00E41587" w:rsidRDefault="00E41587">
      <w:pPr>
        <w:spacing w:line="560" w:lineRule="exact"/>
        <w:ind w:firstLineChars="0" w:firstLine="0"/>
        <w:rPr>
          <w:rFonts w:ascii="仿宋" w:eastAsia="仿宋" w:hAnsi="仿宋"/>
          <w:sz w:val="28"/>
          <w:szCs w:val="28"/>
        </w:rPr>
      </w:pPr>
    </w:p>
    <w:p w:rsidR="00E41587" w:rsidRDefault="00CE4AE9">
      <w:pPr>
        <w:numPr>
          <w:ilvl w:val="1"/>
          <w:numId w:val="2"/>
        </w:numPr>
        <w:spacing w:line="560" w:lineRule="exact"/>
        <w:ind w:firstLineChars="0"/>
        <w:outlineLvl w:val="1"/>
        <w:rPr>
          <w:rFonts w:ascii="仿宋" w:eastAsia="仿宋" w:hAnsi="仿宋"/>
          <w:sz w:val="32"/>
          <w:szCs w:val="32"/>
        </w:rPr>
      </w:pPr>
      <w:bookmarkStart w:id="193" w:name="_Toc21743_WPSOffice_Level2"/>
      <w:bookmarkStart w:id="194" w:name="_Toc22318_WPSOffice_Level2"/>
      <w:r>
        <w:rPr>
          <w:rFonts w:ascii="仿宋" w:eastAsia="仿宋" w:hAnsi="仿宋" w:hint="eastAsia"/>
          <w:b/>
          <w:bCs/>
          <w:sz w:val="32"/>
          <w:szCs w:val="32"/>
        </w:rPr>
        <w:t>收支平衡分析</w:t>
      </w:r>
      <w:bookmarkEnd w:id="191"/>
      <w:bookmarkEnd w:id="192"/>
      <w:bookmarkEnd w:id="193"/>
      <w:bookmarkEnd w:id="194"/>
    </w:p>
    <w:p w:rsidR="00E41587" w:rsidRDefault="00CE4AE9">
      <w:pPr>
        <w:spacing w:line="560" w:lineRule="exact"/>
        <w:ind w:firstLineChars="0" w:firstLine="0"/>
        <w:rPr>
          <w:rFonts w:ascii="仿宋" w:eastAsia="仿宋" w:hAnsi="仿宋"/>
          <w:sz w:val="28"/>
          <w:szCs w:val="28"/>
        </w:rPr>
      </w:pPr>
      <w:r>
        <w:rPr>
          <w:rFonts w:ascii="仿宋" w:eastAsia="仿宋" w:hAnsi="仿宋" w:hint="eastAsia"/>
          <w:sz w:val="32"/>
          <w:szCs w:val="32"/>
        </w:rPr>
        <w:t xml:space="preserve">    </w:t>
      </w:r>
      <w:r>
        <w:rPr>
          <w:rFonts w:ascii="仿宋" w:eastAsia="仿宋" w:hAnsi="仿宋" w:hint="eastAsia"/>
          <w:sz w:val="28"/>
          <w:szCs w:val="28"/>
        </w:rPr>
        <w:t>我们计划在三年之内可以全面占领浙江市场，可以</w:t>
      </w:r>
      <w:proofErr w:type="gramStart"/>
      <w:r>
        <w:rPr>
          <w:rFonts w:ascii="仿宋" w:eastAsia="仿宋" w:hAnsi="仿宋" w:hint="eastAsia"/>
          <w:sz w:val="28"/>
          <w:szCs w:val="28"/>
        </w:rPr>
        <w:t>让更加</w:t>
      </w:r>
      <w:proofErr w:type="gramEnd"/>
      <w:r>
        <w:rPr>
          <w:rFonts w:ascii="仿宋" w:eastAsia="仿宋" w:hAnsi="仿宋" w:hint="eastAsia"/>
          <w:sz w:val="28"/>
          <w:szCs w:val="28"/>
        </w:rPr>
        <w:t>多的大学高校可以使用第二课堂小程序。我们预设想第一年和浙江农林大学合作，在一至二个下属学院试运行我们的第二课堂小程序，预估成本在72500元左右，按120000元销售，销售利润47500元，需要缴</w:t>
      </w:r>
      <w:r>
        <w:rPr>
          <w:rFonts w:ascii="仿宋" w:eastAsia="仿宋" w:hAnsi="仿宋" w:hint="eastAsia"/>
          <w:sz w:val="28"/>
          <w:szCs w:val="28"/>
        </w:rPr>
        <w:lastRenderedPageBreak/>
        <w:t>税19200元。</w:t>
      </w:r>
    </w:p>
    <w:p w:rsidR="00E41587" w:rsidRDefault="00E41587">
      <w:pPr>
        <w:spacing w:line="560" w:lineRule="exact"/>
        <w:ind w:firstLineChars="0" w:firstLine="0"/>
        <w:rPr>
          <w:rFonts w:ascii="仿宋" w:eastAsia="仿宋" w:hAnsi="仿宋"/>
          <w:sz w:val="28"/>
          <w:szCs w:val="28"/>
        </w:rPr>
      </w:pPr>
    </w:p>
    <w:p w:rsidR="00E41587" w:rsidRDefault="00CE4AE9" w:rsidP="0086471D">
      <w:pPr>
        <w:spacing w:line="560" w:lineRule="exact"/>
        <w:ind w:firstLine="560"/>
        <w:rPr>
          <w:rFonts w:ascii="仿宋" w:eastAsia="仿宋" w:hAnsi="仿宋"/>
          <w:sz w:val="28"/>
          <w:szCs w:val="28"/>
        </w:rPr>
      </w:pPr>
      <w:r>
        <w:rPr>
          <w:rFonts w:ascii="仿宋" w:eastAsia="仿宋" w:hAnsi="仿宋" w:hint="eastAsia"/>
          <w:sz w:val="28"/>
          <w:szCs w:val="28"/>
        </w:rPr>
        <w:t>在第二年</w:t>
      </w:r>
      <w:proofErr w:type="gramStart"/>
      <w:r>
        <w:rPr>
          <w:rFonts w:ascii="仿宋" w:eastAsia="仿宋" w:hAnsi="仿宋" w:hint="eastAsia"/>
          <w:sz w:val="28"/>
          <w:szCs w:val="28"/>
        </w:rPr>
        <w:t>杭电本校</w:t>
      </w:r>
      <w:proofErr w:type="gramEnd"/>
      <w:r>
        <w:rPr>
          <w:rFonts w:ascii="仿宋" w:eastAsia="仿宋" w:hAnsi="仿宋" w:hint="eastAsia"/>
          <w:sz w:val="28"/>
          <w:szCs w:val="28"/>
        </w:rPr>
        <w:t>部分学员试行成功后，可以对所有学院开放，价格会有所提升，但是相信仍旧会有很多的大学高下愿意与我们合作使用我们的小程序。这样，我们的销售数量将会大幅增长，我们面对的大学高校也不只是面向浙江的大学高校，扩大到江浙</w:t>
      </w:r>
      <w:proofErr w:type="gramStart"/>
      <w:r>
        <w:rPr>
          <w:rFonts w:ascii="仿宋" w:eastAsia="仿宋" w:hAnsi="仿宋" w:hint="eastAsia"/>
          <w:sz w:val="28"/>
          <w:szCs w:val="28"/>
        </w:rPr>
        <w:t>沪其他</w:t>
      </w:r>
      <w:proofErr w:type="gramEnd"/>
      <w:r>
        <w:rPr>
          <w:rFonts w:ascii="仿宋" w:eastAsia="仿宋" w:hAnsi="仿宋" w:hint="eastAsia"/>
          <w:sz w:val="28"/>
          <w:szCs w:val="28"/>
        </w:rPr>
        <w:t>大学高校，甚至于走出江浙沪，让我们对于未来的小程序的前景有了更好的憧憬。预计第三年的销售可以上升到5所大学高校，这样销售收入1000000元，销售利润为415000元，需要缴税160000元，这样子我们还可以盈利25万左右。明显可以较第一年的增加8倍，因此，随着该小程序被越来越多的大学高校所接纳之后，我们的销售收入将会不断的提高和增加。</w:t>
      </w:r>
    </w:p>
    <w:p w:rsidR="00E41587" w:rsidRDefault="00E41587">
      <w:pPr>
        <w:spacing w:line="560" w:lineRule="exact"/>
        <w:ind w:firstLine="880"/>
        <w:rPr>
          <w:rFonts w:ascii="仿宋" w:eastAsia="仿宋" w:hAnsi="仿宋"/>
          <w:sz w:val="44"/>
          <w:szCs w:val="44"/>
        </w:rPr>
      </w:pPr>
    </w:p>
    <w:p w:rsidR="00E41587" w:rsidRDefault="00E41587">
      <w:pPr>
        <w:numPr>
          <w:ilvl w:val="0"/>
          <w:numId w:val="2"/>
        </w:numPr>
        <w:ind w:firstLineChars="0"/>
        <w:rPr>
          <w:rFonts w:ascii="仿宋" w:eastAsia="仿宋" w:hAnsi="仿宋" w:cs="仿宋"/>
          <w:b/>
          <w:bCs/>
          <w:sz w:val="44"/>
          <w:szCs w:val="44"/>
        </w:rPr>
        <w:sectPr w:rsidR="00E41587">
          <w:pgSz w:w="11906" w:h="16838"/>
          <w:pgMar w:top="1440" w:right="1800" w:bottom="1440" w:left="1800" w:header="851" w:footer="992" w:gutter="0"/>
          <w:cols w:space="425"/>
          <w:docGrid w:type="lines" w:linePitch="312"/>
        </w:sectPr>
      </w:pPr>
      <w:bookmarkStart w:id="195" w:name="_Toc26764_WPSOffice_Level1"/>
    </w:p>
    <w:p w:rsidR="00E41587" w:rsidRDefault="00CE4AE9">
      <w:pPr>
        <w:numPr>
          <w:ilvl w:val="0"/>
          <w:numId w:val="2"/>
        </w:numPr>
        <w:ind w:firstLineChars="0"/>
        <w:outlineLvl w:val="0"/>
        <w:rPr>
          <w:rFonts w:ascii="仿宋" w:eastAsia="仿宋" w:hAnsi="仿宋" w:cs="仿宋"/>
          <w:b/>
          <w:bCs/>
          <w:sz w:val="44"/>
          <w:szCs w:val="44"/>
        </w:rPr>
      </w:pPr>
      <w:bookmarkStart w:id="196" w:name="_Toc27250_WPSOffice_Level1"/>
      <w:r>
        <w:rPr>
          <w:rFonts w:ascii="仿宋" w:eastAsia="仿宋" w:hAnsi="仿宋" w:cs="仿宋" w:hint="eastAsia"/>
          <w:b/>
          <w:bCs/>
          <w:sz w:val="44"/>
          <w:szCs w:val="44"/>
        </w:rPr>
        <w:lastRenderedPageBreak/>
        <w:t>风险管理</w:t>
      </w:r>
      <w:bookmarkEnd w:id="195"/>
      <w:bookmarkEnd w:id="196"/>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风险管理在公司发展过程中有着举足轻重的作用。有效的风险管理可以提高公司的效益，公司在基于</w:t>
      </w:r>
      <w:proofErr w:type="gramStart"/>
      <w:r>
        <w:rPr>
          <w:rFonts w:ascii="仿宋" w:eastAsia="仿宋" w:hAnsi="仿宋" w:cs="仿宋" w:hint="eastAsia"/>
          <w:sz w:val="28"/>
          <w:szCs w:val="28"/>
        </w:rPr>
        <w:t>微信平台</w:t>
      </w:r>
      <w:proofErr w:type="gramEnd"/>
      <w:r>
        <w:rPr>
          <w:rFonts w:ascii="仿宋" w:eastAsia="仿宋" w:hAnsi="仿宋" w:cs="仿宋" w:hint="eastAsia"/>
          <w:sz w:val="28"/>
          <w:szCs w:val="28"/>
        </w:rPr>
        <w:t>的“第二课堂成绩系统”小程序问世初期预测风险的种类，提前对风险制定对策，就可以在风险发生之前预防风险或是在无法避免的风险发生时迅速做出反应，避免忙中出错造成更大的损失。为此，我公司根据产品服务特点，提出了以下几种风险及相应对策。</w:t>
      </w:r>
    </w:p>
    <w:p w:rsidR="00E41587" w:rsidRDefault="00CE4AE9">
      <w:pPr>
        <w:numPr>
          <w:ilvl w:val="1"/>
          <w:numId w:val="2"/>
        </w:numPr>
        <w:ind w:firstLineChars="0" w:firstLine="0"/>
        <w:outlineLvl w:val="1"/>
        <w:rPr>
          <w:rFonts w:ascii="仿宋" w:eastAsia="仿宋" w:hAnsi="仿宋" w:cs="仿宋"/>
          <w:b/>
          <w:bCs/>
          <w:sz w:val="32"/>
          <w:szCs w:val="32"/>
        </w:rPr>
      </w:pPr>
      <w:bookmarkStart w:id="197" w:name="_Toc16096_WPSOffice_Level2"/>
      <w:bookmarkStart w:id="198" w:name="_Toc26819_WPSOffice_Level2"/>
      <w:r>
        <w:rPr>
          <w:rFonts w:ascii="仿宋" w:eastAsia="仿宋" w:hAnsi="仿宋" w:cs="仿宋" w:hint="eastAsia"/>
          <w:b/>
          <w:bCs/>
          <w:sz w:val="32"/>
          <w:szCs w:val="32"/>
        </w:rPr>
        <w:t>内部风险</w:t>
      </w:r>
      <w:bookmarkEnd w:id="197"/>
      <w:bookmarkEnd w:id="198"/>
    </w:p>
    <w:p w:rsidR="00E41587" w:rsidRDefault="00CE4AE9">
      <w:pPr>
        <w:numPr>
          <w:ilvl w:val="2"/>
          <w:numId w:val="2"/>
        </w:numPr>
        <w:ind w:firstLineChars="0" w:firstLine="0"/>
        <w:outlineLvl w:val="2"/>
        <w:rPr>
          <w:rFonts w:ascii="仿宋" w:eastAsia="仿宋" w:hAnsi="仿宋" w:cs="仿宋"/>
          <w:b/>
          <w:bCs/>
          <w:sz w:val="30"/>
          <w:szCs w:val="30"/>
        </w:rPr>
      </w:pPr>
      <w:bookmarkStart w:id="199" w:name="_Toc17941_WPSOffice_Level3"/>
      <w:bookmarkStart w:id="200" w:name="_Toc19639_WPSOffice_Level3"/>
      <w:r>
        <w:rPr>
          <w:rFonts w:ascii="仿宋" w:eastAsia="仿宋" w:hAnsi="仿宋" w:cs="仿宋" w:hint="eastAsia"/>
          <w:b/>
          <w:bCs/>
          <w:sz w:val="30"/>
          <w:szCs w:val="30"/>
        </w:rPr>
        <w:t>管理风险</w:t>
      </w:r>
      <w:bookmarkEnd w:id="199"/>
      <w:bookmarkEnd w:id="200"/>
    </w:p>
    <w:p w:rsidR="00E41587" w:rsidRDefault="00CE4AE9" w:rsidP="009A18BC">
      <w:pPr>
        <w:pStyle w:val="ad"/>
        <w:numPr>
          <w:ilvl w:val="0"/>
          <w:numId w:val="14"/>
        </w:numPr>
        <w:ind w:firstLineChars="0"/>
        <w:rPr>
          <w:rFonts w:ascii="仿宋" w:eastAsia="仿宋" w:hAnsi="仿宋" w:cs="仿宋"/>
          <w:sz w:val="28"/>
          <w:szCs w:val="28"/>
        </w:rPr>
      </w:pPr>
      <w:r>
        <w:rPr>
          <w:rFonts w:ascii="仿宋" w:eastAsia="仿宋" w:hAnsi="仿宋" w:cs="仿宋" w:hint="eastAsia"/>
          <w:sz w:val="28"/>
          <w:szCs w:val="28"/>
        </w:rPr>
        <w:t>仅由管理人员和市场人员进行技术决策，未合理分配研发时间，导致进度延长。</w:t>
      </w:r>
    </w:p>
    <w:p w:rsidR="00E41587" w:rsidRPr="0086471D" w:rsidRDefault="00CE4AE9" w:rsidP="009A18BC">
      <w:pPr>
        <w:pStyle w:val="ad"/>
        <w:numPr>
          <w:ilvl w:val="0"/>
          <w:numId w:val="14"/>
        </w:numPr>
        <w:ind w:firstLineChars="0"/>
        <w:rPr>
          <w:rFonts w:ascii="仿宋" w:eastAsia="仿宋" w:hAnsi="仿宋" w:cs="仿宋"/>
          <w:sz w:val="28"/>
          <w:szCs w:val="28"/>
        </w:rPr>
      </w:pPr>
      <w:r>
        <w:rPr>
          <w:rFonts w:ascii="仿宋" w:eastAsia="仿宋" w:hAnsi="仿宋" w:cs="仿宋" w:hint="eastAsia"/>
          <w:sz w:val="28"/>
          <w:szCs w:val="28"/>
        </w:rPr>
        <w:t>非技术的第三方的工作（如采购硬件设备）比预期要长。</w:t>
      </w:r>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相应对策</w:t>
      </w:r>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上述问题的出现从根本上来说，是公司高层管理者工作没有做到位，其信息传递不及时。管理层应具有全局意识，充分了解技术开发的难度和功能的可行性，不能单方面根据个人意愿做决策。在做出相关决策之前与技术部门工作人员沟通商讨，使决策、计划更合理，更符合实际情况。可以运用先进科学的管理理念和一些管理工具平衡好技术开发部门与市场营销部之间的工作，使公司的整个运作达到最佳状态。</w:t>
      </w:r>
    </w:p>
    <w:p w:rsidR="00E41587" w:rsidRDefault="00E41587">
      <w:pPr>
        <w:ind w:firstLine="560"/>
        <w:rPr>
          <w:rFonts w:ascii="仿宋" w:eastAsia="仿宋" w:hAnsi="仿宋" w:cs="仿宋"/>
          <w:sz w:val="28"/>
          <w:szCs w:val="28"/>
        </w:rPr>
      </w:pPr>
    </w:p>
    <w:p w:rsidR="00E41587" w:rsidRDefault="00CE4AE9">
      <w:pPr>
        <w:numPr>
          <w:ilvl w:val="2"/>
          <w:numId w:val="2"/>
        </w:numPr>
        <w:ind w:firstLineChars="0" w:firstLine="0"/>
        <w:outlineLvl w:val="2"/>
        <w:rPr>
          <w:rFonts w:ascii="仿宋" w:eastAsia="仿宋" w:hAnsi="仿宋" w:cs="仿宋"/>
          <w:b/>
          <w:bCs/>
          <w:sz w:val="30"/>
          <w:szCs w:val="30"/>
        </w:rPr>
      </w:pPr>
      <w:bookmarkStart w:id="201" w:name="_Toc26764_WPSOffice_Level3"/>
      <w:bookmarkStart w:id="202" w:name="_Toc29941_WPSOffice_Level3"/>
      <w:r>
        <w:rPr>
          <w:rFonts w:ascii="仿宋" w:eastAsia="仿宋" w:hAnsi="仿宋" w:cs="仿宋" w:hint="eastAsia"/>
          <w:b/>
          <w:bCs/>
          <w:sz w:val="30"/>
          <w:szCs w:val="30"/>
        </w:rPr>
        <w:t>人员风险</w:t>
      </w:r>
      <w:bookmarkEnd w:id="201"/>
      <w:bookmarkEnd w:id="202"/>
    </w:p>
    <w:p w:rsidR="00E41587" w:rsidRPr="009A18BC" w:rsidRDefault="00CE4AE9" w:rsidP="009A18BC">
      <w:pPr>
        <w:pStyle w:val="ad"/>
        <w:numPr>
          <w:ilvl w:val="0"/>
          <w:numId w:val="15"/>
        </w:numPr>
        <w:ind w:firstLineChars="0"/>
        <w:rPr>
          <w:rFonts w:ascii="仿宋" w:eastAsia="仿宋" w:hAnsi="仿宋" w:cs="仿宋"/>
          <w:sz w:val="28"/>
          <w:szCs w:val="28"/>
        </w:rPr>
      </w:pPr>
      <w:r w:rsidRPr="009A18BC">
        <w:rPr>
          <w:rFonts w:ascii="仿宋" w:eastAsia="仿宋" w:hAnsi="仿宋" w:cs="仿宋" w:hint="eastAsia"/>
          <w:sz w:val="28"/>
          <w:szCs w:val="28"/>
        </w:rPr>
        <w:lastRenderedPageBreak/>
        <w:t>缺乏激励措施、士气低下，降低工作效率；</w:t>
      </w:r>
    </w:p>
    <w:p w:rsidR="00E41587" w:rsidRPr="009A18BC" w:rsidRDefault="00CE4AE9" w:rsidP="009A18BC">
      <w:pPr>
        <w:pStyle w:val="ad"/>
        <w:numPr>
          <w:ilvl w:val="0"/>
          <w:numId w:val="15"/>
        </w:numPr>
        <w:ind w:firstLineChars="0"/>
        <w:rPr>
          <w:rFonts w:ascii="仿宋" w:eastAsia="仿宋" w:hAnsi="仿宋" w:cs="仿宋"/>
          <w:sz w:val="28"/>
          <w:szCs w:val="28"/>
        </w:rPr>
      </w:pPr>
      <w:r w:rsidRPr="009A18BC">
        <w:rPr>
          <w:rFonts w:ascii="仿宋" w:eastAsia="仿宋" w:hAnsi="仿宋" w:cs="仿宋" w:hint="eastAsia"/>
          <w:sz w:val="28"/>
          <w:szCs w:val="28"/>
        </w:rPr>
        <w:t>缺乏必要的规范，增加工作失误，重复工作，降低工作质量；</w:t>
      </w:r>
    </w:p>
    <w:p w:rsidR="00E41587" w:rsidRPr="009A18BC" w:rsidRDefault="00CE4AE9" w:rsidP="009A18BC">
      <w:pPr>
        <w:pStyle w:val="ad"/>
        <w:numPr>
          <w:ilvl w:val="0"/>
          <w:numId w:val="15"/>
        </w:numPr>
        <w:ind w:firstLineChars="0"/>
        <w:rPr>
          <w:rFonts w:ascii="仿宋" w:eastAsia="仿宋" w:hAnsi="仿宋" w:cs="仿宋"/>
          <w:sz w:val="28"/>
          <w:szCs w:val="28"/>
        </w:rPr>
      </w:pPr>
      <w:r w:rsidRPr="009A18BC">
        <w:rPr>
          <w:rFonts w:ascii="仿宋" w:eastAsia="仿宋" w:hAnsi="仿宋" w:cs="仿宋" w:hint="eastAsia"/>
          <w:sz w:val="28"/>
          <w:szCs w:val="28"/>
        </w:rPr>
        <w:t>项目开发结束前，关键技术成员离开项目组。</w:t>
      </w:r>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相应对策</w:t>
      </w:r>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人是公司发展的核心所在。在公司不断发展的过程中，员工是公司的重要资产，好的员工才能为公司创造无限价值。如何留住人才、培养员工忠诚度，如何激励员工为公司奉献自己的才能等等成了管理层不得不面对的问题。公司计划在各部门启动员工感兴趣的不同主题的培训活动，让员工感受到自身价值可以在公司得到进一步的提升；定期召开公司员工大会，坚持“民主”，使员工有机会反馈对公司管理或是部门工作等各方面的看法和建议，让员工有“公司主人”的感觉，也可以调动员工的积极性；创建更多反馈途径，如电子邮件、</w:t>
      </w:r>
      <w:proofErr w:type="gramStart"/>
      <w:r>
        <w:rPr>
          <w:rFonts w:ascii="仿宋" w:eastAsia="仿宋" w:hAnsi="仿宋" w:cs="仿宋" w:hint="eastAsia"/>
          <w:sz w:val="28"/>
          <w:szCs w:val="28"/>
        </w:rPr>
        <w:t>公司微博等</w:t>
      </w:r>
      <w:proofErr w:type="gramEnd"/>
      <w:r>
        <w:rPr>
          <w:rFonts w:ascii="仿宋" w:eastAsia="仿宋" w:hAnsi="仿宋" w:cs="仿宋" w:hint="eastAsia"/>
          <w:sz w:val="28"/>
          <w:szCs w:val="28"/>
        </w:rPr>
        <w:t>形式，让员工有更多机会与管理层沟通，管理层也要充分重视员工意见并认真考虑他们所反映的问题；以物质或非物质的形式肯定员工的工作，让员工知道自身对于公司的重要性。</w:t>
      </w:r>
    </w:p>
    <w:p w:rsidR="00E41587" w:rsidRDefault="00E41587">
      <w:pPr>
        <w:ind w:firstLineChars="0" w:firstLine="0"/>
        <w:rPr>
          <w:rFonts w:ascii="仿宋" w:eastAsia="仿宋" w:hAnsi="仿宋" w:cs="仿宋"/>
          <w:sz w:val="32"/>
          <w:szCs w:val="32"/>
        </w:rPr>
      </w:pPr>
    </w:p>
    <w:p w:rsidR="00E41587" w:rsidRDefault="00CE4AE9">
      <w:pPr>
        <w:numPr>
          <w:ilvl w:val="1"/>
          <w:numId w:val="2"/>
        </w:numPr>
        <w:ind w:firstLineChars="0" w:firstLine="0"/>
        <w:outlineLvl w:val="1"/>
        <w:rPr>
          <w:rFonts w:ascii="仿宋" w:eastAsia="仿宋" w:hAnsi="仿宋" w:cs="仿宋"/>
          <w:b/>
          <w:bCs/>
          <w:sz w:val="32"/>
          <w:szCs w:val="32"/>
        </w:rPr>
      </w:pPr>
      <w:bookmarkStart w:id="203" w:name="_Toc13426_WPSOffice_Level2"/>
      <w:bookmarkStart w:id="204" w:name="_Toc11491_WPSOffice_Level2"/>
      <w:r>
        <w:rPr>
          <w:rFonts w:ascii="仿宋" w:eastAsia="仿宋" w:hAnsi="仿宋" w:cs="仿宋" w:hint="eastAsia"/>
          <w:b/>
          <w:bCs/>
          <w:sz w:val="32"/>
          <w:szCs w:val="32"/>
        </w:rPr>
        <w:t>外部风险</w:t>
      </w:r>
      <w:bookmarkEnd w:id="203"/>
      <w:bookmarkEnd w:id="204"/>
    </w:p>
    <w:p w:rsidR="00E41587" w:rsidRPr="009A18BC" w:rsidRDefault="00CE4AE9" w:rsidP="009A18BC">
      <w:pPr>
        <w:pStyle w:val="ad"/>
        <w:numPr>
          <w:ilvl w:val="0"/>
          <w:numId w:val="16"/>
        </w:numPr>
        <w:ind w:firstLineChars="0"/>
        <w:rPr>
          <w:rFonts w:ascii="仿宋" w:eastAsia="仿宋" w:hAnsi="仿宋" w:cs="仿宋"/>
          <w:sz w:val="28"/>
          <w:szCs w:val="28"/>
        </w:rPr>
      </w:pPr>
      <w:r w:rsidRPr="009A18BC">
        <w:rPr>
          <w:rFonts w:ascii="仿宋" w:eastAsia="仿宋" w:hAnsi="仿宋" w:cs="仿宋" w:hint="eastAsia"/>
          <w:sz w:val="28"/>
          <w:szCs w:val="28"/>
        </w:rPr>
        <w:t>用户不满足程序现有功能。</w:t>
      </w:r>
    </w:p>
    <w:p w:rsidR="00E41587" w:rsidRPr="009A18BC" w:rsidRDefault="00CE4AE9" w:rsidP="009A18BC">
      <w:pPr>
        <w:pStyle w:val="ad"/>
        <w:numPr>
          <w:ilvl w:val="0"/>
          <w:numId w:val="16"/>
        </w:numPr>
        <w:ind w:firstLineChars="0"/>
        <w:rPr>
          <w:rFonts w:ascii="仿宋" w:eastAsia="仿宋" w:hAnsi="仿宋" w:cs="仿宋"/>
          <w:sz w:val="28"/>
          <w:szCs w:val="28"/>
        </w:rPr>
      </w:pPr>
      <w:r w:rsidRPr="009A18BC">
        <w:rPr>
          <w:rFonts w:ascii="仿宋" w:eastAsia="仿宋" w:hAnsi="仿宋" w:cs="仿宋" w:hint="eastAsia"/>
          <w:sz w:val="28"/>
          <w:szCs w:val="28"/>
        </w:rPr>
        <w:t>市场上出现其他同类产品，会成为我们的竞争对手。</w:t>
      </w:r>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相应对策</w:t>
      </w:r>
    </w:p>
    <w:p w:rsidR="00E41587" w:rsidRDefault="00CE4AE9">
      <w:pPr>
        <w:ind w:firstLine="560"/>
        <w:rPr>
          <w:rFonts w:ascii="仿宋" w:eastAsia="仿宋" w:hAnsi="仿宋" w:cs="仿宋"/>
          <w:sz w:val="28"/>
          <w:szCs w:val="28"/>
        </w:rPr>
      </w:pPr>
      <w:r>
        <w:rPr>
          <w:rFonts w:ascii="仿宋" w:eastAsia="仿宋" w:hAnsi="仿宋" w:cs="仿宋" w:hint="eastAsia"/>
          <w:sz w:val="28"/>
          <w:szCs w:val="28"/>
        </w:rPr>
        <w:t>不同高校有不同的规定，“第二课堂成绩系统”的考核内容不尽相同，针对不同的客户需求，我们公司将为用户提供定制化的程序，</w:t>
      </w:r>
      <w:r>
        <w:rPr>
          <w:rFonts w:ascii="仿宋" w:eastAsia="仿宋" w:hAnsi="仿宋" w:cs="仿宋" w:hint="eastAsia"/>
          <w:sz w:val="28"/>
          <w:szCs w:val="28"/>
        </w:rPr>
        <w:lastRenderedPageBreak/>
        <w:t>最大程度满足客户需求。在完善现有板块功能全面性的同时研发新板块，进一步加大用户占有率和增强用户忠诚度。</w:t>
      </w:r>
    </w:p>
    <w:p w:rsidR="00E41587" w:rsidRDefault="00CE4AE9">
      <w:pPr>
        <w:numPr>
          <w:ilvl w:val="1"/>
          <w:numId w:val="2"/>
        </w:numPr>
        <w:ind w:firstLineChars="0" w:firstLine="0"/>
        <w:outlineLvl w:val="1"/>
        <w:rPr>
          <w:rFonts w:ascii="仿宋" w:eastAsia="仿宋" w:hAnsi="仿宋" w:cs="仿宋"/>
          <w:b/>
          <w:bCs/>
          <w:sz w:val="32"/>
          <w:szCs w:val="32"/>
        </w:rPr>
      </w:pPr>
      <w:bookmarkStart w:id="205" w:name="_Toc21462_WPSOffice_Level2"/>
      <w:r>
        <w:rPr>
          <w:rFonts w:ascii="仿宋" w:eastAsia="仿宋" w:hAnsi="仿宋" w:cs="仿宋" w:hint="eastAsia"/>
          <w:b/>
          <w:bCs/>
          <w:sz w:val="32"/>
          <w:szCs w:val="32"/>
        </w:rPr>
        <w:t>技术风险</w:t>
      </w:r>
      <w:bookmarkEnd w:id="205"/>
    </w:p>
    <w:p w:rsidR="00E41587" w:rsidRPr="0086471D" w:rsidRDefault="00CE4AE9">
      <w:pPr>
        <w:ind w:leftChars="200" w:left="480" w:firstLineChars="100" w:firstLine="300"/>
        <w:outlineLvl w:val="2"/>
        <w:rPr>
          <w:b/>
          <w:sz w:val="30"/>
          <w:szCs w:val="30"/>
        </w:rPr>
      </w:pPr>
      <w:bookmarkStart w:id="206" w:name="_Toc8453_WPSOffice_Level3"/>
      <w:bookmarkStart w:id="207" w:name="OLE_LINK1"/>
      <w:r w:rsidRPr="0086471D">
        <w:rPr>
          <w:rFonts w:hint="eastAsia"/>
          <w:sz w:val="30"/>
          <w:szCs w:val="30"/>
        </w:rPr>
        <w:t>8.3.1</w:t>
      </w:r>
      <w:r w:rsidRPr="0086471D">
        <w:rPr>
          <w:rFonts w:ascii="仿宋" w:eastAsia="仿宋" w:hAnsi="仿宋" w:hint="eastAsia"/>
          <w:b/>
          <w:sz w:val="30"/>
          <w:szCs w:val="30"/>
        </w:rPr>
        <w:t>技术不足风险</w:t>
      </w:r>
      <w:bookmarkEnd w:id="206"/>
    </w:p>
    <w:bookmarkEnd w:id="207"/>
    <w:p w:rsidR="00E41587" w:rsidRPr="009A18BC" w:rsidRDefault="00CE4AE9" w:rsidP="009A18BC">
      <w:pPr>
        <w:pStyle w:val="ad"/>
        <w:numPr>
          <w:ilvl w:val="0"/>
          <w:numId w:val="17"/>
        </w:numPr>
        <w:ind w:firstLineChars="0"/>
        <w:rPr>
          <w:rFonts w:ascii="仿宋" w:eastAsia="仿宋" w:hAnsi="仿宋"/>
          <w:sz w:val="28"/>
          <w:szCs w:val="28"/>
        </w:rPr>
      </w:pPr>
      <w:r w:rsidRPr="009A18BC">
        <w:rPr>
          <w:rFonts w:ascii="仿宋" w:eastAsia="仿宋" w:hAnsi="仿宋" w:hint="eastAsia"/>
          <w:sz w:val="28"/>
          <w:szCs w:val="28"/>
        </w:rPr>
        <w:t>由于技术开发人员主要为学生，可能存在技术不足的缺陷，导致系统实现不够优雅或能实现功能但性能偏低。此风险可以通过加强技</w:t>
      </w:r>
      <w:bookmarkStart w:id="208" w:name="_GoBack"/>
      <w:bookmarkEnd w:id="208"/>
      <w:r w:rsidRPr="009A18BC">
        <w:rPr>
          <w:rFonts w:ascii="仿宋" w:eastAsia="仿宋" w:hAnsi="仿宋" w:hint="eastAsia"/>
          <w:sz w:val="28"/>
          <w:szCs w:val="28"/>
        </w:rPr>
        <w:t>术学习，进行版本迭代完成。</w:t>
      </w:r>
    </w:p>
    <w:p w:rsidR="00E41587" w:rsidRPr="009A18BC" w:rsidRDefault="00CE4AE9" w:rsidP="009A18BC">
      <w:pPr>
        <w:pStyle w:val="ad"/>
        <w:numPr>
          <w:ilvl w:val="0"/>
          <w:numId w:val="17"/>
        </w:numPr>
        <w:ind w:firstLineChars="0"/>
        <w:rPr>
          <w:rFonts w:ascii="仿宋" w:eastAsia="仿宋" w:hAnsi="仿宋"/>
          <w:sz w:val="28"/>
          <w:szCs w:val="28"/>
        </w:rPr>
      </w:pPr>
      <w:r w:rsidRPr="009A18BC">
        <w:rPr>
          <w:rFonts w:ascii="仿宋" w:eastAsia="仿宋" w:hAnsi="仿宋" w:hint="eastAsia"/>
          <w:sz w:val="28"/>
          <w:szCs w:val="28"/>
        </w:rPr>
        <w:t>页面设计及页面交互存在不足，导致用户体验降低，从而导致用户流失。</w:t>
      </w:r>
    </w:p>
    <w:p w:rsidR="00E41587" w:rsidRPr="0086471D" w:rsidRDefault="00CE4AE9" w:rsidP="0086471D">
      <w:pPr>
        <w:ind w:leftChars="200" w:left="480" w:firstLineChars="100" w:firstLine="300"/>
        <w:outlineLvl w:val="2"/>
        <w:rPr>
          <w:b/>
          <w:sz w:val="30"/>
          <w:szCs w:val="30"/>
        </w:rPr>
      </w:pPr>
      <w:bookmarkStart w:id="209" w:name="_Toc4074_WPSOffice_Level3"/>
      <w:r w:rsidRPr="0086471D">
        <w:rPr>
          <w:rFonts w:hint="eastAsia"/>
          <w:sz w:val="30"/>
          <w:szCs w:val="30"/>
        </w:rPr>
        <w:t>8.3.2</w:t>
      </w:r>
      <w:r w:rsidRPr="0086471D">
        <w:rPr>
          <w:rFonts w:hint="eastAsia"/>
          <w:b/>
          <w:sz w:val="30"/>
          <w:szCs w:val="30"/>
        </w:rPr>
        <w:t xml:space="preserve"> </w:t>
      </w:r>
      <w:r w:rsidRPr="0086471D">
        <w:rPr>
          <w:rFonts w:hint="eastAsia"/>
          <w:b/>
          <w:sz w:val="30"/>
          <w:szCs w:val="30"/>
        </w:rPr>
        <w:t>技术开发风险</w:t>
      </w:r>
      <w:bookmarkEnd w:id="209"/>
    </w:p>
    <w:p w:rsidR="00E41587" w:rsidRPr="0086471D" w:rsidRDefault="00CE4AE9">
      <w:pPr>
        <w:ind w:firstLine="560"/>
        <w:rPr>
          <w:rFonts w:ascii="仿宋" w:eastAsia="仿宋" w:hAnsi="仿宋"/>
          <w:sz w:val="28"/>
          <w:szCs w:val="28"/>
        </w:rPr>
      </w:pPr>
      <w:r w:rsidRPr="0086471D">
        <w:rPr>
          <w:rFonts w:ascii="仿宋" w:eastAsia="仿宋" w:hAnsi="仿宋" w:hint="eastAsia"/>
          <w:sz w:val="28"/>
          <w:szCs w:val="28"/>
        </w:rPr>
        <w:t>程序依托于现行框架，如果框架存在漏洞或错误，会影响系统的性能和功能。但由于现行框架基本为成熟的框架，所以出现问题的可能性较少。但也需要对框架进行一定的学习及研究，以预防风险。</w:t>
      </w:r>
    </w:p>
    <w:p w:rsidR="00E41587" w:rsidRPr="0086471D" w:rsidRDefault="00CE4AE9">
      <w:pPr>
        <w:ind w:firstLine="560"/>
        <w:rPr>
          <w:rFonts w:ascii="仿宋" w:eastAsia="仿宋" w:hAnsi="仿宋"/>
          <w:sz w:val="28"/>
          <w:szCs w:val="28"/>
        </w:rPr>
      </w:pPr>
      <w:r w:rsidRPr="0086471D">
        <w:rPr>
          <w:rFonts w:ascii="仿宋" w:eastAsia="仿宋" w:hAnsi="仿宋" w:hint="eastAsia"/>
          <w:sz w:val="28"/>
          <w:szCs w:val="28"/>
        </w:rPr>
        <w:t>上线项目可能存在技术性bug。在上线前将进行黑盒</w:t>
      </w:r>
      <w:proofErr w:type="gramStart"/>
      <w:r w:rsidRPr="0086471D">
        <w:rPr>
          <w:rFonts w:ascii="仿宋" w:eastAsia="仿宋" w:hAnsi="仿宋" w:hint="eastAsia"/>
          <w:sz w:val="28"/>
          <w:szCs w:val="28"/>
        </w:rPr>
        <w:t>及白盒测试</w:t>
      </w:r>
      <w:proofErr w:type="gramEnd"/>
      <w:r w:rsidRPr="0086471D">
        <w:rPr>
          <w:rFonts w:ascii="仿宋" w:eastAsia="仿宋" w:hAnsi="仿宋" w:hint="eastAsia"/>
          <w:sz w:val="28"/>
          <w:szCs w:val="28"/>
        </w:rPr>
        <w:t>，就安全、业务、逻辑等问题进行测试，避免可能出现的问题。同时项目依托于GitHub进行版本管理，能较快速地进行确定bug并修复。</w:t>
      </w:r>
    </w:p>
    <w:p w:rsidR="00E41587" w:rsidRPr="0086471D" w:rsidRDefault="00CE4AE9" w:rsidP="0086471D">
      <w:pPr>
        <w:ind w:leftChars="200" w:left="480" w:firstLineChars="100" w:firstLine="300"/>
        <w:outlineLvl w:val="2"/>
        <w:rPr>
          <w:sz w:val="30"/>
          <w:szCs w:val="30"/>
        </w:rPr>
      </w:pPr>
      <w:bookmarkStart w:id="210" w:name="_Toc1458_WPSOffice_Level3"/>
      <w:r w:rsidRPr="0086471D">
        <w:rPr>
          <w:rFonts w:hint="eastAsia"/>
          <w:sz w:val="30"/>
          <w:szCs w:val="30"/>
        </w:rPr>
        <w:t>8.3.3</w:t>
      </w:r>
      <w:r w:rsidRPr="0086471D">
        <w:rPr>
          <w:rFonts w:hint="eastAsia"/>
          <w:b/>
          <w:sz w:val="30"/>
          <w:szCs w:val="30"/>
        </w:rPr>
        <w:t xml:space="preserve"> </w:t>
      </w:r>
      <w:r w:rsidRPr="0086471D">
        <w:rPr>
          <w:rFonts w:hint="eastAsia"/>
          <w:b/>
          <w:sz w:val="30"/>
          <w:szCs w:val="30"/>
        </w:rPr>
        <w:t>技术保护风险</w:t>
      </w:r>
      <w:bookmarkEnd w:id="210"/>
    </w:p>
    <w:p w:rsidR="00E41587" w:rsidRPr="0086471D" w:rsidRDefault="00CE4AE9">
      <w:pPr>
        <w:ind w:firstLine="560"/>
        <w:rPr>
          <w:rFonts w:ascii="仿宋" w:eastAsia="仿宋" w:hAnsi="仿宋"/>
          <w:sz w:val="28"/>
          <w:szCs w:val="28"/>
        </w:rPr>
      </w:pPr>
      <w:r w:rsidRPr="0086471D">
        <w:rPr>
          <w:rFonts w:ascii="仿宋" w:eastAsia="仿宋" w:hAnsi="仿宋" w:hint="eastAsia"/>
          <w:sz w:val="28"/>
          <w:szCs w:val="28"/>
        </w:rPr>
        <w:t>可能会出现数据库密码泄露，服务器密码泄露等。定期会对各种敏感密码进行修改，避免出现泄露。</w:t>
      </w:r>
    </w:p>
    <w:p w:rsidR="00E41587" w:rsidRPr="0086471D" w:rsidRDefault="00CE4AE9" w:rsidP="0086471D">
      <w:pPr>
        <w:ind w:leftChars="200" w:left="480" w:firstLineChars="100" w:firstLine="300"/>
        <w:outlineLvl w:val="2"/>
        <w:rPr>
          <w:sz w:val="30"/>
          <w:szCs w:val="30"/>
        </w:rPr>
      </w:pPr>
      <w:bookmarkStart w:id="211" w:name="_Toc18918_WPSOffice_Level3"/>
      <w:r w:rsidRPr="0086471D">
        <w:rPr>
          <w:rFonts w:hint="eastAsia"/>
          <w:sz w:val="30"/>
          <w:szCs w:val="30"/>
        </w:rPr>
        <w:t xml:space="preserve">8.3.4 </w:t>
      </w:r>
      <w:r w:rsidRPr="0086471D">
        <w:rPr>
          <w:rFonts w:hint="eastAsia"/>
          <w:b/>
          <w:sz w:val="30"/>
          <w:szCs w:val="30"/>
        </w:rPr>
        <w:t>技术使用风险</w:t>
      </w:r>
      <w:bookmarkEnd w:id="211"/>
    </w:p>
    <w:p w:rsidR="00E41587" w:rsidRPr="0086471D" w:rsidRDefault="00CE4AE9">
      <w:pPr>
        <w:ind w:left="480" w:firstLine="560"/>
        <w:outlineLvl w:val="2"/>
        <w:rPr>
          <w:rFonts w:ascii="仿宋" w:eastAsia="仿宋" w:hAnsi="仿宋"/>
          <w:sz w:val="28"/>
          <w:szCs w:val="28"/>
        </w:rPr>
      </w:pPr>
      <w:bookmarkStart w:id="212" w:name="_Toc1491_WPSOffice_Level3"/>
      <w:r w:rsidRPr="0086471D">
        <w:rPr>
          <w:rFonts w:ascii="仿宋" w:eastAsia="仿宋" w:hAnsi="仿宋" w:hint="eastAsia"/>
          <w:sz w:val="28"/>
          <w:szCs w:val="28"/>
        </w:rPr>
        <w:t>a 数据不一致</w:t>
      </w:r>
      <w:bookmarkEnd w:id="212"/>
    </w:p>
    <w:p w:rsidR="00E41587" w:rsidRPr="0086471D" w:rsidRDefault="00CE4AE9">
      <w:pPr>
        <w:ind w:firstLine="560"/>
        <w:rPr>
          <w:rFonts w:ascii="仿宋" w:eastAsia="仿宋" w:hAnsi="仿宋"/>
          <w:sz w:val="28"/>
          <w:szCs w:val="28"/>
        </w:rPr>
      </w:pPr>
      <w:r w:rsidRPr="0086471D">
        <w:rPr>
          <w:rFonts w:ascii="仿宋" w:eastAsia="仿宋" w:hAnsi="仿宋" w:hint="eastAsia"/>
          <w:sz w:val="28"/>
          <w:szCs w:val="28"/>
        </w:rPr>
        <w:t>由于未知原因导致数据不一致，如活动记录存在错漏或多出，对</w:t>
      </w:r>
      <w:r w:rsidRPr="0086471D">
        <w:rPr>
          <w:rFonts w:ascii="仿宋" w:eastAsia="仿宋" w:hAnsi="仿宋" w:hint="eastAsia"/>
          <w:sz w:val="28"/>
          <w:szCs w:val="28"/>
        </w:rPr>
        <w:lastRenderedPageBreak/>
        <w:t>于出错的单条或少量记录可以后台给予删除，若存在批量性的数据不一致，可以考虑根据日志和备份数据进行一定量的回滚。</w:t>
      </w:r>
    </w:p>
    <w:p w:rsidR="00E41587" w:rsidRPr="0086471D" w:rsidRDefault="00CE4AE9">
      <w:pPr>
        <w:ind w:left="480" w:firstLine="560"/>
        <w:outlineLvl w:val="2"/>
        <w:rPr>
          <w:rFonts w:ascii="仿宋" w:eastAsia="仿宋" w:hAnsi="仿宋"/>
          <w:sz w:val="28"/>
          <w:szCs w:val="28"/>
        </w:rPr>
      </w:pPr>
      <w:bookmarkStart w:id="213" w:name="_Toc3294_WPSOffice_Level3"/>
      <w:r w:rsidRPr="0086471D">
        <w:rPr>
          <w:rFonts w:ascii="仿宋" w:eastAsia="仿宋" w:hAnsi="仿宋" w:hint="eastAsia"/>
          <w:sz w:val="28"/>
          <w:szCs w:val="28"/>
        </w:rPr>
        <w:t>b 权限出现问题</w:t>
      </w:r>
      <w:bookmarkEnd w:id="213"/>
    </w:p>
    <w:p w:rsidR="00E41587" w:rsidRPr="0086471D" w:rsidRDefault="00CE4AE9" w:rsidP="0086471D">
      <w:pPr>
        <w:ind w:firstLine="560"/>
        <w:rPr>
          <w:rFonts w:ascii="仿宋" w:eastAsia="仿宋" w:hAnsi="仿宋"/>
          <w:sz w:val="28"/>
          <w:szCs w:val="28"/>
        </w:rPr>
      </w:pPr>
      <w:r w:rsidRPr="0086471D">
        <w:rPr>
          <w:rFonts w:ascii="仿宋" w:eastAsia="仿宋" w:hAnsi="仿宋" w:hint="eastAsia"/>
          <w:sz w:val="28"/>
          <w:szCs w:val="28"/>
        </w:rPr>
        <w:t>对所有的接口调用进行日志监控，保证所有的调用都写入日志，对检测能做到有据可依。</w:t>
      </w:r>
    </w:p>
    <w:sectPr w:rsidR="00E41587" w:rsidRPr="008647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4A7" w:rsidRDefault="008E74A7">
      <w:pPr>
        <w:spacing w:line="240" w:lineRule="auto"/>
        <w:ind w:firstLine="480"/>
      </w:pPr>
      <w:r>
        <w:separator/>
      </w:r>
    </w:p>
  </w:endnote>
  <w:endnote w:type="continuationSeparator" w:id="0">
    <w:p w:rsidR="008E74A7" w:rsidRDefault="008E74A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587" w:rsidRDefault="00E4158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587" w:rsidRDefault="00E41587">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587" w:rsidRDefault="00E4158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4A7" w:rsidRDefault="008E74A7">
      <w:pPr>
        <w:spacing w:line="240" w:lineRule="auto"/>
        <w:ind w:firstLine="480"/>
      </w:pPr>
      <w:r>
        <w:separator/>
      </w:r>
    </w:p>
  </w:footnote>
  <w:footnote w:type="continuationSeparator" w:id="0">
    <w:p w:rsidR="008E74A7" w:rsidRDefault="008E74A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587" w:rsidRDefault="00E41587">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587" w:rsidRDefault="00E41587">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587" w:rsidRDefault="00E41587">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BFB9D5"/>
    <w:multiLevelType w:val="singleLevel"/>
    <w:tmpl w:val="A6BFB9D5"/>
    <w:lvl w:ilvl="0">
      <w:start w:val="1"/>
      <w:numFmt w:val="decimal"/>
      <w:lvlText w:val="%1."/>
      <w:lvlJc w:val="left"/>
      <w:pPr>
        <w:ind w:left="425" w:hanging="425"/>
      </w:pPr>
      <w:rPr>
        <w:rFonts w:hint="default"/>
      </w:rPr>
    </w:lvl>
  </w:abstractNum>
  <w:abstractNum w:abstractNumId="1" w15:restartNumberingAfterBreak="0">
    <w:nsid w:val="CB7E1C58"/>
    <w:multiLevelType w:val="singleLevel"/>
    <w:tmpl w:val="CB7E1C58"/>
    <w:lvl w:ilvl="0">
      <w:start w:val="1"/>
      <w:numFmt w:val="decimal"/>
      <w:lvlText w:val="%1."/>
      <w:lvlJc w:val="left"/>
      <w:pPr>
        <w:ind w:left="425" w:hanging="425"/>
      </w:pPr>
      <w:rPr>
        <w:rFonts w:hint="default"/>
      </w:rPr>
    </w:lvl>
  </w:abstractNum>
  <w:abstractNum w:abstractNumId="2" w15:restartNumberingAfterBreak="0">
    <w:nsid w:val="CD3AF9EA"/>
    <w:multiLevelType w:val="singleLevel"/>
    <w:tmpl w:val="CD3AF9EA"/>
    <w:lvl w:ilvl="0">
      <w:start w:val="1"/>
      <w:numFmt w:val="decimal"/>
      <w:lvlText w:val="%1)"/>
      <w:lvlJc w:val="left"/>
      <w:pPr>
        <w:ind w:left="425" w:hanging="425"/>
      </w:pPr>
      <w:rPr>
        <w:rFonts w:hint="default"/>
      </w:rPr>
    </w:lvl>
  </w:abstractNum>
  <w:abstractNum w:abstractNumId="3" w15:restartNumberingAfterBreak="0">
    <w:nsid w:val="00A5600E"/>
    <w:multiLevelType w:val="multilevel"/>
    <w:tmpl w:val="00A5600E"/>
    <w:lvl w:ilvl="0">
      <w:start w:val="1"/>
      <w:numFmt w:val="upperLetter"/>
      <w:lvlText w:val="%1．"/>
      <w:lvlJc w:val="left"/>
      <w:pPr>
        <w:ind w:left="1003" w:hanging="360"/>
      </w:pPr>
      <w:rPr>
        <w:rFonts w:ascii="宋体" w:hAnsi="宋体" w:cs="华文楷体" w:hint="default"/>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4" w15:restartNumberingAfterBreak="0">
    <w:nsid w:val="0DD3F677"/>
    <w:multiLevelType w:val="singleLevel"/>
    <w:tmpl w:val="0DD3F677"/>
    <w:lvl w:ilvl="0">
      <w:start w:val="1"/>
      <w:numFmt w:val="decimal"/>
      <w:lvlText w:val="%1."/>
      <w:lvlJc w:val="left"/>
      <w:pPr>
        <w:ind w:left="425" w:hanging="425"/>
      </w:pPr>
      <w:rPr>
        <w:rFonts w:hint="default"/>
      </w:rPr>
    </w:lvl>
  </w:abstractNum>
  <w:abstractNum w:abstractNumId="5" w15:restartNumberingAfterBreak="0">
    <w:nsid w:val="1AE456E9"/>
    <w:multiLevelType w:val="hybridMultilevel"/>
    <w:tmpl w:val="FDCE7BEC"/>
    <w:lvl w:ilvl="0" w:tplc="9774AC82">
      <w:start w:val="1"/>
      <w:numFmt w:val="lowerLetter"/>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1E9608CD"/>
    <w:multiLevelType w:val="hybridMultilevel"/>
    <w:tmpl w:val="C4B273D0"/>
    <w:lvl w:ilvl="0" w:tplc="9774AC82">
      <w:start w:val="1"/>
      <w:numFmt w:val="lowerLetter"/>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2F68BC92"/>
    <w:multiLevelType w:val="singleLevel"/>
    <w:tmpl w:val="2F68BC92"/>
    <w:lvl w:ilvl="0">
      <w:start w:val="1"/>
      <w:numFmt w:val="decimal"/>
      <w:lvlText w:val="%1."/>
      <w:lvlJc w:val="left"/>
      <w:pPr>
        <w:ind w:left="425" w:hanging="425"/>
      </w:pPr>
      <w:rPr>
        <w:rFonts w:hint="default"/>
      </w:rPr>
    </w:lvl>
  </w:abstractNum>
  <w:abstractNum w:abstractNumId="8" w15:restartNumberingAfterBreak="0">
    <w:nsid w:val="2F87118D"/>
    <w:multiLevelType w:val="hybridMultilevel"/>
    <w:tmpl w:val="038A34F0"/>
    <w:lvl w:ilvl="0" w:tplc="9774AC82">
      <w:start w:val="1"/>
      <w:numFmt w:val="lowerLetter"/>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367EECD3"/>
    <w:multiLevelType w:val="multilevel"/>
    <w:tmpl w:val="367EECD3"/>
    <w:lvl w:ilvl="0">
      <w:start w:val="1"/>
      <w:numFmt w:val="chineseCounting"/>
      <w:suff w:val="nothing"/>
      <w:lvlText w:val="第%1章 "/>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isLgl/>
      <w:lvlText w:val="%1.%2.%3.%4."/>
      <w:lvlJc w:val="left"/>
      <w:pPr>
        <w:ind w:left="850" w:hanging="850"/>
      </w:pPr>
      <w:rPr>
        <w:rFonts w:hint="eastAsia"/>
      </w:rPr>
    </w:lvl>
    <w:lvl w:ilvl="4">
      <w:start w:val="1"/>
      <w:numFmt w:val="decimal"/>
      <w:isLgl/>
      <w:lvlText w:val="%1.%2.%3.%4.%5."/>
      <w:lvlJc w:val="left"/>
      <w:pPr>
        <w:ind w:left="991" w:hanging="991"/>
      </w:pPr>
      <w:rPr>
        <w:rFonts w:hint="eastAsia"/>
      </w:rPr>
    </w:lvl>
    <w:lvl w:ilvl="5">
      <w:start w:val="1"/>
      <w:numFmt w:val="decimal"/>
      <w:isLgl/>
      <w:lvlText w:val="%1.%2.%3.%4.%5.%6."/>
      <w:lvlJc w:val="left"/>
      <w:pPr>
        <w:ind w:left="1134" w:hanging="1134"/>
      </w:pPr>
      <w:rPr>
        <w:rFonts w:hint="eastAsia"/>
      </w:rPr>
    </w:lvl>
    <w:lvl w:ilvl="6">
      <w:start w:val="1"/>
      <w:numFmt w:val="decimal"/>
      <w:isLgl/>
      <w:lvlText w:val="%1.%2.%3.%4.%5.%6.%7."/>
      <w:lvlJc w:val="left"/>
      <w:pPr>
        <w:ind w:left="1275" w:hanging="1275"/>
      </w:pPr>
      <w:rPr>
        <w:rFonts w:hint="eastAsia"/>
      </w:rPr>
    </w:lvl>
    <w:lvl w:ilvl="7">
      <w:start w:val="1"/>
      <w:numFmt w:val="decimal"/>
      <w:isLgl/>
      <w:lvlText w:val="%1.%2.%3.%4.%5.%6.%7.%8."/>
      <w:lvlJc w:val="left"/>
      <w:pPr>
        <w:ind w:left="1418" w:hanging="1418"/>
      </w:pPr>
      <w:rPr>
        <w:rFonts w:hint="eastAsia"/>
      </w:rPr>
    </w:lvl>
    <w:lvl w:ilvl="8">
      <w:start w:val="1"/>
      <w:numFmt w:val="decimal"/>
      <w:isLgl/>
      <w:lvlText w:val="%1.%2.%3.%4.%5.%6.%7.%8.%9."/>
      <w:lvlJc w:val="left"/>
      <w:pPr>
        <w:ind w:left="1558" w:hanging="1558"/>
      </w:pPr>
      <w:rPr>
        <w:rFonts w:hint="eastAsia"/>
      </w:rPr>
    </w:lvl>
  </w:abstractNum>
  <w:abstractNum w:abstractNumId="10" w15:restartNumberingAfterBreak="0">
    <w:nsid w:val="39C7A577"/>
    <w:multiLevelType w:val="singleLevel"/>
    <w:tmpl w:val="39C7A577"/>
    <w:lvl w:ilvl="0">
      <w:start w:val="1"/>
      <w:numFmt w:val="decimal"/>
      <w:lvlText w:val="%1."/>
      <w:lvlJc w:val="left"/>
      <w:pPr>
        <w:ind w:left="425" w:hanging="425"/>
      </w:pPr>
      <w:rPr>
        <w:rFonts w:hint="default"/>
      </w:rPr>
    </w:lvl>
  </w:abstractNum>
  <w:abstractNum w:abstractNumId="11" w15:restartNumberingAfterBreak="0">
    <w:nsid w:val="4757161E"/>
    <w:multiLevelType w:val="multilevel"/>
    <w:tmpl w:val="4757161E"/>
    <w:lvl w:ilvl="0">
      <w:start w:val="1"/>
      <w:numFmt w:val="upperLetter"/>
      <w:lvlText w:val="%1．"/>
      <w:lvlJc w:val="left"/>
      <w:pPr>
        <w:ind w:left="1003" w:hanging="360"/>
      </w:pPr>
      <w:rPr>
        <w:rFonts w:hint="default"/>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12" w15:restartNumberingAfterBreak="0">
    <w:nsid w:val="48A11764"/>
    <w:multiLevelType w:val="multilevel"/>
    <w:tmpl w:val="48A11764"/>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498525F8"/>
    <w:multiLevelType w:val="multilevel"/>
    <w:tmpl w:val="498525F8"/>
    <w:lvl w:ilvl="0">
      <w:start w:val="1"/>
      <w:numFmt w:val="chineseCounting"/>
      <w:suff w:val="nothing"/>
      <w:lvlText w:val="第%1章 "/>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isLgl/>
      <w:lvlText w:val="%1.%2.%3.%4."/>
      <w:lvlJc w:val="left"/>
      <w:pPr>
        <w:ind w:left="850" w:hanging="850"/>
      </w:pPr>
      <w:rPr>
        <w:rFonts w:hint="eastAsia"/>
      </w:rPr>
    </w:lvl>
    <w:lvl w:ilvl="4">
      <w:start w:val="1"/>
      <w:numFmt w:val="decimal"/>
      <w:isLgl/>
      <w:lvlText w:val="%1.%2.%3.%4.%5."/>
      <w:lvlJc w:val="left"/>
      <w:pPr>
        <w:ind w:left="991" w:hanging="991"/>
      </w:pPr>
      <w:rPr>
        <w:rFonts w:hint="eastAsia"/>
      </w:rPr>
    </w:lvl>
    <w:lvl w:ilvl="5">
      <w:start w:val="1"/>
      <w:numFmt w:val="decimal"/>
      <w:isLgl/>
      <w:lvlText w:val="%1.%2.%3.%4.%5.%6."/>
      <w:lvlJc w:val="left"/>
      <w:pPr>
        <w:ind w:left="1134" w:hanging="1134"/>
      </w:pPr>
      <w:rPr>
        <w:rFonts w:hint="eastAsia"/>
      </w:rPr>
    </w:lvl>
    <w:lvl w:ilvl="6">
      <w:start w:val="1"/>
      <w:numFmt w:val="decimal"/>
      <w:isLgl/>
      <w:lvlText w:val="%1.%2.%3.%4.%5.%6.%7."/>
      <w:lvlJc w:val="left"/>
      <w:pPr>
        <w:ind w:left="1275" w:hanging="1275"/>
      </w:pPr>
      <w:rPr>
        <w:rFonts w:hint="eastAsia"/>
      </w:rPr>
    </w:lvl>
    <w:lvl w:ilvl="7">
      <w:start w:val="1"/>
      <w:numFmt w:val="decimal"/>
      <w:isLgl/>
      <w:lvlText w:val="%1.%2.%3.%4.%5.%6.%7.%8."/>
      <w:lvlJc w:val="left"/>
      <w:pPr>
        <w:ind w:left="1418" w:hanging="1418"/>
      </w:pPr>
      <w:rPr>
        <w:rFonts w:hint="eastAsia"/>
      </w:rPr>
    </w:lvl>
    <w:lvl w:ilvl="8">
      <w:start w:val="1"/>
      <w:numFmt w:val="decimal"/>
      <w:isLgl/>
      <w:lvlText w:val="%1.%2.%3.%4.%5.%6.%7.%8.%9."/>
      <w:lvlJc w:val="left"/>
      <w:pPr>
        <w:ind w:left="1558" w:hanging="1558"/>
      </w:pPr>
      <w:rPr>
        <w:rFonts w:hint="eastAsia"/>
      </w:rPr>
    </w:lvl>
  </w:abstractNum>
  <w:abstractNum w:abstractNumId="14" w15:restartNumberingAfterBreak="0">
    <w:nsid w:val="508A739D"/>
    <w:multiLevelType w:val="hybridMultilevel"/>
    <w:tmpl w:val="44CEEB70"/>
    <w:lvl w:ilvl="0" w:tplc="9774AC82">
      <w:start w:val="1"/>
      <w:numFmt w:val="lowerLetter"/>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51AA2E46"/>
    <w:multiLevelType w:val="hybridMultilevel"/>
    <w:tmpl w:val="EBE2EC9E"/>
    <w:lvl w:ilvl="0" w:tplc="9774AC82">
      <w:start w:val="1"/>
      <w:numFmt w:val="lowerLetter"/>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73B47FCD"/>
    <w:multiLevelType w:val="hybridMultilevel"/>
    <w:tmpl w:val="3C9E0674"/>
    <w:lvl w:ilvl="0" w:tplc="9774AC82">
      <w:start w:val="1"/>
      <w:numFmt w:val="lowerLetter"/>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3"/>
  </w:num>
  <w:num w:numId="2">
    <w:abstractNumId w:val="9"/>
  </w:num>
  <w:num w:numId="3">
    <w:abstractNumId w:val="12"/>
  </w:num>
  <w:num w:numId="4">
    <w:abstractNumId w:val="11"/>
  </w:num>
  <w:num w:numId="5">
    <w:abstractNumId w:val="3"/>
  </w:num>
  <w:num w:numId="6">
    <w:abstractNumId w:val="4"/>
  </w:num>
  <w:num w:numId="7">
    <w:abstractNumId w:val="7"/>
  </w:num>
  <w:num w:numId="8">
    <w:abstractNumId w:val="1"/>
  </w:num>
  <w:num w:numId="9">
    <w:abstractNumId w:val="2"/>
  </w:num>
  <w:num w:numId="10">
    <w:abstractNumId w:val="0"/>
  </w:num>
  <w:num w:numId="11">
    <w:abstractNumId w:val="10"/>
  </w:num>
  <w:num w:numId="12">
    <w:abstractNumId w:val="6"/>
  </w:num>
  <w:num w:numId="13">
    <w:abstractNumId w:val="15"/>
  </w:num>
  <w:num w:numId="14">
    <w:abstractNumId w:val="16"/>
  </w:num>
  <w:num w:numId="15">
    <w:abstractNumId w:val="8"/>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28B"/>
    <w:rsid w:val="000555DF"/>
    <w:rsid w:val="0006446C"/>
    <w:rsid w:val="00076B11"/>
    <w:rsid w:val="000817B0"/>
    <w:rsid w:val="00094E5E"/>
    <w:rsid w:val="000A69EC"/>
    <w:rsid w:val="000A6D67"/>
    <w:rsid w:val="00104E90"/>
    <w:rsid w:val="00125FC3"/>
    <w:rsid w:val="0015215C"/>
    <w:rsid w:val="00194E21"/>
    <w:rsid w:val="001B0872"/>
    <w:rsid w:val="001B3B04"/>
    <w:rsid w:val="001B6648"/>
    <w:rsid w:val="001E705F"/>
    <w:rsid w:val="00210579"/>
    <w:rsid w:val="00214081"/>
    <w:rsid w:val="00216E95"/>
    <w:rsid w:val="00232149"/>
    <w:rsid w:val="00232B11"/>
    <w:rsid w:val="00237CCF"/>
    <w:rsid w:val="0025428B"/>
    <w:rsid w:val="00262CC4"/>
    <w:rsid w:val="00263D01"/>
    <w:rsid w:val="00277459"/>
    <w:rsid w:val="002A7343"/>
    <w:rsid w:val="002C08E5"/>
    <w:rsid w:val="002C3AA5"/>
    <w:rsid w:val="003A6F4F"/>
    <w:rsid w:val="003A79B0"/>
    <w:rsid w:val="003C196B"/>
    <w:rsid w:val="00480733"/>
    <w:rsid w:val="004C5FE6"/>
    <w:rsid w:val="004F4FB4"/>
    <w:rsid w:val="00501F11"/>
    <w:rsid w:val="00530C9E"/>
    <w:rsid w:val="00533BC0"/>
    <w:rsid w:val="005749B9"/>
    <w:rsid w:val="005974D8"/>
    <w:rsid w:val="005A6DA2"/>
    <w:rsid w:val="005F3457"/>
    <w:rsid w:val="006632B8"/>
    <w:rsid w:val="00670AF1"/>
    <w:rsid w:val="006812D3"/>
    <w:rsid w:val="006C1036"/>
    <w:rsid w:val="006F14DE"/>
    <w:rsid w:val="00701167"/>
    <w:rsid w:val="007157AF"/>
    <w:rsid w:val="00764681"/>
    <w:rsid w:val="00781CB7"/>
    <w:rsid w:val="00787DFA"/>
    <w:rsid w:val="007B087C"/>
    <w:rsid w:val="007E09E4"/>
    <w:rsid w:val="008333F4"/>
    <w:rsid w:val="0084316A"/>
    <w:rsid w:val="0085556F"/>
    <w:rsid w:val="0086471D"/>
    <w:rsid w:val="0088422B"/>
    <w:rsid w:val="008A0816"/>
    <w:rsid w:val="008A3E1F"/>
    <w:rsid w:val="008B343A"/>
    <w:rsid w:val="008C5091"/>
    <w:rsid w:val="008E74A7"/>
    <w:rsid w:val="00931EB0"/>
    <w:rsid w:val="009435AA"/>
    <w:rsid w:val="009A18BC"/>
    <w:rsid w:val="009B06D9"/>
    <w:rsid w:val="00A0415D"/>
    <w:rsid w:val="00A20E5E"/>
    <w:rsid w:val="00A239CB"/>
    <w:rsid w:val="00A52116"/>
    <w:rsid w:val="00A755F5"/>
    <w:rsid w:val="00AE073F"/>
    <w:rsid w:val="00AE6875"/>
    <w:rsid w:val="00B84AAD"/>
    <w:rsid w:val="00BA628F"/>
    <w:rsid w:val="00BC64C1"/>
    <w:rsid w:val="00BF5D16"/>
    <w:rsid w:val="00C3112C"/>
    <w:rsid w:val="00C31406"/>
    <w:rsid w:val="00C6124D"/>
    <w:rsid w:val="00CC1032"/>
    <w:rsid w:val="00CC3D18"/>
    <w:rsid w:val="00CC46E9"/>
    <w:rsid w:val="00CE4AE9"/>
    <w:rsid w:val="00D2468A"/>
    <w:rsid w:val="00D24F2E"/>
    <w:rsid w:val="00D44261"/>
    <w:rsid w:val="00D46F88"/>
    <w:rsid w:val="00DD2589"/>
    <w:rsid w:val="00DF3CB2"/>
    <w:rsid w:val="00E14C10"/>
    <w:rsid w:val="00E41587"/>
    <w:rsid w:val="00E764D1"/>
    <w:rsid w:val="00EA0784"/>
    <w:rsid w:val="00EA3EA9"/>
    <w:rsid w:val="00EE4B3A"/>
    <w:rsid w:val="00EF6B93"/>
    <w:rsid w:val="00F136A0"/>
    <w:rsid w:val="00F90695"/>
    <w:rsid w:val="00FD5E08"/>
    <w:rsid w:val="00FD73B1"/>
    <w:rsid w:val="059676BF"/>
    <w:rsid w:val="089A1BF2"/>
    <w:rsid w:val="0A175A0E"/>
    <w:rsid w:val="0BDC7FBA"/>
    <w:rsid w:val="14CA5FA4"/>
    <w:rsid w:val="16833644"/>
    <w:rsid w:val="174A4AB8"/>
    <w:rsid w:val="1BC30746"/>
    <w:rsid w:val="285B6ECD"/>
    <w:rsid w:val="2889137C"/>
    <w:rsid w:val="28EC14FE"/>
    <w:rsid w:val="2E5A5D80"/>
    <w:rsid w:val="2E7F1E61"/>
    <w:rsid w:val="373F5BE4"/>
    <w:rsid w:val="3D6C150A"/>
    <w:rsid w:val="45FE7603"/>
    <w:rsid w:val="4AE97946"/>
    <w:rsid w:val="4AFE41EF"/>
    <w:rsid w:val="4D333B75"/>
    <w:rsid w:val="55F84816"/>
    <w:rsid w:val="567B00A1"/>
    <w:rsid w:val="592D4F8A"/>
    <w:rsid w:val="5ECE5B11"/>
    <w:rsid w:val="67627D1B"/>
    <w:rsid w:val="6FBF7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92CB9A-816B-4B1F-A88D-B2EB45FE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Calibri" w:hAnsi="Calibri"/>
      <w:kern w:val="2"/>
      <w:sz w:val="24"/>
      <w:szCs w:val="22"/>
    </w:rPr>
  </w:style>
  <w:style w:type="paragraph" w:styleId="1">
    <w:name w:val="heading 1"/>
    <w:basedOn w:val="a"/>
    <w:next w:val="a"/>
    <w:link w:val="11"/>
    <w:qFormat/>
    <w:pPr>
      <w:keepNext/>
      <w:keepLines/>
      <w:spacing w:before="340" w:after="330" w:line="578" w:lineRule="auto"/>
      <w:outlineLvl w:val="0"/>
    </w:pPr>
    <w:rPr>
      <w:b/>
      <w:bCs/>
      <w:kern w:val="44"/>
      <w:sz w:val="44"/>
      <w:szCs w:val="44"/>
    </w:rPr>
  </w:style>
  <w:style w:type="paragraph" w:styleId="2">
    <w:name w:val="heading 2"/>
    <w:basedOn w:val="a"/>
    <w:next w:val="a"/>
    <w:link w:val="21"/>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qFormat/>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a9">
    <w:name w:val="footnote text"/>
    <w:basedOn w:val="a"/>
    <w:link w:val="aa"/>
    <w:uiPriority w:val="99"/>
    <w:semiHidden/>
    <w:unhideWhenUsed/>
    <w:pPr>
      <w:snapToGrid w:val="0"/>
      <w:jc w:val="left"/>
    </w:pPr>
    <w:rPr>
      <w:sz w:val="18"/>
      <w:szCs w:val="18"/>
    </w:rPr>
  </w:style>
  <w:style w:type="paragraph" w:styleId="TOC2">
    <w:name w:val="toc 2"/>
    <w:basedOn w:val="a"/>
    <w:next w:val="a"/>
    <w:uiPriority w:val="39"/>
    <w:unhideWhenUsed/>
    <w:pPr>
      <w:ind w:leftChars="200" w:left="420"/>
    </w:pPr>
  </w:style>
  <w:style w:type="character" w:styleId="ab">
    <w:name w:val="Hyperlink"/>
    <w:basedOn w:val="a0"/>
    <w:uiPriority w:val="99"/>
    <w:unhideWhenUsed/>
    <w:rPr>
      <w:color w:val="0563C1" w:themeColor="hyperlink"/>
      <w:u w:val="single"/>
    </w:rPr>
  </w:style>
  <w:style w:type="character" w:styleId="ac">
    <w:name w:val="footnote reference"/>
    <w:basedOn w:val="a0"/>
    <w:uiPriority w:val="99"/>
    <w:semiHidden/>
    <w:unhideWhenUsed/>
    <w:rPr>
      <w:vertAlign w:val="superscript"/>
    </w:rPr>
  </w:style>
  <w:style w:type="character" w:customStyle="1" w:styleId="10">
    <w:name w:val="标题 1 字符"/>
    <w:basedOn w:val="a0"/>
    <w:uiPriority w:val="9"/>
    <w:rPr>
      <w:rFonts w:ascii="Calibri" w:eastAsia="宋体" w:hAnsi="Calibri" w:cs="Times New Roman"/>
      <w:b/>
      <w:bCs/>
      <w:kern w:val="44"/>
      <w:sz w:val="44"/>
      <w:szCs w:val="44"/>
    </w:rPr>
  </w:style>
  <w:style w:type="character" w:customStyle="1" w:styleId="11">
    <w:name w:val="标题 1 字符1"/>
    <w:basedOn w:val="a0"/>
    <w:link w:val="1"/>
    <w:rPr>
      <w:rFonts w:ascii="Calibri" w:eastAsia="宋体" w:hAnsi="Calibri" w:cs="Times New Roman"/>
      <w:b/>
      <w:bCs/>
      <w:kern w:val="44"/>
      <w:sz w:val="44"/>
      <w:szCs w:val="44"/>
    </w:rPr>
  </w:style>
  <w:style w:type="character" w:customStyle="1" w:styleId="30">
    <w:name w:val="标题 3 字符"/>
    <w:basedOn w:val="a0"/>
    <w:link w:val="3"/>
    <w:uiPriority w:val="9"/>
    <w:rPr>
      <w:rFonts w:ascii="Calibri" w:eastAsia="宋体" w:hAnsi="Calibri" w:cs="Times New Roman"/>
      <w:b/>
      <w:bCs/>
      <w:sz w:val="32"/>
      <w:szCs w:val="32"/>
    </w:rPr>
  </w:style>
  <w:style w:type="character" w:customStyle="1" w:styleId="20">
    <w:name w:val="标题 2 字符"/>
    <w:basedOn w:val="a0"/>
    <w:uiPriority w:val="9"/>
    <w:semiHidden/>
    <w:rPr>
      <w:rFonts w:asciiTheme="majorHAnsi" w:eastAsiaTheme="majorEastAsia" w:hAnsiTheme="majorHAnsi" w:cstheme="majorBidi"/>
      <w:b/>
      <w:bCs/>
      <w:sz w:val="32"/>
      <w:szCs w:val="32"/>
    </w:rPr>
  </w:style>
  <w:style w:type="character" w:customStyle="1" w:styleId="21">
    <w:name w:val="标题 2 字符1"/>
    <w:basedOn w:val="a0"/>
    <w:link w:val="2"/>
    <w:rPr>
      <w:rFonts w:ascii="Cambria" w:eastAsia="宋体" w:hAnsi="Cambria" w:cs="Times New Roman"/>
      <w:b/>
      <w:bCs/>
      <w:sz w:val="32"/>
      <w:szCs w:val="32"/>
    </w:rPr>
  </w:style>
  <w:style w:type="character" w:customStyle="1" w:styleId="a8">
    <w:name w:val="页眉 字符"/>
    <w:basedOn w:val="a0"/>
    <w:link w:val="a7"/>
    <w:uiPriority w:val="99"/>
    <w:rPr>
      <w:rFonts w:ascii="Calibri" w:eastAsia="宋体" w:hAnsi="Calibri" w:cs="Times New Roman"/>
      <w:sz w:val="18"/>
      <w:szCs w:val="18"/>
    </w:rPr>
  </w:style>
  <w:style w:type="character" w:customStyle="1" w:styleId="a6">
    <w:name w:val="页脚 字符"/>
    <w:basedOn w:val="a0"/>
    <w:link w:val="a5"/>
    <w:uiPriority w:val="99"/>
    <w:rPr>
      <w:rFonts w:ascii="Calibri" w:eastAsia="宋体" w:hAnsi="Calibri" w:cs="Times New Roman"/>
      <w:sz w:val="18"/>
      <w:szCs w:val="18"/>
    </w:rPr>
  </w:style>
  <w:style w:type="paragraph" w:styleId="ad">
    <w:name w:val="List Paragraph"/>
    <w:basedOn w:val="a"/>
    <w:uiPriority w:val="34"/>
    <w:qFormat/>
    <w:pPr>
      <w:ind w:firstLine="420"/>
    </w:pPr>
  </w:style>
  <w:style w:type="character" w:customStyle="1" w:styleId="a4">
    <w:name w:val="批注框文本 字符"/>
    <w:basedOn w:val="a0"/>
    <w:link w:val="a3"/>
    <w:uiPriority w:val="99"/>
    <w:semiHidden/>
    <w:rPr>
      <w:rFonts w:ascii="Calibri" w:eastAsia="宋体" w:hAnsi="Calibri" w:cs="Times New Roman"/>
      <w:sz w:val="18"/>
      <w:szCs w:val="18"/>
    </w:rPr>
  </w:style>
  <w:style w:type="character" w:customStyle="1" w:styleId="aa">
    <w:name w:val="脚注文本 字符"/>
    <w:basedOn w:val="a0"/>
    <w:link w:val="a9"/>
    <w:uiPriority w:val="99"/>
    <w:semiHidden/>
    <w:rPr>
      <w:rFonts w:ascii="Calibri" w:eastAsia="宋体" w:hAnsi="Calibri" w:cs="Times New Roman"/>
      <w:sz w:val="18"/>
      <w:szCs w:val="18"/>
    </w:rPr>
  </w:style>
  <w:style w:type="paragraph" w:customStyle="1" w:styleId="WPSOffice1">
    <w:name w:val="WPSOffice手动目录 1"/>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paragraph" w:customStyle="1" w:styleId="WPSOffice3">
    <w:name w:val="WPSOffice手动目录 3"/>
    <w:pPr>
      <w:ind w:leftChars="400" w:left="400"/>
    </w:pPr>
    <w:rPr>
      <w:rFonts w:asciiTheme="minorHAnsi" w:eastAsiaTheme="minorEastAsia" w:hAnsiTheme="minorHAnsi" w:cstheme="minorBidi"/>
    </w:rPr>
  </w:style>
  <w:style w:type="paragraph" w:customStyle="1" w:styleId="TOC10">
    <w:name w:val="TOC 标题1"/>
    <w:basedOn w:val="1"/>
    <w:next w:val="a"/>
    <w:uiPriority w:val="39"/>
    <w:unhideWhenUsed/>
    <w:qFormat/>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fc4699-dfe8-4880-93c3-2ee89a48625d}"/>
        <w:category>
          <w:name w:val="常规"/>
          <w:gallery w:val="placeholder"/>
        </w:category>
        <w:types>
          <w:type w:val="bbPlcHdr"/>
        </w:types>
        <w:behaviors>
          <w:behavior w:val="content"/>
        </w:behaviors>
        <w:guid w:val="{C9FC4699-DFE8-4880-93C3-2EE89A48625D}"/>
      </w:docPartPr>
      <w:docPartBody>
        <w:p w:rsidR="00CC2822" w:rsidRDefault="00605C63">
          <w:r>
            <w:rPr>
              <w:color w:val="808080"/>
            </w:rPr>
            <w:t>单击此处输入文字。</w:t>
          </w:r>
        </w:p>
      </w:docPartBody>
    </w:docPart>
    <w:docPart>
      <w:docPartPr>
        <w:name w:val="{d55b97e3-50fa-4167-9c57-b85355f335ac}"/>
        <w:category>
          <w:name w:val="常规"/>
          <w:gallery w:val="placeholder"/>
        </w:category>
        <w:types>
          <w:type w:val="bbPlcHdr"/>
        </w:types>
        <w:behaviors>
          <w:behavior w:val="content"/>
        </w:behaviors>
        <w:guid w:val="{D55B97E3-50FA-4167-9C57-B85355F335AC}"/>
      </w:docPartPr>
      <w:docPartBody>
        <w:p w:rsidR="00CC2822" w:rsidRDefault="00605C63">
          <w:r>
            <w:rPr>
              <w:color w:val="808080"/>
            </w:rPr>
            <w:t>单击此处输入文字。</w:t>
          </w:r>
        </w:p>
      </w:docPartBody>
    </w:docPart>
    <w:docPart>
      <w:docPartPr>
        <w:name w:val="{43040e96-eb2c-4cb2-9a0a-2ea2a8327446}"/>
        <w:category>
          <w:name w:val="常规"/>
          <w:gallery w:val="placeholder"/>
        </w:category>
        <w:types>
          <w:type w:val="bbPlcHdr"/>
        </w:types>
        <w:behaviors>
          <w:behavior w:val="content"/>
        </w:behaviors>
        <w:guid w:val="{43040E96-EB2C-4CB2-9A0A-2EA2A8327446}"/>
      </w:docPartPr>
      <w:docPartBody>
        <w:p w:rsidR="00CC2822" w:rsidRDefault="00605C63">
          <w:r>
            <w:rPr>
              <w:color w:val="808080"/>
            </w:rPr>
            <w:t>单击此处输入文字。</w:t>
          </w:r>
        </w:p>
      </w:docPartBody>
    </w:docPart>
    <w:docPart>
      <w:docPartPr>
        <w:name w:val="{f33f49f7-6102-4871-94d6-a94115e662c8}"/>
        <w:category>
          <w:name w:val="常规"/>
          <w:gallery w:val="placeholder"/>
        </w:category>
        <w:types>
          <w:type w:val="bbPlcHdr"/>
        </w:types>
        <w:behaviors>
          <w:behavior w:val="content"/>
        </w:behaviors>
        <w:guid w:val="{F33F49F7-6102-4871-94D6-A94115E662C8}"/>
      </w:docPartPr>
      <w:docPartBody>
        <w:p w:rsidR="00CC2822" w:rsidRDefault="00605C63">
          <w:r>
            <w:rPr>
              <w:color w:val="808080"/>
            </w:rPr>
            <w:t>单击此处输入文字。</w:t>
          </w:r>
        </w:p>
      </w:docPartBody>
    </w:docPart>
    <w:docPart>
      <w:docPartPr>
        <w:name w:val="{8680dbeb-5006-44e6-b000-fc7bd2eea55d}"/>
        <w:category>
          <w:name w:val="常规"/>
          <w:gallery w:val="placeholder"/>
        </w:category>
        <w:types>
          <w:type w:val="bbPlcHdr"/>
        </w:types>
        <w:behaviors>
          <w:behavior w:val="content"/>
        </w:behaviors>
        <w:guid w:val="{8680DBEB-5006-44E6-B000-FC7BD2EEA55D}"/>
      </w:docPartPr>
      <w:docPartBody>
        <w:p w:rsidR="00CC2822" w:rsidRDefault="00605C63">
          <w:r>
            <w:rPr>
              <w:color w:val="808080"/>
            </w:rPr>
            <w:t>单击此处输入文字。</w:t>
          </w:r>
        </w:p>
      </w:docPartBody>
    </w:docPart>
    <w:docPart>
      <w:docPartPr>
        <w:name w:val="{5fbbbf64-6503-425c-bc72-be0929ab470d}"/>
        <w:category>
          <w:name w:val="常规"/>
          <w:gallery w:val="placeholder"/>
        </w:category>
        <w:types>
          <w:type w:val="bbPlcHdr"/>
        </w:types>
        <w:behaviors>
          <w:behavior w:val="content"/>
        </w:behaviors>
        <w:guid w:val="{5FBBBF64-6503-425C-BC72-BE0929AB470D}"/>
      </w:docPartPr>
      <w:docPartBody>
        <w:p w:rsidR="00CC2822" w:rsidRDefault="00605C63">
          <w:r>
            <w:rPr>
              <w:color w:val="808080"/>
            </w:rPr>
            <w:t>单击此处输入文字。</w:t>
          </w:r>
        </w:p>
      </w:docPartBody>
    </w:docPart>
    <w:docPart>
      <w:docPartPr>
        <w:name w:val="{7b1ccfbe-f009-445e-b7a5-3b15a3ccc575}"/>
        <w:category>
          <w:name w:val="常规"/>
          <w:gallery w:val="placeholder"/>
        </w:category>
        <w:types>
          <w:type w:val="bbPlcHdr"/>
        </w:types>
        <w:behaviors>
          <w:behavior w:val="content"/>
        </w:behaviors>
        <w:guid w:val="{7B1CCFBE-F009-445E-B7A5-3B15A3CCC575}"/>
      </w:docPartPr>
      <w:docPartBody>
        <w:p w:rsidR="00CC2822" w:rsidRDefault="00605C63">
          <w:r>
            <w:rPr>
              <w:color w:val="808080"/>
            </w:rPr>
            <w:t>单击此处输入文字。</w:t>
          </w:r>
        </w:p>
      </w:docPartBody>
    </w:docPart>
    <w:docPart>
      <w:docPartPr>
        <w:name w:val="{36e8f5fc-6991-48d2-8741-c5fd4a43b606}"/>
        <w:category>
          <w:name w:val="常规"/>
          <w:gallery w:val="placeholder"/>
        </w:category>
        <w:types>
          <w:type w:val="bbPlcHdr"/>
        </w:types>
        <w:behaviors>
          <w:behavior w:val="content"/>
        </w:behaviors>
        <w:guid w:val="{36E8F5FC-6991-48D2-8741-C5FD4A43B606}"/>
      </w:docPartPr>
      <w:docPartBody>
        <w:p w:rsidR="00CC2822" w:rsidRDefault="00605C63">
          <w:r>
            <w:rPr>
              <w:color w:val="808080"/>
            </w:rPr>
            <w:t>单击此处输入文字。</w:t>
          </w:r>
        </w:p>
      </w:docPartBody>
    </w:docPart>
    <w:docPart>
      <w:docPartPr>
        <w:name w:val="{3650a824-9e83-4067-baf7-080f806d630b}"/>
        <w:category>
          <w:name w:val="常规"/>
          <w:gallery w:val="placeholder"/>
        </w:category>
        <w:types>
          <w:type w:val="bbPlcHdr"/>
        </w:types>
        <w:behaviors>
          <w:behavior w:val="content"/>
        </w:behaviors>
        <w:guid w:val="{3650A824-9E83-4067-BAF7-080F806D630B}"/>
      </w:docPartPr>
      <w:docPartBody>
        <w:p w:rsidR="00CC2822" w:rsidRDefault="00605C63">
          <w:r>
            <w:rPr>
              <w:color w:val="808080"/>
            </w:rPr>
            <w:t>单击此处输入文字。</w:t>
          </w:r>
        </w:p>
      </w:docPartBody>
    </w:docPart>
    <w:docPart>
      <w:docPartPr>
        <w:name w:val="{1e6be0e1-b1e6-4170-96d2-fcd78329e7ce}"/>
        <w:category>
          <w:name w:val="常规"/>
          <w:gallery w:val="placeholder"/>
        </w:category>
        <w:types>
          <w:type w:val="bbPlcHdr"/>
        </w:types>
        <w:behaviors>
          <w:behavior w:val="content"/>
        </w:behaviors>
        <w:guid w:val="{1E6BE0E1-B1E6-4170-96D2-FCD78329E7CE}"/>
      </w:docPartPr>
      <w:docPartBody>
        <w:p w:rsidR="00CC2822" w:rsidRDefault="00605C63">
          <w:r>
            <w:rPr>
              <w:color w:val="808080"/>
            </w:rPr>
            <w:t>单击此处输入文字。</w:t>
          </w:r>
        </w:p>
      </w:docPartBody>
    </w:docPart>
    <w:docPart>
      <w:docPartPr>
        <w:name w:val="{9e6fb47f-15ed-4bc1-8bbe-550790ed8392}"/>
        <w:category>
          <w:name w:val="常规"/>
          <w:gallery w:val="placeholder"/>
        </w:category>
        <w:types>
          <w:type w:val="bbPlcHdr"/>
        </w:types>
        <w:behaviors>
          <w:behavior w:val="content"/>
        </w:behaviors>
        <w:guid w:val="{9E6FB47F-15ED-4BC1-8BBE-550790ED8392}"/>
      </w:docPartPr>
      <w:docPartBody>
        <w:p w:rsidR="00CC2822" w:rsidRDefault="00605C63">
          <w:r>
            <w:rPr>
              <w:color w:val="808080"/>
            </w:rPr>
            <w:t>单击此处输入文字。</w:t>
          </w:r>
        </w:p>
      </w:docPartBody>
    </w:docPart>
    <w:docPart>
      <w:docPartPr>
        <w:name w:val="{37ca60f2-4f38-4b59-89df-19d81b8ce0b4}"/>
        <w:category>
          <w:name w:val="常规"/>
          <w:gallery w:val="placeholder"/>
        </w:category>
        <w:types>
          <w:type w:val="bbPlcHdr"/>
        </w:types>
        <w:behaviors>
          <w:behavior w:val="content"/>
        </w:behaviors>
        <w:guid w:val="{37CA60F2-4F38-4B59-89DF-19D81B8CE0B4}"/>
      </w:docPartPr>
      <w:docPartBody>
        <w:p w:rsidR="00CC2822" w:rsidRDefault="00605C63">
          <w:r>
            <w:rPr>
              <w:color w:val="808080"/>
            </w:rPr>
            <w:t>单击此处输入文字。</w:t>
          </w:r>
        </w:p>
      </w:docPartBody>
    </w:docPart>
    <w:docPart>
      <w:docPartPr>
        <w:name w:val="{2e0f9e71-c633-4812-b1be-db0b961b82c2}"/>
        <w:category>
          <w:name w:val="常规"/>
          <w:gallery w:val="placeholder"/>
        </w:category>
        <w:types>
          <w:type w:val="bbPlcHdr"/>
        </w:types>
        <w:behaviors>
          <w:behavior w:val="content"/>
        </w:behaviors>
        <w:guid w:val="{2E0F9E71-C633-4812-B1BE-DB0B961B82C2}"/>
      </w:docPartPr>
      <w:docPartBody>
        <w:p w:rsidR="00CC2822" w:rsidRDefault="00605C63">
          <w:r>
            <w:rPr>
              <w:color w:val="808080"/>
            </w:rPr>
            <w:t>单击此处输入文字。</w:t>
          </w:r>
        </w:p>
      </w:docPartBody>
    </w:docPart>
    <w:docPart>
      <w:docPartPr>
        <w:name w:val="{0f16ed7f-883d-4a67-b675-f6a3c11a1cfc}"/>
        <w:category>
          <w:name w:val="常规"/>
          <w:gallery w:val="placeholder"/>
        </w:category>
        <w:types>
          <w:type w:val="bbPlcHdr"/>
        </w:types>
        <w:behaviors>
          <w:behavior w:val="content"/>
        </w:behaviors>
        <w:guid w:val="{0F16ED7F-883D-4A67-B675-F6A3C11A1CFC}"/>
      </w:docPartPr>
      <w:docPartBody>
        <w:p w:rsidR="00CC2822" w:rsidRDefault="00605C63">
          <w:r>
            <w:rPr>
              <w:color w:val="808080"/>
            </w:rPr>
            <w:t>单击此处输入文字。</w:t>
          </w:r>
        </w:p>
      </w:docPartBody>
    </w:docPart>
    <w:docPart>
      <w:docPartPr>
        <w:name w:val="{c53a220f-ca3a-4c7f-a7ce-3f8d714639a6}"/>
        <w:category>
          <w:name w:val="常规"/>
          <w:gallery w:val="placeholder"/>
        </w:category>
        <w:types>
          <w:type w:val="bbPlcHdr"/>
        </w:types>
        <w:behaviors>
          <w:behavior w:val="content"/>
        </w:behaviors>
        <w:guid w:val="{C53A220F-CA3A-4C7F-A7CE-3F8D714639A6}"/>
      </w:docPartPr>
      <w:docPartBody>
        <w:p w:rsidR="00CC2822" w:rsidRDefault="00605C63">
          <w:r>
            <w:rPr>
              <w:color w:val="808080"/>
            </w:rPr>
            <w:t>单击此处输入文字。</w:t>
          </w:r>
        </w:p>
      </w:docPartBody>
    </w:docPart>
    <w:docPart>
      <w:docPartPr>
        <w:name w:val="{585adf23-2888-4b85-96b6-5f97145c9808}"/>
        <w:category>
          <w:name w:val="常规"/>
          <w:gallery w:val="placeholder"/>
        </w:category>
        <w:types>
          <w:type w:val="bbPlcHdr"/>
        </w:types>
        <w:behaviors>
          <w:behavior w:val="content"/>
        </w:behaviors>
        <w:guid w:val="{585ADF23-2888-4B85-96B6-5F97145C9808}"/>
      </w:docPartPr>
      <w:docPartBody>
        <w:p w:rsidR="00CC2822" w:rsidRDefault="00605C63">
          <w:r>
            <w:rPr>
              <w:color w:val="808080"/>
            </w:rPr>
            <w:t>单击此处输入文字。</w:t>
          </w:r>
        </w:p>
      </w:docPartBody>
    </w:docPart>
    <w:docPart>
      <w:docPartPr>
        <w:name w:val="{7fbca31d-4f9d-4bab-abd4-0dfdffdc08e7}"/>
        <w:category>
          <w:name w:val="常规"/>
          <w:gallery w:val="placeholder"/>
        </w:category>
        <w:types>
          <w:type w:val="bbPlcHdr"/>
        </w:types>
        <w:behaviors>
          <w:behavior w:val="content"/>
        </w:behaviors>
        <w:guid w:val="{7FBCA31D-4F9D-4BAB-ABD4-0DFDFFDC08E7}"/>
      </w:docPartPr>
      <w:docPartBody>
        <w:p w:rsidR="00CC2822" w:rsidRDefault="00605C63">
          <w:r>
            <w:rPr>
              <w:color w:val="808080"/>
            </w:rPr>
            <w:t>单击此处输入文字。</w:t>
          </w:r>
        </w:p>
      </w:docPartBody>
    </w:docPart>
    <w:docPart>
      <w:docPartPr>
        <w:name w:val="{901e21e7-f16b-48d4-bc2f-a278422dc7be}"/>
        <w:category>
          <w:name w:val="常规"/>
          <w:gallery w:val="placeholder"/>
        </w:category>
        <w:types>
          <w:type w:val="bbPlcHdr"/>
        </w:types>
        <w:behaviors>
          <w:behavior w:val="content"/>
        </w:behaviors>
        <w:guid w:val="{901E21E7-F16B-48D4-BC2F-A278422DC7BE}"/>
      </w:docPartPr>
      <w:docPartBody>
        <w:p w:rsidR="00CC2822" w:rsidRDefault="00605C63">
          <w:r>
            <w:rPr>
              <w:color w:val="808080"/>
            </w:rPr>
            <w:t>单击此处输入文字。</w:t>
          </w:r>
        </w:p>
      </w:docPartBody>
    </w:docPart>
    <w:docPart>
      <w:docPartPr>
        <w:name w:val="{68a3f656-6f3d-479a-81b0-923bf5057ade}"/>
        <w:category>
          <w:name w:val="常规"/>
          <w:gallery w:val="placeholder"/>
        </w:category>
        <w:types>
          <w:type w:val="bbPlcHdr"/>
        </w:types>
        <w:behaviors>
          <w:behavior w:val="content"/>
        </w:behaviors>
        <w:guid w:val="{68A3F656-6F3D-479A-81B0-923BF5057ADE}"/>
      </w:docPartPr>
      <w:docPartBody>
        <w:p w:rsidR="00CC2822" w:rsidRDefault="00605C63">
          <w:r>
            <w:rPr>
              <w:color w:val="808080"/>
            </w:rPr>
            <w:t>单击此处输入文字。</w:t>
          </w:r>
        </w:p>
      </w:docPartBody>
    </w:docPart>
    <w:docPart>
      <w:docPartPr>
        <w:name w:val="{13475cf8-3ead-4659-ac25-37d4d5a1a41d}"/>
        <w:category>
          <w:name w:val="常规"/>
          <w:gallery w:val="placeholder"/>
        </w:category>
        <w:types>
          <w:type w:val="bbPlcHdr"/>
        </w:types>
        <w:behaviors>
          <w:behavior w:val="content"/>
        </w:behaviors>
        <w:guid w:val="{13475CF8-3EAD-4659-AC25-37D4D5A1A41D}"/>
      </w:docPartPr>
      <w:docPartBody>
        <w:p w:rsidR="00CC2822" w:rsidRDefault="00605C63">
          <w:r>
            <w:rPr>
              <w:color w:val="808080"/>
            </w:rPr>
            <w:t>单击此处输入文字。</w:t>
          </w:r>
        </w:p>
      </w:docPartBody>
    </w:docPart>
    <w:docPart>
      <w:docPartPr>
        <w:name w:val="{984e7068-c9b0-44db-823f-e7cbc623b3fb}"/>
        <w:category>
          <w:name w:val="常规"/>
          <w:gallery w:val="placeholder"/>
        </w:category>
        <w:types>
          <w:type w:val="bbPlcHdr"/>
        </w:types>
        <w:behaviors>
          <w:behavior w:val="content"/>
        </w:behaviors>
        <w:guid w:val="{984E7068-C9B0-44DB-823F-E7CBC623B3FB}"/>
      </w:docPartPr>
      <w:docPartBody>
        <w:p w:rsidR="00CC2822" w:rsidRDefault="00605C63">
          <w:r>
            <w:rPr>
              <w:color w:val="808080"/>
            </w:rPr>
            <w:t>单击此处输入文字。</w:t>
          </w:r>
        </w:p>
      </w:docPartBody>
    </w:docPart>
    <w:docPart>
      <w:docPartPr>
        <w:name w:val="{65e7c51b-e96f-4e16-8f2a-8c4f1fc6946a}"/>
        <w:category>
          <w:name w:val="常规"/>
          <w:gallery w:val="placeholder"/>
        </w:category>
        <w:types>
          <w:type w:val="bbPlcHdr"/>
        </w:types>
        <w:behaviors>
          <w:behavior w:val="content"/>
        </w:behaviors>
        <w:guid w:val="{65E7C51B-E96F-4E16-8F2A-8C4F1FC6946A}"/>
      </w:docPartPr>
      <w:docPartBody>
        <w:p w:rsidR="00CC2822" w:rsidRDefault="00605C63">
          <w:r>
            <w:rPr>
              <w:color w:val="808080"/>
            </w:rPr>
            <w:t>单击此处输入文字。</w:t>
          </w:r>
        </w:p>
      </w:docPartBody>
    </w:docPart>
    <w:docPart>
      <w:docPartPr>
        <w:name w:val="{7e186294-4520-45e4-87af-31f34a4906ef}"/>
        <w:category>
          <w:name w:val="常规"/>
          <w:gallery w:val="placeholder"/>
        </w:category>
        <w:types>
          <w:type w:val="bbPlcHdr"/>
        </w:types>
        <w:behaviors>
          <w:behavior w:val="content"/>
        </w:behaviors>
        <w:guid w:val="{7E186294-4520-45E4-87AF-31F34A4906EF}"/>
      </w:docPartPr>
      <w:docPartBody>
        <w:p w:rsidR="00CC2822" w:rsidRDefault="00605C63">
          <w:r>
            <w:rPr>
              <w:color w:val="808080"/>
            </w:rPr>
            <w:t>单击此处输入文字。</w:t>
          </w:r>
        </w:p>
      </w:docPartBody>
    </w:docPart>
    <w:docPart>
      <w:docPartPr>
        <w:name w:val="{10a546b4-3a9c-4322-b144-a3021d7a2eb1}"/>
        <w:category>
          <w:name w:val="常规"/>
          <w:gallery w:val="placeholder"/>
        </w:category>
        <w:types>
          <w:type w:val="bbPlcHdr"/>
        </w:types>
        <w:behaviors>
          <w:behavior w:val="content"/>
        </w:behaviors>
        <w:guid w:val="{10A546B4-3A9C-4322-B144-A3021D7A2EB1}"/>
      </w:docPartPr>
      <w:docPartBody>
        <w:p w:rsidR="00CC2822" w:rsidRDefault="00605C63">
          <w:r>
            <w:rPr>
              <w:color w:val="808080"/>
            </w:rPr>
            <w:t>单击此处输入文字。</w:t>
          </w:r>
        </w:p>
      </w:docPartBody>
    </w:docPart>
    <w:docPart>
      <w:docPartPr>
        <w:name w:val="{229aa8c4-a769-4769-af35-adac9a5cdf99}"/>
        <w:category>
          <w:name w:val="常规"/>
          <w:gallery w:val="placeholder"/>
        </w:category>
        <w:types>
          <w:type w:val="bbPlcHdr"/>
        </w:types>
        <w:behaviors>
          <w:behavior w:val="content"/>
        </w:behaviors>
        <w:guid w:val="{229AA8C4-A769-4769-AF35-ADAC9A5CDF99}"/>
      </w:docPartPr>
      <w:docPartBody>
        <w:p w:rsidR="00CC2822" w:rsidRDefault="00605C63">
          <w:r>
            <w:rPr>
              <w:color w:val="808080"/>
            </w:rPr>
            <w:t>单击此处输入文字。</w:t>
          </w:r>
        </w:p>
      </w:docPartBody>
    </w:docPart>
    <w:docPart>
      <w:docPartPr>
        <w:name w:val="{6f16bf87-75b0-4a67-8861-4145899c95eb}"/>
        <w:category>
          <w:name w:val="常规"/>
          <w:gallery w:val="placeholder"/>
        </w:category>
        <w:types>
          <w:type w:val="bbPlcHdr"/>
        </w:types>
        <w:behaviors>
          <w:behavior w:val="content"/>
        </w:behaviors>
        <w:guid w:val="{6F16BF87-75B0-4A67-8861-4145899C95EB}"/>
      </w:docPartPr>
      <w:docPartBody>
        <w:p w:rsidR="00CC2822" w:rsidRDefault="00605C63">
          <w:r>
            <w:rPr>
              <w:color w:val="808080"/>
            </w:rPr>
            <w:t>单击此处输入文字。</w:t>
          </w:r>
        </w:p>
      </w:docPartBody>
    </w:docPart>
    <w:docPart>
      <w:docPartPr>
        <w:name w:val="{2299a971-d328-4cc1-bc2c-2ab164f72946}"/>
        <w:category>
          <w:name w:val="常规"/>
          <w:gallery w:val="placeholder"/>
        </w:category>
        <w:types>
          <w:type w:val="bbPlcHdr"/>
        </w:types>
        <w:behaviors>
          <w:behavior w:val="content"/>
        </w:behaviors>
        <w:guid w:val="{2299A971-D328-4CC1-BC2C-2AB164F72946}"/>
      </w:docPartPr>
      <w:docPartBody>
        <w:p w:rsidR="00CC2822" w:rsidRDefault="00605C63">
          <w:r>
            <w:rPr>
              <w:color w:val="808080"/>
            </w:rPr>
            <w:t>单击此处输入文字。</w:t>
          </w:r>
        </w:p>
      </w:docPartBody>
    </w:docPart>
    <w:docPart>
      <w:docPartPr>
        <w:name w:val="{273708d1-1fbf-493f-9796-186ad51783ca}"/>
        <w:category>
          <w:name w:val="常规"/>
          <w:gallery w:val="placeholder"/>
        </w:category>
        <w:types>
          <w:type w:val="bbPlcHdr"/>
        </w:types>
        <w:behaviors>
          <w:behavior w:val="content"/>
        </w:behaviors>
        <w:guid w:val="{273708D1-1FBF-493F-9796-186AD51783CA}"/>
      </w:docPartPr>
      <w:docPartBody>
        <w:p w:rsidR="00CC2822" w:rsidRDefault="00605C63">
          <w:r>
            <w:rPr>
              <w:color w:val="808080"/>
            </w:rPr>
            <w:t>单击此处输入文字。</w:t>
          </w:r>
        </w:p>
      </w:docPartBody>
    </w:docPart>
    <w:docPart>
      <w:docPartPr>
        <w:name w:val="{2110c1ad-fa86-4262-89c3-e7f266b66eea}"/>
        <w:category>
          <w:name w:val="常规"/>
          <w:gallery w:val="placeholder"/>
        </w:category>
        <w:types>
          <w:type w:val="bbPlcHdr"/>
        </w:types>
        <w:behaviors>
          <w:behavior w:val="content"/>
        </w:behaviors>
        <w:guid w:val="{2110C1AD-FA86-4262-89C3-E7F266B66EEA}"/>
      </w:docPartPr>
      <w:docPartBody>
        <w:p w:rsidR="00CC2822" w:rsidRDefault="00605C63">
          <w:r>
            <w:rPr>
              <w:color w:val="808080"/>
            </w:rPr>
            <w:t>单击此处输入文字。</w:t>
          </w:r>
        </w:p>
      </w:docPartBody>
    </w:docPart>
    <w:docPart>
      <w:docPartPr>
        <w:name w:val="{0a4b24b6-5885-41b2-9539-d4ac90b73254}"/>
        <w:category>
          <w:name w:val="常规"/>
          <w:gallery w:val="placeholder"/>
        </w:category>
        <w:types>
          <w:type w:val="bbPlcHdr"/>
        </w:types>
        <w:behaviors>
          <w:behavior w:val="content"/>
        </w:behaviors>
        <w:guid w:val="{0A4B24B6-5885-41B2-9539-D4AC90B73254}"/>
      </w:docPartPr>
      <w:docPartBody>
        <w:p w:rsidR="00CC2822" w:rsidRDefault="00605C63">
          <w:r>
            <w:rPr>
              <w:color w:val="808080"/>
            </w:rPr>
            <w:t>单击此处输入文字。</w:t>
          </w:r>
        </w:p>
      </w:docPartBody>
    </w:docPart>
    <w:docPart>
      <w:docPartPr>
        <w:name w:val="{cc3ff968-6f0e-4098-8bf2-22d295a3366a}"/>
        <w:category>
          <w:name w:val="常规"/>
          <w:gallery w:val="placeholder"/>
        </w:category>
        <w:types>
          <w:type w:val="bbPlcHdr"/>
        </w:types>
        <w:behaviors>
          <w:behavior w:val="content"/>
        </w:behaviors>
        <w:guid w:val="{CC3FF968-6F0E-4098-8BF2-22D295A3366A}"/>
      </w:docPartPr>
      <w:docPartBody>
        <w:p w:rsidR="00CC2822" w:rsidRDefault="00605C63">
          <w:r>
            <w:rPr>
              <w:color w:val="808080"/>
            </w:rPr>
            <w:t>单击此处输入文字。</w:t>
          </w:r>
        </w:p>
      </w:docPartBody>
    </w:docPart>
    <w:docPart>
      <w:docPartPr>
        <w:name w:val="{b5cc049f-a60e-45e0-8bb1-27b1e63a2d3e}"/>
        <w:category>
          <w:name w:val="常规"/>
          <w:gallery w:val="placeholder"/>
        </w:category>
        <w:types>
          <w:type w:val="bbPlcHdr"/>
        </w:types>
        <w:behaviors>
          <w:behavior w:val="content"/>
        </w:behaviors>
        <w:guid w:val="{B5CC049F-A60E-45E0-8BB1-27B1E63A2D3E}"/>
      </w:docPartPr>
      <w:docPartBody>
        <w:p w:rsidR="00CC2822" w:rsidRDefault="00605C63">
          <w:r>
            <w:rPr>
              <w:color w:val="808080"/>
            </w:rPr>
            <w:t>单击此处输入文字。</w:t>
          </w:r>
        </w:p>
      </w:docPartBody>
    </w:docPart>
    <w:docPart>
      <w:docPartPr>
        <w:name w:val="{cf8ec6f6-bbc7-4bf6-b773-6fb093e062cb}"/>
        <w:category>
          <w:name w:val="常规"/>
          <w:gallery w:val="placeholder"/>
        </w:category>
        <w:types>
          <w:type w:val="bbPlcHdr"/>
        </w:types>
        <w:behaviors>
          <w:behavior w:val="content"/>
        </w:behaviors>
        <w:guid w:val="{CF8EC6F6-BBC7-4BF6-B773-6FB093E062CB}"/>
      </w:docPartPr>
      <w:docPartBody>
        <w:p w:rsidR="00CC2822" w:rsidRDefault="00605C63">
          <w:r>
            <w:rPr>
              <w:color w:val="808080"/>
            </w:rPr>
            <w:t>单击此处输入文字。</w:t>
          </w:r>
        </w:p>
      </w:docPartBody>
    </w:docPart>
    <w:docPart>
      <w:docPartPr>
        <w:name w:val="{69624d9c-e2fa-4b9d-9c9f-3a367e20c2c5}"/>
        <w:category>
          <w:name w:val="常规"/>
          <w:gallery w:val="placeholder"/>
        </w:category>
        <w:types>
          <w:type w:val="bbPlcHdr"/>
        </w:types>
        <w:behaviors>
          <w:behavior w:val="content"/>
        </w:behaviors>
        <w:guid w:val="{69624D9C-E2FA-4B9D-9C9F-3A367E20C2C5}"/>
      </w:docPartPr>
      <w:docPartBody>
        <w:p w:rsidR="00CC2822" w:rsidRDefault="00605C63">
          <w:r>
            <w:rPr>
              <w:color w:val="808080"/>
            </w:rPr>
            <w:t>单击此处输入文字。</w:t>
          </w:r>
        </w:p>
      </w:docPartBody>
    </w:docPart>
    <w:docPart>
      <w:docPartPr>
        <w:name w:val="{8cc7a5c7-ce75-4b32-a688-cf30af428e5b}"/>
        <w:category>
          <w:name w:val="常规"/>
          <w:gallery w:val="placeholder"/>
        </w:category>
        <w:types>
          <w:type w:val="bbPlcHdr"/>
        </w:types>
        <w:behaviors>
          <w:behavior w:val="content"/>
        </w:behaviors>
        <w:guid w:val="{8CC7A5C7-CE75-4B32-A688-CF30AF428E5B}"/>
      </w:docPartPr>
      <w:docPartBody>
        <w:p w:rsidR="00CC2822" w:rsidRDefault="00605C63">
          <w:r>
            <w:rPr>
              <w:color w:val="808080"/>
            </w:rPr>
            <w:t>单击此处输入文字。</w:t>
          </w:r>
        </w:p>
      </w:docPartBody>
    </w:docPart>
    <w:docPart>
      <w:docPartPr>
        <w:name w:val="{5c25a325-22dd-41bb-9cf6-f1829e0a608c}"/>
        <w:category>
          <w:name w:val="常规"/>
          <w:gallery w:val="placeholder"/>
        </w:category>
        <w:types>
          <w:type w:val="bbPlcHdr"/>
        </w:types>
        <w:behaviors>
          <w:behavior w:val="content"/>
        </w:behaviors>
        <w:guid w:val="{5C25A325-22DD-41BB-9CF6-F1829E0A608C}"/>
      </w:docPartPr>
      <w:docPartBody>
        <w:p w:rsidR="00CC2822" w:rsidRDefault="00605C63">
          <w:r>
            <w:rPr>
              <w:color w:val="808080"/>
            </w:rPr>
            <w:t>单击此处输入文字。</w:t>
          </w:r>
        </w:p>
      </w:docPartBody>
    </w:docPart>
    <w:docPart>
      <w:docPartPr>
        <w:name w:val="{ce2e0f0f-ae9b-489f-ac35-0b49072d6849}"/>
        <w:category>
          <w:name w:val="常规"/>
          <w:gallery w:val="placeholder"/>
        </w:category>
        <w:types>
          <w:type w:val="bbPlcHdr"/>
        </w:types>
        <w:behaviors>
          <w:behavior w:val="content"/>
        </w:behaviors>
        <w:guid w:val="{CE2E0F0F-AE9B-489F-AC35-0B49072D6849}"/>
      </w:docPartPr>
      <w:docPartBody>
        <w:p w:rsidR="00CC2822" w:rsidRDefault="00605C63">
          <w:r>
            <w:rPr>
              <w:color w:val="808080"/>
            </w:rPr>
            <w:t>单击此处输入文字。</w:t>
          </w:r>
        </w:p>
      </w:docPartBody>
    </w:docPart>
    <w:docPart>
      <w:docPartPr>
        <w:name w:val="{b910b20e-2ff5-4ff8-bcf5-e811db89b57b}"/>
        <w:category>
          <w:name w:val="常规"/>
          <w:gallery w:val="placeholder"/>
        </w:category>
        <w:types>
          <w:type w:val="bbPlcHdr"/>
        </w:types>
        <w:behaviors>
          <w:behavior w:val="content"/>
        </w:behaviors>
        <w:guid w:val="{B910B20E-2FF5-4FF8-BCF5-E811DB89B57B}"/>
      </w:docPartPr>
      <w:docPartBody>
        <w:p w:rsidR="00CC2822" w:rsidRDefault="00605C63">
          <w:r>
            <w:rPr>
              <w:color w:val="808080"/>
            </w:rPr>
            <w:t>单击此处输入文字。</w:t>
          </w:r>
        </w:p>
      </w:docPartBody>
    </w:docPart>
    <w:docPart>
      <w:docPartPr>
        <w:name w:val="{52e79287-3f92-457e-8dc4-f135c189e0e5}"/>
        <w:category>
          <w:name w:val="常规"/>
          <w:gallery w:val="placeholder"/>
        </w:category>
        <w:types>
          <w:type w:val="bbPlcHdr"/>
        </w:types>
        <w:behaviors>
          <w:behavior w:val="content"/>
        </w:behaviors>
        <w:guid w:val="{52E79287-3F92-457E-8DC4-F135C189E0E5}"/>
      </w:docPartPr>
      <w:docPartBody>
        <w:p w:rsidR="00CC2822" w:rsidRDefault="00605C63">
          <w:r>
            <w:rPr>
              <w:color w:val="808080"/>
            </w:rPr>
            <w:t>单击此处输入文字。</w:t>
          </w:r>
        </w:p>
      </w:docPartBody>
    </w:docPart>
    <w:docPart>
      <w:docPartPr>
        <w:name w:val="{3aa30a79-5298-4c4f-9d81-40fe889b3320}"/>
        <w:category>
          <w:name w:val="常规"/>
          <w:gallery w:val="placeholder"/>
        </w:category>
        <w:types>
          <w:type w:val="bbPlcHdr"/>
        </w:types>
        <w:behaviors>
          <w:behavior w:val="content"/>
        </w:behaviors>
        <w:guid w:val="{3AA30A79-5298-4C4F-9D81-40FE889B3320}"/>
      </w:docPartPr>
      <w:docPartBody>
        <w:p w:rsidR="00CC2822" w:rsidRDefault="00605C63">
          <w:r>
            <w:rPr>
              <w:color w:val="808080"/>
            </w:rPr>
            <w:t>单击此处输入文字。</w:t>
          </w:r>
        </w:p>
      </w:docPartBody>
    </w:docPart>
    <w:docPart>
      <w:docPartPr>
        <w:name w:val="{a3caabc2-89c2-4e26-b9cd-9c34b5a22e45}"/>
        <w:category>
          <w:name w:val="常规"/>
          <w:gallery w:val="placeholder"/>
        </w:category>
        <w:types>
          <w:type w:val="bbPlcHdr"/>
        </w:types>
        <w:behaviors>
          <w:behavior w:val="content"/>
        </w:behaviors>
        <w:guid w:val="{A3CAABC2-89C2-4E26-B9CD-9C34B5A22E45}"/>
      </w:docPartPr>
      <w:docPartBody>
        <w:p w:rsidR="00CC2822" w:rsidRDefault="00605C63">
          <w:r>
            <w:rPr>
              <w:color w:val="808080"/>
            </w:rPr>
            <w:t>单击此处输入文字。</w:t>
          </w:r>
        </w:p>
      </w:docPartBody>
    </w:docPart>
    <w:docPart>
      <w:docPartPr>
        <w:name w:val="{788f4b78-f695-4fbd-b327-66861d1ba53b}"/>
        <w:category>
          <w:name w:val="常规"/>
          <w:gallery w:val="placeholder"/>
        </w:category>
        <w:types>
          <w:type w:val="bbPlcHdr"/>
        </w:types>
        <w:behaviors>
          <w:behavior w:val="content"/>
        </w:behaviors>
        <w:guid w:val="{788F4B78-F695-4FBD-B327-66861D1BA53B}"/>
      </w:docPartPr>
      <w:docPartBody>
        <w:p w:rsidR="00CC2822" w:rsidRDefault="00605C63">
          <w:r>
            <w:rPr>
              <w:color w:val="808080"/>
            </w:rPr>
            <w:t>单击此处输入文字。</w:t>
          </w:r>
        </w:p>
      </w:docPartBody>
    </w:docPart>
    <w:docPart>
      <w:docPartPr>
        <w:name w:val="{9b22665f-5eea-4df9-a6d4-89680dac733a}"/>
        <w:category>
          <w:name w:val="常规"/>
          <w:gallery w:val="placeholder"/>
        </w:category>
        <w:types>
          <w:type w:val="bbPlcHdr"/>
        </w:types>
        <w:behaviors>
          <w:behavior w:val="content"/>
        </w:behaviors>
        <w:guid w:val="{9B22665F-5EEA-4DF9-A6D4-89680DAC733A}"/>
      </w:docPartPr>
      <w:docPartBody>
        <w:p w:rsidR="00CC2822" w:rsidRDefault="00605C63">
          <w:r>
            <w:rPr>
              <w:color w:val="808080"/>
            </w:rPr>
            <w:t>单击此处输入文字。</w:t>
          </w:r>
        </w:p>
      </w:docPartBody>
    </w:docPart>
    <w:docPart>
      <w:docPartPr>
        <w:name w:val="{8f21dbe4-9438-457d-a799-3dd0fd5acf60}"/>
        <w:category>
          <w:name w:val="常规"/>
          <w:gallery w:val="placeholder"/>
        </w:category>
        <w:types>
          <w:type w:val="bbPlcHdr"/>
        </w:types>
        <w:behaviors>
          <w:behavior w:val="content"/>
        </w:behaviors>
        <w:guid w:val="{8F21DBE4-9438-457D-A799-3DD0FD5ACF60}"/>
      </w:docPartPr>
      <w:docPartBody>
        <w:p w:rsidR="00CC2822" w:rsidRDefault="00605C63">
          <w:r>
            <w:rPr>
              <w:color w:val="808080"/>
            </w:rPr>
            <w:t>单击此处输入文字。</w:t>
          </w:r>
        </w:p>
      </w:docPartBody>
    </w:docPart>
    <w:docPart>
      <w:docPartPr>
        <w:name w:val="{666ffa5b-8bb9-4f8b-abd0-827cdb522166}"/>
        <w:category>
          <w:name w:val="常规"/>
          <w:gallery w:val="placeholder"/>
        </w:category>
        <w:types>
          <w:type w:val="bbPlcHdr"/>
        </w:types>
        <w:behaviors>
          <w:behavior w:val="content"/>
        </w:behaviors>
        <w:guid w:val="{666FFA5B-8BB9-4F8B-ABD0-827CDB522166}"/>
      </w:docPartPr>
      <w:docPartBody>
        <w:p w:rsidR="00CC2822" w:rsidRDefault="00605C63">
          <w:r>
            <w:rPr>
              <w:color w:val="808080"/>
            </w:rPr>
            <w:t>单击此处输入文字。</w:t>
          </w:r>
        </w:p>
      </w:docPartBody>
    </w:docPart>
    <w:docPart>
      <w:docPartPr>
        <w:name w:val="{2574aa70-8f64-431c-8aeb-e0e6ee6e13a6}"/>
        <w:category>
          <w:name w:val="常规"/>
          <w:gallery w:val="placeholder"/>
        </w:category>
        <w:types>
          <w:type w:val="bbPlcHdr"/>
        </w:types>
        <w:behaviors>
          <w:behavior w:val="content"/>
        </w:behaviors>
        <w:guid w:val="{2574AA70-8F64-431C-8AEB-E0E6EE6E13A6}"/>
      </w:docPartPr>
      <w:docPartBody>
        <w:p w:rsidR="00CC2822" w:rsidRDefault="00605C63">
          <w:r>
            <w:rPr>
              <w:color w:val="808080"/>
            </w:rPr>
            <w:t>单击此处输入文字。</w:t>
          </w:r>
        </w:p>
      </w:docPartBody>
    </w:docPart>
    <w:docPart>
      <w:docPartPr>
        <w:name w:val="{9ab20bf2-49d5-4e69-89b5-ab8c22f44e1b}"/>
        <w:category>
          <w:name w:val="常规"/>
          <w:gallery w:val="placeholder"/>
        </w:category>
        <w:types>
          <w:type w:val="bbPlcHdr"/>
        </w:types>
        <w:behaviors>
          <w:behavior w:val="content"/>
        </w:behaviors>
        <w:guid w:val="{9AB20BF2-49D5-4E69-89B5-AB8C22F44E1B}"/>
      </w:docPartPr>
      <w:docPartBody>
        <w:p w:rsidR="00CC2822" w:rsidRDefault="00605C63">
          <w:r>
            <w:rPr>
              <w:color w:val="808080"/>
            </w:rPr>
            <w:t>单击此处输入文字。</w:t>
          </w:r>
        </w:p>
      </w:docPartBody>
    </w:docPart>
    <w:docPart>
      <w:docPartPr>
        <w:name w:val="{e6f8118f-cb3b-4b48-ad6d-ac23023acbe2}"/>
        <w:category>
          <w:name w:val="常规"/>
          <w:gallery w:val="placeholder"/>
        </w:category>
        <w:types>
          <w:type w:val="bbPlcHdr"/>
        </w:types>
        <w:behaviors>
          <w:behavior w:val="content"/>
        </w:behaviors>
        <w:guid w:val="{E6F8118F-CB3B-4B48-AD6D-AC23023ACBE2}"/>
      </w:docPartPr>
      <w:docPartBody>
        <w:p w:rsidR="00CC2822" w:rsidRDefault="00605C63">
          <w:r>
            <w:rPr>
              <w:color w:val="808080"/>
            </w:rPr>
            <w:t>单击此处输入文字。</w:t>
          </w:r>
        </w:p>
      </w:docPartBody>
    </w:docPart>
    <w:docPart>
      <w:docPartPr>
        <w:name w:val="{b6e61fe3-fe86-487d-8535-6017b8a289f6}"/>
        <w:category>
          <w:name w:val="常规"/>
          <w:gallery w:val="placeholder"/>
        </w:category>
        <w:types>
          <w:type w:val="bbPlcHdr"/>
        </w:types>
        <w:behaviors>
          <w:behavior w:val="content"/>
        </w:behaviors>
        <w:guid w:val="{B6E61FE3-FE86-487D-8535-6017B8A289F6}"/>
      </w:docPartPr>
      <w:docPartBody>
        <w:p w:rsidR="00CC2822" w:rsidRDefault="00605C63">
          <w:r>
            <w:rPr>
              <w:color w:val="808080"/>
            </w:rPr>
            <w:t>单击此处输入文字。</w:t>
          </w:r>
        </w:p>
      </w:docPartBody>
    </w:docPart>
    <w:docPart>
      <w:docPartPr>
        <w:name w:val="{39112ced-61ce-448f-8d6e-3e0aa21d89c3}"/>
        <w:category>
          <w:name w:val="常规"/>
          <w:gallery w:val="placeholder"/>
        </w:category>
        <w:types>
          <w:type w:val="bbPlcHdr"/>
        </w:types>
        <w:behaviors>
          <w:behavior w:val="content"/>
        </w:behaviors>
        <w:guid w:val="{39112CED-61CE-448F-8D6E-3E0AA21D89C3}"/>
      </w:docPartPr>
      <w:docPartBody>
        <w:p w:rsidR="00CC2822" w:rsidRDefault="00605C63">
          <w:r>
            <w:rPr>
              <w:color w:val="808080"/>
            </w:rPr>
            <w:t>单击此处输入文字。</w:t>
          </w:r>
        </w:p>
      </w:docPartBody>
    </w:docPart>
    <w:docPart>
      <w:docPartPr>
        <w:name w:val="{82c5003e-4c88-4829-8f53-b00dc8e86f9b}"/>
        <w:category>
          <w:name w:val="常规"/>
          <w:gallery w:val="placeholder"/>
        </w:category>
        <w:types>
          <w:type w:val="bbPlcHdr"/>
        </w:types>
        <w:behaviors>
          <w:behavior w:val="content"/>
        </w:behaviors>
        <w:guid w:val="{82C5003E-4C88-4829-8F53-B00DC8E86F9B}"/>
      </w:docPartPr>
      <w:docPartBody>
        <w:p w:rsidR="00CC2822" w:rsidRDefault="00605C63">
          <w:r>
            <w:rPr>
              <w:color w:val="808080"/>
            </w:rPr>
            <w:t>单击此处输入文字。</w:t>
          </w:r>
        </w:p>
      </w:docPartBody>
    </w:docPart>
    <w:docPart>
      <w:docPartPr>
        <w:name w:val="{621698e0-ff0a-40a7-82fc-0184aedbb83c}"/>
        <w:category>
          <w:name w:val="常规"/>
          <w:gallery w:val="placeholder"/>
        </w:category>
        <w:types>
          <w:type w:val="bbPlcHdr"/>
        </w:types>
        <w:behaviors>
          <w:behavior w:val="content"/>
        </w:behaviors>
        <w:guid w:val="{621698E0-FF0A-40A7-82FC-0184AEDBB83C}"/>
      </w:docPartPr>
      <w:docPartBody>
        <w:p w:rsidR="00CC2822" w:rsidRDefault="00605C63">
          <w:r>
            <w:rPr>
              <w:color w:val="808080"/>
            </w:rPr>
            <w:t>单击此处输入文字。</w:t>
          </w:r>
        </w:p>
      </w:docPartBody>
    </w:docPart>
    <w:docPart>
      <w:docPartPr>
        <w:name w:val="{6ef833ce-2c39-4d93-8687-9dd86709f525}"/>
        <w:category>
          <w:name w:val="常规"/>
          <w:gallery w:val="placeholder"/>
        </w:category>
        <w:types>
          <w:type w:val="bbPlcHdr"/>
        </w:types>
        <w:behaviors>
          <w:behavior w:val="content"/>
        </w:behaviors>
        <w:guid w:val="{6EF833CE-2C39-4D93-8687-9DD86709F525}"/>
      </w:docPartPr>
      <w:docPartBody>
        <w:p w:rsidR="00CC2822" w:rsidRDefault="00605C63">
          <w:r>
            <w:rPr>
              <w:color w:val="808080"/>
            </w:rPr>
            <w:t>单击此处输入文字。</w:t>
          </w:r>
        </w:p>
      </w:docPartBody>
    </w:docPart>
    <w:docPart>
      <w:docPartPr>
        <w:name w:val="{6bb31954-1322-4236-8363-ced6591e5dcb}"/>
        <w:category>
          <w:name w:val="常规"/>
          <w:gallery w:val="placeholder"/>
        </w:category>
        <w:types>
          <w:type w:val="bbPlcHdr"/>
        </w:types>
        <w:behaviors>
          <w:behavior w:val="content"/>
        </w:behaviors>
        <w:guid w:val="{6BB31954-1322-4236-8363-CED6591E5DCB}"/>
      </w:docPartPr>
      <w:docPartBody>
        <w:p w:rsidR="00CC2822" w:rsidRDefault="00605C63">
          <w:r>
            <w:rPr>
              <w:color w:val="808080"/>
            </w:rPr>
            <w:t>单击此处输入文字。</w:t>
          </w:r>
        </w:p>
      </w:docPartBody>
    </w:docPart>
    <w:docPart>
      <w:docPartPr>
        <w:name w:val="{f52265c0-9ec3-4ffb-b864-a22ea0cc196c}"/>
        <w:category>
          <w:name w:val="常规"/>
          <w:gallery w:val="placeholder"/>
        </w:category>
        <w:types>
          <w:type w:val="bbPlcHdr"/>
        </w:types>
        <w:behaviors>
          <w:behavior w:val="content"/>
        </w:behaviors>
        <w:guid w:val="{F52265C0-9EC3-4FFB-B864-A22EA0CC196C}"/>
      </w:docPartPr>
      <w:docPartBody>
        <w:p w:rsidR="00CC2822" w:rsidRDefault="00605C63">
          <w:r>
            <w:rPr>
              <w:color w:val="808080"/>
            </w:rPr>
            <w:t>单击此处输入文字。</w:t>
          </w:r>
        </w:p>
      </w:docPartBody>
    </w:docPart>
    <w:docPart>
      <w:docPartPr>
        <w:name w:val="{b75c72ba-bdd4-49f2-b085-1807b8e78f24}"/>
        <w:category>
          <w:name w:val="常规"/>
          <w:gallery w:val="placeholder"/>
        </w:category>
        <w:types>
          <w:type w:val="bbPlcHdr"/>
        </w:types>
        <w:behaviors>
          <w:behavior w:val="content"/>
        </w:behaviors>
        <w:guid w:val="{B75C72BA-BDD4-49F2-B085-1807B8E78F24}"/>
      </w:docPartPr>
      <w:docPartBody>
        <w:p w:rsidR="00CC2822" w:rsidRDefault="00605C63">
          <w:r>
            <w:rPr>
              <w:color w:val="808080"/>
            </w:rPr>
            <w:t>单击此处输入文字。</w:t>
          </w:r>
        </w:p>
      </w:docPartBody>
    </w:docPart>
    <w:docPart>
      <w:docPartPr>
        <w:name w:val="{f4b4941a-440c-4885-aa65-54c5a43fc187}"/>
        <w:category>
          <w:name w:val="常规"/>
          <w:gallery w:val="placeholder"/>
        </w:category>
        <w:types>
          <w:type w:val="bbPlcHdr"/>
        </w:types>
        <w:behaviors>
          <w:behavior w:val="content"/>
        </w:behaviors>
        <w:guid w:val="{F4B4941A-440C-4885-AA65-54C5A43FC187}"/>
      </w:docPartPr>
      <w:docPartBody>
        <w:p w:rsidR="00CC2822" w:rsidRDefault="00605C63">
          <w:r>
            <w:rPr>
              <w:color w:val="808080"/>
            </w:rPr>
            <w:t>单击此处输入文字。</w:t>
          </w:r>
        </w:p>
      </w:docPartBody>
    </w:docPart>
    <w:docPart>
      <w:docPartPr>
        <w:name w:val="{18a3e5c9-1c94-4532-9110-1e0be5e940e4}"/>
        <w:category>
          <w:name w:val="常规"/>
          <w:gallery w:val="placeholder"/>
        </w:category>
        <w:types>
          <w:type w:val="bbPlcHdr"/>
        </w:types>
        <w:behaviors>
          <w:behavior w:val="content"/>
        </w:behaviors>
        <w:guid w:val="{18A3E5C9-1C94-4532-9110-1E0BE5E940E4}"/>
      </w:docPartPr>
      <w:docPartBody>
        <w:p w:rsidR="00CC2822" w:rsidRDefault="00605C63">
          <w:r>
            <w:rPr>
              <w:color w:val="808080"/>
            </w:rPr>
            <w:t>单击此处输入文字。</w:t>
          </w:r>
        </w:p>
      </w:docPartBody>
    </w:docPart>
    <w:docPart>
      <w:docPartPr>
        <w:name w:val="{dc9f7388-7119-40c8-a580-b356c1f34004}"/>
        <w:category>
          <w:name w:val="常规"/>
          <w:gallery w:val="placeholder"/>
        </w:category>
        <w:types>
          <w:type w:val="bbPlcHdr"/>
        </w:types>
        <w:behaviors>
          <w:behavior w:val="content"/>
        </w:behaviors>
        <w:guid w:val="{DC9F7388-7119-40C8-A580-B356C1F34004}"/>
      </w:docPartPr>
      <w:docPartBody>
        <w:p w:rsidR="00CC2822" w:rsidRDefault="00605C63">
          <w:r>
            <w:rPr>
              <w:color w:val="808080"/>
            </w:rPr>
            <w:t>单击此处输入文字。</w:t>
          </w:r>
        </w:p>
      </w:docPartBody>
    </w:docPart>
    <w:docPart>
      <w:docPartPr>
        <w:name w:val="{db9b93cf-0773-425b-9573-bb4821d7440b}"/>
        <w:category>
          <w:name w:val="常规"/>
          <w:gallery w:val="placeholder"/>
        </w:category>
        <w:types>
          <w:type w:val="bbPlcHdr"/>
        </w:types>
        <w:behaviors>
          <w:behavior w:val="content"/>
        </w:behaviors>
        <w:guid w:val="{DB9B93CF-0773-425B-9573-BB4821D7440B}"/>
      </w:docPartPr>
      <w:docPartBody>
        <w:p w:rsidR="00CC2822" w:rsidRDefault="00605C63">
          <w:r>
            <w:rPr>
              <w:color w:val="808080"/>
            </w:rPr>
            <w:t>单击此处输入文字。</w:t>
          </w:r>
        </w:p>
      </w:docPartBody>
    </w:docPart>
    <w:docPart>
      <w:docPartPr>
        <w:name w:val="{78dc9ed2-c8b6-4748-b6d8-d369363c9b37}"/>
        <w:category>
          <w:name w:val="常规"/>
          <w:gallery w:val="placeholder"/>
        </w:category>
        <w:types>
          <w:type w:val="bbPlcHdr"/>
        </w:types>
        <w:behaviors>
          <w:behavior w:val="content"/>
        </w:behaviors>
        <w:guid w:val="{78DC9ED2-C8B6-4748-B6D8-D369363C9B37}"/>
      </w:docPartPr>
      <w:docPartBody>
        <w:p w:rsidR="00CC2822" w:rsidRDefault="00605C63">
          <w:r>
            <w:rPr>
              <w:color w:val="808080"/>
            </w:rPr>
            <w:t>单击此处输入文字。</w:t>
          </w:r>
        </w:p>
      </w:docPartBody>
    </w:docPart>
    <w:docPart>
      <w:docPartPr>
        <w:name w:val="{762847fb-2daf-4a10-a757-9e106adb9b8e}"/>
        <w:category>
          <w:name w:val="常规"/>
          <w:gallery w:val="placeholder"/>
        </w:category>
        <w:types>
          <w:type w:val="bbPlcHdr"/>
        </w:types>
        <w:behaviors>
          <w:behavior w:val="content"/>
        </w:behaviors>
        <w:guid w:val="{762847FB-2DAF-4A10-A757-9E106ADB9B8E}"/>
      </w:docPartPr>
      <w:docPartBody>
        <w:p w:rsidR="00CC2822" w:rsidRDefault="00605C63">
          <w:r>
            <w:rPr>
              <w:color w:val="808080"/>
            </w:rPr>
            <w:t>单击此处输入文字。</w:t>
          </w:r>
        </w:p>
      </w:docPartBody>
    </w:docPart>
    <w:docPart>
      <w:docPartPr>
        <w:name w:val="{df949a25-36bf-46ed-a6bf-ae102c2941d8}"/>
        <w:category>
          <w:name w:val="常规"/>
          <w:gallery w:val="placeholder"/>
        </w:category>
        <w:types>
          <w:type w:val="bbPlcHdr"/>
        </w:types>
        <w:behaviors>
          <w:behavior w:val="content"/>
        </w:behaviors>
        <w:guid w:val="{DF949A25-36BF-46ED-A6BF-AE102C2941D8}"/>
      </w:docPartPr>
      <w:docPartBody>
        <w:p w:rsidR="00CC2822" w:rsidRDefault="00605C63">
          <w:r>
            <w:rPr>
              <w:color w:val="808080"/>
            </w:rPr>
            <w:t>单击此处输入文字。</w:t>
          </w:r>
        </w:p>
      </w:docPartBody>
    </w:docPart>
    <w:docPart>
      <w:docPartPr>
        <w:name w:val="{5d7e1331-d80f-4784-a65a-54cb2a77ed67}"/>
        <w:category>
          <w:name w:val="常规"/>
          <w:gallery w:val="placeholder"/>
        </w:category>
        <w:types>
          <w:type w:val="bbPlcHdr"/>
        </w:types>
        <w:behaviors>
          <w:behavior w:val="content"/>
        </w:behaviors>
        <w:guid w:val="{5D7E1331-D80F-4784-A65A-54CB2A77ED67}"/>
      </w:docPartPr>
      <w:docPartBody>
        <w:p w:rsidR="00CC2822" w:rsidRDefault="00605C63">
          <w:r>
            <w:rPr>
              <w:color w:val="808080"/>
            </w:rPr>
            <w:t>单击此处输入文字。</w:t>
          </w:r>
        </w:p>
      </w:docPartBody>
    </w:docPart>
    <w:docPart>
      <w:docPartPr>
        <w:name w:val="{70b6ea4b-eec8-498b-9273-ec75e45be695}"/>
        <w:category>
          <w:name w:val="常规"/>
          <w:gallery w:val="placeholder"/>
        </w:category>
        <w:types>
          <w:type w:val="bbPlcHdr"/>
        </w:types>
        <w:behaviors>
          <w:behavior w:val="content"/>
        </w:behaviors>
        <w:guid w:val="{70B6EA4B-EEC8-498B-9273-EC75E45BE695}"/>
      </w:docPartPr>
      <w:docPartBody>
        <w:p w:rsidR="00CC2822" w:rsidRDefault="00605C63">
          <w:r>
            <w:rPr>
              <w:color w:val="808080"/>
            </w:rPr>
            <w:t>单击此处输入文字。</w:t>
          </w:r>
        </w:p>
      </w:docPartBody>
    </w:docPart>
    <w:docPart>
      <w:docPartPr>
        <w:name w:val="{5f2c5f79-cecd-48a1-a419-130377071762}"/>
        <w:category>
          <w:name w:val="常规"/>
          <w:gallery w:val="placeholder"/>
        </w:category>
        <w:types>
          <w:type w:val="bbPlcHdr"/>
        </w:types>
        <w:behaviors>
          <w:behavior w:val="content"/>
        </w:behaviors>
        <w:guid w:val="{5F2C5F79-CECD-48A1-A419-130377071762}"/>
      </w:docPartPr>
      <w:docPartBody>
        <w:p w:rsidR="00CC2822" w:rsidRDefault="00605C63">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22"/>
    <w:rsid w:val="00605C63"/>
    <w:rsid w:val="00CC2822"/>
    <w:rsid w:val="00EC6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B71FA6-DE21-4D46-AC61-74C8C093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2372</Words>
  <Characters>13523</Characters>
  <Application>Microsoft Office Word</Application>
  <DocSecurity>0</DocSecurity>
  <Lines>112</Lines>
  <Paragraphs>31</Paragraphs>
  <ScaleCrop>false</ScaleCrop>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卡卡 王</dc:creator>
  <cp:lastModifiedBy>VALOR</cp:lastModifiedBy>
  <cp:revision>25</cp:revision>
  <dcterms:created xsi:type="dcterms:W3CDTF">2019-04-11T08:40:00Z</dcterms:created>
  <dcterms:modified xsi:type="dcterms:W3CDTF">2019-04-14T17:09:00Z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