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猜数字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header-n3"/>
      <w:r>
        <w:t xml:space="preserve">问题分析</w:t>
      </w:r>
      <w:bookmarkEnd w:id="21"/>
    </w:p>
    <w:p>
      <w:pPr>
        <w:pStyle w:val="FirstParagraph"/>
      </w:pPr>
      <w:r>
        <w:t xml:space="preserve">内部随机取得一个数</w:t>
      </w:r>
    </w:p>
    <w:p>
      <w:pPr>
        <w:pStyle w:val="BodyText"/>
      </w:pPr>
      <w:r>
        <w:t xml:space="preserve">提示输入某个范围内的数 并与生成的数进行比较 提示是较大或较小 并继续猜</w:t>
      </w:r>
    </w:p>
    <w:p>
      <w:pPr>
        <w:pStyle w:val="BodyText"/>
      </w:pPr>
      <w:r>
        <w:t xml:space="preserve">统计出共猜了几次</w:t>
      </w:r>
    </w:p>
    <w:p>
      <w:pPr>
        <w:pStyle w:val="Heading2"/>
      </w:pPr>
      <w:bookmarkStart w:id="22" w:name="header-n7"/>
      <w:r>
        <w:t xml:space="preserve">代码实现</w:t>
      </w:r>
      <w:bookmarkEnd w:id="22"/>
    </w:p>
    <w:p>
      <w:pPr>
        <w:pStyle w:val="SourceCode"/>
      </w:pPr>
      <w:r>
        <w:rPr>
          <w:rStyle w:val="CommentTok"/>
        </w:rPr>
        <w:t xml:space="preserve">// Created by LinBaiYin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&lt;stdio.h&gt;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</w:t>
      </w:r>
      <w:r>
        <w:rPr>
          <w:rStyle w:val="ImportTok"/>
        </w:rPr>
        <w:t xml:space="preserve">&lt;stdlib.h&gt;</w:t>
      </w:r>
      <w:r>
        <w:rPr>
          <w:rStyle w:val="PreprocessorTok"/>
        </w:rPr>
        <w:t xml:space="preserve">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rPr>
          <w:rStyle w:val="PreprocessorTok"/>
        </w:rPr>
        <w:t xml:space="preserve">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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a;</w:t>
      </w:r>
      <w:r>
        <w:br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(;;) {</w:t>
      </w:r>
      <w:r>
        <w:br/>
      </w:r>
      <w:r>
        <w:rPr>
          <w:rStyle w:val="NormalTok"/>
        </w:rPr>
        <w:t xml:space="preserve">		srand((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)time(NULL));</w:t>
      </w:r>
      <w:r>
        <w:br/>
      </w:r>
      <w:r>
        <w:rPr>
          <w:rStyle w:val="NormalTok"/>
        </w:rPr>
        <w:t xml:space="preserve">		a = rand() % 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 =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"---------猜数字---------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printf(</w:t>
      </w:r>
      <w:r>
        <w:rPr>
          <w:rStyle w:val="StringTok"/>
        </w:rPr>
        <w:t xml:space="preserve">"---请输入0--100的数字---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(b != a) {</w:t>
      </w:r>
      <w:r>
        <w:br/>
      </w:r>
      <w:r>
        <w:rPr>
          <w:rStyle w:val="NormalTok"/>
        </w:rPr>
        <w:t xml:space="preserve">			scanf(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, &amp;b);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 &gt;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|| b &lt;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				printf(</w:t>
      </w:r>
      <w:r>
        <w:rPr>
          <w:rStyle w:val="StringTok"/>
        </w:rPr>
        <w:t xml:space="preserve">"请输入正确范围内的数字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 == a) {</w:t>
      </w:r>
      <w:r>
        <w:br/>
      </w:r>
      <w:r>
        <w:rPr>
          <w:rStyle w:val="NormalTok"/>
        </w:rPr>
        <w:t xml:space="preserve">				sum++;</w:t>
      </w:r>
      <w:r>
        <w:br/>
      </w:r>
      <w:r>
        <w:rPr>
          <w:rStyle w:val="NormalTok"/>
        </w:rPr>
        <w:t xml:space="preserve">				printf(</w:t>
      </w:r>
      <w:r>
        <w:rPr>
          <w:rStyle w:val="StringTok"/>
        </w:rPr>
        <w:t xml:space="preserve">"你用了%d次猜中了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sum);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 &gt; a) {</w:t>
      </w:r>
      <w:r>
        <w:br/>
      </w:r>
      <w:r>
        <w:rPr>
          <w:rStyle w:val="NormalTok"/>
        </w:rPr>
        <w:t xml:space="preserve">				printf(</w:t>
      </w:r>
      <w:r>
        <w:rPr>
          <w:rStyle w:val="StringTok"/>
        </w:rPr>
        <w:t xml:space="preserve">"猜大了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	sum++;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	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(b &lt; a) {</w:t>
      </w:r>
      <w:r>
        <w:br/>
      </w:r>
      <w:r>
        <w:rPr>
          <w:rStyle w:val="NormalTok"/>
        </w:rPr>
        <w:t xml:space="preserve">				printf(</w:t>
      </w:r>
      <w:r>
        <w:rPr>
          <w:rStyle w:val="StringTok"/>
        </w:rPr>
        <w:t xml:space="preserve">"猜小了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				sum++;</w:t>
      </w:r>
      <w:r>
        <w:br/>
      </w:r>
      <w:r>
        <w:rPr>
          <w:rStyle w:val="NormalTok"/>
        </w:rPr>
        <w:t xml:space="preserve">			}</w:t>
      </w:r>
      <w:r>
        <w:br/>
      </w:r>
      <w:r>
        <w:rPr>
          <w:rStyle w:val="NormalTok"/>
        </w:rPr>
        <w:t xml:space="preserve">		}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	}</w:t>
      </w:r>
      <w:r>
        <w:br/>
      </w:r>
      <w:r>
        <w:rPr>
          <w:rStyle w:val="NormalTok"/>
        </w:rPr>
        <w:t xml:space="preserve">}</w:t>
      </w:r>
    </w:p>
    <w:p>
      <w:pPr>
        <w:pStyle w:val="FirstParagraph"/>
      </w:pPr>
    </w:p>
    <w:p>
      <w:pPr>
        <w:pStyle w:val="Heading2"/>
      </w:pPr>
      <w:bookmarkStart w:id="23" w:name="header-n10"/>
      <w:r>
        <w:t xml:space="preserve">操作说明</w:t>
      </w:r>
      <w:bookmarkEnd w:id="23"/>
    </w:p>
    <w:p>
      <w:pPr>
        <w:pStyle w:val="FirstParagraph"/>
      </w:pPr>
      <w:r>
        <w:t xml:space="preserve">输入范围内的数 并按下回车</w:t>
      </w:r>
      <w:r>
        <w:t xml:space="preserve"> </w:t>
      </w:r>
    </w:p>
    <w:p>
      <w:pPr>
        <w:pStyle w:val="BodyText"/>
      </w:pPr>
      <w:r>
        <w:t xml:space="preserve">根据提示与目前猜测数的大小 再次输入数 并按下回车</w:t>
      </w:r>
    </w:p>
    <w:p>
      <w:pPr>
        <w:pStyle w:val="BodyText"/>
      </w:pPr>
      <w:r>
        <w:t xml:space="preserve">直到猜中后 即可看到共用了多少次才猜中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2019-12-24T07:33:19Z</dcterms:created>
  <dcterms:modified xsi:type="dcterms:W3CDTF">2019-12-24T07:33:19Z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