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AC4C2" w14:textId="77777777" w:rsidR="003E0956" w:rsidRPr="009A1F19" w:rsidRDefault="003E0956" w:rsidP="003E0956">
      <w:pPr>
        <w:spacing w:before="100" w:beforeAutospacing="1" w:after="100" w:afterAutospacing="1"/>
        <w:jc w:val="center"/>
        <w:rPr>
          <w:rFonts w:eastAsia="华文行楷"/>
          <w:b/>
          <w:sz w:val="52"/>
          <w:szCs w:val="52"/>
        </w:rPr>
      </w:pPr>
      <w:bookmarkStart w:id="0" w:name="header-n0"/>
      <w:r>
        <w:rPr>
          <w:rFonts w:eastAsia="华文行楷"/>
          <w:b/>
          <w:noProof/>
          <w:sz w:val="52"/>
          <w:szCs w:val="52"/>
        </w:rPr>
        <w:drawing>
          <wp:inline distT="0" distB="0" distL="0" distR="0" wp14:anchorId="0838056B" wp14:editId="68347F2F">
            <wp:extent cx="1945640" cy="1953260"/>
            <wp:effectExtent l="19050" t="0" r="0" b="0"/>
            <wp:docPr id="4" name="图片 4" descr="h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du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95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5AF12F" w14:textId="77777777" w:rsidR="003E0956" w:rsidRPr="009A1F19" w:rsidRDefault="003E0956" w:rsidP="003E0956">
      <w:pPr>
        <w:adjustRightInd w:val="0"/>
        <w:snapToGrid w:val="0"/>
        <w:spacing w:afterLines="100" w:after="240"/>
        <w:jc w:val="center"/>
        <w:rPr>
          <w:b/>
          <w:szCs w:val="21"/>
          <w:lang w:eastAsia="zh-CN"/>
        </w:rPr>
      </w:pPr>
      <w:r w:rsidRPr="009A1F19">
        <w:rPr>
          <w:rFonts w:eastAsia="华文行楷"/>
          <w:b/>
          <w:sz w:val="52"/>
          <w:szCs w:val="52"/>
          <w:lang w:eastAsia="zh-CN"/>
        </w:rPr>
        <w:t>杭州电子科技大学信息工程学院</w:t>
      </w:r>
    </w:p>
    <w:p w14:paraId="03E38673" w14:textId="77777777" w:rsidR="003E0956" w:rsidRPr="00B9611D" w:rsidRDefault="003E0956" w:rsidP="003E0956">
      <w:pPr>
        <w:spacing w:afterLines="100" w:after="240"/>
        <w:jc w:val="center"/>
        <w:rPr>
          <w:b/>
          <w:bCs/>
          <w:sz w:val="32"/>
          <w:szCs w:val="32"/>
        </w:rPr>
      </w:pPr>
      <w:r>
        <w:rPr>
          <w:rFonts w:hAnsi="宋体" w:hint="eastAsia"/>
          <w:b/>
          <w:bCs/>
          <w:sz w:val="32"/>
          <w:szCs w:val="32"/>
        </w:rPr>
        <w:t>201</w:t>
      </w:r>
      <w:r>
        <w:rPr>
          <w:rFonts w:hAnsi="宋体"/>
          <w:b/>
          <w:bCs/>
          <w:sz w:val="32"/>
          <w:szCs w:val="32"/>
        </w:rPr>
        <w:t>9</w:t>
      </w:r>
      <w:r>
        <w:rPr>
          <w:rFonts w:hAnsi="宋体" w:hint="eastAsia"/>
          <w:b/>
          <w:bCs/>
          <w:sz w:val="32"/>
          <w:szCs w:val="32"/>
        </w:rPr>
        <w:t>-20</w:t>
      </w:r>
      <w:r>
        <w:rPr>
          <w:rFonts w:hAnsi="宋体"/>
          <w:b/>
          <w:bCs/>
          <w:sz w:val="32"/>
          <w:szCs w:val="32"/>
        </w:rPr>
        <w:t>20</w:t>
      </w:r>
      <w:r>
        <w:rPr>
          <w:rFonts w:hAnsi="宋体" w:hint="eastAsia"/>
          <w:b/>
          <w:bCs/>
          <w:sz w:val="32"/>
          <w:szCs w:val="32"/>
        </w:rPr>
        <w:t>-2</w:t>
      </w:r>
      <w:r w:rsidRPr="00B9611D">
        <w:rPr>
          <w:rFonts w:hAnsi="宋体"/>
          <w:b/>
          <w:bCs/>
          <w:sz w:val="32"/>
          <w:szCs w:val="32"/>
        </w:rPr>
        <w:t>《</w:t>
      </w:r>
      <w:r>
        <w:rPr>
          <w:rFonts w:hAnsi="宋体" w:hint="eastAsia"/>
          <w:b/>
          <w:bCs/>
          <w:sz w:val="32"/>
          <w:szCs w:val="32"/>
        </w:rPr>
        <w:t>离散数学</w:t>
      </w:r>
      <w:r>
        <w:rPr>
          <w:rFonts w:hAnsi="宋体"/>
          <w:b/>
          <w:bCs/>
          <w:sz w:val="32"/>
          <w:szCs w:val="32"/>
        </w:rPr>
        <w:t>》</w:t>
      </w:r>
      <w:r>
        <w:rPr>
          <w:rFonts w:hAnsi="宋体" w:hint="eastAsia"/>
          <w:b/>
          <w:bCs/>
          <w:sz w:val="32"/>
          <w:szCs w:val="32"/>
        </w:rPr>
        <w:t>课程实践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6"/>
        <w:gridCol w:w="5250"/>
      </w:tblGrid>
      <w:tr w:rsidR="003E0956" w:rsidRPr="009A1F19" w14:paraId="7E291CBA" w14:textId="77777777" w:rsidTr="0016196C">
        <w:trPr>
          <w:trHeight w:val="856"/>
          <w:jc w:val="center"/>
        </w:trPr>
        <w:tc>
          <w:tcPr>
            <w:tcW w:w="1676" w:type="dxa"/>
            <w:vAlign w:val="center"/>
          </w:tcPr>
          <w:p w14:paraId="4AA98C3E" w14:textId="77777777" w:rsidR="003E0956" w:rsidRPr="009A1F19" w:rsidRDefault="003E0956" w:rsidP="0016196C">
            <w:pPr>
              <w:spacing w:before="100" w:beforeAutospacing="1" w:after="100" w:afterAutospacing="1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题</w:t>
            </w:r>
            <w:r>
              <w:rPr>
                <w:rFonts w:hint="eastAsia"/>
                <w:b/>
                <w:sz w:val="30"/>
                <w:szCs w:val="30"/>
              </w:rPr>
              <w:t xml:space="preserve">    </w:t>
            </w:r>
            <w:r>
              <w:rPr>
                <w:rFonts w:hint="eastAsia"/>
                <w:b/>
                <w:sz w:val="30"/>
                <w:szCs w:val="30"/>
              </w:rPr>
              <w:t>目</w:t>
            </w:r>
          </w:p>
        </w:tc>
        <w:tc>
          <w:tcPr>
            <w:tcW w:w="5250" w:type="dxa"/>
            <w:vAlign w:val="center"/>
          </w:tcPr>
          <w:p w14:paraId="657615A4" w14:textId="77777777" w:rsidR="003E0956" w:rsidRPr="009A1F19" w:rsidRDefault="003E0956" w:rsidP="0016196C">
            <w:pPr>
              <w:spacing w:before="100" w:beforeAutospacing="1" w:after="100" w:afterAutospacing="1"/>
              <w:jc w:val="center"/>
              <w:rPr>
                <w:rFonts w:eastAsia="楷体_GB2312"/>
                <w:sz w:val="30"/>
                <w:szCs w:val="30"/>
                <w:lang w:eastAsia="zh-CN"/>
              </w:rPr>
            </w:pPr>
            <w:r>
              <w:rPr>
                <w:rFonts w:ascii="Times New Roman" w:cs="Times New Roman" w:hint="eastAsia"/>
                <w:b/>
                <w:sz w:val="30"/>
                <w:szCs w:val="30"/>
                <w:lang w:eastAsia="zh-CN"/>
              </w:rPr>
              <w:t>任务</w:t>
            </w:r>
            <w:r>
              <w:rPr>
                <w:rFonts w:ascii="Times New Roman" w:cs="Times New Roman" w:hint="eastAsia"/>
                <w:b/>
                <w:sz w:val="30"/>
                <w:szCs w:val="30"/>
                <w:lang w:eastAsia="zh-CN"/>
              </w:rPr>
              <w:t xml:space="preserve">1 </w:t>
            </w:r>
            <w:r>
              <w:rPr>
                <w:rFonts w:ascii="Times New Roman" w:cs="Times New Roman" w:hint="eastAsia"/>
                <w:b/>
                <w:sz w:val="30"/>
                <w:szCs w:val="30"/>
                <w:lang w:eastAsia="zh-CN"/>
              </w:rPr>
              <w:t>构造命题公式的真值表</w:t>
            </w:r>
          </w:p>
        </w:tc>
      </w:tr>
      <w:tr w:rsidR="003E0956" w:rsidRPr="009A1F19" w14:paraId="3C61D24A" w14:textId="77777777" w:rsidTr="0016196C">
        <w:trPr>
          <w:trHeight w:val="856"/>
          <w:jc w:val="center"/>
        </w:trPr>
        <w:tc>
          <w:tcPr>
            <w:tcW w:w="1676" w:type="dxa"/>
            <w:vAlign w:val="center"/>
          </w:tcPr>
          <w:p w14:paraId="0A3FF7D8" w14:textId="77777777" w:rsidR="003E0956" w:rsidRDefault="003E0956" w:rsidP="0016196C">
            <w:pPr>
              <w:spacing w:before="100" w:beforeAutospacing="1" w:after="100" w:afterAutospacing="1"/>
              <w:jc w:val="center"/>
              <w:rPr>
                <w:b/>
                <w:sz w:val="30"/>
                <w:szCs w:val="30"/>
              </w:rPr>
            </w:pPr>
            <w:proofErr w:type="spellStart"/>
            <w:r>
              <w:rPr>
                <w:rFonts w:hint="eastAsia"/>
                <w:b/>
                <w:sz w:val="30"/>
                <w:szCs w:val="30"/>
              </w:rPr>
              <w:t>选做题目</w:t>
            </w:r>
            <w:proofErr w:type="spellEnd"/>
          </w:p>
        </w:tc>
        <w:tc>
          <w:tcPr>
            <w:tcW w:w="5250" w:type="dxa"/>
            <w:vAlign w:val="center"/>
          </w:tcPr>
          <w:p w14:paraId="5313DF14" w14:textId="77777777" w:rsidR="003E0956" w:rsidRPr="006E3251" w:rsidRDefault="003E0956" w:rsidP="0016196C">
            <w:pPr>
              <w:spacing w:before="100" w:beforeAutospacing="1" w:after="100" w:afterAutospacing="1"/>
              <w:jc w:val="center"/>
              <w:rPr>
                <w:rFonts w:ascii="Times New Roman" w:cs="Times New Roman"/>
                <w:bCs/>
                <w:color w:val="BFBFBF" w:themeColor="background1" w:themeShade="BF"/>
                <w:sz w:val="20"/>
                <w:szCs w:val="20"/>
              </w:rPr>
            </w:pPr>
            <w:proofErr w:type="spellStart"/>
            <w:r>
              <w:rPr>
                <w:rFonts w:ascii="Times New Roman" w:cs="Times New Roman" w:hint="eastAsia"/>
                <w:b/>
                <w:sz w:val="28"/>
                <w:szCs w:val="28"/>
              </w:rPr>
              <w:t>函数曲线的</w:t>
            </w:r>
            <w:r w:rsidRPr="000B64DD">
              <w:rPr>
                <w:rFonts w:ascii="Times New Roman" w:cs="Times New Roman" w:hint="eastAsia"/>
                <w:b/>
                <w:sz w:val="28"/>
                <w:szCs w:val="28"/>
              </w:rPr>
              <w:t>离散化</w:t>
            </w:r>
            <w:proofErr w:type="spellEnd"/>
          </w:p>
        </w:tc>
      </w:tr>
      <w:tr w:rsidR="003E0956" w:rsidRPr="009A1F19" w14:paraId="763F9590" w14:textId="77777777" w:rsidTr="0016196C">
        <w:trPr>
          <w:trHeight w:val="856"/>
          <w:jc w:val="center"/>
        </w:trPr>
        <w:tc>
          <w:tcPr>
            <w:tcW w:w="1676" w:type="dxa"/>
            <w:vAlign w:val="center"/>
          </w:tcPr>
          <w:p w14:paraId="0FCD3A6D" w14:textId="77777777" w:rsidR="003E0956" w:rsidRPr="009A1F19" w:rsidRDefault="003E0956" w:rsidP="0016196C">
            <w:pPr>
              <w:spacing w:before="100" w:beforeAutospacing="1" w:after="100" w:afterAutospacing="1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年</w:t>
            </w:r>
            <w:r>
              <w:rPr>
                <w:rFonts w:hint="eastAsia"/>
                <w:b/>
                <w:sz w:val="30"/>
                <w:szCs w:val="30"/>
              </w:rPr>
              <w:t xml:space="preserve">    </w:t>
            </w:r>
            <w:r>
              <w:rPr>
                <w:rFonts w:hint="eastAsia"/>
                <w:b/>
                <w:sz w:val="30"/>
                <w:szCs w:val="30"/>
              </w:rPr>
              <w:t>级</w:t>
            </w:r>
          </w:p>
        </w:tc>
        <w:tc>
          <w:tcPr>
            <w:tcW w:w="5250" w:type="dxa"/>
            <w:vAlign w:val="center"/>
          </w:tcPr>
          <w:p w14:paraId="4F471D65" w14:textId="77777777" w:rsidR="003E0956" w:rsidRPr="009A1F19" w:rsidRDefault="003E0956" w:rsidP="0016196C">
            <w:pPr>
              <w:spacing w:before="100" w:beforeAutospacing="1" w:after="100" w:afterAutospacing="1"/>
              <w:jc w:val="center"/>
              <w:rPr>
                <w:rFonts w:eastAsia="楷体_GB2312"/>
                <w:sz w:val="30"/>
                <w:szCs w:val="30"/>
              </w:rPr>
            </w:pPr>
            <w:r w:rsidRPr="009A1F19">
              <w:rPr>
                <w:rFonts w:eastAsia="楷体_GB2312"/>
                <w:sz w:val="30"/>
                <w:szCs w:val="30"/>
              </w:rPr>
              <w:t>201</w:t>
            </w:r>
            <w:r>
              <w:rPr>
                <w:rFonts w:eastAsia="楷体_GB2312"/>
                <w:sz w:val="30"/>
                <w:szCs w:val="30"/>
              </w:rPr>
              <w:t>9</w:t>
            </w:r>
            <w:r w:rsidRPr="009A1F19">
              <w:rPr>
                <w:rFonts w:eastAsia="楷体_GB2312"/>
                <w:sz w:val="30"/>
                <w:szCs w:val="30"/>
              </w:rPr>
              <w:t>级</w:t>
            </w:r>
          </w:p>
        </w:tc>
      </w:tr>
      <w:tr w:rsidR="003E0956" w:rsidRPr="009A1F19" w14:paraId="76A022A6" w14:textId="77777777" w:rsidTr="0016196C">
        <w:trPr>
          <w:trHeight w:val="856"/>
          <w:jc w:val="center"/>
        </w:trPr>
        <w:tc>
          <w:tcPr>
            <w:tcW w:w="1676" w:type="dxa"/>
            <w:vAlign w:val="center"/>
          </w:tcPr>
          <w:p w14:paraId="0059A868" w14:textId="77777777" w:rsidR="003E0956" w:rsidRPr="009A1F19" w:rsidRDefault="003E0956" w:rsidP="0016196C">
            <w:pPr>
              <w:spacing w:before="100" w:beforeAutospacing="1" w:after="100" w:afterAutospacing="1"/>
              <w:jc w:val="center"/>
              <w:rPr>
                <w:rFonts w:hAnsi="宋体"/>
                <w:b/>
                <w:bCs/>
                <w:sz w:val="30"/>
                <w:szCs w:val="30"/>
              </w:rPr>
            </w:pPr>
            <w:r w:rsidRPr="009A1F19">
              <w:rPr>
                <w:rFonts w:hAnsi="宋体"/>
                <w:b/>
                <w:bCs/>
                <w:sz w:val="30"/>
                <w:szCs w:val="30"/>
              </w:rPr>
              <w:t>专</w:t>
            </w:r>
            <w:r w:rsidRPr="009A1F19">
              <w:rPr>
                <w:b/>
                <w:bCs/>
                <w:sz w:val="30"/>
                <w:szCs w:val="30"/>
              </w:rPr>
              <w:t xml:space="preserve">    </w:t>
            </w:r>
            <w:r w:rsidRPr="009A1F19">
              <w:rPr>
                <w:rFonts w:hAnsi="宋体"/>
                <w:b/>
                <w:bCs/>
                <w:sz w:val="30"/>
                <w:szCs w:val="30"/>
              </w:rPr>
              <w:t>业</w:t>
            </w:r>
          </w:p>
        </w:tc>
        <w:tc>
          <w:tcPr>
            <w:tcW w:w="5250" w:type="dxa"/>
            <w:vAlign w:val="center"/>
          </w:tcPr>
          <w:p w14:paraId="0A9E5143" w14:textId="77777777" w:rsidR="003E0956" w:rsidRPr="009A1F19" w:rsidRDefault="003E0956" w:rsidP="0016196C">
            <w:pPr>
              <w:spacing w:before="100" w:beforeAutospacing="1" w:after="100" w:afterAutospacing="1"/>
              <w:jc w:val="center"/>
              <w:rPr>
                <w:rFonts w:eastAsia="楷体_GB2312"/>
                <w:sz w:val="30"/>
                <w:szCs w:val="30"/>
              </w:rPr>
            </w:pPr>
            <w:proofErr w:type="spellStart"/>
            <w:r>
              <w:rPr>
                <w:rFonts w:eastAsia="楷体_GB2312" w:hint="eastAsia"/>
                <w:sz w:val="30"/>
                <w:szCs w:val="30"/>
              </w:rPr>
              <w:t>计算机类</w:t>
            </w:r>
            <w:proofErr w:type="spellEnd"/>
          </w:p>
        </w:tc>
      </w:tr>
      <w:tr w:rsidR="003E0956" w:rsidRPr="009A1F19" w14:paraId="1E8E9D59" w14:textId="77777777" w:rsidTr="0016196C">
        <w:trPr>
          <w:trHeight w:val="856"/>
          <w:jc w:val="center"/>
        </w:trPr>
        <w:tc>
          <w:tcPr>
            <w:tcW w:w="1676" w:type="dxa"/>
            <w:vAlign w:val="center"/>
          </w:tcPr>
          <w:p w14:paraId="785E2211" w14:textId="77777777" w:rsidR="003E0956" w:rsidRPr="009A1F19" w:rsidRDefault="003E0956" w:rsidP="0016196C">
            <w:pPr>
              <w:spacing w:before="100" w:beforeAutospacing="1" w:after="100" w:afterAutospacing="1"/>
              <w:jc w:val="center"/>
              <w:rPr>
                <w:b/>
                <w:sz w:val="30"/>
                <w:szCs w:val="30"/>
              </w:rPr>
            </w:pPr>
            <w:r w:rsidRPr="009A1F19">
              <w:rPr>
                <w:rFonts w:hAnsi="宋体"/>
                <w:b/>
                <w:bCs/>
                <w:sz w:val="30"/>
                <w:szCs w:val="30"/>
              </w:rPr>
              <w:t>学</w:t>
            </w:r>
            <w:r w:rsidRPr="009A1F19">
              <w:rPr>
                <w:b/>
                <w:bCs/>
                <w:sz w:val="30"/>
                <w:szCs w:val="30"/>
              </w:rPr>
              <w:t xml:space="preserve">    </w:t>
            </w:r>
            <w:r w:rsidRPr="009A1F19">
              <w:rPr>
                <w:rFonts w:hAnsi="宋体"/>
                <w:b/>
                <w:bCs/>
                <w:sz w:val="30"/>
                <w:szCs w:val="30"/>
              </w:rPr>
              <w:t>期</w:t>
            </w:r>
          </w:p>
        </w:tc>
        <w:tc>
          <w:tcPr>
            <w:tcW w:w="5250" w:type="dxa"/>
            <w:vAlign w:val="center"/>
          </w:tcPr>
          <w:p w14:paraId="4E4DED1F" w14:textId="77777777" w:rsidR="003E0956" w:rsidRPr="009A1F19" w:rsidRDefault="003E0956" w:rsidP="0016196C">
            <w:pPr>
              <w:spacing w:before="100" w:beforeAutospacing="1" w:after="100" w:afterAutospacing="1"/>
              <w:jc w:val="center"/>
              <w:rPr>
                <w:rFonts w:eastAsia="楷体_GB2312"/>
                <w:sz w:val="30"/>
                <w:szCs w:val="30"/>
              </w:rPr>
            </w:pPr>
            <w:r w:rsidRPr="009A1F19">
              <w:rPr>
                <w:rFonts w:eastAsia="楷体_GB2312"/>
                <w:sz w:val="30"/>
                <w:szCs w:val="30"/>
              </w:rPr>
              <w:t>201</w:t>
            </w:r>
            <w:r>
              <w:rPr>
                <w:rFonts w:eastAsia="楷体_GB2312"/>
                <w:sz w:val="30"/>
                <w:szCs w:val="30"/>
              </w:rPr>
              <w:t>9</w:t>
            </w:r>
            <w:r w:rsidRPr="009A1F19">
              <w:rPr>
                <w:rFonts w:eastAsia="楷体_GB2312"/>
                <w:sz w:val="30"/>
                <w:szCs w:val="30"/>
              </w:rPr>
              <w:t>-20</w:t>
            </w:r>
            <w:r>
              <w:rPr>
                <w:rFonts w:eastAsia="楷体_GB2312"/>
                <w:sz w:val="30"/>
                <w:szCs w:val="30"/>
              </w:rPr>
              <w:t>20</w:t>
            </w:r>
            <w:r w:rsidRPr="009A1F19">
              <w:rPr>
                <w:rFonts w:eastAsia="楷体_GB2312"/>
                <w:sz w:val="30"/>
                <w:szCs w:val="30"/>
              </w:rPr>
              <w:t>-</w:t>
            </w:r>
            <w:r>
              <w:rPr>
                <w:rFonts w:eastAsia="楷体_GB2312" w:hint="eastAsia"/>
                <w:sz w:val="30"/>
                <w:szCs w:val="30"/>
              </w:rPr>
              <w:t>2</w:t>
            </w:r>
          </w:p>
        </w:tc>
      </w:tr>
      <w:tr w:rsidR="003E0956" w:rsidRPr="009A1F19" w14:paraId="5216724D" w14:textId="77777777" w:rsidTr="0016196C">
        <w:trPr>
          <w:trHeight w:val="856"/>
          <w:jc w:val="center"/>
        </w:trPr>
        <w:tc>
          <w:tcPr>
            <w:tcW w:w="1676" w:type="dxa"/>
            <w:vAlign w:val="center"/>
          </w:tcPr>
          <w:p w14:paraId="60372610" w14:textId="77777777" w:rsidR="003E0956" w:rsidRPr="009A1F19" w:rsidRDefault="003E0956" w:rsidP="0016196C">
            <w:pPr>
              <w:spacing w:before="100" w:beforeAutospacing="1" w:after="100" w:afterAutospacing="1"/>
              <w:jc w:val="center"/>
              <w:rPr>
                <w:b/>
                <w:sz w:val="30"/>
                <w:szCs w:val="30"/>
              </w:rPr>
            </w:pPr>
            <w:r w:rsidRPr="009A1F19">
              <w:rPr>
                <w:rFonts w:hAnsi="宋体"/>
                <w:b/>
                <w:bCs/>
                <w:sz w:val="30"/>
                <w:szCs w:val="30"/>
              </w:rPr>
              <w:t>学</w:t>
            </w:r>
            <w:r w:rsidRPr="009A1F19">
              <w:rPr>
                <w:b/>
                <w:bCs/>
                <w:sz w:val="30"/>
                <w:szCs w:val="30"/>
              </w:rPr>
              <w:t xml:space="preserve">    </w:t>
            </w:r>
            <w:r w:rsidRPr="009A1F19">
              <w:rPr>
                <w:rFonts w:hAnsi="宋体"/>
                <w:b/>
                <w:bCs/>
                <w:sz w:val="30"/>
                <w:szCs w:val="30"/>
              </w:rPr>
              <w:t>号</w:t>
            </w:r>
          </w:p>
        </w:tc>
        <w:tc>
          <w:tcPr>
            <w:tcW w:w="5250" w:type="dxa"/>
            <w:vAlign w:val="center"/>
          </w:tcPr>
          <w:p w14:paraId="3EBC1FA2" w14:textId="77777777" w:rsidR="003E0956" w:rsidRPr="009A1F19" w:rsidRDefault="003E0956" w:rsidP="0016196C">
            <w:pPr>
              <w:spacing w:before="100" w:beforeAutospacing="1" w:after="100" w:afterAutospacing="1"/>
              <w:jc w:val="center"/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 w:hint="eastAsia"/>
                <w:sz w:val="30"/>
                <w:szCs w:val="30"/>
              </w:rPr>
              <w:t>1</w:t>
            </w:r>
            <w:r>
              <w:rPr>
                <w:rFonts w:eastAsia="楷体_GB2312"/>
                <w:sz w:val="30"/>
                <w:szCs w:val="30"/>
              </w:rPr>
              <w:t>99050418</w:t>
            </w:r>
          </w:p>
        </w:tc>
      </w:tr>
      <w:tr w:rsidR="003E0956" w:rsidRPr="009A1F19" w14:paraId="68838D98" w14:textId="77777777" w:rsidTr="0016196C">
        <w:trPr>
          <w:trHeight w:val="855"/>
          <w:jc w:val="center"/>
        </w:trPr>
        <w:tc>
          <w:tcPr>
            <w:tcW w:w="1676" w:type="dxa"/>
            <w:vAlign w:val="center"/>
          </w:tcPr>
          <w:p w14:paraId="422BD5C1" w14:textId="77777777" w:rsidR="003E0956" w:rsidRPr="009A1F19" w:rsidRDefault="003E0956" w:rsidP="0016196C">
            <w:pPr>
              <w:spacing w:before="100" w:beforeAutospacing="1" w:after="100" w:afterAutospacing="1"/>
              <w:jc w:val="center"/>
              <w:rPr>
                <w:b/>
                <w:sz w:val="30"/>
                <w:szCs w:val="30"/>
              </w:rPr>
            </w:pPr>
            <w:r w:rsidRPr="009A1F19">
              <w:rPr>
                <w:rFonts w:hAnsi="宋体"/>
                <w:b/>
                <w:bCs/>
                <w:sz w:val="30"/>
                <w:szCs w:val="30"/>
              </w:rPr>
              <w:t>姓</w:t>
            </w:r>
            <w:r w:rsidRPr="009A1F19">
              <w:rPr>
                <w:b/>
                <w:bCs/>
                <w:sz w:val="30"/>
                <w:szCs w:val="30"/>
              </w:rPr>
              <w:t xml:space="preserve">    </w:t>
            </w:r>
            <w:r w:rsidRPr="009A1F19">
              <w:rPr>
                <w:rFonts w:hAnsi="宋体"/>
                <w:b/>
                <w:bCs/>
                <w:sz w:val="30"/>
                <w:szCs w:val="30"/>
              </w:rPr>
              <w:t>名</w:t>
            </w:r>
          </w:p>
        </w:tc>
        <w:tc>
          <w:tcPr>
            <w:tcW w:w="5250" w:type="dxa"/>
            <w:vAlign w:val="center"/>
          </w:tcPr>
          <w:p w14:paraId="26B42887" w14:textId="77777777" w:rsidR="003E0956" w:rsidRPr="009A1F19" w:rsidRDefault="003E0956" w:rsidP="0016196C">
            <w:pPr>
              <w:spacing w:before="100" w:beforeAutospacing="1" w:after="100" w:afterAutospacing="1"/>
              <w:jc w:val="center"/>
              <w:rPr>
                <w:rFonts w:eastAsia="楷体_GB2312"/>
                <w:sz w:val="30"/>
                <w:szCs w:val="30"/>
              </w:rPr>
            </w:pPr>
            <w:proofErr w:type="spellStart"/>
            <w:r>
              <w:rPr>
                <w:rFonts w:eastAsia="楷体_GB2312" w:hint="eastAsia"/>
                <w:sz w:val="30"/>
                <w:szCs w:val="30"/>
              </w:rPr>
              <w:t>刘柏田</w:t>
            </w:r>
            <w:proofErr w:type="spellEnd"/>
          </w:p>
        </w:tc>
      </w:tr>
      <w:tr w:rsidR="003E0956" w:rsidRPr="009A1F19" w14:paraId="78C5F2A6" w14:textId="77777777" w:rsidTr="0016196C">
        <w:trPr>
          <w:trHeight w:val="856"/>
          <w:jc w:val="center"/>
        </w:trPr>
        <w:tc>
          <w:tcPr>
            <w:tcW w:w="1676" w:type="dxa"/>
            <w:vAlign w:val="center"/>
          </w:tcPr>
          <w:p w14:paraId="19DBF629" w14:textId="77777777" w:rsidR="003E0956" w:rsidRPr="009A1F19" w:rsidRDefault="003E0956" w:rsidP="0016196C">
            <w:pPr>
              <w:spacing w:before="100" w:beforeAutospacing="1" w:after="100" w:afterAutospacing="1"/>
              <w:jc w:val="center"/>
              <w:rPr>
                <w:b/>
                <w:sz w:val="30"/>
                <w:szCs w:val="30"/>
              </w:rPr>
            </w:pPr>
            <w:proofErr w:type="spellStart"/>
            <w:r w:rsidRPr="009A1F19">
              <w:rPr>
                <w:rFonts w:hAnsi="宋体"/>
                <w:b/>
                <w:bCs/>
                <w:sz w:val="30"/>
                <w:szCs w:val="30"/>
              </w:rPr>
              <w:t>任课教师</w:t>
            </w:r>
            <w:proofErr w:type="spellEnd"/>
          </w:p>
        </w:tc>
        <w:tc>
          <w:tcPr>
            <w:tcW w:w="5250" w:type="dxa"/>
            <w:vAlign w:val="center"/>
          </w:tcPr>
          <w:p w14:paraId="267F32A0" w14:textId="77777777" w:rsidR="003E0956" w:rsidRPr="009A1F19" w:rsidRDefault="003E0956" w:rsidP="0016196C">
            <w:pPr>
              <w:spacing w:before="100" w:beforeAutospacing="1" w:after="100" w:afterAutospacing="1"/>
              <w:jc w:val="center"/>
              <w:rPr>
                <w:rFonts w:eastAsia="楷体_GB2312"/>
                <w:sz w:val="30"/>
                <w:szCs w:val="30"/>
              </w:rPr>
            </w:pPr>
            <w:proofErr w:type="spellStart"/>
            <w:r w:rsidRPr="009A1F19">
              <w:rPr>
                <w:rFonts w:eastAsia="楷体_GB2312"/>
                <w:sz w:val="30"/>
                <w:szCs w:val="30"/>
              </w:rPr>
              <w:t>孙志海</w:t>
            </w:r>
            <w:proofErr w:type="spellEnd"/>
          </w:p>
        </w:tc>
      </w:tr>
      <w:tr w:rsidR="003E0956" w:rsidRPr="009A1F19" w14:paraId="5508BAAD" w14:textId="77777777" w:rsidTr="0016196C">
        <w:trPr>
          <w:trHeight w:val="856"/>
          <w:jc w:val="center"/>
        </w:trPr>
        <w:tc>
          <w:tcPr>
            <w:tcW w:w="1676" w:type="dxa"/>
            <w:vAlign w:val="center"/>
          </w:tcPr>
          <w:p w14:paraId="5CFAB1EE" w14:textId="77777777" w:rsidR="003E0956" w:rsidRPr="009A1F19" w:rsidRDefault="003E0956" w:rsidP="0016196C">
            <w:pPr>
              <w:spacing w:before="100" w:beforeAutospacing="1" w:after="100" w:afterAutospacing="1"/>
              <w:jc w:val="center"/>
              <w:rPr>
                <w:b/>
                <w:bCs/>
                <w:sz w:val="30"/>
                <w:szCs w:val="30"/>
              </w:rPr>
            </w:pPr>
            <w:proofErr w:type="spellStart"/>
            <w:r w:rsidRPr="009A1F19">
              <w:rPr>
                <w:rFonts w:hAnsi="宋体"/>
                <w:b/>
                <w:bCs/>
                <w:sz w:val="30"/>
                <w:szCs w:val="30"/>
              </w:rPr>
              <w:t>完成日期</w:t>
            </w:r>
            <w:proofErr w:type="spellEnd"/>
          </w:p>
        </w:tc>
        <w:tc>
          <w:tcPr>
            <w:tcW w:w="5250" w:type="dxa"/>
            <w:vAlign w:val="center"/>
          </w:tcPr>
          <w:p w14:paraId="1888D965" w14:textId="77777777" w:rsidR="003E0956" w:rsidRPr="009A1F19" w:rsidRDefault="003E0956" w:rsidP="0016196C">
            <w:pPr>
              <w:spacing w:before="100" w:beforeAutospacing="1" w:after="100" w:afterAutospacing="1"/>
              <w:jc w:val="center"/>
              <w:rPr>
                <w:rFonts w:eastAsia="楷体_GB2312"/>
                <w:sz w:val="30"/>
                <w:szCs w:val="30"/>
              </w:rPr>
            </w:pPr>
            <w:r w:rsidRPr="009A1F19">
              <w:rPr>
                <w:rFonts w:eastAsia="楷体_GB2312"/>
                <w:sz w:val="30"/>
                <w:szCs w:val="30"/>
              </w:rPr>
              <w:t>20</w:t>
            </w:r>
            <w:r>
              <w:rPr>
                <w:rFonts w:eastAsia="楷体_GB2312"/>
                <w:sz w:val="30"/>
                <w:szCs w:val="30"/>
              </w:rPr>
              <w:t>20</w:t>
            </w:r>
            <w:r w:rsidRPr="009A1F19">
              <w:rPr>
                <w:rFonts w:eastAsia="楷体_GB2312"/>
                <w:sz w:val="30"/>
                <w:szCs w:val="30"/>
              </w:rPr>
              <w:t>年</w:t>
            </w:r>
            <w:r>
              <w:rPr>
                <w:rFonts w:eastAsia="楷体_GB2312"/>
                <w:sz w:val="30"/>
                <w:szCs w:val="30"/>
              </w:rPr>
              <w:t>4</w:t>
            </w:r>
            <w:r w:rsidRPr="009A1F19">
              <w:rPr>
                <w:rFonts w:eastAsia="楷体_GB2312"/>
                <w:sz w:val="30"/>
                <w:szCs w:val="30"/>
              </w:rPr>
              <w:t>月</w:t>
            </w:r>
            <w:r>
              <w:rPr>
                <w:rFonts w:eastAsia="楷体_GB2312"/>
                <w:sz w:val="30"/>
                <w:szCs w:val="30"/>
              </w:rPr>
              <w:t>13</w:t>
            </w:r>
            <w:r w:rsidRPr="009A1F19">
              <w:rPr>
                <w:rFonts w:eastAsia="楷体_GB2312"/>
                <w:sz w:val="30"/>
                <w:szCs w:val="30"/>
              </w:rPr>
              <w:t>日</w:t>
            </w:r>
          </w:p>
        </w:tc>
      </w:tr>
    </w:tbl>
    <w:p w14:paraId="4AEE6786" w14:textId="77777777" w:rsidR="003E0956" w:rsidRPr="009A1F19" w:rsidRDefault="003E0956" w:rsidP="003E0956">
      <w:pPr>
        <w:spacing w:line="360" w:lineRule="auto"/>
        <w:jc w:val="center"/>
      </w:pPr>
    </w:p>
    <w:p w14:paraId="63FAF1D5" w14:textId="08B848C0" w:rsidR="007E05A1" w:rsidRPr="00B97FAA" w:rsidRDefault="000803CE">
      <w:pPr>
        <w:pStyle w:val="2"/>
        <w:rPr>
          <w:rFonts w:asciiTheme="majorEastAsia" w:hAnsiTheme="majorEastAsia"/>
          <w:sz w:val="28"/>
          <w:szCs w:val="28"/>
          <w:lang w:eastAsia="zh-CN"/>
        </w:rPr>
      </w:pPr>
      <w:r w:rsidRPr="00B97FAA">
        <w:rPr>
          <w:rFonts w:asciiTheme="majorEastAsia" w:hAnsiTheme="majorEastAsia"/>
          <w:sz w:val="28"/>
          <w:szCs w:val="28"/>
          <w:lang w:eastAsia="zh-CN"/>
        </w:rPr>
        <w:t>必做 : 命题公式真值表输出</w:t>
      </w:r>
      <w:bookmarkEnd w:id="0"/>
    </w:p>
    <w:p w14:paraId="2D1C6207" w14:textId="77777777" w:rsidR="007E05A1" w:rsidRPr="00567BF9" w:rsidRDefault="000803CE">
      <w:pPr>
        <w:pStyle w:val="3"/>
        <w:rPr>
          <w:rFonts w:asciiTheme="majorEastAsia" w:hAnsiTheme="majorEastAsia"/>
          <w:sz w:val="24"/>
          <w:szCs w:val="24"/>
          <w:lang w:eastAsia="zh-CN"/>
        </w:rPr>
      </w:pPr>
      <w:bookmarkStart w:id="1" w:name="header-n2"/>
      <w:r w:rsidRPr="00567BF9">
        <w:rPr>
          <w:rFonts w:asciiTheme="majorEastAsia" w:hAnsiTheme="majorEastAsia"/>
          <w:sz w:val="24"/>
          <w:szCs w:val="24"/>
          <w:lang w:eastAsia="zh-CN"/>
        </w:rPr>
        <w:t>规划与设计</w:t>
      </w:r>
      <w:bookmarkEnd w:id="1"/>
    </w:p>
    <w:p w14:paraId="34E984BB" w14:textId="77777777" w:rsidR="007E05A1" w:rsidRPr="00567BF9" w:rsidRDefault="000803CE">
      <w:pPr>
        <w:pStyle w:val="4"/>
        <w:rPr>
          <w:rFonts w:asciiTheme="majorEastAsia" w:hAnsiTheme="majorEastAsia"/>
          <w:lang w:eastAsia="zh-CN"/>
        </w:rPr>
      </w:pPr>
      <w:bookmarkStart w:id="2" w:name="header-n3"/>
      <w:r w:rsidRPr="00567BF9">
        <w:rPr>
          <w:rFonts w:asciiTheme="majorEastAsia" w:hAnsiTheme="majorEastAsia"/>
          <w:lang w:eastAsia="zh-CN"/>
        </w:rPr>
        <w:t>需求</w:t>
      </w:r>
      <w:bookmarkEnd w:id="2"/>
    </w:p>
    <w:p w14:paraId="7D95B9C5" w14:textId="77777777" w:rsidR="007E05A1" w:rsidRPr="00567BF9" w:rsidRDefault="000803CE">
      <w:pPr>
        <w:pStyle w:val="FirstParagraph"/>
        <w:rPr>
          <w:rFonts w:asciiTheme="majorEastAsia" w:eastAsiaTheme="majorEastAsia" w:hAnsiTheme="majorEastAsia"/>
          <w:lang w:eastAsia="zh-CN"/>
        </w:rPr>
      </w:pPr>
      <w:r w:rsidRPr="00567BF9">
        <w:rPr>
          <w:rFonts w:asciiTheme="majorEastAsia" w:eastAsiaTheme="majorEastAsia" w:hAnsiTheme="majorEastAsia"/>
          <w:lang w:eastAsia="zh-CN"/>
        </w:rPr>
        <w:t>需求是把一个已知表达式的真值表输出</w:t>
      </w:r>
    </w:p>
    <w:p w14:paraId="7404B17A" w14:textId="77777777" w:rsidR="007E05A1" w:rsidRPr="00567BF9" w:rsidRDefault="000803CE">
      <w:pPr>
        <w:pStyle w:val="a0"/>
        <w:rPr>
          <w:rFonts w:asciiTheme="majorEastAsia" w:eastAsiaTheme="majorEastAsia" w:hAnsiTheme="majorEastAsia"/>
          <w:lang w:eastAsia="zh-CN"/>
        </w:rPr>
      </w:pPr>
      <w:r w:rsidRPr="00567BF9">
        <w:rPr>
          <w:rFonts w:asciiTheme="majorEastAsia" w:eastAsiaTheme="majorEastAsia" w:hAnsiTheme="majorEastAsia"/>
          <w:lang w:eastAsia="zh-CN"/>
        </w:rPr>
        <w:t>变量仅有 4 个</w:t>
      </w:r>
    </w:p>
    <w:p w14:paraId="73197959" w14:textId="77777777" w:rsidR="007E05A1" w:rsidRPr="00567BF9" w:rsidRDefault="000803CE">
      <w:pPr>
        <w:pStyle w:val="a0"/>
        <w:rPr>
          <w:rFonts w:asciiTheme="majorEastAsia" w:eastAsiaTheme="majorEastAsia" w:hAnsiTheme="majorEastAsia"/>
          <w:lang w:eastAsia="zh-CN"/>
        </w:rPr>
      </w:pPr>
      <w:r w:rsidRPr="00567BF9">
        <w:rPr>
          <w:rFonts w:asciiTheme="majorEastAsia" w:eastAsiaTheme="majorEastAsia" w:hAnsiTheme="majorEastAsia"/>
          <w:lang w:eastAsia="zh-CN"/>
        </w:rPr>
        <w:t xml:space="preserve">需要进行 </w:t>
      </w:r>
      <w:r w:rsidRPr="00567BF9">
        <w:rPr>
          <w:rFonts w:asciiTheme="majorEastAsia" w:eastAsiaTheme="majorEastAsia" w:hAnsiTheme="majorEastAsia"/>
          <w:b/>
          <w:lang w:eastAsia="zh-CN"/>
        </w:rPr>
        <w:t>与 或 非</w:t>
      </w:r>
      <w:r w:rsidRPr="00567BF9">
        <w:rPr>
          <w:rFonts w:asciiTheme="majorEastAsia" w:eastAsiaTheme="majorEastAsia" w:hAnsiTheme="majorEastAsia"/>
          <w:lang w:eastAsia="zh-CN"/>
        </w:rPr>
        <w:t xml:space="preserve"> 的逻辑操作</w:t>
      </w:r>
    </w:p>
    <w:p w14:paraId="3351380E" w14:textId="77777777" w:rsidR="007E05A1" w:rsidRPr="00567BF9" w:rsidRDefault="007E05A1">
      <w:pPr>
        <w:pStyle w:val="a0"/>
        <w:rPr>
          <w:rFonts w:asciiTheme="majorEastAsia" w:eastAsiaTheme="majorEastAsia" w:hAnsiTheme="majorEastAsia"/>
          <w:lang w:eastAsia="zh-CN"/>
        </w:rPr>
      </w:pPr>
    </w:p>
    <w:p w14:paraId="4DE03A24" w14:textId="77777777" w:rsidR="007E05A1" w:rsidRPr="00567BF9" w:rsidRDefault="000803CE">
      <w:pPr>
        <w:pStyle w:val="4"/>
        <w:rPr>
          <w:rFonts w:asciiTheme="majorEastAsia" w:hAnsiTheme="majorEastAsia"/>
        </w:rPr>
      </w:pPr>
      <w:bookmarkStart w:id="3" w:name="header-n8"/>
      <w:proofErr w:type="spellStart"/>
      <w:r w:rsidRPr="00567BF9">
        <w:rPr>
          <w:rFonts w:asciiTheme="majorEastAsia" w:hAnsiTheme="majorEastAsia"/>
        </w:rPr>
        <w:lastRenderedPageBreak/>
        <w:t>流程图</w:t>
      </w:r>
      <w:bookmarkEnd w:id="3"/>
      <w:proofErr w:type="spellEnd"/>
    </w:p>
    <w:p w14:paraId="5F3D633E" w14:textId="77777777" w:rsidR="006D3B3D" w:rsidRPr="00567BF9" w:rsidRDefault="000803CE" w:rsidP="00EC221D">
      <w:pPr>
        <w:pStyle w:val="CaptionedFigure"/>
        <w:jc w:val="center"/>
        <w:rPr>
          <w:rFonts w:asciiTheme="majorEastAsia" w:eastAsiaTheme="majorEastAsia" w:hAnsiTheme="majorEastAsia"/>
        </w:rPr>
      </w:pPr>
      <w:r w:rsidRPr="00567BF9">
        <w:rPr>
          <w:rFonts w:asciiTheme="majorEastAsia" w:eastAsiaTheme="majorEastAsia" w:hAnsiTheme="majorEastAsia"/>
          <w:noProof/>
        </w:rPr>
        <w:drawing>
          <wp:inline distT="0" distB="0" distL="0" distR="0" wp14:anchorId="3C6DC974" wp14:editId="5AD6343E">
            <wp:extent cx="5334000" cy="664028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:\HzieeSurvivalGuide\Y1 Seminar II\离散数学\实践作业参考答案\Task1\报告_image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4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2354BD" w14:textId="673921E6" w:rsidR="007E05A1" w:rsidRPr="00567BF9" w:rsidRDefault="006D3B3D" w:rsidP="00EC221D">
      <w:pPr>
        <w:pStyle w:val="aa"/>
        <w:jc w:val="center"/>
        <w:rPr>
          <w:rFonts w:asciiTheme="majorEastAsia" w:eastAsiaTheme="majorEastAsia" w:hAnsiTheme="majorEastAsia"/>
          <w:lang w:eastAsia="zh-CN"/>
        </w:rPr>
      </w:pPr>
      <w:r w:rsidRPr="00567BF9">
        <w:rPr>
          <w:rFonts w:asciiTheme="majorEastAsia" w:eastAsiaTheme="majorEastAsia" w:hAnsiTheme="majorEastAsia" w:hint="eastAsia"/>
          <w:lang w:eastAsia="zh-CN"/>
        </w:rPr>
        <w:t xml:space="preserve">图 </w:t>
      </w:r>
      <w:r w:rsidRPr="00567BF9">
        <w:rPr>
          <w:rFonts w:asciiTheme="majorEastAsia" w:eastAsiaTheme="majorEastAsia" w:hAnsiTheme="majorEastAsia"/>
          <w:lang w:eastAsia="zh-CN"/>
        </w:rPr>
        <w:t xml:space="preserve">1-1 </w:t>
      </w:r>
      <w:r w:rsidRPr="00567BF9">
        <w:rPr>
          <w:rFonts w:asciiTheme="majorEastAsia" w:eastAsiaTheme="majorEastAsia" w:hAnsiTheme="majorEastAsia" w:hint="eastAsia"/>
          <w:lang w:eastAsia="zh-CN"/>
        </w:rPr>
        <w:t>表达式 流程图</w:t>
      </w:r>
    </w:p>
    <w:p w14:paraId="1C76B273" w14:textId="77777777" w:rsidR="007E05A1" w:rsidRPr="00567BF9" w:rsidRDefault="007E05A1">
      <w:pPr>
        <w:pStyle w:val="ImageCaption"/>
        <w:rPr>
          <w:rFonts w:asciiTheme="majorEastAsia" w:eastAsiaTheme="majorEastAsia" w:hAnsiTheme="majorEastAsia"/>
          <w:lang w:eastAsia="zh-CN"/>
        </w:rPr>
      </w:pPr>
    </w:p>
    <w:p w14:paraId="10A8ACD0" w14:textId="77777777" w:rsidR="007E05A1" w:rsidRPr="00567BF9" w:rsidRDefault="007E05A1">
      <w:pPr>
        <w:pStyle w:val="a0"/>
        <w:rPr>
          <w:rFonts w:asciiTheme="majorEastAsia" w:eastAsiaTheme="majorEastAsia" w:hAnsiTheme="majorEastAsia"/>
          <w:lang w:eastAsia="zh-CN"/>
        </w:rPr>
      </w:pPr>
    </w:p>
    <w:p w14:paraId="31FA6288" w14:textId="77777777" w:rsidR="007E05A1" w:rsidRPr="00567BF9" w:rsidRDefault="000803CE">
      <w:pPr>
        <w:pStyle w:val="4"/>
        <w:rPr>
          <w:rFonts w:asciiTheme="majorEastAsia" w:hAnsiTheme="majorEastAsia"/>
          <w:lang w:eastAsia="zh-CN"/>
        </w:rPr>
      </w:pPr>
      <w:bookmarkStart w:id="4" w:name="header-n11"/>
      <w:r w:rsidRPr="00567BF9">
        <w:rPr>
          <w:rFonts w:asciiTheme="majorEastAsia" w:hAnsiTheme="majorEastAsia"/>
          <w:lang w:eastAsia="zh-CN"/>
        </w:rPr>
        <w:lastRenderedPageBreak/>
        <w:t>小技巧</w:t>
      </w:r>
      <w:bookmarkEnd w:id="4"/>
    </w:p>
    <w:p w14:paraId="6DA2D35F" w14:textId="77777777" w:rsidR="007E05A1" w:rsidRPr="00567BF9" w:rsidRDefault="000803CE">
      <w:pPr>
        <w:pStyle w:val="FirstParagraph"/>
        <w:rPr>
          <w:rFonts w:asciiTheme="majorEastAsia" w:eastAsiaTheme="majorEastAsia" w:hAnsiTheme="majorEastAsia"/>
          <w:lang w:eastAsia="zh-CN"/>
        </w:rPr>
      </w:pPr>
      <w:r w:rsidRPr="00567BF9">
        <w:rPr>
          <w:rFonts w:asciiTheme="majorEastAsia" w:eastAsiaTheme="majorEastAsia" w:hAnsiTheme="majorEastAsia"/>
          <w:lang w:eastAsia="zh-CN"/>
        </w:rPr>
        <w:t>在对每个变量取值的时候 要对每个变量的 0 或 1 都取到</w:t>
      </w:r>
    </w:p>
    <w:p w14:paraId="1A93C6CB" w14:textId="77777777" w:rsidR="007E05A1" w:rsidRDefault="000803CE">
      <w:pPr>
        <w:pStyle w:val="SourceCode"/>
      </w:pP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= </w:t>
      </w:r>
      <w:proofErr w:type="gramStart"/>
      <w:r>
        <w:rPr>
          <w:rStyle w:val="DecValTok"/>
        </w:rPr>
        <w:t>0</w:t>
      </w:r>
      <w:r>
        <w:rPr>
          <w:rStyle w:val="NormalTok"/>
        </w:rPr>
        <w:t xml:space="preserve"> ;</w:t>
      </w:r>
      <w:proofErr w:type="gram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&lt; rows 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++) {</w:t>
      </w:r>
      <w:r>
        <w:br/>
      </w:r>
      <w:r>
        <w:rPr>
          <w:rStyle w:val="NormalTok"/>
        </w:rPr>
        <w:tab/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3</w:t>
      </w:r>
      <w:r>
        <w:rPr>
          <w:rStyle w:val="NormalTok"/>
        </w:rPr>
        <w:t xml:space="preserve">; j &gt;= </w:t>
      </w:r>
      <w:r>
        <w:rPr>
          <w:rStyle w:val="DecValTok"/>
        </w:rPr>
        <w:t>0</w:t>
      </w:r>
      <w:r>
        <w:rPr>
          <w:rStyle w:val="NormalTok"/>
        </w:rPr>
        <w:t xml:space="preserve"> ; j --) 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variables[j] =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/(</w:t>
      </w:r>
      <w:r>
        <w:rPr>
          <w:rStyle w:val="DataTypeTok"/>
        </w:rPr>
        <w:t>int</w:t>
      </w:r>
      <w:r>
        <w:rPr>
          <w:rStyle w:val="NormalTok"/>
        </w:rPr>
        <w:t xml:space="preserve">) </w:t>
      </w:r>
      <w:proofErr w:type="spellStart"/>
      <w:r>
        <w:rPr>
          <w:rStyle w:val="BuiltInTok"/>
        </w:rPr>
        <w:t>Math</w:t>
      </w:r>
      <w:r>
        <w:rPr>
          <w:rStyle w:val="NormalTok"/>
        </w:rPr>
        <w:t>.</w:t>
      </w:r>
      <w:r>
        <w:rPr>
          <w:rStyle w:val="FunctionTok"/>
        </w:rPr>
        <w:t>pow</w:t>
      </w:r>
      <w:proofErr w:type="spellEnd"/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 j)%</w:t>
      </w:r>
      <w:r>
        <w:rPr>
          <w:rStyle w:val="DecValTok"/>
        </w:rPr>
        <w:t>2</w:t>
      </w:r>
      <w:r>
        <w:rPr>
          <w:rStyle w:val="NormalTok"/>
        </w:rPr>
        <w:t xml:space="preserve"> ;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</w:r>
      <w:proofErr w:type="spellStart"/>
      <w:r>
        <w:rPr>
          <w:rStyle w:val="FunctionTok"/>
        </w:rPr>
        <w:t>printTruthTables</w:t>
      </w:r>
      <w:proofErr w:type="spellEnd"/>
      <w:r>
        <w:rPr>
          <w:rStyle w:val="NormalTok"/>
        </w:rPr>
        <w:t>(variables);</w:t>
      </w:r>
      <w:r>
        <w:br/>
      </w:r>
      <w:r>
        <w:rPr>
          <w:rStyle w:val="NormalTok"/>
        </w:rPr>
        <w:t>}</w:t>
      </w:r>
    </w:p>
    <w:p w14:paraId="323E2726" w14:textId="77777777" w:rsidR="007E05A1" w:rsidRPr="00567BF9" w:rsidRDefault="000803CE">
      <w:pPr>
        <w:pStyle w:val="FirstParagraph"/>
        <w:rPr>
          <w:rFonts w:asciiTheme="minorEastAsia" w:hAnsiTheme="minorEastAsia"/>
          <w:lang w:eastAsia="zh-CN"/>
        </w:rPr>
      </w:pPr>
      <w:r w:rsidRPr="00567BF9">
        <w:rPr>
          <w:rFonts w:asciiTheme="minorEastAsia" w:hAnsiTheme="minorEastAsia"/>
          <w:lang w:eastAsia="zh-CN"/>
        </w:rPr>
        <w:t xml:space="preserve">对 2 </w:t>
      </w:r>
      <w:proofErr w:type="gramStart"/>
      <w:r w:rsidRPr="00567BF9">
        <w:rPr>
          <w:rFonts w:asciiTheme="minorEastAsia" w:hAnsiTheme="minorEastAsia"/>
          <w:lang w:eastAsia="zh-CN"/>
        </w:rPr>
        <w:t>取余</w:t>
      </w:r>
      <w:proofErr w:type="gramEnd"/>
      <w:r w:rsidRPr="00567BF9">
        <w:rPr>
          <w:rFonts w:asciiTheme="minorEastAsia" w:hAnsiTheme="minorEastAsia"/>
          <w:lang w:eastAsia="zh-CN"/>
        </w:rPr>
        <w:t xml:space="preserve"> 能够对每个变量的不同取值都取到 不重复 而且效率很高 </w:t>
      </w:r>
    </w:p>
    <w:p w14:paraId="1570A8A3" w14:textId="77777777" w:rsidR="007E05A1" w:rsidRPr="00567BF9" w:rsidRDefault="000803CE">
      <w:pPr>
        <w:pStyle w:val="a0"/>
        <w:rPr>
          <w:rFonts w:asciiTheme="minorEastAsia" w:hAnsiTheme="minorEastAsia"/>
          <w:lang w:eastAsia="zh-CN"/>
        </w:rPr>
      </w:pPr>
      <w:r w:rsidRPr="00567BF9">
        <w:rPr>
          <w:rFonts w:asciiTheme="minorEastAsia" w:hAnsiTheme="minorEastAsia"/>
          <w:lang w:eastAsia="zh-CN"/>
        </w:rPr>
        <w:t xml:space="preserve">比 4个for循环要快一些 同时 更改 </w:t>
      </w:r>
      <w:r w:rsidRPr="00567BF9">
        <w:rPr>
          <w:rStyle w:val="VerbatimChar"/>
          <w:rFonts w:asciiTheme="minorEastAsia" w:hAnsiTheme="minorEastAsia"/>
          <w:sz w:val="24"/>
          <w:lang w:eastAsia="zh-CN"/>
        </w:rPr>
        <w:t>rows</w:t>
      </w:r>
      <w:r w:rsidRPr="00567BF9">
        <w:rPr>
          <w:rFonts w:asciiTheme="minorEastAsia" w:hAnsiTheme="minorEastAsia"/>
          <w:lang w:eastAsia="zh-CN"/>
        </w:rPr>
        <w:t xml:space="preserve"> 的值 也能够适应 </w:t>
      </w:r>
      <w:r w:rsidRPr="00567BF9">
        <w:rPr>
          <w:rStyle w:val="VerbatimChar"/>
          <w:rFonts w:asciiTheme="minorEastAsia" w:hAnsiTheme="minorEastAsia"/>
          <w:sz w:val="24"/>
          <w:lang w:eastAsia="zh-CN"/>
        </w:rPr>
        <w:t>n</w:t>
      </w:r>
      <w:r w:rsidRPr="00567BF9">
        <w:rPr>
          <w:rFonts w:asciiTheme="minorEastAsia" w:hAnsiTheme="minorEastAsia"/>
          <w:lang w:eastAsia="zh-CN"/>
        </w:rPr>
        <w:t xml:space="preserve"> </w:t>
      </w:r>
      <w:proofErr w:type="gramStart"/>
      <w:r w:rsidRPr="00567BF9">
        <w:rPr>
          <w:rFonts w:asciiTheme="minorEastAsia" w:hAnsiTheme="minorEastAsia"/>
          <w:lang w:eastAsia="zh-CN"/>
        </w:rPr>
        <w:t>个</w:t>
      </w:r>
      <w:proofErr w:type="gramEnd"/>
      <w:r w:rsidRPr="00567BF9">
        <w:rPr>
          <w:rFonts w:asciiTheme="minorEastAsia" w:hAnsiTheme="minorEastAsia"/>
          <w:lang w:eastAsia="zh-CN"/>
        </w:rPr>
        <w:t>变量的情况</w:t>
      </w:r>
    </w:p>
    <w:p w14:paraId="1E0221CD" w14:textId="77777777" w:rsidR="007E05A1" w:rsidRPr="00567BF9" w:rsidRDefault="007E05A1">
      <w:pPr>
        <w:pStyle w:val="a0"/>
        <w:rPr>
          <w:rFonts w:asciiTheme="minorEastAsia" w:hAnsiTheme="minorEastAsia"/>
          <w:lang w:eastAsia="zh-CN"/>
        </w:rPr>
      </w:pPr>
    </w:p>
    <w:p w14:paraId="52D76BDF" w14:textId="77777777" w:rsidR="007E05A1" w:rsidRPr="00567BF9" w:rsidRDefault="000803CE">
      <w:pPr>
        <w:pStyle w:val="3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5" w:name="header-n17"/>
      <w:r w:rsidRPr="00567BF9">
        <w:rPr>
          <w:rFonts w:asciiTheme="minorEastAsia" w:eastAsiaTheme="minorEastAsia" w:hAnsiTheme="minorEastAsia"/>
          <w:sz w:val="24"/>
          <w:szCs w:val="24"/>
          <w:lang w:eastAsia="zh-CN"/>
        </w:rPr>
        <w:t>核心代码段分析</w:t>
      </w:r>
      <w:bookmarkEnd w:id="5"/>
    </w:p>
    <w:p w14:paraId="2D521EE8" w14:textId="77777777" w:rsidR="007E05A1" w:rsidRPr="00567BF9" w:rsidRDefault="000803CE">
      <w:pPr>
        <w:pStyle w:val="FirstParagraph"/>
        <w:rPr>
          <w:rFonts w:asciiTheme="minorEastAsia" w:hAnsiTheme="minorEastAsia"/>
          <w:lang w:eastAsia="zh-CN"/>
        </w:rPr>
      </w:pPr>
      <w:r w:rsidRPr="00567BF9">
        <w:rPr>
          <w:rFonts w:asciiTheme="minorEastAsia" w:hAnsiTheme="minorEastAsia"/>
          <w:lang w:eastAsia="zh-CN"/>
        </w:rPr>
        <w:t>对逻辑函数进行手工的分析 并用函数进行逻辑处理</w:t>
      </w:r>
    </w:p>
    <w:p w14:paraId="42787C67" w14:textId="77777777" w:rsidR="007E05A1" w:rsidRDefault="000803CE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result = </w:t>
      </w:r>
      <w:proofErr w:type="gramStart"/>
      <w:r>
        <w:rPr>
          <w:rStyle w:val="FunctionTok"/>
        </w:rPr>
        <w:t>WITH</w:t>
      </w:r>
      <w:r>
        <w:rPr>
          <w:rStyle w:val="NormalTok"/>
        </w:rPr>
        <w:t xml:space="preserve">( </w:t>
      </w:r>
      <w:r>
        <w:rPr>
          <w:rStyle w:val="FunctionTok"/>
        </w:rPr>
        <w:t>NOT</w:t>
      </w:r>
      <w:proofErr w:type="gramEnd"/>
      <w:r>
        <w:rPr>
          <w:rStyle w:val="NormalTok"/>
        </w:rPr>
        <w:t>(</w:t>
      </w:r>
      <w:r>
        <w:rPr>
          <w:rStyle w:val="FunctionTok"/>
        </w:rPr>
        <w:t>OR</w:t>
      </w:r>
      <w:r>
        <w:rPr>
          <w:rStyle w:val="NormalTok"/>
        </w:rPr>
        <w:t>(variables[</w:t>
      </w:r>
      <w:r>
        <w:rPr>
          <w:rStyle w:val="DecValTok"/>
        </w:rPr>
        <w:t>0</w:t>
      </w:r>
      <w:r>
        <w:rPr>
          <w:rStyle w:val="NormalTok"/>
        </w:rPr>
        <w:t>],variables[</w:t>
      </w:r>
      <w:r>
        <w:rPr>
          <w:rStyle w:val="DecValTok"/>
        </w:rPr>
        <w:t>1</w:t>
      </w:r>
      <w:r>
        <w:rPr>
          <w:rStyle w:val="NormalTok"/>
        </w:rPr>
        <w:t>])),</w:t>
      </w:r>
      <w:r>
        <w:rPr>
          <w:rStyle w:val="FunctionTok"/>
        </w:rPr>
        <w:t>WITH</w:t>
      </w:r>
      <w:r>
        <w:rPr>
          <w:rStyle w:val="NormalTok"/>
        </w:rPr>
        <w:t>(</w:t>
      </w:r>
      <w:r>
        <w:rPr>
          <w:rStyle w:val="FunctionTok"/>
        </w:rPr>
        <w:t>OR</w:t>
      </w:r>
      <w:r>
        <w:rPr>
          <w:rStyle w:val="NormalTok"/>
        </w:rPr>
        <w:t>(variables[</w:t>
      </w:r>
      <w:r>
        <w:rPr>
          <w:rStyle w:val="DecValTok"/>
        </w:rPr>
        <w:t>0</w:t>
      </w:r>
      <w:r>
        <w:rPr>
          <w:rStyle w:val="NormalTok"/>
        </w:rPr>
        <w:t>],variables[</w:t>
      </w:r>
      <w:r>
        <w:rPr>
          <w:rStyle w:val="DecValTok"/>
        </w:rPr>
        <w:t>2</w:t>
      </w:r>
      <w:r>
        <w:rPr>
          <w:rStyle w:val="NormalTok"/>
        </w:rPr>
        <w:t>]),variables[</w:t>
      </w:r>
      <w:r>
        <w:rPr>
          <w:rStyle w:val="DecValTok"/>
        </w:rPr>
        <w:t>3</w:t>
      </w:r>
      <w:r>
        <w:rPr>
          <w:rStyle w:val="NormalTok"/>
        </w:rPr>
        <w:t>]) );</w:t>
      </w:r>
    </w:p>
    <w:p w14:paraId="23495842" w14:textId="77777777" w:rsidR="007E05A1" w:rsidRDefault="007E05A1">
      <w:pPr>
        <w:pStyle w:val="FirstParagraph"/>
      </w:pPr>
    </w:p>
    <w:p w14:paraId="4FCB917A" w14:textId="77777777" w:rsidR="007E05A1" w:rsidRDefault="000803CE">
      <w:pPr>
        <w:pStyle w:val="a0"/>
      </w:pPr>
      <w:proofErr w:type="spellStart"/>
      <w:r>
        <w:t>三个逻辑函数的实现</w:t>
      </w:r>
      <w:proofErr w:type="spellEnd"/>
    </w:p>
    <w:p w14:paraId="4F98C352" w14:textId="77777777" w:rsidR="007E05A1" w:rsidRDefault="000803CE">
      <w:pPr>
        <w:pStyle w:val="SourceCode"/>
      </w:pP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或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a, </w:t>
      </w:r>
      <w:r>
        <w:rPr>
          <w:rStyle w:val="DataTypeTok"/>
        </w:rPr>
        <w:t>int</w:t>
      </w:r>
      <w:r>
        <w:rPr>
          <w:rStyle w:val="NormalTok"/>
        </w:rPr>
        <w:t xml:space="preserve"> b){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(a == </w:t>
      </w:r>
      <w:r>
        <w:rPr>
          <w:rStyle w:val="DecValTok"/>
        </w:rPr>
        <w:t>0</w:t>
      </w:r>
      <w:r>
        <w:rPr>
          <w:rStyle w:val="NormalTok"/>
        </w:rPr>
        <w:t xml:space="preserve"> &amp;&amp; b ==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与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a, </w:t>
      </w:r>
      <w:r>
        <w:rPr>
          <w:rStyle w:val="DataTypeTok"/>
        </w:rPr>
        <w:t>int</w:t>
      </w:r>
      <w:r>
        <w:rPr>
          <w:rStyle w:val="NormalTok"/>
        </w:rPr>
        <w:t xml:space="preserve"> b){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(a == </w:t>
      </w:r>
      <w:r>
        <w:rPr>
          <w:rStyle w:val="DecValTok"/>
        </w:rPr>
        <w:t>1</w:t>
      </w:r>
      <w:r>
        <w:rPr>
          <w:rStyle w:val="NormalTok"/>
        </w:rPr>
        <w:t xml:space="preserve"> &amp;&amp; b == 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非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NOT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a){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a == </w:t>
      </w:r>
      <w:r>
        <w:rPr>
          <w:rStyle w:val="DecValTok"/>
        </w:rPr>
        <w:t>0</w:t>
      </w:r>
      <w:r>
        <w:rPr>
          <w:rStyle w:val="NormalTok"/>
        </w:rPr>
        <w:t xml:space="preserve"> ? </w:t>
      </w:r>
      <w:proofErr w:type="gramStart"/>
      <w:r>
        <w:rPr>
          <w:rStyle w:val="DecValTok"/>
        </w:rPr>
        <w:t>1</w:t>
      </w:r>
      <w:r>
        <w:rPr>
          <w:rStyle w:val="NormalTok"/>
        </w:rPr>
        <w:t xml:space="preserve"> :</w:t>
      </w:r>
      <w:proofErr w:type="gramEnd"/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;</w:t>
      </w:r>
      <w:r>
        <w:br/>
      </w:r>
      <w:r>
        <w:rPr>
          <w:rStyle w:val="NormalTok"/>
        </w:rPr>
        <w:t xml:space="preserve">    }</w:t>
      </w:r>
    </w:p>
    <w:p w14:paraId="3289FE00" w14:textId="77777777" w:rsidR="007E05A1" w:rsidRDefault="007E05A1">
      <w:pPr>
        <w:pStyle w:val="FirstParagraph"/>
      </w:pPr>
    </w:p>
    <w:p w14:paraId="72E21E56" w14:textId="77777777" w:rsidR="007E05A1" w:rsidRPr="00567BF9" w:rsidRDefault="007E05A1">
      <w:pPr>
        <w:pStyle w:val="a0"/>
      </w:pPr>
    </w:p>
    <w:p w14:paraId="67B2CF5D" w14:textId="77777777" w:rsidR="007E05A1" w:rsidRPr="00567BF9" w:rsidRDefault="000803CE">
      <w:pPr>
        <w:pStyle w:val="3"/>
        <w:rPr>
          <w:sz w:val="24"/>
          <w:szCs w:val="24"/>
        </w:rPr>
      </w:pPr>
      <w:bookmarkStart w:id="6" w:name="header-n25"/>
      <w:proofErr w:type="spellStart"/>
      <w:r w:rsidRPr="00567BF9">
        <w:rPr>
          <w:sz w:val="24"/>
          <w:szCs w:val="24"/>
        </w:rPr>
        <w:t>结果</w:t>
      </w:r>
      <w:bookmarkEnd w:id="6"/>
      <w:proofErr w:type="spellEnd"/>
    </w:p>
    <w:p w14:paraId="51CA0205" w14:textId="77777777" w:rsidR="007E05A1" w:rsidRPr="00567BF9" w:rsidRDefault="000803CE">
      <w:pPr>
        <w:pStyle w:val="FirstParagraph"/>
      </w:pPr>
      <w:proofErr w:type="spellStart"/>
      <w:r w:rsidRPr="00567BF9">
        <w:t>正确输出真值表</w:t>
      </w:r>
      <w:proofErr w:type="spellEnd"/>
    </w:p>
    <w:p w14:paraId="4DBC4E7C" w14:textId="77777777" w:rsidR="007E05A1" w:rsidRDefault="000803CE" w:rsidP="00C62739">
      <w:pPr>
        <w:pStyle w:val="CaptionedFigure"/>
        <w:jc w:val="center"/>
      </w:pPr>
      <w:r>
        <w:rPr>
          <w:noProof/>
        </w:rPr>
        <w:drawing>
          <wp:inline distT="0" distB="0" distL="0" distR="0" wp14:anchorId="669F04D7" wp14:editId="7D898F88">
            <wp:extent cx="1993900" cy="5842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:\HzieeSurvivalGuide\Y1 Seminar II\离散数学\实践作业参考答案\Task1\报告_images\image-2020041322080196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584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1BCEA0" w14:textId="7869C71F" w:rsidR="007E05A1" w:rsidRDefault="00274D1E" w:rsidP="00C62739">
      <w:pPr>
        <w:pStyle w:val="aa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1-2 </w:t>
      </w:r>
      <w:r>
        <w:rPr>
          <w:rFonts w:hint="eastAsia"/>
          <w:lang w:eastAsia="zh-CN"/>
        </w:rPr>
        <w:t>表达式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结果</w:t>
      </w:r>
      <w:r w:rsidR="0028242F">
        <w:rPr>
          <w:rFonts w:hint="eastAsia"/>
          <w:lang w:eastAsia="zh-CN"/>
        </w:rPr>
        <w:t>图</w:t>
      </w:r>
    </w:p>
    <w:p w14:paraId="61D2B953" w14:textId="77777777" w:rsidR="007E05A1" w:rsidRDefault="007E05A1">
      <w:pPr>
        <w:pStyle w:val="a0"/>
        <w:rPr>
          <w:lang w:eastAsia="zh-CN"/>
        </w:rPr>
      </w:pPr>
    </w:p>
    <w:p w14:paraId="6C1C7FE3" w14:textId="77777777" w:rsidR="007E05A1" w:rsidRDefault="007E05A1">
      <w:pPr>
        <w:pStyle w:val="a0"/>
        <w:rPr>
          <w:lang w:eastAsia="zh-CN"/>
        </w:rPr>
      </w:pPr>
    </w:p>
    <w:p w14:paraId="1C632665" w14:textId="77777777" w:rsidR="007E05A1" w:rsidRPr="00567BF9" w:rsidRDefault="000803CE">
      <w:pPr>
        <w:pStyle w:val="3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7" w:name="header-n30"/>
      <w:r w:rsidRPr="00567BF9">
        <w:rPr>
          <w:rFonts w:asciiTheme="minorEastAsia" w:eastAsiaTheme="minorEastAsia" w:hAnsiTheme="minorEastAsia"/>
          <w:sz w:val="24"/>
          <w:szCs w:val="24"/>
          <w:lang w:eastAsia="zh-CN"/>
        </w:rPr>
        <w:lastRenderedPageBreak/>
        <w:t>心得体会</w:t>
      </w:r>
      <w:bookmarkEnd w:id="7"/>
    </w:p>
    <w:p w14:paraId="22C4BF25" w14:textId="77777777" w:rsidR="007E05A1" w:rsidRPr="00567BF9" w:rsidRDefault="000803CE">
      <w:pPr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567BF9">
        <w:rPr>
          <w:rFonts w:asciiTheme="minorEastAsia" w:hAnsiTheme="minorEastAsia"/>
          <w:lang w:eastAsia="zh-CN"/>
        </w:rPr>
        <w:t>对逻辑符号和表达式有了浅层的认识</w:t>
      </w:r>
    </w:p>
    <w:p w14:paraId="70E5A8BC" w14:textId="77777777" w:rsidR="007E05A1" w:rsidRPr="00567BF9" w:rsidRDefault="000803CE">
      <w:pPr>
        <w:numPr>
          <w:ilvl w:val="0"/>
          <w:numId w:val="3"/>
        </w:numPr>
        <w:rPr>
          <w:rFonts w:asciiTheme="minorEastAsia" w:hAnsiTheme="minorEastAsia"/>
          <w:lang w:eastAsia="zh-CN"/>
        </w:rPr>
      </w:pPr>
      <w:r w:rsidRPr="00567BF9">
        <w:rPr>
          <w:rFonts w:asciiTheme="minorEastAsia" w:hAnsiTheme="minorEastAsia"/>
          <w:lang w:eastAsia="zh-CN"/>
        </w:rPr>
        <w:t>初步实现了模块化的处理问题</w:t>
      </w:r>
    </w:p>
    <w:p w14:paraId="35871A46" w14:textId="77777777" w:rsidR="007E05A1" w:rsidRPr="00567BF9" w:rsidRDefault="000803CE">
      <w:pPr>
        <w:numPr>
          <w:ilvl w:val="0"/>
          <w:numId w:val="4"/>
        </w:numPr>
        <w:rPr>
          <w:rFonts w:asciiTheme="minorEastAsia" w:hAnsiTheme="minorEastAsia"/>
          <w:lang w:eastAsia="zh-CN"/>
        </w:rPr>
      </w:pPr>
      <w:r w:rsidRPr="00567BF9">
        <w:rPr>
          <w:rFonts w:asciiTheme="minorEastAsia" w:hAnsiTheme="minorEastAsia"/>
          <w:lang w:eastAsia="zh-CN"/>
        </w:rPr>
        <w:t>对一些想要的功能 如 自动化处理一个表达式 自动分析逻辑符号并调用函数等</w:t>
      </w:r>
    </w:p>
    <w:p w14:paraId="1B07D183" w14:textId="77777777" w:rsidR="007E05A1" w:rsidRPr="00567BF9" w:rsidRDefault="000803CE">
      <w:pPr>
        <w:numPr>
          <w:ilvl w:val="0"/>
          <w:numId w:val="1"/>
        </w:numPr>
        <w:rPr>
          <w:rFonts w:asciiTheme="minorEastAsia" w:hAnsiTheme="minorEastAsia"/>
          <w:lang w:eastAsia="zh-CN"/>
        </w:rPr>
      </w:pPr>
      <w:r w:rsidRPr="00567BF9">
        <w:rPr>
          <w:rFonts w:asciiTheme="minorEastAsia" w:hAnsiTheme="minorEastAsia"/>
          <w:lang w:eastAsia="zh-CN"/>
        </w:rPr>
        <w:t xml:space="preserve">由于个人能力不佳 不能短时间内实现 </w:t>
      </w:r>
    </w:p>
    <w:p w14:paraId="15FD5F84" w14:textId="77777777" w:rsidR="007E05A1" w:rsidRPr="00567BF9" w:rsidRDefault="000803CE">
      <w:pPr>
        <w:numPr>
          <w:ilvl w:val="0"/>
          <w:numId w:val="4"/>
        </w:numPr>
        <w:rPr>
          <w:rFonts w:asciiTheme="minorEastAsia" w:hAnsiTheme="minorEastAsia"/>
          <w:lang w:eastAsia="zh-CN"/>
        </w:rPr>
      </w:pPr>
      <w:r w:rsidRPr="00567BF9">
        <w:rPr>
          <w:rFonts w:asciiTheme="minorEastAsia" w:hAnsiTheme="minorEastAsia"/>
          <w:lang w:eastAsia="zh-CN"/>
        </w:rPr>
        <w:t>能力有待提示 处理的方式还能更加完美</w:t>
      </w:r>
    </w:p>
    <w:p w14:paraId="34460506" w14:textId="77777777" w:rsidR="007E05A1" w:rsidRPr="00567BF9" w:rsidRDefault="007E05A1">
      <w:pPr>
        <w:pStyle w:val="FirstParagraph"/>
        <w:rPr>
          <w:rFonts w:asciiTheme="minorEastAsia" w:hAnsiTheme="minorEastAsia"/>
          <w:lang w:eastAsia="zh-CN"/>
        </w:rPr>
      </w:pPr>
    </w:p>
    <w:p w14:paraId="7D3B8840" w14:textId="77777777" w:rsidR="007E05A1" w:rsidRPr="00567BF9" w:rsidRDefault="007E05A1">
      <w:pPr>
        <w:pStyle w:val="a0"/>
        <w:rPr>
          <w:rFonts w:asciiTheme="minorEastAsia" w:hAnsiTheme="minorEastAsia"/>
          <w:lang w:eastAsia="zh-CN"/>
        </w:rPr>
      </w:pPr>
    </w:p>
    <w:p w14:paraId="6FE6ED9E" w14:textId="77777777" w:rsidR="007E05A1" w:rsidRPr="00567BF9" w:rsidRDefault="000803CE">
      <w:pPr>
        <w:pStyle w:val="3"/>
        <w:rPr>
          <w:rFonts w:asciiTheme="minorEastAsia" w:eastAsiaTheme="minorEastAsia" w:hAnsiTheme="minorEastAsia"/>
          <w:sz w:val="24"/>
          <w:szCs w:val="24"/>
        </w:rPr>
      </w:pPr>
      <w:bookmarkStart w:id="8" w:name="header-n38"/>
      <w:proofErr w:type="spellStart"/>
      <w:r w:rsidRPr="00567BF9">
        <w:rPr>
          <w:rFonts w:asciiTheme="minorEastAsia" w:eastAsiaTheme="minorEastAsia" w:hAnsiTheme="minorEastAsia"/>
          <w:sz w:val="24"/>
          <w:szCs w:val="24"/>
        </w:rPr>
        <w:t>其他</w:t>
      </w:r>
      <w:bookmarkEnd w:id="8"/>
      <w:proofErr w:type="spellEnd"/>
    </w:p>
    <w:p w14:paraId="0936B5AC" w14:textId="77777777" w:rsidR="007E05A1" w:rsidRPr="00567BF9" w:rsidRDefault="000803CE">
      <w:pPr>
        <w:pStyle w:val="FirstParagraph"/>
        <w:rPr>
          <w:rFonts w:asciiTheme="minorEastAsia" w:hAnsiTheme="minorEastAsia"/>
        </w:rPr>
      </w:pPr>
      <w:r w:rsidRPr="00567BF9">
        <w:rPr>
          <w:rFonts w:asciiTheme="minorEastAsia" w:hAnsiTheme="minorEastAsia"/>
        </w:rPr>
        <w:t xml:space="preserve">对 word </w:t>
      </w:r>
      <w:proofErr w:type="spellStart"/>
      <w:r w:rsidRPr="00567BF9">
        <w:rPr>
          <w:rFonts w:asciiTheme="minorEastAsia" w:hAnsiTheme="minorEastAsia"/>
        </w:rPr>
        <w:t>排版表示抗拒</w:t>
      </w:r>
      <w:proofErr w:type="spellEnd"/>
      <w:r w:rsidRPr="00567BF9">
        <w:rPr>
          <w:rFonts w:asciiTheme="minorEastAsia" w:hAnsiTheme="minorEastAsia"/>
        </w:rPr>
        <w:t xml:space="preserve"> </w:t>
      </w:r>
      <w:proofErr w:type="spellStart"/>
      <w:r w:rsidRPr="00567BF9">
        <w:rPr>
          <w:rFonts w:asciiTheme="minorEastAsia" w:hAnsiTheme="minorEastAsia"/>
        </w:rPr>
        <w:t>此文档使用的</w:t>
      </w:r>
      <w:r w:rsidRPr="00567BF9">
        <w:rPr>
          <w:rStyle w:val="VerbatimChar"/>
          <w:rFonts w:asciiTheme="minorEastAsia" w:hAnsiTheme="minorEastAsia"/>
          <w:sz w:val="24"/>
        </w:rPr>
        <w:t>Markdown</w:t>
      </w:r>
      <w:proofErr w:type="spellEnd"/>
      <w:r w:rsidRPr="00567BF9">
        <w:rPr>
          <w:rFonts w:asciiTheme="minorEastAsia" w:hAnsiTheme="minorEastAsia"/>
        </w:rPr>
        <w:t xml:space="preserve"> </w:t>
      </w:r>
      <w:proofErr w:type="spellStart"/>
      <w:r w:rsidRPr="00567BF9">
        <w:rPr>
          <w:rFonts w:asciiTheme="minorEastAsia" w:hAnsiTheme="minorEastAsia"/>
        </w:rPr>
        <w:t>编写</w:t>
      </w:r>
      <w:proofErr w:type="spellEnd"/>
      <w:r w:rsidRPr="00567BF9">
        <w:rPr>
          <w:rFonts w:asciiTheme="minorEastAsia" w:hAnsiTheme="minorEastAsia"/>
        </w:rPr>
        <w:t xml:space="preserve"> </w:t>
      </w:r>
      <w:proofErr w:type="spellStart"/>
      <w:r w:rsidRPr="00567BF9">
        <w:rPr>
          <w:rFonts w:asciiTheme="minorEastAsia" w:hAnsiTheme="minorEastAsia"/>
        </w:rPr>
        <w:t>并通过</w:t>
      </w:r>
      <w:proofErr w:type="spellEnd"/>
      <w:r w:rsidRPr="00567BF9">
        <w:rPr>
          <w:rFonts w:asciiTheme="minorEastAsia" w:hAnsiTheme="minorEastAsia"/>
        </w:rPr>
        <w:t xml:space="preserve"> </w:t>
      </w:r>
      <w:proofErr w:type="spellStart"/>
      <w:r w:rsidRPr="00567BF9">
        <w:rPr>
          <w:rStyle w:val="VerbatimChar"/>
          <w:rFonts w:asciiTheme="minorEastAsia" w:hAnsiTheme="minorEastAsia"/>
          <w:sz w:val="24"/>
        </w:rPr>
        <w:t>Pandoc</w:t>
      </w:r>
      <w:proofErr w:type="spellEnd"/>
      <w:r w:rsidRPr="00567BF9">
        <w:rPr>
          <w:rFonts w:asciiTheme="minorEastAsia" w:hAnsiTheme="minorEastAsia"/>
        </w:rPr>
        <w:t xml:space="preserve"> </w:t>
      </w:r>
      <w:proofErr w:type="spellStart"/>
      <w:r w:rsidRPr="00567BF9">
        <w:rPr>
          <w:rFonts w:asciiTheme="minorEastAsia" w:hAnsiTheme="minorEastAsia"/>
        </w:rPr>
        <w:t>转换成</w:t>
      </w:r>
      <w:proofErr w:type="spellEnd"/>
      <w:r w:rsidRPr="00567BF9">
        <w:rPr>
          <w:rFonts w:asciiTheme="minorEastAsia" w:hAnsiTheme="minorEastAsia"/>
        </w:rPr>
        <w:t xml:space="preserve"> word </w:t>
      </w:r>
      <w:proofErr w:type="spellStart"/>
      <w:r w:rsidRPr="00567BF9">
        <w:rPr>
          <w:rFonts w:asciiTheme="minorEastAsia" w:hAnsiTheme="minorEastAsia"/>
        </w:rPr>
        <w:t>格式</w:t>
      </w:r>
      <w:proofErr w:type="spellEnd"/>
    </w:p>
    <w:p w14:paraId="12E430EC" w14:textId="77777777" w:rsidR="007E05A1" w:rsidRDefault="007E05A1">
      <w:pPr>
        <w:pStyle w:val="a0"/>
      </w:pPr>
    </w:p>
    <w:p w14:paraId="5735925E" w14:textId="77777777" w:rsidR="007E05A1" w:rsidRDefault="00361872">
      <w:r>
        <w:pict w14:anchorId="21545609">
          <v:rect id="_x0000_i1025" style="width:0;height:1.5pt" o:hralign="center" o:hrstd="t" o:hr="t"/>
        </w:pict>
      </w:r>
    </w:p>
    <w:p w14:paraId="3D3D08AD" w14:textId="77777777" w:rsidR="007E05A1" w:rsidRDefault="007E05A1">
      <w:pPr>
        <w:pStyle w:val="FirstParagraph"/>
      </w:pPr>
    </w:p>
    <w:p w14:paraId="6982973B" w14:textId="77777777" w:rsidR="007E05A1" w:rsidRPr="00567BF9" w:rsidRDefault="000803CE">
      <w:pPr>
        <w:pStyle w:val="2"/>
        <w:rPr>
          <w:sz w:val="28"/>
          <w:szCs w:val="28"/>
          <w:lang w:eastAsia="zh-CN"/>
        </w:rPr>
      </w:pPr>
      <w:bookmarkStart w:id="9" w:name="header-n43"/>
      <w:r w:rsidRPr="00567BF9">
        <w:rPr>
          <w:sz w:val="28"/>
          <w:szCs w:val="28"/>
          <w:lang w:eastAsia="zh-CN"/>
        </w:rPr>
        <w:t>函数曲线的离散化</w:t>
      </w:r>
      <w:bookmarkEnd w:id="9"/>
    </w:p>
    <w:p w14:paraId="51F0B016" w14:textId="77777777" w:rsidR="007E05A1" w:rsidRPr="00567BF9" w:rsidRDefault="000803CE">
      <w:pPr>
        <w:pStyle w:val="3"/>
        <w:rPr>
          <w:sz w:val="24"/>
          <w:szCs w:val="24"/>
          <w:lang w:eastAsia="zh-CN"/>
        </w:rPr>
      </w:pPr>
      <w:bookmarkStart w:id="10" w:name="header-n44"/>
      <w:r w:rsidRPr="00567BF9">
        <w:rPr>
          <w:sz w:val="24"/>
          <w:szCs w:val="24"/>
          <w:lang w:eastAsia="zh-CN"/>
        </w:rPr>
        <w:t>需求</w:t>
      </w:r>
      <w:bookmarkEnd w:id="10"/>
    </w:p>
    <w:p w14:paraId="19A02D49" w14:textId="77777777" w:rsidR="007E05A1" w:rsidRDefault="000803CE">
      <w:pPr>
        <w:pStyle w:val="FirstParagraph"/>
        <w:rPr>
          <w:lang w:eastAsia="zh-CN"/>
        </w:rPr>
      </w:pPr>
      <w:r w:rsidRPr="00567BF9">
        <w:rPr>
          <w:lang w:eastAsia="zh-CN"/>
        </w:rPr>
        <w:t>对指定函数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x(t)=-2t</m:t>
        </m:r>
        <m:r>
          <m:rPr>
            <m:nor/>
          </m:rPr>
          <w:rPr>
            <w:lang w:eastAsia="zh-CN"/>
          </w:rPr>
          <m:t>sin</m:t>
        </m:r>
        <m:r>
          <w:rPr>
            <w:rFonts w:ascii="Cambria Math" w:hAnsi="Cambria Math"/>
            <w:lang w:eastAsia="zh-CN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 xml:space="preserve"> </w:t>
      </w:r>
      <w:r>
        <w:rPr>
          <w:lang w:eastAsia="zh-CN"/>
        </w:rPr>
        <w:t>在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[0,8]</m:t>
        </m:r>
      </m:oMath>
      <w:r>
        <w:rPr>
          <w:lang w:eastAsia="zh-CN"/>
        </w:rPr>
        <w:t>上画出函数图像</w:t>
      </w:r>
      <w:r>
        <w:rPr>
          <w:lang w:eastAsia="zh-CN"/>
        </w:rPr>
        <w:t xml:space="preserve"> </w:t>
      </w:r>
      <w:r>
        <w:rPr>
          <w:lang w:eastAsia="zh-CN"/>
        </w:rPr>
        <w:t>且需要有不同的间隔</w:t>
      </w:r>
    </w:p>
    <w:p w14:paraId="30F61593" w14:textId="77777777" w:rsidR="007E05A1" w:rsidRDefault="007E05A1">
      <w:pPr>
        <w:pStyle w:val="a0"/>
        <w:rPr>
          <w:lang w:eastAsia="zh-CN"/>
        </w:rPr>
      </w:pPr>
    </w:p>
    <w:p w14:paraId="6BA669E3" w14:textId="77777777" w:rsidR="007E05A1" w:rsidRDefault="000803CE">
      <w:pPr>
        <w:pStyle w:val="a0"/>
        <w:rPr>
          <w:lang w:eastAsia="zh-CN"/>
        </w:rPr>
      </w:pPr>
      <w:r>
        <w:rPr>
          <w:lang w:eastAsia="zh-CN"/>
        </w:rPr>
        <w:t>对</w:t>
      </w:r>
      <w:r>
        <w:rPr>
          <w:rStyle w:val="VerbatimChar"/>
          <w:lang w:eastAsia="zh-CN"/>
        </w:rPr>
        <w:t>Java</w:t>
      </w:r>
      <w:r>
        <w:rPr>
          <w:lang w:eastAsia="zh-CN"/>
        </w:rPr>
        <w:t>原生的画图不是很熟悉</w:t>
      </w:r>
      <w:r>
        <w:rPr>
          <w:lang w:eastAsia="zh-CN"/>
        </w:rPr>
        <w:t xml:space="preserve"> </w:t>
      </w:r>
      <w:r>
        <w:rPr>
          <w:lang w:eastAsia="zh-CN"/>
        </w:rPr>
        <w:t>用了第三方的库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jfreecharts</w:t>
      </w:r>
    </w:p>
    <w:p w14:paraId="6A392039" w14:textId="77777777" w:rsidR="007E05A1" w:rsidRDefault="007E05A1">
      <w:pPr>
        <w:pStyle w:val="a0"/>
        <w:rPr>
          <w:lang w:eastAsia="zh-CN"/>
        </w:rPr>
      </w:pPr>
    </w:p>
    <w:p w14:paraId="2C96272A" w14:textId="77777777" w:rsidR="007E05A1" w:rsidRDefault="000803CE">
      <w:pPr>
        <w:pStyle w:val="a0"/>
        <w:rPr>
          <w:lang w:eastAsia="zh-CN"/>
        </w:rPr>
      </w:pPr>
      <w:r>
        <w:rPr>
          <w:lang w:eastAsia="zh-CN"/>
        </w:rPr>
        <w:t>需求在逻辑上比较简单</w:t>
      </w:r>
      <w:r>
        <w:rPr>
          <w:lang w:eastAsia="zh-CN"/>
        </w:rPr>
        <w:t xml:space="preserve"> </w:t>
      </w:r>
      <w:r>
        <w:rPr>
          <w:lang w:eastAsia="zh-CN"/>
        </w:rPr>
        <w:t>只需要通过</w:t>
      </w:r>
      <w:r>
        <w:rPr>
          <w:rStyle w:val="VerbatimChar"/>
          <w:lang w:eastAsia="zh-CN"/>
        </w:rPr>
        <w:t>for</w:t>
      </w:r>
      <w:r>
        <w:rPr>
          <w:lang w:eastAsia="zh-CN"/>
        </w:rPr>
        <w:t>循环</w:t>
      </w:r>
      <w:r>
        <w:rPr>
          <w:lang w:eastAsia="zh-CN"/>
        </w:rPr>
        <w:t xml:space="preserve"> </w:t>
      </w:r>
      <w:r>
        <w:rPr>
          <w:lang w:eastAsia="zh-CN"/>
        </w:rPr>
        <w:t>就能对变量的变化量</w:t>
      </w:r>
      <w:r>
        <w:rPr>
          <w:lang w:eastAsia="zh-CN"/>
        </w:rPr>
        <w:t xml:space="preserve"> </w:t>
      </w:r>
      <w:r>
        <w:rPr>
          <w:lang w:eastAsia="zh-CN"/>
        </w:rPr>
        <w:t>即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delta</w:t>
      </w:r>
      <w:r>
        <w:rPr>
          <w:lang w:eastAsia="zh-CN"/>
        </w:rPr>
        <w:t xml:space="preserve"> </w:t>
      </w:r>
      <w:r>
        <w:rPr>
          <w:lang w:eastAsia="zh-CN"/>
        </w:rPr>
        <w:t>进行控制</w:t>
      </w:r>
    </w:p>
    <w:p w14:paraId="176944C9" w14:textId="77777777" w:rsidR="007E05A1" w:rsidRDefault="007E05A1">
      <w:pPr>
        <w:pStyle w:val="a0"/>
        <w:rPr>
          <w:lang w:eastAsia="zh-CN"/>
        </w:rPr>
      </w:pPr>
    </w:p>
    <w:p w14:paraId="3C809448" w14:textId="77777777" w:rsidR="007E05A1" w:rsidRPr="00567BF9" w:rsidRDefault="000803CE">
      <w:pPr>
        <w:pStyle w:val="3"/>
        <w:rPr>
          <w:sz w:val="24"/>
          <w:szCs w:val="24"/>
          <w:lang w:eastAsia="zh-CN"/>
        </w:rPr>
      </w:pPr>
      <w:bookmarkStart w:id="11" w:name="header-n76"/>
      <w:r w:rsidRPr="00567BF9">
        <w:rPr>
          <w:sz w:val="24"/>
          <w:szCs w:val="24"/>
          <w:lang w:eastAsia="zh-CN"/>
        </w:rPr>
        <w:t>核心代码分析</w:t>
      </w:r>
      <w:bookmarkEnd w:id="11"/>
    </w:p>
    <w:p w14:paraId="2BC57004" w14:textId="77777777" w:rsidR="007E05A1" w:rsidRDefault="000803CE">
      <w:pPr>
        <w:pStyle w:val="FirstParagraph"/>
        <w:rPr>
          <w:lang w:eastAsia="zh-CN"/>
        </w:rPr>
      </w:pPr>
      <w:r>
        <w:rPr>
          <w:lang w:eastAsia="zh-CN"/>
        </w:rPr>
        <w:t>由于过多组数据会影响观感</w:t>
      </w:r>
      <w:r>
        <w:rPr>
          <w:lang w:eastAsia="zh-CN"/>
        </w:rPr>
        <w:t xml:space="preserve"> </w:t>
      </w:r>
      <w:r>
        <w:rPr>
          <w:lang w:eastAsia="zh-CN"/>
        </w:rPr>
        <w:t>因此就做了四组</w:t>
      </w:r>
    </w:p>
    <w:p w14:paraId="50670578" w14:textId="77777777" w:rsidR="007E05A1" w:rsidRDefault="000803CE">
      <w:pPr>
        <w:pStyle w:val="SourceCode"/>
      </w:pPr>
      <w:r>
        <w:rPr>
          <w:rStyle w:val="NormalTok"/>
          <w:lang w:eastAsia="zh-CN"/>
        </w:rPr>
        <w:tab/>
      </w:r>
      <w:r>
        <w:rPr>
          <w:rStyle w:val="NormalTok"/>
          <w:lang w:eastAsia="zh-CN"/>
        </w:rPr>
        <w:tab/>
      </w:r>
      <w:r>
        <w:rPr>
          <w:rStyle w:val="CommentTok"/>
        </w:rPr>
        <w:t xml:space="preserve">//* 0.01 </w:t>
      </w:r>
      <w:r>
        <w:br/>
      </w:r>
      <w:r>
        <w:rPr>
          <w:rStyle w:val="NormalTok"/>
        </w:rPr>
        <w:t xml:space="preserve">        XYSeries mFirst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XYSeries</w:t>
      </w:r>
      <w:r>
        <w:rPr>
          <w:rStyle w:val="NormalTok"/>
        </w:rPr>
        <w:t>(</w:t>
      </w:r>
      <w:r>
        <w:rPr>
          <w:rStyle w:val="StringTok"/>
        </w:rPr>
        <w:t>"First"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double</w:t>
      </w:r>
      <w:r>
        <w:rPr>
          <w:rStyle w:val="NormalTok"/>
        </w:rPr>
        <w:t xml:space="preserve"> x = </w:t>
      </w:r>
      <w:r>
        <w:rPr>
          <w:rStyle w:val="DecValTok"/>
        </w:rPr>
        <w:t>0</w:t>
      </w:r>
      <w:r>
        <w:rPr>
          <w:rStyle w:val="NormalTok"/>
        </w:rPr>
        <w:t xml:space="preserve">; x &lt;= </w:t>
      </w:r>
      <w:r>
        <w:rPr>
          <w:rStyle w:val="DecValTok"/>
        </w:rPr>
        <w:t>8</w:t>
      </w:r>
      <w:r>
        <w:rPr>
          <w:rStyle w:val="NormalTok"/>
        </w:rPr>
        <w:t xml:space="preserve">;  x += </w:t>
      </w:r>
      <w:r>
        <w:rPr>
          <w:rStyle w:val="FloatTok"/>
        </w:rPr>
        <w:t>0.</w:t>
      </w:r>
      <w:r>
        <w:rPr>
          <w:rStyle w:val="BaseNTok"/>
        </w:rPr>
        <w:t>01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double</w:t>
      </w:r>
      <w:r>
        <w:rPr>
          <w:rStyle w:val="NormalTok"/>
        </w:rPr>
        <w:t xml:space="preserve"> y = -</w:t>
      </w:r>
      <w:r>
        <w:rPr>
          <w:rStyle w:val="DecValTok"/>
        </w:rPr>
        <w:t>2</w:t>
      </w:r>
      <w:r>
        <w:rPr>
          <w:rStyle w:val="NormalTok"/>
        </w:rPr>
        <w:t xml:space="preserve">*x* </w:t>
      </w:r>
      <w:r>
        <w:rPr>
          <w:rStyle w:val="BuiltInTok"/>
        </w:rPr>
        <w:t>Math</w:t>
      </w:r>
      <w:r>
        <w:rPr>
          <w:rStyle w:val="NormalTok"/>
        </w:rPr>
        <w:t>.</w:t>
      </w:r>
      <w:r>
        <w:rPr>
          <w:rStyle w:val="FunctionTok"/>
        </w:rPr>
        <w:t>sin</w:t>
      </w:r>
      <w:r>
        <w:rPr>
          <w:rStyle w:val="NormalTok"/>
        </w:rPr>
        <w:t xml:space="preserve">(x*x); </w:t>
      </w:r>
      <w:r>
        <w:br/>
      </w:r>
      <w:r>
        <w:rPr>
          <w:rStyle w:val="NormalTok"/>
        </w:rPr>
        <w:t xml:space="preserve">            mFirst.</w:t>
      </w:r>
      <w:r>
        <w:rPr>
          <w:rStyle w:val="FunctionTok"/>
        </w:rPr>
        <w:t>add</w:t>
      </w:r>
      <w:r>
        <w:rPr>
          <w:rStyle w:val="NormalTok"/>
        </w:rPr>
        <w:t xml:space="preserve">(x, y);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//* 0.1 </w:t>
      </w:r>
      <w:r>
        <w:br/>
      </w:r>
      <w:r>
        <w:rPr>
          <w:rStyle w:val="NormalTok"/>
        </w:rPr>
        <w:t xml:space="preserve">        XYSeries mSecond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XYSeries</w:t>
      </w:r>
      <w:r>
        <w:rPr>
          <w:rStyle w:val="NormalTok"/>
        </w:rPr>
        <w:t>(</w:t>
      </w:r>
      <w:r>
        <w:rPr>
          <w:rStyle w:val="StringTok"/>
        </w:rPr>
        <w:t>"Second"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double</w:t>
      </w:r>
      <w:r>
        <w:rPr>
          <w:rStyle w:val="NormalTok"/>
        </w:rPr>
        <w:t xml:space="preserve"> x = </w:t>
      </w:r>
      <w:r>
        <w:rPr>
          <w:rStyle w:val="DecValTok"/>
        </w:rPr>
        <w:t>0</w:t>
      </w:r>
      <w:r>
        <w:rPr>
          <w:rStyle w:val="NormalTok"/>
        </w:rPr>
        <w:t xml:space="preserve">; x &lt;= </w:t>
      </w:r>
      <w:r>
        <w:rPr>
          <w:rStyle w:val="DecValTok"/>
        </w:rPr>
        <w:t>8</w:t>
      </w:r>
      <w:r>
        <w:rPr>
          <w:rStyle w:val="NormalTok"/>
        </w:rPr>
        <w:t xml:space="preserve">;  x += </w:t>
      </w:r>
      <w:r>
        <w:rPr>
          <w:rStyle w:val="FloatTok"/>
        </w:rPr>
        <w:t>0.</w:t>
      </w:r>
      <w:r>
        <w:rPr>
          <w:rStyle w:val="DecValTok"/>
        </w:rPr>
        <w:t>1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double</w:t>
      </w:r>
      <w:r>
        <w:rPr>
          <w:rStyle w:val="NormalTok"/>
        </w:rPr>
        <w:t xml:space="preserve"> y = -</w:t>
      </w:r>
      <w:r>
        <w:rPr>
          <w:rStyle w:val="DecValTok"/>
        </w:rPr>
        <w:t>2</w:t>
      </w:r>
      <w:r>
        <w:rPr>
          <w:rStyle w:val="NormalTok"/>
        </w:rPr>
        <w:t xml:space="preserve">*x* </w:t>
      </w:r>
      <w:r>
        <w:rPr>
          <w:rStyle w:val="BuiltInTok"/>
        </w:rPr>
        <w:t>Math</w:t>
      </w:r>
      <w:r>
        <w:rPr>
          <w:rStyle w:val="NormalTok"/>
        </w:rPr>
        <w:t>.</w:t>
      </w:r>
      <w:r>
        <w:rPr>
          <w:rStyle w:val="FunctionTok"/>
        </w:rPr>
        <w:t>sin</w:t>
      </w:r>
      <w:r>
        <w:rPr>
          <w:rStyle w:val="NormalTok"/>
        </w:rPr>
        <w:t xml:space="preserve">(x*x); </w:t>
      </w:r>
      <w:r>
        <w:br/>
      </w:r>
      <w:r>
        <w:rPr>
          <w:rStyle w:val="NormalTok"/>
        </w:rPr>
        <w:t xml:space="preserve">            mSecond.</w:t>
      </w:r>
      <w:r>
        <w:rPr>
          <w:rStyle w:val="FunctionTok"/>
        </w:rPr>
        <w:t>add</w:t>
      </w:r>
      <w:r>
        <w:rPr>
          <w:rStyle w:val="NormalTok"/>
        </w:rPr>
        <w:t xml:space="preserve">(x, y);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//* 0.5 </w:t>
      </w:r>
      <w:r>
        <w:br/>
      </w:r>
      <w:r>
        <w:rPr>
          <w:rStyle w:val="NormalTok"/>
        </w:rPr>
        <w:t xml:space="preserve">        XYSeries mThird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XYSeries</w:t>
      </w:r>
      <w:r>
        <w:rPr>
          <w:rStyle w:val="NormalTok"/>
        </w:rPr>
        <w:t>(</w:t>
      </w:r>
      <w:r>
        <w:rPr>
          <w:rStyle w:val="StringTok"/>
        </w:rPr>
        <w:t>"Third"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double</w:t>
      </w:r>
      <w:r>
        <w:rPr>
          <w:rStyle w:val="NormalTok"/>
        </w:rPr>
        <w:t xml:space="preserve"> x = </w:t>
      </w:r>
      <w:r>
        <w:rPr>
          <w:rStyle w:val="DecValTok"/>
        </w:rPr>
        <w:t>0</w:t>
      </w:r>
      <w:r>
        <w:rPr>
          <w:rStyle w:val="NormalTok"/>
        </w:rPr>
        <w:t xml:space="preserve">; x &lt;= </w:t>
      </w:r>
      <w:r>
        <w:rPr>
          <w:rStyle w:val="DecValTok"/>
        </w:rPr>
        <w:t>8</w:t>
      </w:r>
      <w:r>
        <w:rPr>
          <w:rStyle w:val="NormalTok"/>
        </w:rPr>
        <w:t xml:space="preserve">;  x += </w:t>
      </w:r>
      <w:r>
        <w:rPr>
          <w:rStyle w:val="FloatTok"/>
        </w:rPr>
        <w:t>0.</w:t>
      </w:r>
      <w:r>
        <w:rPr>
          <w:rStyle w:val="DecValTok"/>
        </w:rPr>
        <w:t>5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double</w:t>
      </w:r>
      <w:r>
        <w:rPr>
          <w:rStyle w:val="NormalTok"/>
        </w:rPr>
        <w:t xml:space="preserve"> y = -</w:t>
      </w:r>
      <w:r>
        <w:rPr>
          <w:rStyle w:val="DecValTok"/>
        </w:rPr>
        <w:t>2</w:t>
      </w:r>
      <w:r>
        <w:rPr>
          <w:rStyle w:val="NormalTok"/>
        </w:rPr>
        <w:t xml:space="preserve">*x* </w:t>
      </w:r>
      <w:r>
        <w:rPr>
          <w:rStyle w:val="BuiltInTok"/>
        </w:rPr>
        <w:t>Math</w:t>
      </w:r>
      <w:r>
        <w:rPr>
          <w:rStyle w:val="NormalTok"/>
        </w:rPr>
        <w:t>.</w:t>
      </w:r>
      <w:r>
        <w:rPr>
          <w:rStyle w:val="FunctionTok"/>
        </w:rPr>
        <w:t>sin</w:t>
      </w:r>
      <w:r>
        <w:rPr>
          <w:rStyle w:val="NormalTok"/>
        </w:rPr>
        <w:t xml:space="preserve">(x*x); </w:t>
      </w:r>
      <w:r>
        <w:br/>
      </w:r>
      <w:r>
        <w:rPr>
          <w:rStyle w:val="NormalTok"/>
        </w:rPr>
        <w:t xml:space="preserve">            mThird.</w:t>
      </w:r>
      <w:r>
        <w:rPr>
          <w:rStyle w:val="FunctionTok"/>
        </w:rPr>
        <w:t>add</w:t>
      </w:r>
      <w:r>
        <w:rPr>
          <w:rStyle w:val="NormalTok"/>
        </w:rPr>
        <w:t xml:space="preserve">(x, y);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//* 1 </w:t>
      </w:r>
      <w:r>
        <w:br/>
      </w:r>
      <w:r>
        <w:rPr>
          <w:rStyle w:val="NormalTok"/>
        </w:rPr>
        <w:t xml:space="preserve">        XYSeries mForth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XYSeries</w:t>
      </w:r>
      <w:r>
        <w:rPr>
          <w:rStyle w:val="NormalTok"/>
        </w:rPr>
        <w:t>(</w:t>
      </w:r>
      <w:r>
        <w:rPr>
          <w:rStyle w:val="StringTok"/>
        </w:rPr>
        <w:t>"Forth"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double</w:t>
      </w:r>
      <w:r>
        <w:rPr>
          <w:rStyle w:val="NormalTok"/>
        </w:rPr>
        <w:t xml:space="preserve"> x = </w:t>
      </w:r>
      <w:r>
        <w:rPr>
          <w:rStyle w:val="DecValTok"/>
        </w:rPr>
        <w:t>0</w:t>
      </w:r>
      <w:r>
        <w:rPr>
          <w:rStyle w:val="NormalTok"/>
        </w:rPr>
        <w:t xml:space="preserve">; x &lt;= </w:t>
      </w:r>
      <w:r>
        <w:rPr>
          <w:rStyle w:val="DecValTok"/>
        </w:rPr>
        <w:t>8</w:t>
      </w:r>
      <w:r>
        <w:rPr>
          <w:rStyle w:val="NormalTok"/>
        </w:rPr>
        <w:t xml:space="preserve">;  x += </w:t>
      </w:r>
      <w:r>
        <w:rPr>
          <w:rStyle w:val="DecValTok"/>
        </w:rPr>
        <w:t>1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double</w:t>
      </w:r>
      <w:r>
        <w:rPr>
          <w:rStyle w:val="NormalTok"/>
        </w:rPr>
        <w:t xml:space="preserve"> y = -</w:t>
      </w:r>
      <w:r>
        <w:rPr>
          <w:rStyle w:val="DecValTok"/>
        </w:rPr>
        <w:t>2</w:t>
      </w:r>
      <w:r>
        <w:rPr>
          <w:rStyle w:val="NormalTok"/>
        </w:rPr>
        <w:t xml:space="preserve">*x* </w:t>
      </w:r>
      <w:r>
        <w:rPr>
          <w:rStyle w:val="BuiltInTok"/>
        </w:rPr>
        <w:t>Math</w:t>
      </w:r>
      <w:r>
        <w:rPr>
          <w:rStyle w:val="NormalTok"/>
        </w:rPr>
        <w:t>.</w:t>
      </w:r>
      <w:r>
        <w:rPr>
          <w:rStyle w:val="FunctionTok"/>
        </w:rPr>
        <w:t>sin</w:t>
      </w:r>
      <w:r>
        <w:rPr>
          <w:rStyle w:val="NormalTok"/>
        </w:rPr>
        <w:t xml:space="preserve">(x*x); </w:t>
      </w:r>
      <w:r>
        <w:br/>
      </w:r>
      <w:r>
        <w:rPr>
          <w:rStyle w:val="NormalTok"/>
        </w:rPr>
        <w:t xml:space="preserve">            mForth.</w:t>
      </w:r>
      <w:r>
        <w:rPr>
          <w:rStyle w:val="FunctionTok"/>
        </w:rPr>
        <w:t>add</w:t>
      </w:r>
      <w:r>
        <w:rPr>
          <w:rStyle w:val="NormalTok"/>
        </w:rPr>
        <w:t xml:space="preserve">(x, y); </w:t>
      </w:r>
      <w:r>
        <w:br/>
      </w:r>
      <w:r>
        <w:rPr>
          <w:rStyle w:val="NormalTok"/>
        </w:rPr>
        <w:t xml:space="preserve">        }</w:t>
      </w:r>
    </w:p>
    <w:p w14:paraId="1B49B964" w14:textId="77777777" w:rsidR="007E05A1" w:rsidRDefault="007E05A1">
      <w:pPr>
        <w:pStyle w:val="FirstParagraph"/>
      </w:pPr>
    </w:p>
    <w:p w14:paraId="765A0146" w14:textId="77777777" w:rsidR="007E05A1" w:rsidRPr="00567BF9" w:rsidRDefault="000803CE">
      <w:pPr>
        <w:pStyle w:val="3"/>
        <w:rPr>
          <w:sz w:val="24"/>
          <w:szCs w:val="24"/>
          <w:lang w:eastAsia="zh-CN"/>
        </w:rPr>
      </w:pPr>
      <w:bookmarkStart w:id="12" w:name="header-n54"/>
      <w:r w:rsidRPr="00567BF9">
        <w:rPr>
          <w:sz w:val="24"/>
          <w:szCs w:val="24"/>
          <w:lang w:eastAsia="zh-CN"/>
        </w:rPr>
        <w:t>结果</w:t>
      </w:r>
      <w:bookmarkEnd w:id="12"/>
    </w:p>
    <w:p w14:paraId="75EFD35C" w14:textId="77777777" w:rsidR="007E05A1" w:rsidRPr="00567BF9" w:rsidRDefault="000803CE">
      <w:pPr>
        <w:pStyle w:val="FirstParagraph"/>
        <w:rPr>
          <w:lang w:eastAsia="zh-CN"/>
        </w:rPr>
      </w:pPr>
      <w:r w:rsidRPr="00567BF9">
        <w:rPr>
          <w:lang w:eastAsia="zh-CN"/>
        </w:rPr>
        <w:t>函数图像绘制完美</w:t>
      </w:r>
      <w:r w:rsidRPr="00567BF9">
        <w:rPr>
          <w:lang w:eastAsia="zh-CN"/>
        </w:rPr>
        <w:t xml:space="preserve"> </w:t>
      </w:r>
      <w:r w:rsidRPr="00567BF9">
        <w:rPr>
          <w:lang w:eastAsia="zh-CN"/>
        </w:rPr>
        <w:t>同时不同组的数据</w:t>
      </w:r>
      <w:r w:rsidRPr="00567BF9">
        <w:rPr>
          <w:lang w:eastAsia="zh-CN"/>
        </w:rPr>
        <w:t xml:space="preserve"> </w:t>
      </w:r>
      <w:r w:rsidRPr="00567BF9">
        <w:rPr>
          <w:lang w:eastAsia="zh-CN"/>
        </w:rPr>
        <w:t>图标和颜色也不同</w:t>
      </w:r>
    </w:p>
    <w:p w14:paraId="0C8C7739" w14:textId="77777777" w:rsidR="007E05A1" w:rsidRDefault="000803CE">
      <w:pPr>
        <w:pStyle w:val="CaptionedFigure"/>
      </w:pPr>
      <w:r>
        <w:rPr>
          <w:noProof/>
        </w:rPr>
        <w:lastRenderedPageBreak/>
        <w:drawing>
          <wp:inline distT="0" distB="0" distL="0" distR="0" wp14:anchorId="3B755409" wp14:editId="1F25C306">
            <wp:extent cx="5334000" cy="3279422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:\HzieeSurvivalGuide\Y1 Seminar II\离散数学\实践作业参考答案\Task1\报告_images\image-2020041322354617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9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DE3545" w14:textId="4CE488E1" w:rsidR="00111FCF" w:rsidRDefault="00111FCF" w:rsidP="00111FCF">
      <w:pPr>
        <w:pStyle w:val="aa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2-1 </w:t>
      </w:r>
      <w:r>
        <w:rPr>
          <w:rFonts w:hint="eastAsia"/>
          <w:lang w:eastAsia="zh-CN"/>
        </w:rPr>
        <w:t>函数的离散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效果图</w:t>
      </w:r>
    </w:p>
    <w:p w14:paraId="03C6707F" w14:textId="77777777" w:rsidR="007E05A1" w:rsidRDefault="007E05A1">
      <w:pPr>
        <w:pStyle w:val="ImageCaption"/>
        <w:rPr>
          <w:lang w:eastAsia="zh-CN"/>
        </w:rPr>
      </w:pPr>
    </w:p>
    <w:p w14:paraId="6ED660BF" w14:textId="77777777" w:rsidR="007E05A1" w:rsidRDefault="007E05A1">
      <w:pPr>
        <w:pStyle w:val="a0"/>
        <w:rPr>
          <w:lang w:eastAsia="zh-CN"/>
        </w:rPr>
      </w:pPr>
    </w:p>
    <w:p w14:paraId="314A6A76" w14:textId="77777777" w:rsidR="007E05A1" w:rsidRDefault="007E05A1">
      <w:pPr>
        <w:pStyle w:val="a0"/>
        <w:rPr>
          <w:lang w:eastAsia="zh-CN"/>
        </w:rPr>
      </w:pPr>
    </w:p>
    <w:p w14:paraId="0EE2FA13" w14:textId="77777777" w:rsidR="007E05A1" w:rsidRPr="00567BF9" w:rsidRDefault="000803CE">
      <w:pPr>
        <w:pStyle w:val="3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13" w:name="header-n106"/>
      <w:r w:rsidRPr="00567BF9">
        <w:rPr>
          <w:rFonts w:asciiTheme="minorEastAsia" w:eastAsiaTheme="minorEastAsia" w:hAnsiTheme="minorEastAsia"/>
          <w:sz w:val="24"/>
          <w:szCs w:val="24"/>
          <w:lang w:eastAsia="zh-CN"/>
        </w:rPr>
        <w:t>心得体会</w:t>
      </w:r>
      <w:bookmarkEnd w:id="13"/>
    </w:p>
    <w:p w14:paraId="34A07023" w14:textId="77777777" w:rsidR="007E05A1" w:rsidRPr="00567BF9" w:rsidRDefault="007E05A1">
      <w:pPr>
        <w:pStyle w:val="FirstParagraph"/>
        <w:rPr>
          <w:rFonts w:asciiTheme="minorEastAsia" w:hAnsiTheme="minorEastAsia"/>
          <w:lang w:eastAsia="zh-CN"/>
        </w:rPr>
      </w:pPr>
    </w:p>
    <w:p w14:paraId="09FAC243" w14:textId="77777777" w:rsidR="007E05A1" w:rsidRPr="00567BF9" w:rsidRDefault="000803CE">
      <w:pPr>
        <w:numPr>
          <w:ilvl w:val="0"/>
          <w:numId w:val="5"/>
        </w:numPr>
        <w:rPr>
          <w:rFonts w:asciiTheme="minorEastAsia" w:hAnsiTheme="minorEastAsia"/>
          <w:lang w:eastAsia="zh-CN"/>
        </w:rPr>
      </w:pPr>
      <w:r w:rsidRPr="00567BF9">
        <w:rPr>
          <w:rFonts w:asciiTheme="minorEastAsia" w:hAnsiTheme="minorEastAsia"/>
          <w:lang w:eastAsia="zh-CN"/>
        </w:rPr>
        <w:t>对</w:t>
      </w:r>
      <w:r w:rsidRPr="00567BF9">
        <w:rPr>
          <w:rStyle w:val="VerbatimChar"/>
          <w:rFonts w:asciiTheme="minorEastAsia" w:hAnsiTheme="minorEastAsia"/>
          <w:sz w:val="24"/>
          <w:lang w:eastAsia="zh-CN"/>
        </w:rPr>
        <w:t>Java 2D</w:t>
      </w:r>
      <w:r w:rsidRPr="00567BF9">
        <w:rPr>
          <w:rFonts w:asciiTheme="minorEastAsia" w:hAnsiTheme="minorEastAsia"/>
          <w:lang w:eastAsia="zh-CN"/>
        </w:rPr>
        <w:t xml:space="preserve"> 的数据绘制产生了兴趣</w:t>
      </w:r>
    </w:p>
    <w:p w14:paraId="73FB4C1E" w14:textId="77777777" w:rsidR="007E05A1" w:rsidRPr="00567BF9" w:rsidRDefault="000803CE">
      <w:pPr>
        <w:numPr>
          <w:ilvl w:val="0"/>
          <w:numId w:val="5"/>
        </w:numPr>
        <w:rPr>
          <w:rFonts w:asciiTheme="minorEastAsia" w:hAnsiTheme="minorEastAsia"/>
          <w:lang w:eastAsia="zh-CN"/>
        </w:rPr>
      </w:pPr>
      <w:r w:rsidRPr="00567BF9">
        <w:rPr>
          <w:rFonts w:asciiTheme="minorEastAsia" w:hAnsiTheme="minorEastAsia"/>
          <w:lang w:eastAsia="zh-CN"/>
        </w:rPr>
        <w:t>对数据可视化 数据处理产生了兴趣</w:t>
      </w:r>
    </w:p>
    <w:p w14:paraId="0AA41B8E" w14:textId="77777777" w:rsidR="007E05A1" w:rsidRPr="00567BF9" w:rsidRDefault="000803CE">
      <w:pPr>
        <w:numPr>
          <w:ilvl w:val="0"/>
          <w:numId w:val="5"/>
        </w:numPr>
        <w:rPr>
          <w:rFonts w:asciiTheme="minorEastAsia" w:hAnsiTheme="minorEastAsia"/>
          <w:lang w:eastAsia="zh-CN"/>
        </w:rPr>
      </w:pPr>
      <w:r w:rsidRPr="00567BF9">
        <w:rPr>
          <w:rFonts w:asciiTheme="minorEastAsia" w:hAnsiTheme="minorEastAsia"/>
          <w:lang w:eastAsia="zh-CN"/>
        </w:rPr>
        <w:t>会模仿 并简单使用了第三</w:t>
      </w:r>
      <w:proofErr w:type="gramStart"/>
      <w:r w:rsidRPr="00567BF9">
        <w:rPr>
          <w:rFonts w:asciiTheme="minorEastAsia" w:hAnsiTheme="minorEastAsia"/>
          <w:lang w:eastAsia="zh-CN"/>
        </w:rPr>
        <w:t>方库对</w:t>
      </w:r>
      <w:proofErr w:type="gramEnd"/>
      <w:r w:rsidRPr="00567BF9">
        <w:rPr>
          <w:rFonts w:asciiTheme="minorEastAsia" w:hAnsiTheme="minorEastAsia"/>
          <w:lang w:eastAsia="zh-CN"/>
        </w:rPr>
        <w:t>功能的实现</w:t>
      </w:r>
    </w:p>
    <w:p w14:paraId="54C1C56A" w14:textId="77777777" w:rsidR="007E05A1" w:rsidRPr="00567BF9" w:rsidRDefault="000803CE">
      <w:pPr>
        <w:numPr>
          <w:ilvl w:val="0"/>
          <w:numId w:val="5"/>
        </w:numPr>
        <w:rPr>
          <w:rFonts w:asciiTheme="minorEastAsia" w:hAnsiTheme="minorEastAsia"/>
          <w:lang w:eastAsia="zh-CN"/>
        </w:rPr>
      </w:pPr>
      <w:r w:rsidRPr="00567BF9">
        <w:rPr>
          <w:rFonts w:asciiTheme="minorEastAsia" w:hAnsiTheme="minorEastAsia"/>
          <w:lang w:eastAsia="zh-CN"/>
        </w:rPr>
        <w:t>离散程度越高 越接近真实情况</w:t>
      </w:r>
    </w:p>
    <w:p w14:paraId="28BF6181" w14:textId="77777777" w:rsidR="007E05A1" w:rsidRPr="00567BF9" w:rsidRDefault="007E05A1">
      <w:pPr>
        <w:pStyle w:val="FirstParagraph"/>
        <w:rPr>
          <w:rFonts w:asciiTheme="minorEastAsia" w:hAnsiTheme="minorEastAsia"/>
          <w:lang w:eastAsia="zh-CN"/>
        </w:rPr>
      </w:pPr>
    </w:p>
    <w:p w14:paraId="510C5E37" w14:textId="77777777" w:rsidR="007E05A1" w:rsidRPr="00567BF9" w:rsidRDefault="007E05A1">
      <w:pPr>
        <w:pStyle w:val="a0"/>
        <w:rPr>
          <w:rFonts w:asciiTheme="minorEastAsia" w:hAnsiTheme="minorEastAsia"/>
          <w:lang w:eastAsia="zh-CN"/>
        </w:rPr>
      </w:pPr>
    </w:p>
    <w:p w14:paraId="62874157" w14:textId="77777777" w:rsidR="007E05A1" w:rsidRPr="00567BF9" w:rsidRDefault="000803CE">
      <w:pPr>
        <w:pStyle w:val="3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14" w:name="header-n84"/>
      <w:r w:rsidRPr="00567BF9">
        <w:rPr>
          <w:rFonts w:asciiTheme="minorEastAsia" w:eastAsiaTheme="minorEastAsia" w:hAnsiTheme="minorEastAsia"/>
          <w:sz w:val="24"/>
          <w:szCs w:val="24"/>
          <w:lang w:eastAsia="zh-CN"/>
        </w:rPr>
        <w:t>其他</w:t>
      </w:r>
      <w:bookmarkEnd w:id="14"/>
    </w:p>
    <w:p w14:paraId="79E28CE1" w14:textId="77777777" w:rsidR="007E05A1" w:rsidRPr="00567BF9" w:rsidRDefault="000803CE">
      <w:pPr>
        <w:pStyle w:val="FirstParagraph"/>
        <w:rPr>
          <w:rFonts w:asciiTheme="minorEastAsia" w:hAnsiTheme="minorEastAsia"/>
          <w:lang w:eastAsia="zh-CN"/>
        </w:rPr>
      </w:pPr>
      <w:r w:rsidRPr="00567BF9">
        <w:rPr>
          <w:rFonts w:asciiTheme="minorEastAsia" w:hAnsiTheme="minorEastAsia"/>
          <w:lang w:eastAsia="zh-CN"/>
        </w:rPr>
        <w:t>在对名字命名的时候 出现了乱码的现象</w:t>
      </w:r>
    </w:p>
    <w:p w14:paraId="0343919F" w14:textId="77777777" w:rsidR="007E05A1" w:rsidRPr="00567BF9" w:rsidRDefault="000803CE">
      <w:pPr>
        <w:pStyle w:val="a0"/>
        <w:rPr>
          <w:rFonts w:asciiTheme="minorEastAsia" w:hAnsiTheme="minorEastAsia"/>
          <w:lang w:eastAsia="zh-CN"/>
        </w:rPr>
      </w:pPr>
      <w:r w:rsidRPr="00567BF9">
        <w:rPr>
          <w:rFonts w:asciiTheme="minorEastAsia" w:hAnsiTheme="minorEastAsia"/>
          <w:lang w:eastAsia="zh-CN"/>
        </w:rPr>
        <w:t>后来几经搜查 将字体换了一个 解决了乱码</w:t>
      </w:r>
    </w:p>
    <w:p w14:paraId="3F9E714F" w14:textId="70C8CB06" w:rsidR="007E05A1" w:rsidRDefault="000803CE" w:rsidP="00EC221D">
      <w:pPr>
        <w:pStyle w:val="SourceCode"/>
      </w:pPr>
      <w:r>
        <w:rPr>
          <w:rStyle w:val="NormalTok"/>
        </w:rPr>
        <w:lastRenderedPageBreak/>
        <w:t xml:space="preserve">StandardChartTheme mChartTheme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StandardChartTheme</w:t>
      </w:r>
      <w:r>
        <w:rPr>
          <w:rStyle w:val="NormalTok"/>
        </w:rPr>
        <w:t>(</w:t>
      </w:r>
      <w:r>
        <w:rPr>
          <w:rStyle w:val="StringTok"/>
        </w:rPr>
        <w:t>"CN"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>mChartTheme.</w:t>
      </w:r>
      <w:r>
        <w:rPr>
          <w:rStyle w:val="FunctionTok"/>
        </w:rPr>
        <w:t>setLargeFont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gramStart"/>
      <w:r>
        <w:rPr>
          <w:rStyle w:val="BuiltInTok"/>
        </w:rPr>
        <w:t>Font</w:t>
      </w:r>
      <w:r>
        <w:rPr>
          <w:rStyle w:val="NormalTok"/>
        </w:rPr>
        <w:t>(</w:t>
      </w:r>
      <w:proofErr w:type="gramEnd"/>
      <w:r>
        <w:rPr>
          <w:rStyle w:val="StringTok"/>
        </w:rPr>
        <w:t>"</w:t>
      </w:r>
      <w:r>
        <w:rPr>
          <w:rStyle w:val="StringTok"/>
        </w:rPr>
        <w:t>黑体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BuiltInTok"/>
        </w:rPr>
        <w:t>Font</w:t>
      </w:r>
      <w:r>
        <w:rPr>
          <w:rStyle w:val="NormalTok"/>
        </w:rPr>
        <w:t>.</w:t>
      </w:r>
      <w:r>
        <w:rPr>
          <w:rStyle w:val="FunctionTok"/>
        </w:rPr>
        <w:t>BOLD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)); </w:t>
      </w:r>
      <w:r>
        <w:br/>
      </w:r>
      <w:r>
        <w:rPr>
          <w:rStyle w:val="NormalTok"/>
        </w:rPr>
        <w:t>mChartTheme.</w:t>
      </w:r>
      <w:r>
        <w:rPr>
          <w:rStyle w:val="FunctionTok"/>
        </w:rPr>
        <w:t>setExtraLargeFont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Font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宋体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BuiltInTok"/>
        </w:rPr>
        <w:t>Font</w:t>
      </w:r>
      <w:r>
        <w:rPr>
          <w:rStyle w:val="NormalTok"/>
        </w:rPr>
        <w:t>.</w:t>
      </w:r>
      <w:r>
        <w:rPr>
          <w:rStyle w:val="FunctionTok"/>
        </w:rPr>
        <w:t>PLAIN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)); </w:t>
      </w:r>
      <w:r>
        <w:br/>
      </w:r>
      <w:r>
        <w:rPr>
          <w:rStyle w:val="NormalTok"/>
        </w:rPr>
        <w:t>mChartTheme.</w:t>
      </w:r>
      <w:r>
        <w:rPr>
          <w:rStyle w:val="FunctionTok"/>
        </w:rPr>
        <w:t>setRegularFont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Font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宋体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BuiltInTok"/>
        </w:rPr>
        <w:t>Font</w:t>
      </w:r>
      <w:r>
        <w:rPr>
          <w:rStyle w:val="NormalTok"/>
        </w:rPr>
        <w:t>.</w:t>
      </w:r>
      <w:r>
        <w:rPr>
          <w:rStyle w:val="FunctionTok"/>
        </w:rPr>
        <w:t>PLAIN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>));</w:t>
      </w:r>
      <w:bookmarkStart w:id="15" w:name="_GoBack"/>
      <w:bookmarkEnd w:id="15"/>
    </w:p>
    <w:sectPr w:rsidR="007E05A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A8B78" w14:textId="77777777" w:rsidR="00361872" w:rsidRDefault="00361872">
      <w:pPr>
        <w:spacing w:after="0"/>
      </w:pPr>
      <w:r>
        <w:separator/>
      </w:r>
    </w:p>
  </w:endnote>
  <w:endnote w:type="continuationSeparator" w:id="0">
    <w:p w14:paraId="4F005672" w14:textId="77777777" w:rsidR="00361872" w:rsidRDefault="003618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B5576" w14:textId="77777777" w:rsidR="00361872" w:rsidRDefault="00361872">
      <w:r>
        <w:separator/>
      </w:r>
    </w:p>
  </w:footnote>
  <w:footnote w:type="continuationSeparator" w:id="0">
    <w:p w14:paraId="0F84AD98" w14:textId="77777777" w:rsidR="00361872" w:rsidRDefault="00361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E48D8E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5DE4A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803CE"/>
    <w:rsid w:val="00111FCF"/>
    <w:rsid w:val="00274D1E"/>
    <w:rsid w:val="0028242F"/>
    <w:rsid w:val="00361872"/>
    <w:rsid w:val="003E0956"/>
    <w:rsid w:val="004E29B3"/>
    <w:rsid w:val="00567BF9"/>
    <w:rsid w:val="00590D07"/>
    <w:rsid w:val="006D3B3D"/>
    <w:rsid w:val="00784D58"/>
    <w:rsid w:val="007E05A1"/>
    <w:rsid w:val="008D6863"/>
    <w:rsid w:val="00B86B75"/>
    <w:rsid w:val="00B97FAA"/>
    <w:rsid w:val="00BC48D5"/>
    <w:rsid w:val="00C36279"/>
    <w:rsid w:val="00C62739"/>
    <w:rsid w:val="00E315A3"/>
    <w:rsid w:val="00EC22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8DFD9"/>
  <w15:docId w15:val="{D2EAC926-6886-4D0C-B093-D8CC9135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6D3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6D3B3D"/>
    <w:rPr>
      <w:sz w:val="18"/>
      <w:szCs w:val="18"/>
    </w:rPr>
  </w:style>
  <w:style w:type="paragraph" w:styleId="af0">
    <w:name w:val="footer"/>
    <w:basedOn w:val="a"/>
    <w:link w:val="af1"/>
    <w:unhideWhenUsed/>
    <w:rsid w:val="006D3B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6D3B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Lau Sonder</cp:lastModifiedBy>
  <cp:revision>10</cp:revision>
  <dcterms:created xsi:type="dcterms:W3CDTF">2020-04-13T14:45:00Z</dcterms:created>
  <dcterms:modified xsi:type="dcterms:W3CDTF">2020-04-13T14:58:00Z</dcterms:modified>
</cp:coreProperties>
</file>